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32D8" w:rsidRPr="00D032D8" w:rsidRDefault="00D032D8" w:rsidP="00D032D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032D8">
        <w:rPr>
          <w:rFonts w:ascii="Times New Roman" w:hAnsi="Times New Roman" w:cs="Times New Roman"/>
          <w:b/>
          <w:sz w:val="28"/>
          <w:szCs w:val="28"/>
        </w:rPr>
        <w:t>О компании</w:t>
      </w:r>
    </w:p>
    <w:p w:rsidR="00791633" w:rsidRDefault="00034179" w:rsidP="00D032D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Компания «НефтеХимПолимер» основана</w:t>
      </w:r>
      <w:r w:rsidR="00845DC6">
        <w:rPr>
          <w:rFonts w:ascii="Times New Roman" w:hAnsi="Times New Roman" w:cs="Times New Roman"/>
          <w:sz w:val="28"/>
          <w:szCs w:val="28"/>
        </w:rPr>
        <w:t xml:space="preserve"> в феврале 2009 года.</w:t>
      </w:r>
    </w:p>
    <w:p w:rsidR="00845DC6" w:rsidRDefault="00AA067D" w:rsidP="00D032D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Основными видами деятельности компании является производство и поставка химической продукции различного назначения, сервисные услуги и техническая поддержка решений заказчиков.</w:t>
      </w:r>
    </w:p>
    <w:p w:rsidR="00AA067D" w:rsidRDefault="00AA067D" w:rsidP="00D032D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Становление компании можно разделить на три этапа:</w:t>
      </w:r>
    </w:p>
    <w:p w:rsidR="00AA067D" w:rsidRDefault="00AA067D" w:rsidP="00D032D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="007661C3">
        <w:rPr>
          <w:rFonts w:ascii="Times New Roman" w:hAnsi="Times New Roman" w:cs="Times New Roman"/>
          <w:sz w:val="28"/>
          <w:szCs w:val="28"/>
        </w:rPr>
        <w:t xml:space="preserve">2009 год </w:t>
      </w:r>
      <w:r>
        <w:rPr>
          <w:rFonts w:ascii="Times New Roman" w:hAnsi="Times New Roman" w:cs="Times New Roman"/>
          <w:sz w:val="28"/>
          <w:szCs w:val="28"/>
        </w:rPr>
        <w:t xml:space="preserve">установление партнерских отношений с ведущими предприятиями химической отрасли такими как ПАО «Казаньоргсинтез» и ПАО «Нижнекамскнефтехим». </w:t>
      </w:r>
      <w:r w:rsidR="007661C3">
        <w:rPr>
          <w:rFonts w:ascii="Times New Roman" w:hAnsi="Times New Roman" w:cs="Times New Roman"/>
          <w:sz w:val="28"/>
          <w:szCs w:val="28"/>
        </w:rPr>
        <w:t>Анализ рынка, определение стратегии бизнеса и начало оптовых продаж технической химии.</w:t>
      </w:r>
    </w:p>
    <w:p w:rsidR="007661C3" w:rsidRDefault="007661C3" w:rsidP="00D032D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- 2011 год организация собственного автопарка грузовых машин позволяющего максимально быстро </w:t>
      </w:r>
      <w:r w:rsidR="00D032D8">
        <w:rPr>
          <w:rFonts w:ascii="Times New Roman" w:hAnsi="Times New Roman" w:cs="Times New Roman"/>
          <w:sz w:val="28"/>
          <w:szCs w:val="28"/>
        </w:rPr>
        <w:t>поставлять</w:t>
      </w:r>
      <w:r w:rsidR="00B65B6C">
        <w:rPr>
          <w:rFonts w:ascii="Times New Roman" w:hAnsi="Times New Roman" w:cs="Times New Roman"/>
          <w:sz w:val="28"/>
          <w:szCs w:val="28"/>
        </w:rPr>
        <w:t xml:space="preserve"> и гарантировать </w:t>
      </w:r>
      <w:r w:rsidR="00361BAB">
        <w:rPr>
          <w:rFonts w:ascii="Times New Roman" w:hAnsi="Times New Roman" w:cs="Times New Roman"/>
          <w:sz w:val="28"/>
          <w:szCs w:val="28"/>
        </w:rPr>
        <w:t xml:space="preserve">заказчикам </w:t>
      </w:r>
      <w:r w:rsidR="00B65B6C">
        <w:rPr>
          <w:rFonts w:ascii="Times New Roman" w:hAnsi="Times New Roman" w:cs="Times New Roman"/>
          <w:sz w:val="28"/>
          <w:szCs w:val="28"/>
        </w:rPr>
        <w:t>качество продукции минуя третьих лиц.</w:t>
      </w:r>
    </w:p>
    <w:p w:rsidR="00B65B6C" w:rsidRDefault="00B65B6C" w:rsidP="00D032D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- 2016-2017 годы ознаменованы организацией производственной площадки. Начинается производство собственной продукции, а также появляется техническая возможность </w:t>
      </w:r>
      <w:r w:rsidR="00361BAB">
        <w:rPr>
          <w:rFonts w:ascii="Times New Roman" w:hAnsi="Times New Roman" w:cs="Times New Roman"/>
          <w:sz w:val="28"/>
          <w:szCs w:val="28"/>
        </w:rPr>
        <w:t>синтеза химических решений заказчика. В</w:t>
      </w:r>
      <w:r>
        <w:rPr>
          <w:rFonts w:ascii="Times New Roman" w:hAnsi="Times New Roman" w:cs="Times New Roman"/>
          <w:sz w:val="28"/>
          <w:szCs w:val="28"/>
        </w:rPr>
        <w:t xml:space="preserve"> тесно</w:t>
      </w:r>
      <w:r w:rsidR="00361BAB">
        <w:rPr>
          <w:rFonts w:ascii="Times New Roman" w:hAnsi="Times New Roman" w:cs="Times New Roman"/>
          <w:sz w:val="28"/>
          <w:szCs w:val="28"/>
        </w:rPr>
        <w:t>м сотруднич</w:t>
      </w:r>
      <w:r>
        <w:rPr>
          <w:rFonts w:ascii="Times New Roman" w:hAnsi="Times New Roman" w:cs="Times New Roman"/>
          <w:sz w:val="28"/>
          <w:szCs w:val="28"/>
        </w:rPr>
        <w:t>е</w:t>
      </w:r>
      <w:r w:rsidR="00361BAB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т</w:t>
      </w:r>
      <w:r w:rsidR="00361BAB">
        <w:rPr>
          <w:rFonts w:ascii="Times New Roman" w:hAnsi="Times New Roman" w:cs="Times New Roman"/>
          <w:sz w:val="28"/>
          <w:szCs w:val="28"/>
        </w:rPr>
        <w:t>ве</w:t>
      </w:r>
      <w:r>
        <w:rPr>
          <w:rFonts w:ascii="Times New Roman" w:hAnsi="Times New Roman" w:cs="Times New Roman"/>
          <w:sz w:val="28"/>
          <w:szCs w:val="28"/>
        </w:rPr>
        <w:t xml:space="preserve"> с ведущими специалистами Казанского Химико-</w:t>
      </w:r>
      <w:r w:rsidR="00361BAB">
        <w:rPr>
          <w:rFonts w:ascii="Times New Roman" w:hAnsi="Times New Roman" w:cs="Times New Roman"/>
          <w:sz w:val="28"/>
          <w:szCs w:val="28"/>
        </w:rPr>
        <w:t>Технологического Университета компания создает инновационные продукты.</w:t>
      </w:r>
    </w:p>
    <w:p w:rsidR="00361BAB" w:rsidRDefault="007857D3" w:rsidP="00D032D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Благодаря накопленному опыту и техническим возможностям компания «НефтеХимПолимер» дает ряд преимуществ для заказчиков: поставка гарантированно качественной продукции в кратчайшие сроки, изготовление продукции по заданной рецептуре, экономическую эффект</w:t>
      </w:r>
      <w:r w:rsidR="00D032D8">
        <w:rPr>
          <w:rFonts w:ascii="Times New Roman" w:hAnsi="Times New Roman" w:cs="Times New Roman"/>
          <w:sz w:val="28"/>
          <w:szCs w:val="28"/>
        </w:rPr>
        <w:t>ивность и экологическую безопас</w:t>
      </w:r>
      <w:r>
        <w:rPr>
          <w:rFonts w:ascii="Times New Roman" w:hAnsi="Times New Roman" w:cs="Times New Roman"/>
          <w:sz w:val="28"/>
          <w:szCs w:val="28"/>
        </w:rPr>
        <w:t>ность.</w:t>
      </w:r>
    </w:p>
    <w:p w:rsidR="00D032D8" w:rsidRPr="00D032D8" w:rsidRDefault="00D032D8" w:rsidP="00921AAA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032D8">
        <w:rPr>
          <w:rFonts w:ascii="Times New Roman" w:hAnsi="Times New Roman" w:cs="Times New Roman"/>
          <w:b/>
          <w:sz w:val="28"/>
          <w:szCs w:val="28"/>
        </w:rPr>
        <w:t>Собственное производство</w:t>
      </w:r>
    </w:p>
    <w:p w:rsidR="00D032D8" w:rsidRDefault="005C4184" w:rsidP="00921AA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Изготовление продуктов, удовлетворяющих повышенные требования заказчиков по всем видам характеристик.</w:t>
      </w:r>
    </w:p>
    <w:p w:rsidR="00D032D8" w:rsidRDefault="00D032D8" w:rsidP="00921AA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Производственная площадка </w:t>
      </w:r>
      <w:r w:rsidR="005C4184">
        <w:rPr>
          <w:rFonts w:ascii="Times New Roman" w:hAnsi="Times New Roman" w:cs="Times New Roman"/>
          <w:sz w:val="28"/>
          <w:szCs w:val="28"/>
        </w:rPr>
        <w:t xml:space="preserve">также </w:t>
      </w:r>
      <w:r>
        <w:rPr>
          <w:rFonts w:ascii="Times New Roman" w:hAnsi="Times New Roman" w:cs="Times New Roman"/>
          <w:sz w:val="28"/>
          <w:szCs w:val="28"/>
        </w:rPr>
        <w:t>дает техническую возможность производства химических продуктов по рецептуре заказчика.</w:t>
      </w:r>
    </w:p>
    <w:p w:rsidR="005C4184" w:rsidRDefault="005C4184" w:rsidP="005C418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D032D8" w:rsidRDefault="005C4184" w:rsidP="00921AAA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C4184">
        <w:rPr>
          <w:rFonts w:ascii="Times New Roman" w:hAnsi="Times New Roman" w:cs="Times New Roman"/>
          <w:b/>
          <w:sz w:val="28"/>
          <w:szCs w:val="28"/>
        </w:rPr>
        <w:t>Производство заводов партнеров</w:t>
      </w:r>
    </w:p>
    <w:p w:rsidR="005C4184" w:rsidRDefault="005C4184" w:rsidP="00921AA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Прямое сотрудничество с ведущими нефтехимическими предприятиями страны позволяет поддерживать и постоянно расширять линейку продукции.</w:t>
      </w:r>
    </w:p>
    <w:p w:rsidR="005C4184" w:rsidRDefault="005C4184" w:rsidP="00921AA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Бесперебойные поставки продукции с сохранением оптимальных ценовых показателей один из принципов работы компании.</w:t>
      </w:r>
    </w:p>
    <w:p w:rsidR="005C4184" w:rsidRDefault="005C4184" w:rsidP="005C418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C4184" w:rsidRDefault="005C4184" w:rsidP="005C418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Транспортные услуги</w:t>
      </w:r>
    </w:p>
    <w:p w:rsidR="00921AAA" w:rsidRPr="00921AAA" w:rsidRDefault="00921AAA" w:rsidP="00921AA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21AAA">
        <w:rPr>
          <w:rFonts w:ascii="Times New Roman" w:hAnsi="Times New Roman" w:cs="Times New Roman"/>
          <w:sz w:val="28"/>
          <w:szCs w:val="28"/>
        </w:rPr>
        <w:lastRenderedPageBreak/>
        <w:t>Организ</w:t>
      </w:r>
      <w:r>
        <w:rPr>
          <w:rFonts w:ascii="Times New Roman" w:hAnsi="Times New Roman" w:cs="Times New Roman"/>
          <w:sz w:val="28"/>
          <w:szCs w:val="28"/>
        </w:rPr>
        <w:t>ация</w:t>
      </w:r>
      <w:r w:rsidRPr="00921AAA">
        <w:rPr>
          <w:rFonts w:ascii="Times New Roman" w:hAnsi="Times New Roman" w:cs="Times New Roman"/>
          <w:sz w:val="28"/>
          <w:szCs w:val="28"/>
        </w:rPr>
        <w:t xml:space="preserve"> доставк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921AAA">
        <w:rPr>
          <w:rFonts w:ascii="Times New Roman" w:hAnsi="Times New Roman" w:cs="Times New Roman"/>
          <w:sz w:val="28"/>
          <w:szCs w:val="28"/>
        </w:rPr>
        <w:t xml:space="preserve"> продукции авто и ж/д транспортом в любую точку России </w:t>
      </w:r>
      <w:r w:rsidR="000861CD">
        <w:rPr>
          <w:rFonts w:ascii="Times New Roman" w:hAnsi="Times New Roman" w:cs="Times New Roman"/>
          <w:sz w:val="28"/>
          <w:szCs w:val="28"/>
        </w:rPr>
        <w:t xml:space="preserve">и СНГ </w:t>
      </w:r>
      <w:r w:rsidRPr="00921AAA">
        <w:rPr>
          <w:rFonts w:ascii="Times New Roman" w:hAnsi="Times New Roman" w:cs="Times New Roman"/>
          <w:sz w:val="28"/>
          <w:szCs w:val="28"/>
        </w:rPr>
        <w:t>с соблюдением всех технических требований к транспортировке.</w:t>
      </w:r>
    </w:p>
    <w:p w:rsidR="000861CD" w:rsidRDefault="00921AAA" w:rsidP="00921AA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Поставка продукции возможна при любой фасовке</w:t>
      </w:r>
      <w:r w:rsidR="00034179">
        <w:rPr>
          <w:rFonts w:ascii="Times New Roman" w:hAnsi="Times New Roman" w:cs="Times New Roman"/>
          <w:sz w:val="28"/>
          <w:szCs w:val="28"/>
        </w:rPr>
        <w:t xml:space="preserve"> так как в автопарк входят шторные полуприцепы объёмом до 92 м</w:t>
      </w:r>
      <w:r w:rsidR="00034179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>
        <w:rPr>
          <w:rFonts w:ascii="Times New Roman" w:hAnsi="Times New Roman" w:cs="Times New Roman"/>
          <w:sz w:val="28"/>
          <w:szCs w:val="28"/>
        </w:rPr>
        <w:t>, а наличие автоцистерн-термосов объёмом от 28</w:t>
      </w:r>
      <w:r w:rsidR="00034179">
        <w:rPr>
          <w:rFonts w:ascii="Times New Roman" w:hAnsi="Times New Roman" w:cs="Times New Roman"/>
          <w:sz w:val="28"/>
          <w:szCs w:val="28"/>
        </w:rPr>
        <w:t xml:space="preserve"> до 32 м</w:t>
      </w:r>
      <w:r w:rsidR="00034179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позволяет не задумываться о температурных условиях.</w:t>
      </w:r>
    </w:p>
    <w:p w:rsidR="00C63C51" w:rsidRDefault="00C63C51" w:rsidP="00921AA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C63C51" w:rsidRPr="00826CF6" w:rsidRDefault="00C63C51" w:rsidP="007248E0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26CF6">
        <w:rPr>
          <w:rFonts w:ascii="Times New Roman" w:hAnsi="Times New Roman" w:cs="Times New Roman"/>
          <w:b/>
          <w:sz w:val="28"/>
          <w:szCs w:val="28"/>
        </w:rPr>
        <w:t>Грузоперевозки по России и</w:t>
      </w:r>
      <w:r w:rsidR="007248E0" w:rsidRPr="00826CF6">
        <w:rPr>
          <w:rFonts w:ascii="Times New Roman" w:hAnsi="Times New Roman" w:cs="Times New Roman"/>
          <w:b/>
          <w:sz w:val="28"/>
          <w:szCs w:val="28"/>
        </w:rPr>
        <w:t xml:space="preserve"> СНГ</w:t>
      </w:r>
      <w:r w:rsidRPr="00826CF6">
        <w:rPr>
          <w:rFonts w:ascii="Times New Roman" w:hAnsi="Times New Roman" w:cs="Times New Roman"/>
          <w:b/>
          <w:sz w:val="28"/>
          <w:szCs w:val="28"/>
        </w:rPr>
        <w:t xml:space="preserve"> осуществляются собственным транспортом компании, в числе которого имеются как шторные полуприцепы, так и специализированные автоцистерны-термосы</w:t>
      </w:r>
      <w:r w:rsidR="00797B29" w:rsidRPr="00826CF6">
        <w:rPr>
          <w:rFonts w:ascii="Times New Roman" w:hAnsi="Times New Roman" w:cs="Times New Roman"/>
          <w:b/>
          <w:sz w:val="28"/>
          <w:szCs w:val="28"/>
        </w:rPr>
        <w:t>.</w:t>
      </w:r>
    </w:p>
    <w:p w:rsidR="00797B29" w:rsidRPr="00826CF6" w:rsidRDefault="00797B29" w:rsidP="00797B2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26CF6">
        <w:rPr>
          <w:rFonts w:ascii="Times New Roman" w:hAnsi="Times New Roman" w:cs="Times New Roman"/>
          <w:b/>
          <w:sz w:val="28"/>
          <w:szCs w:val="28"/>
        </w:rPr>
        <w:t>Характеристики полуприцепов:</w:t>
      </w:r>
    </w:p>
    <w:p w:rsidR="00797B29" w:rsidRPr="00826CF6" w:rsidRDefault="00797B29" w:rsidP="007248E0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26CF6">
        <w:rPr>
          <w:rFonts w:ascii="Times New Roman" w:hAnsi="Times New Roman" w:cs="Times New Roman"/>
          <w:b/>
          <w:sz w:val="28"/>
          <w:szCs w:val="28"/>
        </w:rPr>
        <w:t>Длина/Ширина/Высота - 13,6/2,5/</w:t>
      </w:r>
      <w:r w:rsidRPr="00826CF6">
        <w:rPr>
          <w:rFonts w:ascii="Times New Roman" w:hAnsi="Times New Roman" w:cs="Times New Roman"/>
          <w:b/>
          <w:sz w:val="28"/>
          <w:szCs w:val="28"/>
        </w:rPr>
        <w:t>2,7</w:t>
      </w:r>
      <w:r w:rsidRPr="00826CF6">
        <w:rPr>
          <w:rFonts w:ascii="Times New Roman" w:hAnsi="Times New Roman" w:cs="Times New Roman"/>
          <w:b/>
          <w:sz w:val="28"/>
          <w:szCs w:val="28"/>
        </w:rPr>
        <w:t xml:space="preserve"> метров.</w:t>
      </w:r>
    </w:p>
    <w:p w:rsidR="00797B29" w:rsidRPr="00826CF6" w:rsidRDefault="00797B29" w:rsidP="007248E0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26CF6">
        <w:rPr>
          <w:rFonts w:ascii="Times New Roman" w:hAnsi="Times New Roman" w:cs="Times New Roman"/>
          <w:b/>
          <w:sz w:val="28"/>
          <w:szCs w:val="28"/>
        </w:rPr>
        <w:t xml:space="preserve">Грузоподъемность – </w:t>
      </w:r>
      <w:r w:rsidRPr="00826CF6">
        <w:rPr>
          <w:rFonts w:ascii="Times New Roman" w:hAnsi="Times New Roman" w:cs="Times New Roman"/>
          <w:b/>
          <w:sz w:val="28"/>
          <w:szCs w:val="28"/>
        </w:rPr>
        <w:t>20</w:t>
      </w:r>
      <w:r w:rsidRPr="00826CF6">
        <w:rPr>
          <w:rFonts w:ascii="Times New Roman" w:hAnsi="Times New Roman" w:cs="Times New Roman"/>
          <w:b/>
          <w:sz w:val="28"/>
          <w:szCs w:val="28"/>
        </w:rPr>
        <w:t xml:space="preserve"> тонн.</w:t>
      </w:r>
    </w:p>
    <w:p w:rsidR="00797B29" w:rsidRPr="00826CF6" w:rsidRDefault="00797B29" w:rsidP="007248E0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26CF6">
        <w:rPr>
          <w:rFonts w:ascii="Times New Roman" w:hAnsi="Times New Roman" w:cs="Times New Roman"/>
          <w:b/>
          <w:sz w:val="28"/>
          <w:szCs w:val="28"/>
        </w:rPr>
        <w:t xml:space="preserve">Объём кузова – </w:t>
      </w:r>
      <w:r w:rsidRPr="00826CF6">
        <w:rPr>
          <w:rFonts w:ascii="Times New Roman" w:hAnsi="Times New Roman" w:cs="Times New Roman"/>
          <w:b/>
          <w:sz w:val="28"/>
          <w:szCs w:val="28"/>
        </w:rPr>
        <w:t>92</w:t>
      </w:r>
      <w:r w:rsidRPr="00826CF6">
        <w:rPr>
          <w:rFonts w:ascii="Times New Roman" w:hAnsi="Times New Roman" w:cs="Times New Roman"/>
          <w:b/>
          <w:sz w:val="28"/>
          <w:szCs w:val="28"/>
        </w:rPr>
        <w:t xml:space="preserve"> м</w:t>
      </w:r>
      <w:r w:rsidRPr="00826CF6">
        <w:rPr>
          <w:rFonts w:ascii="Times New Roman" w:hAnsi="Times New Roman" w:cs="Times New Roman"/>
          <w:b/>
          <w:sz w:val="28"/>
          <w:szCs w:val="28"/>
          <w:vertAlign w:val="superscript"/>
        </w:rPr>
        <w:t>3</w:t>
      </w:r>
      <w:r w:rsidRPr="00826CF6">
        <w:rPr>
          <w:rFonts w:ascii="Times New Roman" w:hAnsi="Times New Roman" w:cs="Times New Roman"/>
          <w:b/>
          <w:sz w:val="28"/>
          <w:szCs w:val="28"/>
        </w:rPr>
        <w:t>.</w:t>
      </w:r>
    </w:p>
    <w:p w:rsidR="00797B29" w:rsidRPr="00826CF6" w:rsidRDefault="00797B29" w:rsidP="007248E0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26CF6">
        <w:rPr>
          <w:rFonts w:ascii="Times New Roman" w:hAnsi="Times New Roman" w:cs="Times New Roman"/>
          <w:b/>
          <w:sz w:val="28"/>
          <w:szCs w:val="28"/>
        </w:rPr>
        <w:t>Тип кузова – шторный полуприцеп со сдвижными боковыми стойками.</w:t>
      </w:r>
    </w:p>
    <w:p w:rsidR="00797B29" w:rsidRPr="00826CF6" w:rsidRDefault="00797B29" w:rsidP="007248E0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26CF6">
        <w:rPr>
          <w:rFonts w:ascii="Times New Roman" w:hAnsi="Times New Roman" w:cs="Times New Roman"/>
          <w:b/>
          <w:sz w:val="28"/>
          <w:szCs w:val="28"/>
        </w:rPr>
        <w:t xml:space="preserve">Загрузка/разгрузка - </w:t>
      </w:r>
      <w:r w:rsidRPr="00826CF6">
        <w:rPr>
          <w:rFonts w:ascii="Times New Roman" w:hAnsi="Times New Roman" w:cs="Times New Roman"/>
          <w:b/>
          <w:sz w:val="28"/>
          <w:szCs w:val="28"/>
        </w:rPr>
        <w:t>Верх</w:t>
      </w:r>
      <w:r w:rsidRPr="00826CF6">
        <w:rPr>
          <w:rFonts w:ascii="Times New Roman" w:hAnsi="Times New Roman" w:cs="Times New Roman"/>
          <w:b/>
          <w:sz w:val="28"/>
          <w:szCs w:val="28"/>
        </w:rPr>
        <w:t>няя</w:t>
      </w:r>
      <w:r w:rsidRPr="00826CF6">
        <w:rPr>
          <w:rFonts w:ascii="Times New Roman" w:hAnsi="Times New Roman" w:cs="Times New Roman"/>
          <w:b/>
          <w:sz w:val="28"/>
          <w:szCs w:val="28"/>
        </w:rPr>
        <w:t>/бок</w:t>
      </w:r>
      <w:r w:rsidRPr="00826CF6">
        <w:rPr>
          <w:rFonts w:ascii="Times New Roman" w:hAnsi="Times New Roman" w:cs="Times New Roman"/>
          <w:b/>
          <w:sz w:val="28"/>
          <w:szCs w:val="28"/>
        </w:rPr>
        <w:t>овая</w:t>
      </w:r>
      <w:r w:rsidRPr="00826CF6">
        <w:rPr>
          <w:rFonts w:ascii="Times New Roman" w:hAnsi="Times New Roman" w:cs="Times New Roman"/>
          <w:b/>
          <w:sz w:val="28"/>
          <w:szCs w:val="28"/>
        </w:rPr>
        <w:t>/зад</w:t>
      </w:r>
      <w:r w:rsidRPr="00826CF6">
        <w:rPr>
          <w:rFonts w:ascii="Times New Roman" w:hAnsi="Times New Roman" w:cs="Times New Roman"/>
          <w:b/>
          <w:sz w:val="28"/>
          <w:szCs w:val="28"/>
        </w:rPr>
        <w:t>няя</w:t>
      </w:r>
      <w:r w:rsidR="005F4AA8" w:rsidRPr="00826CF6">
        <w:rPr>
          <w:rFonts w:ascii="Times New Roman" w:hAnsi="Times New Roman" w:cs="Times New Roman"/>
          <w:b/>
          <w:sz w:val="28"/>
          <w:szCs w:val="28"/>
        </w:rPr>
        <w:t>.</w:t>
      </w:r>
    </w:p>
    <w:p w:rsidR="00797B29" w:rsidRPr="00826CF6" w:rsidRDefault="00797B29" w:rsidP="007248E0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26CF6">
        <w:rPr>
          <w:rFonts w:ascii="Times New Roman" w:hAnsi="Times New Roman" w:cs="Times New Roman"/>
          <w:b/>
          <w:sz w:val="28"/>
          <w:szCs w:val="28"/>
        </w:rPr>
        <w:t>Опции – закладные к</w:t>
      </w:r>
      <w:r w:rsidRPr="00826CF6">
        <w:rPr>
          <w:rFonts w:ascii="Times New Roman" w:hAnsi="Times New Roman" w:cs="Times New Roman"/>
          <w:b/>
          <w:sz w:val="28"/>
          <w:szCs w:val="28"/>
        </w:rPr>
        <w:t>оники</w:t>
      </w:r>
      <w:r w:rsidRPr="00826CF6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Pr="00826CF6">
        <w:rPr>
          <w:rFonts w:ascii="Times New Roman" w:hAnsi="Times New Roman" w:cs="Times New Roman"/>
          <w:b/>
          <w:sz w:val="28"/>
          <w:szCs w:val="28"/>
        </w:rPr>
        <w:t>ремн</w:t>
      </w:r>
      <w:r w:rsidRPr="00826CF6">
        <w:rPr>
          <w:rFonts w:ascii="Times New Roman" w:hAnsi="Times New Roman" w:cs="Times New Roman"/>
          <w:b/>
          <w:sz w:val="28"/>
          <w:szCs w:val="28"/>
        </w:rPr>
        <w:t>и крепления груза, деревянная обрешетка.</w:t>
      </w:r>
    </w:p>
    <w:p w:rsidR="00797B29" w:rsidRPr="00826CF6" w:rsidRDefault="00797B29" w:rsidP="00797B2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26CF6">
        <w:rPr>
          <w:rFonts w:ascii="Times New Roman" w:hAnsi="Times New Roman" w:cs="Times New Roman"/>
          <w:b/>
          <w:sz w:val="28"/>
          <w:szCs w:val="28"/>
        </w:rPr>
        <w:t>Характеристик автоцистерн:</w:t>
      </w:r>
    </w:p>
    <w:p w:rsidR="005F4AA8" w:rsidRPr="00826CF6" w:rsidRDefault="005F4AA8" w:rsidP="005F4AA8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826CF6">
        <w:rPr>
          <w:rFonts w:ascii="Times New Roman" w:hAnsi="Times New Roman" w:cs="Times New Roman"/>
          <w:b/>
          <w:sz w:val="28"/>
          <w:szCs w:val="28"/>
        </w:rPr>
        <w:t>Тип кузова – автоцистерна-термос.</w:t>
      </w:r>
    </w:p>
    <w:p w:rsidR="005F4AA8" w:rsidRPr="00826CF6" w:rsidRDefault="005F4AA8" w:rsidP="005F4AA8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826CF6">
        <w:rPr>
          <w:rFonts w:ascii="Times New Roman" w:hAnsi="Times New Roman" w:cs="Times New Roman"/>
          <w:b/>
          <w:sz w:val="28"/>
          <w:szCs w:val="28"/>
        </w:rPr>
        <w:t>Загрузка/разгрузка – верхняя/нижняя.</w:t>
      </w:r>
    </w:p>
    <w:p w:rsidR="007248E0" w:rsidRPr="00826CF6" w:rsidRDefault="007248E0" w:rsidP="005F4AA8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826CF6">
        <w:rPr>
          <w:rFonts w:ascii="Times New Roman" w:hAnsi="Times New Roman" w:cs="Times New Roman"/>
          <w:b/>
          <w:sz w:val="28"/>
          <w:szCs w:val="28"/>
        </w:rPr>
        <w:t>Количество секций – 3 и 4 секции.</w:t>
      </w:r>
    </w:p>
    <w:p w:rsidR="005F4AA8" w:rsidRPr="00826CF6" w:rsidRDefault="005F4AA8" w:rsidP="005F4AA8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826CF6">
        <w:rPr>
          <w:rFonts w:ascii="Times New Roman" w:hAnsi="Times New Roman" w:cs="Times New Roman"/>
          <w:b/>
          <w:sz w:val="28"/>
          <w:szCs w:val="28"/>
        </w:rPr>
        <w:t xml:space="preserve">Объём </w:t>
      </w:r>
      <w:r w:rsidR="007248E0" w:rsidRPr="00826CF6">
        <w:rPr>
          <w:rFonts w:ascii="Times New Roman" w:hAnsi="Times New Roman" w:cs="Times New Roman"/>
          <w:b/>
          <w:sz w:val="28"/>
          <w:szCs w:val="28"/>
        </w:rPr>
        <w:t>– 28 и 32 м</w:t>
      </w:r>
      <w:r w:rsidR="007248E0" w:rsidRPr="00826CF6">
        <w:rPr>
          <w:rFonts w:ascii="Times New Roman" w:hAnsi="Times New Roman" w:cs="Times New Roman"/>
          <w:b/>
          <w:sz w:val="28"/>
          <w:szCs w:val="28"/>
          <w:vertAlign w:val="superscript"/>
        </w:rPr>
        <w:t>3</w:t>
      </w:r>
      <w:r w:rsidR="007248E0" w:rsidRPr="00826CF6">
        <w:rPr>
          <w:rFonts w:ascii="Times New Roman" w:hAnsi="Times New Roman" w:cs="Times New Roman"/>
          <w:b/>
          <w:sz w:val="28"/>
          <w:szCs w:val="28"/>
        </w:rPr>
        <w:t>.</w:t>
      </w:r>
    </w:p>
    <w:p w:rsidR="007248E0" w:rsidRPr="00826CF6" w:rsidRDefault="007248E0" w:rsidP="005F4AA8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826CF6">
        <w:rPr>
          <w:rFonts w:ascii="Times New Roman" w:hAnsi="Times New Roman" w:cs="Times New Roman"/>
          <w:b/>
          <w:sz w:val="28"/>
          <w:szCs w:val="28"/>
        </w:rPr>
        <w:t>Грузоподъемность - 23,5 тонны.</w:t>
      </w:r>
    </w:p>
    <w:p w:rsidR="007248E0" w:rsidRPr="00826CF6" w:rsidRDefault="007248E0" w:rsidP="005F4AA8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826CF6">
        <w:rPr>
          <w:rFonts w:ascii="Times New Roman" w:hAnsi="Times New Roman" w:cs="Times New Roman"/>
          <w:b/>
          <w:sz w:val="28"/>
          <w:szCs w:val="28"/>
        </w:rPr>
        <w:t>Опции – нержавеющая сталь, наличие ДОПОГ.</w:t>
      </w:r>
    </w:p>
    <w:p w:rsidR="00C63C51" w:rsidRPr="00826CF6" w:rsidRDefault="00C63C51" w:rsidP="007248E0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26CF6">
        <w:rPr>
          <w:rFonts w:ascii="Times New Roman" w:hAnsi="Times New Roman" w:cs="Times New Roman"/>
          <w:b/>
          <w:sz w:val="28"/>
          <w:szCs w:val="28"/>
        </w:rPr>
        <w:t>Желаете заказать грузоперевозки по России? Позвоните прямо сейчас и узнайте, сколько денег и времени сможете сэкономить</w:t>
      </w:r>
      <w:r w:rsidR="00797B29" w:rsidRPr="00826CF6">
        <w:rPr>
          <w:rFonts w:ascii="Times New Roman" w:hAnsi="Times New Roman" w:cs="Times New Roman"/>
          <w:b/>
          <w:sz w:val="28"/>
          <w:szCs w:val="28"/>
        </w:rPr>
        <w:t>, наши логисты рассчитают оптимальный маршрут и стоимость перевозки</w:t>
      </w:r>
      <w:r w:rsidRPr="00826CF6">
        <w:rPr>
          <w:rFonts w:ascii="Times New Roman" w:hAnsi="Times New Roman" w:cs="Times New Roman"/>
          <w:b/>
          <w:sz w:val="28"/>
          <w:szCs w:val="28"/>
        </w:rPr>
        <w:t>. Каждый день наша загрузка меняется, как изменяется и плавающая система скидок. Поэтому, сделав заказ сегодня, вы можете заплатить меньше, чем если позвоните через неделю</w:t>
      </w:r>
      <w:r w:rsidR="00797B29" w:rsidRPr="00826CF6">
        <w:rPr>
          <w:rFonts w:ascii="Times New Roman" w:hAnsi="Times New Roman" w:cs="Times New Roman"/>
          <w:b/>
          <w:sz w:val="28"/>
          <w:szCs w:val="28"/>
        </w:rPr>
        <w:t>.</w:t>
      </w:r>
    </w:p>
    <w:p w:rsidR="00C63C51" w:rsidRPr="00826CF6" w:rsidRDefault="00C63C51" w:rsidP="007248E0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26CF6">
        <w:rPr>
          <w:rFonts w:ascii="Times New Roman" w:hAnsi="Times New Roman" w:cs="Times New Roman"/>
          <w:b/>
          <w:sz w:val="28"/>
          <w:szCs w:val="28"/>
        </w:rPr>
        <w:t>Все автомобили оснащены современными электронными системами, это позволяет устанавливать кратчайшие сроки доставки и отслеживать товар на протяжении всего пути, что называется, «от склада до склада».</w:t>
      </w:r>
    </w:p>
    <w:sectPr w:rsidR="00C63C51" w:rsidRPr="00826C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8CC"/>
    <w:rsid w:val="00034179"/>
    <w:rsid w:val="000861CD"/>
    <w:rsid w:val="00361BAB"/>
    <w:rsid w:val="005C4184"/>
    <w:rsid w:val="005F4AA8"/>
    <w:rsid w:val="007248E0"/>
    <w:rsid w:val="007661C3"/>
    <w:rsid w:val="007857D3"/>
    <w:rsid w:val="00791633"/>
    <w:rsid w:val="00797B29"/>
    <w:rsid w:val="00826CF6"/>
    <w:rsid w:val="00845DC6"/>
    <w:rsid w:val="00921AAA"/>
    <w:rsid w:val="00AA067D"/>
    <w:rsid w:val="00B65B6C"/>
    <w:rsid w:val="00C63C51"/>
    <w:rsid w:val="00D032D8"/>
    <w:rsid w:val="00DB6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A09B41"/>
  <w15:chartTrackingRefBased/>
  <w15:docId w15:val="{7BDC75AD-1E73-447E-B50C-9EFFBE9D5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21A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921AA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2</Pages>
  <Words>522</Words>
  <Characters>2981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Ayato</dc:creator>
  <cp:keywords/>
  <dc:description/>
  <cp:lastModifiedBy>Ayato</cp:lastModifiedBy>
  <cp:revision>4</cp:revision>
  <cp:lastPrinted>2018-12-24T08:11:00Z</cp:lastPrinted>
  <dcterms:created xsi:type="dcterms:W3CDTF">2018-12-21T07:04:00Z</dcterms:created>
  <dcterms:modified xsi:type="dcterms:W3CDTF">2018-12-24T08:29:00Z</dcterms:modified>
</cp:coreProperties>
</file>