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color w:val="C00000"/>
          <w:sz w:val="24"/>
          <w:szCs w:val="24"/>
          <w:u w:val="single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-985520</wp:posOffset>
                </wp:positionH>
                <wp:positionV relativeFrom="paragraph">
                  <wp:posOffset>3820795</wp:posOffset>
                </wp:positionV>
                <wp:extent cx="8076753" cy="5191125"/>
                <wp:effectExtent l="0" t="0" r="635" b="0"/>
                <wp:wrapNone/>
                <wp:docPr id="4" name="Image 28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8079832" cy="5193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-251848704;o:allowoverlap:true;o:allowincell:true;mso-position-horizontal-relative:text;margin-left:-77.6pt;mso-position-horizontal:absolute;mso-position-vertical-relative:text;margin-top:300.8pt;mso-position-vertical:absolute;width:636.0pt;height:408.8pt;" stroked="f">
                <v:path textboxrect="0,0,0,0"/>
                <v:imagedata r:id="rId13" o:title="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-299720</wp:posOffset>
                </wp:positionH>
                <wp:positionV relativeFrom="paragraph">
                  <wp:posOffset>1231265</wp:posOffset>
                </wp:positionV>
                <wp:extent cx="6346190" cy="1719580"/>
                <wp:effectExtent l="0" t="0" r="0" b="0"/>
                <wp:wrapSquare wrapText="bothSides"/>
                <wp:docPr id="5" name="Zone de texte 2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  <w:t xml:space="preserve">PROJET JAVASCRIPT</w:t>
                            </w:r>
                            <w:r>
                              <w:rPr>
                                <w:rFonts w:cstheme="minorHAnsi"/>
                              </w:rPr>
                            </w:r>
                            <w:r>
                              <w:rPr>
                                <w:rFonts w:cstheme="minorHAnsi"/>
                              </w:rPr>
                            </w:r>
                          </w:p>
                          <w:p>
                            <w:pP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r>
                            <w:r>
                              <w:rPr>
                                <w:rFonts w:cstheme="minorHAnsi"/>
                              </w:rPr>
                            </w:r>
                            <w:r>
                              <w:rPr>
                                <w:rFonts w:cstheme="minorHAnsi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1" style="position:absolute;mso-wrap-distance-left:9.0pt;mso-wrap-distance-top:3.6pt;mso-wrap-distance-right:9.0pt;mso-wrap-distance-bottom:3.6pt;z-index:251663360;o:allowoverlap:true;o:allowincell:true;mso-position-horizontal-relative:margin;margin-left:-23.6pt;mso-position-horizontal:absolute;mso-position-vertical-relative:text;margin-top:96.9pt;mso-position-vertical:absolute;width:499.7pt;height:135.4pt;v-text-anchor:top;" coordsize="100000,100000" path="" filled="f" stroked="f" strokeweight="0.75pt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  <w:t xml:space="preserve">PROJET JAVASCRIPT</w:t>
                      </w:r>
                      <w:r>
                        <w:rPr>
                          <w:rFonts w:cstheme="minorHAnsi"/>
                        </w:rPr>
                      </w:r>
                      <w:r>
                        <w:rPr>
                          <w:rFonts w:cstheme="minorHAnsi"/>
                        </w:rPr>
                      </w:r>
                    </w:p>
                    <w:p>
                      <w:pP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r>
                      <w:r>
                        <w:rPr>
                          <w:rFonts w:cstheme="minorHAnsi"/>
                        </w:rPr>
                      </w:r>
                      <w:r>
                        <w:rPr>
                          <w:rFonts w:cstheme="minorHAnsi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3115" behindDoc="0" locked="0" layoutInCell="1" allowOverlap="1">
                <wp:simplePos x="0" y="0"/>
                <wp:positionH relativeFrom="page">
                  <wp:posOffset>-38100</wp:posOffset>
                </wp:positionH>
                <wp:positionV relativeFrom="paragraph">
                  <wp:posOffset>-65404</wp:posOffset>
                </wp:positionV>
                <wp:extent cx="7765415" cy="3981450"/>
                <wp:effectExtent l="0" t="0" r="6985" b="0"/>
                <wp:wrapNone/>
                <wp:docPr id="6" name="Rectangle 23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65415" cy="398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style="position:absolute;mso-wrap-distance-left:9.0pt;mso-wrap-distance-top:0.0pt;mso-wrap-distance-right:9.0pt;mso-wrap-distance-bottom:0.0pt;z-index:251653115;o:allowoverlap:true;o:allowincell:true;mso-position-horizontal-relative:page;margin-left:-3.0pt;mso-position-horizontal:absolute;mso-position-vertical-relative:text;margin-top:-5.1pt;mso-position-vertical:absolute;width:611.4pt;height:313.5pt;" coordsize="100000,100000" path="" fillcolor="#F2F2F2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t xml:space="preserve"> </w:t>
      </w:r>
      <w:r>
        <w:rPr>
          <w:color w:val="C00000"/>
          <w:sz w:val="24"/>
          <w:szCs w:val="24"/>
          <w:u w:val="singl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43898" behindDoc="0" locked="0" layoutInCell="1" allowOverlap="1">
                <wp:simplePos x="0" y="0"/>
                <wp:positionH relativeFrom="page">
                  <wp:posOffset>-22579</wp:posOffset>
                </wp:positionH>
                <wp:positionV relativeFrom="paragraph">
                  <wp:posOffset>9474694</wp:posOffset>
                </wp:positionV>
                <wp:extent cx="7755467" cy="382905"/>
                <wp:effectExtent l="0" t="0" r="0" b="0"/>
                <wp:wrapNone/>
                <wp:docPr id="7" name="Rectangle 20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755467" cy="382905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" o:spid="_x0000_s6" o:spt="1" style="position:absolute;mso-wrap-distance-left:9.0pt;mso-wrap-distance-top:0.0pt;mso-wrap-distance-right:9.0pt;mso-wrap-distance-bottom:0.0pt;z-index:251643898;o:allowoverlap:true;o:allowincell:true;mso-position-horizontal-relative:page;margin-left:-1.8pt;mso-position-horizontal:absolute;mso-position-vertical-relative:text;margin-top:746.0pt;mso-position-vertical:absolute;width:610.7pt;height:30.1pt;" coordsize="100000,100000" path="" fillcolor="#15C5BD" stroked="f" strokeweight="1.00pt">
                <v:path textboxrect="0,0,0,0"/>
              </v:shape>
            </w:pict>
          </mc:Fallback>
        </mc:AlternateContent>
      </w:r>
      <w:r>
        <w:rPr>
          <w:color w:val="C00000"/>
          <w:sz w:val="24"/>
          <w:szCs w:val="24"/>
          <w:u w:val="single"/>
        </w:rPr>
        <w:br w:type="page"/>
      </w:r>
      <w:bookmarkStart w:id="0" w:name="_GoBack"/>
      <w:r/>
      <w:bookmarkEnd w:id="0"/>
      <w:r/>
      <w:r/>
    </w:p>
    <w:p>
      <w:pPr>
        <w:pStyle w:val="730"/>
        <w:jc w:val="center"/>
        <w:rPr>
          <w:rStyle w:val="715"/>
          <w:rFonts w:ascii="Calibri" w:hAnsi="Calibri" w:cs="Calibri" w:eastAsia="Times New Roman"/>
          <w:b/>
          <w:sz w:val="24"/>
          <w:szCs w:val="24"/>
          <w:highlight w:val="none"/>
          <w:lang w:eastAsia="fr-FR"/>
        </w:rPr>
      </w:pPr>
      <w:r>
        <w:rPr>
          <w:rStyle w:val="715"/>
          <w:rFonts w:ascii="Calibri" w:hAnsi="Calibri" w:cs="Calibri" w:eastAsia="Times New Roman"/>
          <w:b/>
          <w:sz w:val="24"/>
          <w:szCs w:val="24"/>
          <w:lang w:eastAsia="fr-FR"/>
        </w:rPr>
        <w:t xml:space="preserve">Myre d’authentification</w:t>
      </w:r>
      <w:r/>
    </w:p>
    <w:p>
      <w:pPr>
        <w:pStyle w:val="730"/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r>
      <w:r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r>
    </w:p>
    <w:p>
      <w:pPr>
        <w:pStyle w:val="730"/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pPr>
      <w:r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r>
      <w:r>
        <w:rPr>
          <w:rFonts w:ascii="Calibri" w:hAnsi="Calibri" w:cs="Calibri" w:eastAsia="Times New Roman"/>
          <w:color w:val="000000"/>
          <w:sz w:val="24"/>
          <w:szCs w:val="24"/>
          <w:lang w:eastAsia="fr-FR"/>
        </w:rPr>
      </w:r>
    </w:p>
    <w:p>
      <w:pPr>
        <w:rPr>
          <w:rStyle w:val="717"/>
          <w:rFonts w:ascii="Calibri" w:hAnsi="Calibri" w:cs="Calibri" w:eastAsia="Times New Roman"/>
          <w:color w:val="4472C4" w:themeColor="accent1"/>
          <w:sz w:val="24"/>
          <w:szCs w:val="24"/>
          <w:highlight w:val="none"/>
        </w:rPr>
      </w:pPr>
      <w:r>
        <w:rPr>
          <w:color w:val="4472C4" w:themeColor="accent1"/>
          <w:sz w:val="20"/>
          <w:szCs w:val="24"/>
          <w:lang w:eastAsia="fr-FR"/>
        </w:rPr>
        <w:t xml:space="preserve">Durée</w:t>
      </w:r>
      <w:r>
        <w:rPr>
          <w:rStyle w:val="715"/>
          <w:rFonts w:ascii="Calibri" w:hAnsi="Calibri" w:cs="Calibri" w:eastAsia="Times New Roman"/>
          <w:b/>
          <w:color w:val="4472C4" w:themeColor="accent1"/>
          <w:sz w:val="24"/>
          <w:szCs w:val="24"/>
          <w:highlight w:val="none"/>
          <w:lang w:eastAsia="fr-FR"/>
        </w:rPr>
      </w:r>
    </w:p>
    <w:p>
      <w:pPr>
        <w:pStyle w:val="730"/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4 semaines</w:t>
      </w:r>
      <w:r>
        <w:rPr>
          <w:rStyle w:val="717"/>
          <w:rFonts w:ascii="Calibri" w:hAnsi="Calibri" w:cs="Calibri" w:eastAsia="Times New Roman"/>
          <w:sz w:val="24"/>
          <w:szCs w:val="24"/>
          <w:highlight w:val="none"/>
          <w:lang w:eastAsia="fr-FR"/>
        </w:rPr>
      </w:r>
    </w:p>
    <w:p>
      <w:pPr>
        <w:pStyle w:val="730"/>
        <w:rPr>
          <w:rFonts w:ascii="Calibri" w:hAnsi="Calibri" w:cs="Calibri" w:eastAsia="Times New Roman"/>
          <w:color w:val="000000"/>
          <w:sz w:val="20"/>
          <w:szCs w:val="24"/>
        </w:rPr>
      </w:pPr>
      <w:r>
        <w:rPr>
          <w:rFonts w:ascii="Calibri" w:hAnsi="Calibri" w:cs="Calibri" w:eastAsia="Times New Roman"/>
          <w:color w:val="000000"/>
          <w:sz w:val="20"/>
          <w:szCs w:val="24"/>
        </w:rPr>
      </w:r>
      <w:r>
        <w:rPr>
          <w:rFonts w:ascii="Calibri" w:hAnsi="Calibri" w:cs="Calibri" w:eastAsia="Times New Roman"/>
          <w:color w:val="000000"/>
          <w:sz w:val="20"/>
          <w:szCs w:val="24"/>
        </w:rPr>
      </w:r>
    </w:p>
    <w:p>
      <w:pPr>
        <w:pStyle w:val="730"/>
        <w:rPr>
          <w:rFonts w:ascii="Calibri" w:hAnsi="Calibri" w:cs="Calibri" w:eastAsia="Times New Roman"/>
          <w:color w:val="000000"/>
          <w:sz w:val="20"/>
          <w:szCs w:val="24"/>
        </w:rPr>
      </w:pPr>
      <w:r>
        <w:rPr>
          <w:rFonts w:ascii="Calibri" w:hAnsi="Calibri" w:cs="Calibri" w:eastAsia="Times New Roman"/>
          <w:color w:val="000000"/>
          <w:sz w:val="20"/>
          <w:szCs w:val="24"/>
        </w:rPr>
      </w:r>
      <w:r>
        <w:rPr>
          <w:rFonts w:ascii="Calibri" w:hAnsi="Calibri" w:cs="Calibri" w:eastAsia="Times New Roman"/>
          <w:color w:val="000000"/>
          <w:sz w:val="20"/>
          <w:szCs w:val="24"/>
        </w:rPr>
      </w:r>
    </w:p>
    <w:p>
      <w:pPr>
        <w:rPr>
          <w:sz w:val="24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Niveau</w:t>
      </w:r>
      <w:r>
        <w:rPr>
          <w:sz w:val="24"/>
          <w:szCs w:val="24"/>
          <w:highlight w:val="none"/>
          <w:lang w:eastAsia="fr-FR"/>
        </w:rPr>
      </w:r>
    </w:p>
    <w:p>
      <w:pPr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Intermédiaire</w:t>
      </w: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rPr>
          <w:sz w:val="20"/>
          <w:szCs w:val="24"/>
          <w:highlight w:val="none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0"/>
          <w:szCs w:val="24"/>
          <w:highlight w:val="none"/>
        </w:rPr>
      </w:r>
    </w:p>
    <w:p>
      <w:pPr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Nombres de personnes</w:t>
      </w:r>
      <w:r>
        <w:rPr>
          <w:rFonts w:ascii="Calibri" w:hAnsi="Calibri" w:cs="Calibri" w:eastAsia="Times New Roman"/>
          <w:color w:val="000000"/>
          <w:sz w:val="20"/>
          <w:szCs w:val="24"/>
        </w:rPr>
      </w:r>
    </w:p>
    <w:p>
      <w:pPr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groupe de trois</w:t>
      </w:r>
      <w:r>
        <w:rPr>
          <w:rFonts w:ascii="Calibri" w:hAnsi="Calibri" w:cs="Calibri" w:eastAsia="Times New Roman"/>
          <w:color w:val="000000"/>
          <w:sz w:val="24"/>
          <w:szCs w:val="24"/>
        </w:rPr>
      </w:r>
    </w:p>
    <w:p>
      <w:pPr>
        <w:rPr>
          <w:rFonts w:ascii="Calibri" w:hAnsi="Calibri" w:cs="Calibri" w:eastAsia="Times New Roman"/>
          <w:color w:val="000000"/>
          <w:sz w:val="24"/>
          <w:szCs w:val="24"/>
        </w:rPr>
      </w:pPr>
      <w:r>
        <w:rPr>
          <w:rFonts w:ascii="Calibri" w:hAnsi="Calibri" w:cs="Calibri" w:eastAsia="Times New Roman"/>
          <w:color w:val="000000"/>
          <w:sz w:val="24"/>
          <w:szCs w:val="24"/>
        </w:rPr>
      </w:r>
      <w:r>
        <w:rPr>
          <w:rFonts w:ascii="Calibri" w:hAnsi="Calibri" w:cs="Calibri" w:eastAsia="Times New Roman"/>
          <w:color w:val="000000"/>
          <w:sz w:val="24"/>
          <w:szCs w:val="24"/>
        </w:rPr>
      </w:r>
    </w:p>
    <w:p>
      <w:pPr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Objectif</w:t>
      </w:r>
      <w:r>
        <w:rPr>
          <w:sz w:val="24"/>
          <w:szCs w:val="24"/>
          <w:highlight w:val="none"/>
          <w:lang w:eastAsia="fr-FR"/>
        </w:rPr>
      </w:r>
    </w:p>
    <w:p>
      <w:pPr>
        <w:rPr>
          <w:sz w:val="20"/>
          <w:szCs w:val="24"/>
          <w:highlight w:val="none"/>
          <w:lang w:eastAsia="fr-FR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Créer un une page dynamique</w:t>
      </w:r>
      <w:r/>
      <w:r>
        <w:rPr>
          <w:sz w:val="20"/>
          <w:szCs w:val="24"/>
          <w:highlight w:val="none"/>
          <w:lang w:eastAsia="fr-FR"/>
        </w:rPr>
        <w:t xml:space="preserve">.</w:t>
      </w:r>
      <w:r>
        <w:rPr>
          <w:sz w:val="20"/>
          <w:szCs w:val="24"/>
          <w:highlight w:val="none"/>
          <w:lang w:eastAsia="fr-FR"/>
        </w:rPr>
      </w:r>
    </w:p>
    <w:p>
      <w:r>
        <w:rPr>
          <w:sz w:val="24"/>
          <w:szCs w:val="24"/>
          <w:highlight w:val="none"/>
          <w:lang w:eastAsia="fr-FR"/>
        </w:rPr>
        <w:t xml:space="preserve">Connecter la partie front avec la partie back et la base de donnée.</w:t>
      </w:r>
      <w:r/>
      <w:r>
        <w:rPr>
          <w:sz w:val="24"/>
          <w:szCs w:val="24"/>
          <w:highlight w:val="none"/>
          <w:lang w:eastAsia="fr-FR"/>
        </w:rPr>
      </w:r>
      <w:r/>
    </w:p>
    <w:p>
      <w:r>
        <w:rPr>
          <w:sz w:val="24"/>
          <w:szCs w:val="24"/>
          <w:highlight w:val="none"/>
          <w:lang w:eastAsia="fr-FR"/>
        </w:rPr>
        <w:t xml:space="preserve">Découvrir les technologies React, NodeJS et MongoDB</w:t>
      </w:r>
      <w:r/>
    </w:p>
    <w:p>
      <w:r>
        <w:rPr>
          <w:sz w:val="24"/>
          <w:szCs w:val="24"/>
          <w:highlight w:val="none"/>
          <w:lang w:eastAsia="fr-FR"/>
        </w:rPr>
        <w:t xml:space="preserve">ainsi que le framework Express qui simplifiera la procédure d'initialization du serveur</w:t>
      </w:r>
      <w:r/>
    </w:p>
    <w:p>
      <w:r>
        <w:rPr>
          <w:sz w:val="24"/>
          <w:szCs w:val="24"/>
          <w:highlight w:val="none"/>
          <w:lang w:eastAsia="fr-FR"/>
        </w:rPr>
        <w:t xml:space="preserve">Mongoose qui simplifiera la connexion à la base de donnée</w:t>
      </w:r>
      <w:r/>
    </w:p>
    <w:p>
      <w:pPr>
        <w:rPr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et Tailwing qui est un framwork CSS</w:t>
      </w:r>
      <w:r/>
      <w:r>
        <w:rPr>
          <w:sz w:val="24"/>
          <w:szCs w:val="24"/>
          <w:highlight w:val="none"/>
          <w:lang w:eastAsia="fr-FR"/>
        </w:rPr>
        <w:t xml:space="preserve">.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Contexte</w:t>
      </w:r>
      <w:r>
        <w:rPr>
          <w:sz w:val="20"/>
          <w:szCs w:val="24"/>
          <w:highlight w:val="none"/>
          <w:lang w:eastAsia="fr-FR"/>
        </w:rPr>
      </w:r>
    </w:p>
    <w:p>
      <w:pPr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La maquette sera réaliser en amont par les stagiaires d'une formation CDUI</w:t>
      </w:r>
      <w:r>
        <w:rPr>
          <w:sz w:val="24"/>
          <w:szCs w:val="24"/>
          <w:highlight w:val="none"/>
          <w:lang w:eastAsia="fr-FR"/>
        </w:rPr>
        <w:t xml:space="preserve">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Phase de développement</w:t>
      </w:r>
      <w:r>
        <w:rPr>
          <w:sz w:val="24"/>
          <w:szCs w:val="24"/>
          <w:highlight w:val="none"/>
          <w:lang w:eastAsia="fr-FR"/>
        </w:rPr>
      </w:r>
    </w:p>
    <w:p>
      <w:pPr>
        <w:rPr>
          <w:color w:val="4472C4" w:themeColor="accent1"/>
          <w:sz w:val="20"/>
          <w:szCs w:val="24"/>
          <w:highlight w:val="none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Étape 1</w:t>
      </w:r>
      <w:r>
        <w:rPr>
          <w:color w:val="4472C4" w:themeColor="accent1"/>
          <w:sz w:val="20"/>
          <w:szCs w:val="24"/>
          <w:highlight w:val="none"/>
          <w:lang w:eastAsia="fr-FR"/>
        </w:rPr>
      </w:r>
    </w:p>
    <w:p>
      <w:pPr>
        <w:ind w:firstLine="708"/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L'application contient :</w:t>
      </w:r>
      <w:r>
        <w:rPr>
          <w:sz w:val="24"/>
        </w:rPr>
      </w:r>
    </w:p>
    <w:p>
      <w:pPr>
        <w:pStyle w:val="891"/>
        <w:numPr>
          <w:ilvl w:val="0"/>
          <w:numId w:val="6"/>
        </w:numPr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  <w:t xml:space="preserve">Une page d'acceuil ou l'on peut se connecter.</w:t>
      </w:r>
      <w:r>
        <w:rPr>
          <w:sz w:val="24"/>
        </w:rPr>
      </w:r>
    </w:p>
    <w:p>
      <w:pPr>
        <w:pStyle w:val="891"/>
        <w:numPr>
          <w:ilvl w:val="0"/>
          <w:numId w:val="6"/>
        </w:numPr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Un dashboard dans le quel on retrouve les informations de l'utilisateurs connectés ainsi qu’un bouton de deconnexion.</w:t>
      </w:r>
      <w:r>
        <w:rPr>
          <w:sz w:val="24"/>
        </w:rPr>
      </w:r>
    </w:p>
    <w:p>
      <w:pPr>
        <w:pStyle w:val="891"/>
        <w:numPr>
          <w:ilvl w:val="0"/>
          <w:numId w:val="6"/>
        </w:numPr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Une myre d'authentification au moment de la connexion</w:t>
      </w:r>
      <w:r>
        <w:rPr>
          <w:sz w:val="24"/>
          <w:szCs w:val="24"/>
          <w:highlight w:val="none"/>
          <w:lang w:eastAsia="fr-FR"/>
        </w:rPr>
        <w:t xml:space="preserve">.</w:t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color w:val="4472C4" w:themeColor="accent1"/>
          <w:sz w:val="20"/>
          <w:szCs w:val="24"/>
          <w:highlight w:val="none"/>
        </w:rPr>
      </w:pPr>
      <w:r>
        <w:rPr>
          <w:color w:val="4472C4" w:themeColor="accent1"/>
          <w:sz w:val="24"/>
          <w:szCs w:val="24"/>
          <w:highlight w:val="none"/>
          <w:lang w:eastAsia="fr-FR"/>
        </w:rPr>
      </w:r>
      <w:r>
        <w:rPr>
          <w:color w:val="4472C4" w:themeColor="accent1"/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color w:val="4472C4" w:themeColor="accent1"/>
          <w:sz w:val="20"/>
          <w:szCs w:val="24"/>
          <w:highlight w:val="none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Étape 2</w:t>
      </w:r>
      <w:r>
        <w:rPr>
          <w:color w:val="4472C4" w:themeColor="accent1"/>
          <w:sz w:val="20"/>
          <w:szCs w:val="24"/>
          <w:highlight w:val="none"/>
          <w:lang w:eastAsia="fr-FR"/>
        </w:rPr>
      </w:r>
    </w:p>
    <w:p>
      <w:pPr>
        <w:ind w:left="709" w:firstLine="0"/>
        <w:spacing w:lineRule="auto" w:line="276"/>
        <w:rPr>
          <w:sz w:val="24"/>
          <w:highlight w:val="none"/>
        </w:rPr>
      </w:pPr>
      <w:r>
        <w:rPr>
          <w:sz w:val="24"/>
          <w:szCs w:val="24"/>
          <w:highlight w:val="none"/>
          <w:lang w:eastAsia="fr-FR"/>
        </w:rPr>
        <w:t xml:space="preserve">la myre d'authentification contiendra deux champs :</w:t>
      </w:r>
      <w:r>
        <w:rPr>
          <w:sz w:val="24"/>
        </w:rPr>
      </w:r>
    </w:p>
    <w:p>
      <w:pPr>
        <w:pStyle w:val="891"/>
        <w:numPr>
          <w:ilvl w:val="0"/>
          <w:numId w:val="7"/>
        </w:numPr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Un pour l'adresse mail.</w:t>
      </w:r>
      <w:r>
        <w:rPr>
          <w:sz w:val="24"/>
        </w:rPr>
      </w:r>
    </w:p>
    <w:p>
      <w:pPr>
        <w:pStyle w:val="891"/>
        <w:numPr>
          <w:ilvl w:val="0"/>
          <w:numId w:val="7"/>
        </w:numPr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  <w:t xml:space="preserve">Un pour le mot de passe.</w:t>
      </w:r>
      <w:r>
        <w:rPr>
          <w:sz w:val="24"/>
        </w:rPr>
      </w:r>
    </w:p>
    <w:p>
      <w:pPr>
        <w:ind w:left="720" w:firstLine="0"/>
        <w:spacing w:lineRule="auto" w:line="276"/>
        <w:rPr>
          <w:sz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 xml:space="preserve">Le but est de vous obliger à créer un jeu de test pour ces deux champs</w:t>
      </w:r>
      <w:r>
        <w:rPr>
          <w:sz w:val="24"/>
          <w:szCs w:val="24"/>
          <w:highlight w:val="none"/>
          <w:lang w:eastAsia="fr-FR"/>
        </w:rPr>
        <w:t xml:space="preserve">.</w:t>
      </w:r>
      <w:r>
        <w:rPr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color w:val="4472C4" w:themeColor="accent1"/>
          <w:sz w:val="20"/>
          <w:szCs w:val="24"/>
          <w:highlight w:val="none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Étape 3</w:t>
      </w:r>
      <w:r>
        <w:rPr>
          <w:color w:val="4472C4" w:themeColor="accent1"/>
          <w:sz w:val="20"/>
          <w:szCs w:val="24"/>
          <w:highlight w:val="none"/>
          <w:lang w:eastAsia="fr-FR"/>
        </w:rPr>
      </w:r>
    </w:p>
    <w:p>
      <w:pPr>
        <w:ind w:left="709" w:firstLine="0"/>
        <w:spacing w:lineRule="auto" w:line="276"/>
        <w:rPr>
          <w:sz w:val="24"/>
          <w:szCs w:val="24"/>
          <w:highlight w:val="none"/>
          <w:lang w:eastAsia="fr-FR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  <w:t xml:space="preserve">les mots de passe et adresses mail seront stockés sous forme de document dans une collections mongodb</w:t>
      </w:r>
      <w:r>
        <w:rPr>
          <w:sz w:val="20"/>
          <w:szCs w:val="24"/>
          <w:highlight w:val="none"/>
          <w:lang w:eastAsia="fr-FR"/>
        </w:rPr>
        <w:t xml:space="preserve">.</w:t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4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Étape 4</w:t>
      </w:r>
      <w:r>
        <w:rPr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4"/>
          <w:szCs w:val="24"/>
          <w:highlight w:val="none"/>
        </w:rPr>
      </w:pPr>
      <w:r>
        <w:rPr>
          <w:sz w:val="20"/>
          <w:szCs w:val="24"/>
          <w:highlight w:val="none"/>
          <w:lang w:eastAsia="fr-FR"/>
        </w:rPr>
        <w:tab/>
      </w:r>
      <w:r>
        <w:rPr>
          <w:sz w:val="24"/>
          <w:szCs w:val="24"/>
          <w:highlight w:val="none"/>
          <w:lang w:eastAsia="fr-FR"/>
        </w:rPr>
        <w:t xml:space="preserve">L'arborescence :</w:t>
      </w:r>
      <w:r>
        <w:rPr>
          <w:sz w:val="24"/>
        </w:rPr>
      </w:r>
    </w:p>
    <w:p>
      <w:pPr>
        <w:pStyle w:val="891"/>
        <w:numPr>
          <w:ilvl w:val="0"/>
          <w:numId w:val="8"/>
        </w:numPr>
        <w:spacing w:lineRule="auto" w:line="276"/>
        <w:rPr>
          <w:sz w:val="24"/>
        </w:rPr>
      </w:pPr>
      <w:r>
        <w:rPr>
          <w:sz w:val="24"/>
          <w:szCs w:val="24"/>
          <w:highlight w:val="none"/>
          <w:lang w:eastAsia="fr-FR"/>
        </w:rPr>
        <w:t xml:space="preserve">Vous aurez un dossier assets qui contiendra toutes les images, icones et pages CSS de votre projet.</w:t>
      </w:r>
      <w:r>
        <w:rPr>
          <w:sz w:val="24"/>
        </w:rPr>
      </w:r>
    </w:p>
    <w:p>
      <w:pPr>
        <w:pStyle w:val="891"/>
        <w:numPr>
          <w:ilvl w:val="0"/>
          <w:numId w:val="8"/>
        </w:numPr>
        <w:spacing w:lineRule="auto" w:line="276"/>
        <w:rPr>
          <w:sz w:val="24"/>
        </w:rPr>
      </w:pPr>
      <w:r>
        <w:rPr>
          <w:sz w:val="24"/>
          <w:szCs w:val="24"/>
          <w:highlight w:val="none"/>
          <w:lang w:eastAsia="fr-FR"/>
        </w:rPr>
        <w:t xml:space="preserve">Vous aurez un dossier pages qui contiendra la page d'accueil, la page de l'utilisateurs connecté et la myre d'authentification.</w:t>
      </w:r>
      <w:r>
        <w:rPr>
          <w:sz w:val="24"/>
        </w:rPr>
      </w:r>
    </w:p>
    <w:p>
      <w:pPr>
        <w:pStyle w:val="891"/>
        <w:numPr>
          <w:ilvl w:val="0"/>
          <w:numId w:val="8"/>
        </w:numPr>
        <w:spacing w:lineRule="auto" w:line="276"/>
        <w:rPr>
          <w:sz w:val="24"/>
        </w:rPr>
      </w:pPr>
      <w:r>
        <w:rPr>
          <w:sz w:val="24"/>
          <w:szCs w:val="24"/>
          <w:highlight w:val="none"/>
          <w:lang w:eastAsia="fr-FR"/>
        </w:rPr>
        <w:t xml:space="preserve">Un README.</w:t>
      </w:r>
      <w:r>
        <w:rPr>
          <w:sz w:val="24"/>
        </w:rPr>
      </w:r>
    </w:p>
    <w:p>
      <w:pPr>
        <w:pStyle w:val="891"/>
        <w:numPr>
          <w:ilvl w:val="0"/>
          <w:numId w:val="8"/>
        </w:numPr>
        <w:spacing w:lineRule="auto" w:line="276"/>
        <w:rPr>
          <w:sz w:val="24"/>
        </w:rPr>
      </w:pPr>
      <w:r>
        <w:rPr>
          <w:sz w:val="24"/>
          <w:szCs w:val="24"/>
          <w:highlight w:val="none"/>
          <w:lang w:eastAsia="fr-FR"/>
        </w:rPr>
        <w:t xml:space="preserve">Une licence.</w:t>
      </w:r>
      <w:r>
        <w:rPr>
          <w:sz w:val="24"/>
        </w:rPr>
      </w:r>
    </w:p>
    <w:p>
      <w:pPr>
        <w:ind w:left="0" w:firstLine="0"/>
        <w:spacing w:lineRule="auto" w:line="276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  <w:lang w:eastAsia="fr-FR"/>
        </w:rPr>
      </w:r>
      <w:r>
        <w:rPr>
          <w:sz w:val="24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Étape 5</w:t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  <w:rPr>
          <w:sz w:val="20"/>
          <w:szCs w:val="24"/>
          <w:highlight w:val="none"/>
          <w:lang w:eastAsia="fr-FR"/>
        </w:rPr>
      </w:pPr>
      <w:r>
        <w:rPr>
          <w:sz w:val="24"/>
          <w:szCs w:val="24"/>
          <w:highlight w:val="none"/>
          <w:lang w:eastAsia="fr-FR"/>
        </w:rPr>
        <w:tab/>
      </w:r>
      <w:r>
        <w:rPr>
          <w:sz w:val="24"/>
          <w:szCs w:val="24"/>
          <w:highlight w:val="none"/>
          <w:lang w:eastAsia="fr-FR"/>
        </w:rPr>
        <w:t xml:space="preserve">Pensez à citez les auteurs de la maquette comme l'auteur de l'intégration</w:t>
      </w:r>
      <w:r>
        <w:rPr>
          <w:sz w:val="20"/>
          <w:szCs w:val="24"/>
          <w:highlight w:val="none"/>
          <w:lang w:eastAsia="fr-FR"/>
        </w:rPr>
        <w:t xml:space="preserve">.</w:t>
      </w:r>
      <w:r>
        <w:rPr>
          <w:sz w:val="20"/>
          <w:szCs w:val="24"/>
          <w:highlight w:val="none"/>
          <w:lang w:eastAsia="fr-FR"/>
        </w:rPr>
      </w:r>
    </w:p>
    <w:p>
      <w:pPr>
        <w:ind w:left="0" w:firstLine="0"/>
        <w:spacing w:lineRule="auto" w:line="276"/>
      </w:pPr>
      <w:r>
        <w:rPr>
          <w:sz w:val="20"/>
          <w:szCs w:val="24"/>
          <w:highlight w:val="none"/>
          <w:lang w:eastAsia="fr-FR"/>
        </w:rPr>
      </w:r>
      <w:r/>
    </w:p>
    <w:p>
      <w:pPr>
        <w:ind w:left="0" w:firstLine="0"/>
        <w:spacing w:lineRule="auto" w:line="276"/>
        <w:rPr>
          <w:color w:val="4472C4" w:themeColor="accent1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La mise en production</w:t>
      </w:r>
      <w:r>
        <w:rPr>
          <w:color w:val="4472C4" w:themeColor="accent1"/>
        </w:rPr>
      </w:r>
    </w:p>
    <w:p>
      <w:pPr>
        <w:ind w:left="709" w:firstLine="0"/>
        <w:spacing w:lineRule="auto" w:line="276"/>
      </w:pPr>
      <w:r>
        <w:rPr>
          <w:sz w:val="24"/>
          <w:szCs w:val="24"/>
          <w:highlight w:val="none"/>
          <w:lang w:eastAsia="fr-FR"/>
        </w:rPr>
        <w:t xml:space="preserve">La mise en production se fera par l'intermédiaire du protocole SSH de préférence avec la commande SCP, mais vous pouvez aussi utiliser un logiciel de type FTP comme Filezilla.</w:t>
      </w:r>
      <w:r/>
    </w:p>
    <w:p>
      <w:pPr>
        <w:ind w:left="0" w:firstLine="0"/>
        <w:spacing w:lineRule="auto" w:line="276"/>
      </w:pPr>
      <w:r>
        <w:rPr>
          <w:sz w:val="20"/>
          <w:szCs w:val="24"/>
          <w:highlight w:val="none"/>
          <w:lang w:eastAsia="fr-FR"/>
        </w:rPr>
      </w:r>
      <w:r/>
    </w:p>
    <w:p>
      <w:pPr>
        <w:ind w:left="0" w:firstLine="0"/>
        <w:spacing w:lineRule="auto" w:line="276"/>
        <w:rPr>
          <w:color w:val="4472C4" w:themeColor="accent1"/>
        </w:rPr>
      </w:pPr>
      <w:r>
        <w:rPr>
          <w:color w:val="4472C4" w:themeColor="accent1"/>
          <w:sz w:val="20"/>
          <w:szCs w:val="24"/>
          <w:highlight w:val="none"/>
          <w:lang w:eastAsia="fr-FR"/>
        </w:rPr>
        <w:t xml:space="preserve">Teste</w:t>
      </w:r>
      <w:r>
        <w:rPr>
          <w:color w:val="4472C4" w:themeColor="accent1"/>
        </w:rPr>
      </w:r>
    </w:p>
    <w:p>
      <w:pPr>
        <w:ind w:left="709" w:firstLine="0"/>
        <w:spacing w:lineRule="auto" w:line="276"/>
        <w:rPr>
          <w:sz w:val="24"/>
        </w:rPr>
      </w:pPr>
      <w:r>
        <w:rPr>
          <w:sz w:val="24"/>
          <w:szCs w:val="24"/>
          <w:highlight w:val="none"/>
          <w:lang w:eastAsia="fr-FR"/>
        </w:rPr>
        <w:t xml:space="preserve">Tester l'application sur différents supports et différents navigateurs</w:t>
      </w:r>
      <w:r>
        <w:rPr>
          <w:sz w:val="24"/>
          <w:szCs w:val="24"/>
          <w:highlight w:val="none"/>
          <w:lang w:eastAsia="fr-FR"/>
        </w:rPr>
        <w:t xml:space="preserve">.</w:t>
      </w:r>
      <w:r>
        <w:rPr>
          <w:sz w:val="24"/>
          <w:szCs w:val="24"/>
          <w:highlight w:val="none"/>
          <w:lang w:eastAsia="fr-FR"/>
        </w:rPr>
      </w:r>
    </w:p>
    <w:p>
      <w:pPr>
        <w:rPr>
          <w:rFonts w:ascii="Calibri" w:hAnsi="Calibri" w:cs="Calibri" w:eastAsia="Times New Roman"/>
          <w:color w:val="000000"/>
          <w:sz w:val="24"/>
          <w:szCs w:val="24"/>
        </w:rPr>
      </w:pPr>
      <w:r>
        <w:rPr>
          <w:sz w:val="20"/>
          <w:szCs w:val="24"/>
          <w:highlight w:val="none"/>
          <w:lang w:eastAsia="fr-FR"/>
        </w:rPr>
      </w:r>
      <w:r>
        <w:rPr>
          <w:sz w:val="20"/>
          <w:szCs w:val="24"/>
          <w:highlight w:val="none"/>
          <w:lang w:eastAsia="fr-FR"/>
        </w:rPr>
      </w:r>
    </w:p>
    <w:p>
      <w:pPr>
        <w:numPr>
          <w:ilvl w:val="0"/>
          <w:numId w:val="5"/>
        </w:numPr>
        <w:spacing w:lineRule="auto" w:line="240" w:after="100" w:afterAutospacing="1" w:before="100" w:beforeAutospacing="1"/>
      </w:pPr>
      <w:r>
        <w:rPr>
          <w:rFonts w:ascii="Calibri" w:hAnsi="Calibri" w:cs="Calibri" w:eastAsia="Times New Roman" w:cstheme="minorHAnsi"/>
          <w:color w:val="000000"/>
          <w:sz w:val="24"/>
          <w:szCs w:val="24"/>
          <w:lang w:eastAsia="fr-FR"/>
        </w:rPr>
        <w:t xml:space="preserve">Text</w:t>
      </w:r>
      <w:r>
        <w:rPr>
          <w:rFonts w:cstheme="minorHAnsi"/>
        </w:rPr>
      </w:r>
      <w:r>
        <w:rPr>
          <w:rFonts w:cstheme="minorHAnsi"/>
        </w:rPr>
      </w:r>
    </w:p>
    <w:sectPr>
      <w:headerReference w:type="default" r:id="rId9"/>
      <w:footerReference w:type="default" r:id="rId10"/>
      <w:footnotePr/>
      <w:endnotePr/>
      <w:type w:val="continuous"/>
      <w:pgSz w:w="11906" w:h="16838" w:orient="portrait"/>
      <w:pgMar w:top="1843" w:right="1417" w:bottom="1417" w:left="1417" w:header="708" w:footer="0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Source Sans Pro">
    <w:panose1 w:val="020B0503030403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61418695"/>
      <w:docPartObj>
        <w:docPartGallery w:val="Page Numbers (Bottom of Page)"/>
        <w:docPartUnique w:val="true"/>
      </w:docPartObj>
      <w:rPr/>
    </w:sdtPr>
    <w:sdtContent>
      <w:p>
        <w:pPr>
          <w:pStyle w:val="89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2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0" locked="0" layoutInCell="1" allowOverlap="1">
              <wp:simplePos x="0" y="0"/>
              <wp:positionH relativeFrom="column">
                <wp:posOffset>4237355</wp:posOffset>
              </wp:positionH>
              <wp:positionV relativeFrom="paragraph">
                <wp:posOffset>-198755</wp:posOffset>
              </wp:positionV>
              <wp:extent cx="2065655" cy="704850"/>
              <wp:effectExtent l="0" t="0" r="0" b="0"/>
              <wp:wrapNone/>
              <wp:docPr id="1" name="Image 6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rcRect l="23384" t="0" r="0" b="0"/>
                      <a:stretch/>
                    </pic:blipFill>
                    <pic:spPr bwMode="auto">
                      <a:xfrm>
                        <a:off x="0" y="0"/>
                        <a:ext cx="20656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61312;o:allowoverlap:true;o:allowincell:true;mso-position-horizontal-relative:text;margin-left:333.6pt;mso-position-horizontal:absolute;mso-position-vertical-relative:text;margin-top:-15.6pt;mso-position-vertical:absolute;width:162.7pt;height:55.5pt;" stroked="f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0" locked="0" layoutInCell="1" allowOverlap="1">
              <wp:simplePos x="0" y="0"/>
              <wp:positionH relativeFrom="margin">
                <wp:posOffset>-608965</wp:posOffset>
              </wp:positionH>
              <wp:positionV relativeFrom="paragraph">
                <wp:posOffset>-299720</wp:posOffset>
              </wp:positionV>
              <wp:extent cx="1574800" cy="668020"/>
              <wp:effectExtent l="0" t="0" r="6350" b="0"/>
              <wp:wrapNone/>
              <wp:docPr id="2" name="Image 8" descr="Access Code School (ACS) - Écosystème de la formation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Access Code School (ACS) - Écosystème de la formation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57480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251660288;o:allowoverlap:true;o:allowincell:true;mso-position-horizontal-relative:margin;margin-left:-47.9pt;mso-position-horizontal:absolute;mso-position-vertical-relative:text;margin-top:-23.6pt;mso-position-vertical:absolute;width:124.0pt;height:52.6pt;" stroked="f">
              <v:path textboxrect="0,0,0,0"/>
              <v:imagedata r:id="rId2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page">
                <wp:posOffset>-214630</wp:posOffset>
              </wp:positionH>
              <wp:positionV relativeFrom="paragraph">
                <wp:posOffset>-524510</wp:posOffset>
              </wp:positionV>
              <wp:extent cx="9128760" cy="1182370"/>
              <wp:effectExtent l="0" t="0" r="0" b="0"/>
              <wp:wrapNone/>
              <wp:docPr id="3" name="Image 11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9128760" cy="1182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251659264;o:allowoverlap:true;o:allowincell:true;mso-position-horizontal-relative:page;margin-left:-16.9pt;mso-position-horizontal:absolute;mso-position-vertical-relative:text;margin-top:-41.3pt;mso-position-vertical:absolute;width:718.8pt;height:93.1pt;" stroked="f">
              <v:path textboxrect="0,0,0,0"/>
              <v:imagedata r:id="rId3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  <w:tabs>
          <w:tab w:val="num" w:pos="720" w:leader="none"/>
        </w:tabs>
      </w:pPr>
      <w:rPr>
        <w:rFonts w:ascii="Arial" w:hAnsi="Arial" w:hint="default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  <w:tabs>
          <w:tab w:val="num" w:pos="1440" w:leader="none"/>
        </w:tabs>
      </w:pPr>
      <w:rPr>
        <w:rFonts w:ascii="Arial" w:hAnsi="Arial"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Arial" w:hAnsi="Arial"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  <w:tabs>
          <w:tab w:val="num" w:pos="2880" w:leader="none"/>
        </w:tabs>
      </w:pPr>
      <w:rPr>
        <w:rFonts w:ascii="Arial" w:hAnsi="Arial"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  <w:tabs>
          <w:tab w:val="num" w:pos="3600" w:leader="none"/>
        </w:tabs>
      </w:pPr>
      <w:rPr>
        <w:rFonts w:ascii="Arial" w:hAnsi="Arial"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  <w:tabs>
          <w:tab w:val="num" w:pos="4320" w:leader="none"/>
        </w:tabs>
      </w:pPr>
      <w:rPr>
        <w:rFonts w:ascii="Arial" w:hAnsi="Arial"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  <w:tabs>
          <w:tab w:val="num" w:pos="5040" w:leader="none"/>
        </w:tabs>
      </w:pPr>
      <w:rPr>
        <w:rFonts w:ascii="Arial" w:hAnsi="Arial"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  <w:tabs>
          <w:tab w:val="num" w:pos="5760" w:leader="none"/>
        </w:tabs>
      </w:pPr>
      <w:rPr>
        <w:rFonts w:ascii="Arial" w:hAnsi="Arial"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  <w:tabs>
          <w:tab w:val="num" w:pos="6480" w:leader="none"/>
        </w:tabs>
      </w:pPr>
      <w:rPr>
        <w:rFonts w:ascii="Arial" w:hAnsi="Aria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068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Calibri" w:hAnsi="Calibri" w:cs="Calibri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3">
    <w:name w:val="Heading 1 Char"/>
    <w:basedOn w:val="886"/>
    <w:link w:val="885"/>
    <w:uiPriority w:val="9"/>
    <w:rPr>
      <w:rFonts w:ascii="Arial" w:hAnsi="Arial" w:cs="Arial" w:eastAsia="Arial"/>
      <w:sz w:val="40"/>
      <w:szCs w:val="40"/>
    </w:rPr>
  </w:style>
  <w:style w:type="paragraph" w:styleId="714">
    <w:name w:val="Heading 2"/>
    <w:basedOn w:val="884"/>
    <w:next w:val="884"/>
    <w:link w:val="71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15">
    <w:name w:val="Heading 2 Char"/>
    <w:basedOn w:val="886"/>
    <w:link w:val="714"/>
    <w:uiPriority w:val="9"/>
    <w:rPr>
      <w:rFonts w:ascii="Arial" w:hAnsi="Arial" w:cs="Arial" w:eastAsia="Arial"/>
      <w:sz w:val="34"/>
    </w:rPr>
  </w:style>
  <w:style w:type="paragraph" w:styleId="716">
    <w:name w:val="Heading 3"/>
    <w:basedOn w:val="884"/>
    <w:next w:val="884"/>
    <w:link w:val="71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17">
    <w:name w:val="Heading 3 Char"/>
    <w:basedOn w:val="886"/>
    <w:link w:val="716"/>
    <w:uiPriority w:val="9"/>
    <w:rPr>
      <w:rFonts w:ascii="Arial" w:hAnsi="Arial" w:cs="Arial" w:eastAsia="Arial"/>
      <w:sz w:val="30"/>
      <w:szCs w:val="30"/>
    </w:rPr>
  </w:style>
  <w:style w:type="paragraph" w:styleId="718">
    <w:name w:val="Heading 4"/>
    <w:basedOn w:val="884"/>
    <w:next w:val="884"/>
    <w:link w:val="71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19">
    <w:name w:val="Heading 4 Char"/>
    <w:basedOn w:val="886"/>
    <w:link w:val="718"/>
    <w:uiPriority w:val="9"/>
    <w:rPr>
      <w:rFonts w:ascii="Arial" w:hAnsi="Arial" w:cs="Arial" w:eastAsia="Arial"/>
      <w:b/>
      <w:bCs/>
      <w:sz w:val="26"/>
      <w:szCs w:val="26"/>
    </w:rPr>
  </w:style>
  <w:style w:type="paragraph" w:styleId="720">
    <w:name w:val="Heading 5"/>
    <w:basedOn w:val="884"/>
    <w:next w:val="884"/>
    <w:link w:val="72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21">
    <w:name w:val="Heading 5 Char"/>
    <w:basedOn w:val="886"/>
    <w:link w:val="720"/>
    <w:uiPriority w:val="9"/>
    <w:rPr>
      <w:rFonts w:ascii="Arial" w:hAnsi="Arial" w:cs="Arial" w:eastAsia="Arial"/>
      <w:b/>
      <w:bCs/>
      <w:sz w:val="24"/>
      <w:szCs w:val="24"/>
    </w:rPr>
  </w:style>
  <w:style w:type="paragraph" w:styleId="722">
    <w:name w:val="Heading 6"/>
    <w:basedOn w:val="884"/>
    <w:next w:val="884"/>
    <w:link w:val="72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3">
    <w:name w:val="Heading 6 Char"/>
    <w:basedOn w:val="886"/>
    <w:link w:val="722"/>
    <w:uiPriority w:val="9"/>
    <w:rPr>
      <w:rFonts w:ascii="Arial" w:hAnsi="Arial" w:cs="Arial" w:eastAsia="Arial"/>
      <w:b/>
      <w:bCs/>
      <w:sz w:val="22"/>
      <w:szCs w:val="22"/>
    </w:rPr>
  </w:style>
  <w:style w:type="paragraph" w:styleId="724">
    <w:name w:val="Heading 7"/>
    <w:basedOn w:val="884"/>
    <w:next w:val="884"/>
    <w:link w:val="72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25">
    <w:name w:val="Heading 7 Char"/>
    <w:basedOn w:val="886"/>
    <w:link w:val="7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6">
    <w:name w:val="Heading 8"/>
    <w:basedOn w:val="884"/>
    <w:next w:val="884"/>
    <w:link w:val="72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27">
    <w:name w:val="Heading 8 Char"/>
    <w:basedOn w:val="886"/>
    <w:link w:val="726"/>
    <w:uiPriority w:val="9"/>
    <w:rPr>
      <w:rFonts w:ascii="Arial" w:hAnsi="Arial" w:cs="Arial" w:eastAsia="Arial"/>
      <w:i/>
      <w:iCs/>
      <w:sz w:val="22"/>
      <w:szCs w:val="22"/>
    </w:rPr>
  </w:style>
  <w:style w:type="paragraph" w:styleId="728">
    <w:name w:val="Heading 9"/>
    <w:basedOn w:val="884"/>
    <w:next w:val="884"/>
    <w:link w:val="7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29">
    <w:name w:val="Heading 9 Char"/>
    <w:basedOn w:val="886"/>
    <w:link w:val="728"/>
    <w:uiPriority w:val="9"/>
    <w:rPr>
      <w:rFonts w:ascii="Arial" w:hAnsi="Arial" w:cs="Arial" w:eastAsia="Arial"/>
      <w:i/>
      <w:iCs/>
      <w:sz w:val="21"/>
      <w:szCs w:val="21"/>
    </w:rPr>
  </w:style>
  <w:style w:type="paragraph" w:styleId="730">
    <w:name w:val="No Spacing"/>
    <w:qFormat/>
    <w:uiPriority w:val="1"/>
    <w:pPr>
      <w:spacing w:lineRule="auto" w:line="240" w:after="0" w:before="0"/>
    </w:pPr>
  </w:style>
  <w:style w:type="paragraph" w:styleId="731">
    <w:name w:val="Title"/>
    <w:basedOn w:val="884"/>
    <w:next w:val="884"/>
    <w:link w:val="73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2">
    <w:name w:val="Title Char"/>
    <w:basedOn w:val="886"/>
    <w:link w:val="731"/>
    <w:uiPriority w:val="10"/>
    <w:rPr>
      <w:sz w:val="48"/>
      <w:szCs w:val="48"/>
    </w:rPr>
  </w:style>
  <w:style w:type="paragraph" w:styleId="733">
    <w:name w:val="Subtitle"/>
    <w:basedOn w:val="884"/>
    <w:next w:val="884"/>
    <w:link w:val="734"/>
    <w:qFormat/>
    <w:uiPriority w:val="11"/>
    <w:rPr>
      <w:sz w:val="24"/>
      <w:szCs w:val="24"/>
    </w:rPr>
    <w:pPr>
      <w:spacing w:after="200" w:before="200"/>
    </w:pPr>
  </w:style>
  <w:style w:type="character" w:styleId="734">
    <w:name w:val="Subtitle Char"/>
    <w:basedOn w:val="886"/>
    <w:link w:val="733"/>
    <w:uiPriority w:val="11"/>
    <w:rPr>
      <w:sz w:val="24"/>
      <w:szCs w:val="24"/>
    </w:rPr>
  </w:style>
  <w:style w:type="paragraph" w:styleId="735">
    <w:name w:val="Quote"/>
    <w:basedOn w:val="884"/>
    <w:next w:val="884"/>
    <w:link w:val="736"/>
    <w:qFormat/>
    <w:uiPriority w:val="29"/>
    <w:rPr>
      <w:i/>
    </w:rPr>
    <w:pPr>
      <w:ind w:left="720" w:right="720"/>
    </w:p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4"/>
    <w:next w:val="884"/>
    <w:link w:val="73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86"/>
    <w:link w:val="892"/>
    <w:uiPriority w:val="99"/>
  </w:style>
  <w:style w:type="character" w:styleId="740">
    <w:name w:val="Footer Char"/>
    <w:basedOn w:val="886"/>
    <w:link w:val="894"/>
    <w:uiPriority w:val="99"/>
  </w:style>
  <w:style w:type="paragraph" w:styleId="741">
    <w:name w:val="Caption"/>
    <w:basedOn w:val="884"/>
    <w:next w:val="88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42">
    <w:name w:val="Caption Char"/>
    <w:basedOn w:val="741"/>
    <w:link w:val="894"/>
    <w:uiPriority w:val="99"/>
  </w:style>
  <w:style w:type="table" w:styleId="743">
    <w:name w:val="Table Grid"/>
    <w:basedOn w:val="88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Table Grid Light"/>
    <w:basedOn w:val="8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8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8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0">
    <w:name w:val="Grid Table 1 Light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2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2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2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2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2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2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Grid Table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3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3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3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3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3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4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2">
    <w:name w:val="Grid Table 4 - Accent 1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73">
    <w:name w:val="Grid Table 4 - Accent 2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4">
    <w:name w:val="Grid Table 4 - Accent 3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75">
    <w:name w:val="Grid Table 4 - Accent 4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6">
    <w:name w:val="Grid Table 4 - Accent 5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77">
    <w:name w:val="Grid Table 4 - Accent 6"/>
    <w:basedOn w:val="88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78">
    <w:name w:val="Grid Table 5 Dark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79">
    <w:name w:val="Grid Table 5 Dark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80">
    <w:name w:val="Grid Table 5 Dark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81">
    <w:name w:val="Grid Table 5 Dark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82">
    <w:name w:val="Grid Table 5 Dark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83">
    <w:name w:val="Grid Table 5 Dark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84">
    <w:name w:val="Grid Table 5 Dark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85">
    <w:name w:val="Grid Table 6 Colorful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7 Colorful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7 Colorful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7 Colorful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7 Colorful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7">
    <w:name w:val="Grid Table 7 Colorful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98">
    <w:name w:val="Grid Table 7 Colorful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99">
    <w:name w:val="List Table 1 Light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0">
    <w:name w:val="List Table 1 Light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1">
    <w:name w:val="List Table 1 Light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List Table 1 Light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List Table 1 Light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List Table 1 Light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List Table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07">
    <w:name w:val="List Table 2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08">
    <w:name w:val="List Table 2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09">
    <w:name w:val="List Table 2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0">
    <w:name w:val="List Table 2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11">
    <w:name w:val="List Table 2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12">
    <w:name w:val="List Table 2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13">
    <w:name w:val="List Table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35">
    <w:name w:val="List Table 6 Colorful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36">
    <w:name w:val="List Table 6 Colorful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37">
    <w:name w:val="List Table 6 Colorful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38">
    <w:name w:val="List Table 6 Colorful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39">
    <w:name w:val="List Table 6 Colorful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0">
    <w:name w:val="List Table 6 Colorful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41">
    <w:name w:val="List Table 7 Colorful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3">
    <w:name w:val="List Table 7 Colorful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4">
    <w:name w:val="List Table 7 Colorful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5">
    <w:name w:val="List Table 7 Colorful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6">
    <w:name w:val="List Table 7 Colorful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7">
    <w:name w:val="List Table 7 Colorful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8">
    <w:name w:val="Lined - Accent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49">
    <w:name w:val="Lined - Accent 1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0">
    <w:name w:val="Lined - Accent 2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1">
    <w:name w:val="Lined - Accent 3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2">
    <w:name w:val="Lined - Accent 4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53">
    <w:name w:val="Lined - Accent 5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54">
    <w:name w:val="Lined - Accent 6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55">
    <w:name w:val="Bordered &amp; Lined - Accent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56">
    <w:name w:val="Bordered &amp; Lined - Accent 1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57">
    <w:name w:val="Bordered &amp; Lined - Accent 2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58">
    <w:name w:val="Bordered &amp; Lined - Accent 3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59">
    <w:name w:val="Bordered &amp; Lined - Accent 4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60">
    <w:name w:val="Bordered &amp; Lined - Accent 5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61">
    <w:name w:val="Bordered &amp; Lined - Accent 6"/>
    <w:basedOn w:val="88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62">
    <w:name w:val="Bordered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63">
    <w:name w:val="Bordered - Accent 1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64">
    <w:name w:val="Bordered - Accent 2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65">
    <w:name w:val="Bordered - Accent 3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66">
    <w:name w:val="Bordered - Accent 4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67">
    <w:name w:val="Bordered - Accent 5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68">
    <w:name w:val="Bordered - Accent 6"/>
    <w:basedOn w:val="88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869">
    <w:name w:val="footnote text"/>
    <w:basedOn w:val="884"/>
    <w:link w:val="870"/>
    <w:uiPriority w:val="99"/>
    <w:semiHidden/>
    <w:unhideWhenUsed/>
    <w:rPr>
      <w:sz w:val="18"/>
    </w:rPr>
    <w:pPr>
      <w:spacing w:lineRule="auto" w:line="240" w:after="40"/>
    </w:p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6"/>
    <w:uiPriority w:val="99"/>
    <w:unhideWhenUsed/>
    <w:rPr>
      <w:vertAlign w:val="superscript"/>
    </w:rPr>
  </w:style>
  <w:style w:type="paragraph" w:styleId="872">
    <w:name w:val="endnote text"/>
    <w:basedOn w:val="884"/>
    <w:link w:val="873"/>
    <w:uiPriority w:val="99"/>
    <w:semiHidden/>
    <w:unhideWhenUsed/>
    <w:rPr>
      <w:sz w:val="20"/>
    </w:rPr>
    <w:pPr>
      <w:spacing w:lineRule="auto" w:line="240" w:after="0"/>
    </w:p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6"/>
    <w:uiPriority w:val="99"/>
    <w:semiHidden/>
    <w:unhideWhenUsed/>
    <w:rPr>
      <w:vertAlign w:val="superscript"/>
    </w:rPr>
  </w:style>
  <w:style w:type="paragraph" w:styleId="875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6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7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8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9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80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1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2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</w:style>
  <w:style w:type="paragraph" w:styleId="885">
    <w:name w:val="Heading 1"/>
    <w:basedOn w:val="884"/>
    <w:next w:val="884"/>
    <w:link w:val="897"/>
    <w:qFormat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886" w:default="1">
    <w:name w:val="Default Paragraph Font"/>
    <w:uiPriority w:val="1"/>
    <w:semiHidden/>
    <w:unhideWhenUsed/>
  </w:style>
  <w:style w:type="table" w:styleId="88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8" w:default="1">
    <w:name w:val="No List"/>
    <w:uiPriority w:val="99"/>
    <w:semiHidden/>
    <w:unhideWhenUsed/>
  </w:style>
  <w:style w:type="character" w:styleId="889">
    <w:name w:val="Hyperlink"/>
    <w:basedOn w:val="886"/>
    <w:uiPriority w:val="99"/>
    <w:unhideWhenUsed/>
    <w:rPr>
      <w:color w:val="0563C1" w:themeColor="hyperlink"/>
      <w:u w:val="single"/>
    </w:rPr>
  </w:style>
  <w:style w:type="character" w:styleId="890">
    <w:name w:val="Unresolved Mention"/>
    <w:basedOn w:val="886"/>
    <w:uiPriority w:val="99"/>
    <w:semiHidden/>
    <w:unhideWhenUsed/>
    <w:rPr>
      <w:color w:val="605E5C"/>
      <w:shd w:val="clear" w:fill="E1DFDD" w:color="auto"/>
    </w:rPr>
  </w:style>
  <w:style w:type="paragraph" w:styleId="891">
    <w:name w:val="List Paragraph"/>
    <w:basedOn w:val="884"/>
    <w:qFormat/>
    <w:uiPriority w:val="34"/>
    <w:pPr>
      <w:contextualSpacing w:val="true"/>
      <w:ind w:left="720"/>
    </w:pPr>
  </w:style>
  <w:style w:type="paragraph" w:styleId="892">
    <w:name w:val="Header"/>
    <w:basedOn w:val="884"/>
    <w:link w:val="893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893" w:customStyle="1">
    <w:name w:val="En-tête Car"/>
    <w:basedOn w:val="886"/>
    <w:link w:val="892"/>
    <w:uiPriority w:val="99"/>
  </w:style>
  <w:style w:type="paragraph" w:styleId="894">
    <w:name w:val="Footer"/>
    <w:basedOn w:val="884"/>
    <w:link w:val="895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895" w:customStyle="1">
    <w:name w:val="Pied de page Car"/>
    <w:basedOn w:val="886"/>
    <w:link w:val="894"/>
    <w:uiPriority w:val="99"/>
  </w:style>
  <w:style w:type="paragraph" w:styleId="896">
    <w:name w:val="Normal (Web)"/>
    <w:basedOn w:val="884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fr-FR"/>
    </w:rPr>
    <w:pPr>
      <w:spacing w:lineRule="auto" w:line="240" w:after="100" w:afterAutospacing="1" w:before="100" w:beforeAutospacing="1"/>
    </w:pPr>
  </w:style>
  <w:style w:type="character" w:styleId="897" w:customStyle="1">
    <w:name w:val="Titre 1 Car"/>
    <w:basedOn w:val="886"/>
    <w:link w:val="885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98">
    <w:name w:val="TOC Heading"/>
    <w:basedOn w:val="885"/>
    <w:next w:val="884"/>
    <w:qFormat/>
    <w:uiPriority w:val="39"/>
    <w:unhideWhenUsed/>
    <w:rPr>
      <w:lang w:eastAsia="fr-FR"/>
    </w:rPr>
    <w:pPr>
      <w:outlineLvl w:val="9"/>
    </w:pPr>
  </w:style>
  <w:style w:type="paragraph" w:styleId="899">
    <w:name w:val="toc 1"/>
    <w:basedOn w:val="884"/>
    <w:next w:val="884"/>
    <w:uiPriority w:val="39"/>
    <w:unhideWhenUsed/>
    <w:pPr>
      <w:spacing w:after="10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80B2E82-E2E7-42F6-8037-EE940036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BENOIT</dc:creator>
  <cp:keywords/>
  <dc:description/>
  <cp:revision>24</cp:revision>
  <dcterms:created xsi:type="dcterms:W3CDTF">2021-08-12T19:42:00Z</dcterms:created>
  <dcterms:modified xsi:type="dcterms:W3CDTF">2022-01-27T11:53:38Z</dcterms:modified>
</cp:coreProperties>
</file>