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2D69E" w14:textId="77777777" w:rsidR="00CD1F41" w:rsidRPr="001A5D4B" w:rsidRDefault="00000000" w:rsidP="00CD1F41">
      <w:pPr>
        <w:spacing w:before="80" w:after="80"/>
        <w:ind w:left="-567"/>
        <w:rPr>
          <w:rFonts w:asciiTheme="majorHAnsi" w:hAnsiTheme="majorHAnsi" w:cstheme="majorHAnsi"/>
        </w:rPr>
      </w:pPr>
      <w:r>
        <w:rPr>
          <w:i/>
          <w:noProof/>
          <w:sz w:val="32"/>
        </w:rPr>
        <w:pict w14:anchorId="79675098">
          <v:group id="_x0000_s1094" style="position:absolute;left:0;text-align:left;margin-left:-39.4pt;margin-top:-10.7pt;width:492pt;height:724.85pt;z-index:251658240" coordorigin="1625,1003" coordsize="9158,14683">
            <v:shape id="_x0000_s1095" style="position:absolute;left:9329;top:1003;width:821;height:854" coordsize="821,854"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v:shape>
            <v:shape id="_x0000_s1096" style="position:absolute;left:9780;top:1478;width:77;height:182" coordsize="77,182" path="m38,182r10,-9l58,153r9,-19l77,105r,-24l77,53r,-24l72,,67,19,62,43,58,57,53,77,43,86,34,96r-15,l,91r38,91xe" fillcolor="#005196" stroked="f">
              <v:path arrowok="t"/>
            </v:shape>
            <v:shape id="_x0000_s1097" style="position:absolute;left:9857;top:1655;width:62;height:87" coordsize="62,87" path="m53,77l57,53,62,39,57,20,53,5,43,5,38,,33,,29,5r-5,l19,10r-5,5l9,20,,29,,48,5,63,9,77r10,5l29,87,43,82,53,77xe" fillcolor="#005196" stroked="f">
              <v:path arrowok="t"/>
            </v:shape>
            <v:shape id="_x0000_s1098" style="position:absolute;left:8513;top:1046;width:1190;height:614" coordsize="1190,614"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v:shape>
            <v:shape id="_x0000_s1099" style="position:absolute;left:10106;top:1012;width:648;height:317" coordsize="648,317"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v:shape>
            <v:shape id="_x0000_s1100" style="position:absolute;left:10073;top:1171;width:566;height:652" coordsize="566,652"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v:shape>
            <v:shape id="_x0000_s1101" style="position:absolute;left:10126;top:1185;width:523;height:706" coordsize="523,706"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v:shape>
            <v:shape id="_x0000_s1102" style="position:absolute;left:9914;top:1843;width:159;height:192" coordsize="159,192" path="m116,l101,14,87,24,72,33,58,43,39,48r-15,l10,52,,48,5,62,15,72r9,9l34,91r10,9l53,110r5,5l68,115r-10,5l53,129r-9,5l39,144r-5,14l34,168r,14l44,192,159,48,116,xe" fillcolor="#005196" stroked="f">
              <v:path arrowok="t"/>
            </v:shape>
            <v:shape id="_x0000_s1103" style="position:absolute;left:9958;top:1891;width:153;height:196" coordsize="153,196" path="m153,52r-9,20l134,86r-10,24l120,129r-5,15l115,168r-5,14l115,196r-10,-9l96,177,86,168,81,153r-9,-9l67,134,62,124r,-9l57,124r-5,10l43,144r-5,9l28,158r-9,l9,153,,144,115,r38,52xe" fillcolor="#005196" stroked="f">
              <v:path arrowok="t"/>
            </v:shape>
            <v:shape id="_x0000_s1104" style="position:absolute;left:10082;top:1843;width:140;height:182" coordsize="140,182" path="m29,l44,19,63,43,77,62,96,81r15,19l120,115r10,14l135,134r5,5l140,148r,15l135,172r-5,5l120,182r-4,l106,172,92,158,77,139,58,115,44,91,29,67,15,52,5,38,,33,29,xe" fillcolor="#005196" stroked="f">
              <v:path arrowok="t"/>
            </v:shape>
            <v:shape id="_x0000_s1105" style="position:absolute;left:10097;top:1790;width:686;height:1027" coordsize="686,1027"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v:shape>
            <v:shape id="_x0000_s1106" style="position:absolute;left:10255;top:2155;width:149;height:96" coordsize="149,96" path="m,52l10,38,24,24,43,14,63,9,82,4,106,r19,4l149,9,130,19r-15,5l101,28,87,38,77,48,72,62,67,76r5,20l,52xe" fillcolor="#005196" stroked="f">
              <v:path arrowok="t"/>
            </v:shape>
            <v:shape id="_x0000_s1107" style="position:absolute;left:10193;top:2083;width:67;height:76" coordsize="67,76" path="m9,14l14,4r10,l33,r5,l43,,53,4r4,l62,14r5,14l67,38,57,52,53,67r-5,5l43,76r-10,l29,76,24,72r-10,l9,67r,-5l5,52,,38,,24,9,14xe" fillcolor="#005196" stroked="f">
              <v:path arrowok="t"/>
            </v:shape>
            <v:shape id="_x0000_s1108" style="position:absolute;left:10260;top:2351;width:490;height:1488" coordsize="490,1488"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v:shape>
            <v:shape id="_x0000_s1109" style="position:absolute;left:10524;top:1041;width:250;height:806" coordsize="250,806" path="m,754l43,691,82,619r28,-77l134,461r20,-91l163,278r,-91l149,96,230,r15,82l250,173r,96l245,365,230,466,211,566r-33,92l144,744r-10,l125,744r-15,5l101,754r-10,4l82,768,72,782,58,802r-5,4l43,806r-5,-4l29,792,24,778,14,768,5,758,,754xe" fillcolor="#005196" stroked="f">
              <v:path arrowok="t"/>
            </v:shape>
            <v:shape id="_x0000_s1110" style="position:absolute;left:9948;top:14812;width:149;height:173" coordsize="149,173" path="m149,34l130,53,115,77,96,96,82,115,67,135r-9,14l43,163r-5,5l34,173r-5,l19,168r-9,l5,159,,149,,139,10,125,24,111,38,91,58,72,77,53,91,29,106,15,115,r5,l149,34xe" fillcolor="#005196" stroked="f">
              <v:path arrowok="t"/>
            </v:shape>
            <v:shape id="_x0000_s1111" style="position:absolute;left:9314;top:14831;width:821;height:855" coordsize="821,855"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v:shape>
            <v:shape id="_x0000_s1112" style="position:absolute;left:9766;top:15028;width:76;height:183" coordsize="76,183" path="m33,l48,10r9,19l67,48r5,29l76,101r,29l76,154r-4,29l67,159,62,144,57,125,52,106,43,91,33,87r-14,l,87,33,xe" fillcolor="#005196" stroked="f">
              <v:path arrowok="t"/>
            </v:shape>
            <v:shape id="_x0000_s1113" style="position:absolute;left:9842;top:14947;width:63;height:86" coordsize="63,86" path="m53,9r5,19l63,48,58,67,53,81r-9,l39,86r-5,l29,81r-5,l20,76,15,72,5,67,,52,,38,5,24,10,9,20,4,29,,44,r9,9xe" fillcolor="#005196" stroked="f">
              <v:path arrowok="t"/>
            </v:shape>
            <v:shape id="_x0000_s1114" style="position:absolute;left:8498;top:15028;width:1191;height:615" coordsize="1191,615"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v:shape>
            <v:shape id="_x0000_s1115" style="position:absolute;left:10092;top:15359;width:648;height:317" coordsize="648,317"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v:shape>
            <v:shape id="_x0000_s1116" style="position:absolute;left:10058;top:14865;width:567;height:653" coordsize="567,653"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v:shape>
            <v:shape id="_x0000_s1117" style="position:absolute;left:10111;top:14798;width:523;height:705" coordsize="523,705"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v:shape>
            <v:shape id="_x0000_s1118" style="position:absolute;left:9900;top:14654;width:158;height:187" coordsize="158,187" path="m115,187l101,177,86,163,72,158,58,149,38,144r-14,l10,139,,144,5,129r9,-9l24,110r10,-9l43,91,53,86r5,-9l67,77,58,72,48,62,43,57,38,48,34,33,29,24,34,9,43,,158,144r-43,43xe" fillcolor="#005196" stroked="f">
              <v:path arrowok="t"/>
            </v:shape>
            <v:shape id="_x0000_s1119" style="position:absolute;left:9943;top:14601;width:154;height:197" coordsize="154,197" path="m154,149l144,130r-9,-20l125,91,120,67,115,53r,-24l111,14,115,r-9,10l96,19,87,29,82,43,72,53r-5,9l63,72r,10l58,72,53,62,43,53,39,43,29,38r-10,l10,43,,53,115,197r39,-48xe" fillcolor="#005196" stroked="f">
              <v:path arrowok="t"/>
            </v:shape>
            <v:shape id="_x0000_s1120" style="position:absolute;left:10068;top:14663;width:139;height:183" coordsize="139,183" path="m29,183l43,164,62,144,77,120,96,101,110,82,120,68,130,53r4,-5l139,39r,-10l139,20,134,10,130,5,120,,110,r-9,10l91,24,77,44,58,68,43,92,24,111,14,130,5,144,,149r29,34xe" fillcolor="#005196" stroked="f">
              <v:path arrowok="t"/>
            </v:shape>
            <v:shape id="_x0000_s1121" style="position:absolute;left:10082;top:13871;width:687;height:1028" coordsize="687,1028"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v:shape>
            <v:shape id="_x0000_s1122" style="position:absolute;left:10241;top:14433;width:144;height:96" coordsize="144,96" path="m,43l9,62,24,72,43,86r19,5l81,96r24,l125,96r19,-5l129,82,115,77,101,67,86,62,77,53,72,38,67,24,72,,,43xe" fillcolor="#005196" stroked="f">
              <v:path arrowok="t"/>
            </v:shape>
            <v:shape id="_x0000_s1123" style="position:absolute;left:10178;top:14529;width:68;height:77" coordsize="68,77" path="m5,62l15,72r9,l34,77r5,l44,77r9,-5l58,72,63,62,68,48r,-10l58,24,53,10,48,5,44,,34,,29,,20,5r-5,l10,10,5,14,,24,,38,,53r5,9xe" fillcolor="#005196" stroked="f">
              <v:path arrowok="t"/>
            </v:shape>
            <v:shape id="_x0000_s1124" style="position:absolute;left:10241;top:12849;width:494;height:1488" coordsize="494,1488"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v:shape>
            <v:shape id="_x0000_s1125" style="position:absolute;left:10505;top:14841;width:254;height:811" coordsize="254,811" path="m,53r48,62l81,187r34,77l139,346r19,86l163,523r,96l153,710r82,101l249,730r5,-92l254,542,249,442,235,341,211,240,182,149,144,62r-5,l129,62,115,58,105,53,96,48,86,34,77,24,62,5,57,,48,,43,5,33,14,29,29,19,38,9,48,,53xe" fillcolor="#005196" stroked="f">
              <v:path arrowok="t"/>
            </v:shape>
            <v:shape id="_x0000_s1126" style="position:absolute;left:2292;top:1703;width:149;height:173" coordsize="149,173" path="m,140l19,120,34,96,53,77,67,58,82,39,96,24,106,10r4,-5l115,r10,l134,r5,5l149,15r,9l149,34,139,44r-9,19l110,82,96,101,77,125,58,144,43,159r-9,14l29,173,,140xe" fillcolor="#005196" stroked="f">
              <v:path arrowok="t"/>
            </v:shape>
            <v:shape id="_x0000_s1127" style="position:absolute;left:2258;top:1003;width:816;height:854" coordsize="816,854"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v:shape>
            <v:shape id="_x0000_s1128" style="position:absolute;left:2546;top:1478;width:77;height:182" coordsize="77,182" path="m39,182l29,173,20,153,10,134,5,105,,81,,53,,29,5,r5,19l20,43r4,14l29,77r5,9l44,96r14,l77,91,39,182xe" fillcolor="#005196" stroked="f">
              <v:path arrowok="t"/>
            </v:shape>
            <v:shape id="_x0000_s1129" style="position:absolute;left:2484;top:1655;width:62;height:87" coordsize="62,87" path="m14,77l5,53,,39,5,20,14,5,24,,34,5r14,5l58,20r4,9l62,48,58,63,53,77,43,82r-9,5l24,82,14,77xe" fillcolor="#005196" stroked="f">
              <v:path arrowok="t"/>
            </v:shape>
            <v:shape id="_x0000_s1130" style="position:absolute;left:2700;top:1046;width:1190;height:614" coordsize="1190,614"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v:shape>
            <v:shape id="_x0000_s1131" style="position:absolute;left:1654;top:1012;width:643;height:317" coordsize="643,317"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v:shape>
            <v:shape id="_x0000_s1132" style="position:absolute;left:1769;top:1171;width:561;height:652" coordsize="561,652"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v:shape>
            <v:shape id="_x0000_s1133" style="position:absolute;left:1754;top:1185;width:524;height:706" coordsize="524,706"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v:shape>
            <v:shape id="_x0000_s1134" style="position:absolute;left:2330;top:1843;width:164;height:192" coordsize="164,192" path="m44,l58,14,72,24r15,9l106,43r14,5l135,48r14,4l164,48,154,62,144,72r-9,9l125,91r-9,9l106,110r-5,5l92,115r9,5l111,129r9,5l125,144r5,14l130,168r-5,14l120,192,,48,44,xe" fillcolor="#005196" stroked="f">
              <v:path arrowok="t"/>
            </v:shape>
            <v:shape id="_x0000_s1135" style="position:absolute;left:2297;top:1891;width:149;height:196" coordsize="149,196" path="m,52l9,72,19,86r5,24l29,129r4,15l38,168r,14l38,196r5,-9l53,177r9,-9l72,153r5,-9l86,134r5,-10l91,115r,9l101,134r4,10l115,153r5,5l129,158r10,-5l149,144,33,,,52xe" fillcolor="#005196" stroked="f">
              <v:path arrowok="t"/>
            </v:shape>
            <v:shape id="_x0000_s1136" style="position:absolute;left:2182;top:1843;width:139;height:182" coordsize="139,182" path="m110,l96,19,81,43,62,62,48,81,33,100,19,115,9,129r-5,5l,139r,9l4,163r,9l14,177r5,5l28,182,38,172,52,158,67,139,81,115,100,91,115,67,129,52,139,38r,-5l110,xe" fillcolor="#005196" stroked="f">
              <v:path arrowok="t"/>
            </v:shape>
            <v:shape id="_x0000_s1137" style="position:absolute;left:1625;top:1790;width:681;height:1027" coordsize="681,1027"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v:shape>
            <v:shape id="_x0000_s1138" style="position:absolute;left:2004;top:2155;width:149;height:96" coordsize="149,96" path="m149,52l134,38,120,24,106,14,86,9,62,4,43,,19,4,,9,14,19r15,5l43,28,58,38r9,10l72,62r5,14l72,96,149,52xe" fillcolor="#005196" stroked="f">
              <v:path arrowok="t"/>
            </v:shape>
            <v:shape id="_x0000_s1139" style="position:absolute;left:2143;top:2083;width:72;height:76" coordsize="72,76" path="m63,14l53,4,43,4,39,,29,,24,,19,4r-9,l10,14,,28,5,38r5,14l19,67r5,5l29,76r5,l39,76r9,-4l53,72r5,-5l63,62,67,52,72,38r,-14l63,14xe" fillcolor="#005196" stroked="f">
              <v:path arrowok="t"/>
            </v:shape>
            <v:shape id="_x0000_s1140" style="position:absolute;left:1654;top:2351;width:494;height:1488" coordsize="494,1488"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v:shape>
            <v:shape id="_x0000_s1141" style="position:absolute;left:1630;top:1041;width:254;height:806" coordsize="254,806" path="m254,754l211,691,172,619,139,542,115,461,100,370,91,278r,-91l100,96,24,,9,82,,173r,96l9,365,24,466,43,566r29,92l110,744r10,l129,744r10,5l148,754r10,4l172,768r10,14l192,802r9,4l206,806r10,-4l220,792r10,-14l235,768r9,-10l254,754xe" fillcolor="#005196" stroked="f">
              <v:path arrowok="t"/>
            </v:shape>
            <v:rect id="_x0000_s1142" style="position:absolute;left:1759;top:4055;width:82;height:8506" fillcolor="#005196" stroked="f"/>
            <v:rect id="_x0000_s1143" style="position:absolute;left:4087;top:1166;width:4253;height:86" fillcolor="#005196" stroked="f"/>
            <v:shape id="_x0000_s1144" style="position:absolute;left:2326;top:14812;width:144;height:173" coordsize="144,173" path="m,34l14,53,33,77,48,96r14,19l76,135r15,14l100,163r5,5l115,173r5,l129,168r5,l144,159r,-10l144,139,134,125,124,111,110,91,91,72,72,53,52,29,38,15,28,,24,,,34xe" fillcolor="#005196" stroked="f">
              <v:path arrowok="t"/>
            </v:shape>
            <v:shape id="_x0000_s1145" style="position:absolute;left:2287;top:14831;width:816;height:855" coordsize="816,855"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v:shape>
            <v:shape id="_x0000_s1146" style="position:absolute;left:2575;top:15028;width:77;height:183" coordsize="77,183" path="m43,l29,10,19,29,10,48,5,77,,101r,29l5,154r,29l15,159r4,-15l24,125r5,-19l39,91r9,-4l58,87r19,l43,xe" fillcolor="#005196" stroked="f">
              <v:path arrowok="t"/>
            </v:shape>
            <v:shape id="_x0000_s1147" style="position:absolute;left:2518;top:14947;width:57;height:86" coordsize="57,86" path="m9,9l,28,,48,,67,9,81r10,5l33,81,43,76r9,-9l57,52r,-14l52,24,48,9,43,4,28,,19,,9,9xe" fillcolor="#005196" stroked="f">
              <v:path arrowok="t"/>
            </v:shape>
            <v:shape id="_x0000_s1148" style="position:absolute;left:2729;top:15028;width:1195;height:615" coordsize="1195,615"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v:shape>
            <v:shape id="_x0000_s1149" style="position:absolute;left:1682;top:15359;width:648;height:317" coordsize="648,317"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v:shape>
            <v:shape id="_x0000_s1150" style="position:absolute;left:1798;top:14865;width:566;height:653" coordsize="566,653"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v:shape>
            <v:shape id="_x0000_s1151" style="position:absolute;left:1788;top:14798;width:518;height:705" coordsize="518,705"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v:shape>
            <v:shape id="_x0000_s1152" style="position:absolute;left:2364;top:14654;width:158;height:187" coordsize="158,187" path="m38,187l53,177,67,163r19,-5l101,149r14,-5l130,144r14,-5l158,144r-9,-15l139,120r-9,-10l125,101,115,91r-9,-5l96,77r-5,l96,72,106,62r9,-5l120,48r5,-15l125,24,120,9,115,,,144r38,43xe" fillcolor="#005196" stroked="f">
              <v:path arrowok="t"/>
            </v:shape>
            <v:shape id="_x0000_s1153" style="position:absolute;left:2326;top:14601;width:153;height:197" coordsize="153,197" path="m,149l9,130,19,110,24,91,33,67,38,53r,-24l38,14,38,,48,10r4,9l62,29,72,43r9,10l86,62r5,10l91,82,96,72r4,-10l105,53,115,43r9,-5l134,38r10,5l153,53,38,197,,149xe" fillcolor="#005196" stroked="f">
              <v:path arrowok="t"/>
            </v:shape>
            <v:shape id="_x0000_s1154" style="position:absolute;left:2215;top:14663;width:139;height:183" coordsize="139,183" path="m111,183l91,164,77,144,58,120,43,101,29,82,15,68,5,53,,48,,39,,29,,20,5,10,10,5,15,r9,l34,10,48,24,63,44,77,68,96,92r15,19l125,130r10,14l139,149r-28,34xe" fillcolor="#005196" stroked="f">
              <v:path arrowok="t"/>
            </v:shape>
            <v:shape id="_x0000_s1155" style="position:absolute;left:1654;top:13871;width:681;height:1028" coordsize="681,1028"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v:shape>
            <v:shape id="_x0000_s1156" style="position:absolute;left:2033;top:14433;width:149;height:96" coordsize="149,96" path="m149,43l139,62,125,72,105,86,86,91,67,96r-24,l19,96,,91,19,82,33,77,48,67r9,-5l72,53,77,38r,-14l72,r77,43xe" fillcolor="#005196" stroked="f">
              <v:path arrowok="t"/>
            </v:shape>
            <v:shape id="_x0000_s1157" style="position:absolute;left:2177;top:14529;width:67;height:77" coordsize="67,77" path="m57,62l48,72r-5,l33,77r-4,l19,77,14,72r-5,l5,62,,48,,38,5,24,14,10,19,5,24,r9,l38,r5,5l48,5r9,5l57,14r5,10l67,38r,15l57,62xe" fillcolor="#005196" stroked="f">
              <v:path arrowok="t"/>
            </v:shape>
            <v:shape id="_x0000_s1158" style="position:absolute;left:1687;top:12849;width:490;height:1488" coordsize="490,1488"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v:shape>
            <v:shape id="_x0000_s1159" style="position:absolute;left:1663;top:14841;width:250;height:811" coordsize="250,811" path="m250,53r-43,62l168,187r-29,77l111,346,96,432r-9,91l87,619r9,91l19,811,5,730,,638,,542,5,442,19,341,39,240,72,149,106,62r9,l125,62r10,-4l144,53r15,-5l168,34,178,24,192,5,197,r10,l211,5r10,9l226,29r9,9l240,48r10,5xe" fillcolor="#005196" stroked="f">
              <v:path arrowok="t"/>
            </v:shape>
            <v:rect id="_x0000_s1160" style="position:absolute;left:4087;top:15470;width:4253;height:86" fillcolor="#005196" stroked="f"/>
            <v:rect id="_x0000_s1161" style="position:absolute;left:10558;top:4118;width:86;height:8505" fillcolor="#005196" stroked="f"/>
          </v:group>
        </w:pict>
      </w:r>
    </w:p>
    <w:p w14:paraId="1BF0344E" w14:textId="045124A6" w:rsidR="00CD1F41" w:rsidRPr="00CD1F41" w:rsidRDefault="00CD1F41" w:rsidP="00CD1F41">
      <w:pPr>
        <w:jc w:val="center"/>
        <w:rPr>
          <w:rFonts w:asciiTheme="majorHAnsi" w:hAnsiTheme="majorHAnsi" w:cstheme="majorHAnsi"/>
          <w:sz w:val="32"/>
          <w:szCs w:val="32"/>
        </w:rPr>
      </w:pPr>
      <w:r w:rsidRPr="00CD1F41">
        <w:rPr>
          <w:rFonts w:asciiTheme="majorHAnsi" w:hAnsiTheme="majorHAnsi" w:cstheme="majorHAnsi"/>
          <w:sz w:val="32"/>
          <w:szCs w:val="32"/>
        </w:rPr>
        <w:t>Trường Đại học Khoa học Tự nhiên</w:t>
      </w:r>
      <w:r w:rsidRPr="00CD1F41">
        <w:rPr>
          <w:rFonts w:asciiTheme="majorHAnsi" w:hAnsiTheme="majorHAnsi" w:cstheme="majorHAnsi"/>
          <w:sz w:val="32"/>
          <w:szCs w:val="32"/>
        </w:rPr>
        <w:br/>
        <w:t>Khoa Công Nghệ Thông Tin</w:t>
      </w:r>
    </w:p>
    <w:p w14:paraId="1BDE6FF8" w14:textId="3601B1DD" w:rsidR="00CD1F41" w:rsidRPr="001A5D4B" w:rsidRDefault="00CD1F41" w:rsidP="00CD1F41">
      <w:pPr>
        <w:jc w:val="center"/>
        <w:rPr>
          <w:rFonts w:asciiTheme="majorHAnsi" w:hAnsiTheme="majorHAnsi" w:cstheme="majorHAnsi"/>
          <w:lang w:val="en-US"/>
        </w:rPr>
      </w:pPr>
      <w:r w:rsidRPr="001A5D4B">
        <w:rPr>
          <w:rFonts w:asciiTheme="majorHAnsi" w:hAnsiTheme="majorHAnsi" w:cstheme="majorHAnsi"/>
          <w:noProof/>
        </w:rPr>
        <w:drawing>
          <wp:inline distT="0" distB="0" distL="0" distR="0" wp14:anchorId="0B8BC704" wp14:editId="1FD6071E">
            <wp:extent cx="2118360" cy="411480"/>
            <wp:effectExtent l="0" t="0" r="0" b="0"/>
            <wp:docPr id="273116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411480"/>
                    </a:xfrm>
                    <a:prstGeom prst="rect">
                      <a:avLst/>
                    </a:prstGeom>
                    <a:noFill/>
                    <a:ln>
                      <a:noFill/>
                    </a:ln>
                  </pic:spPr>
                </pic:pic>
              </a:graphicData>
            </a:graphic>
          </wp:inline>
        </w:drawing>
      </w:r>
    </w:p>
    <w:p w14:paraId="3F7A3F1B" w14:textId="77777777" w:rsidR="00CD1F41" w:rsidRPr="001A5D4B" w:rsidRDefault="00CD1F41" w:rsidP="00CD1F41">
      <w:pPr>
        <w:jc w:val="center"/>
        <w:rPr>
          <w:rFonts w:asciiTheme="majorHAnsi" w:hAnsiTheme="majorHAnsi" w:cstheme="majorHAnsi"/>
          <w:b/>
        </w:rPr>
      </w:pPr>
    </w:p>
    <w:p w14:paraId="4FD3C99F" w14:textId="30731121" w:rsidR="00CD1F41" w:rsidRPr="001A5D4B" w:rsidRDefault="00CD1F41" w:rsidP="00CD1F41">
      <w:pPr>
        <w:jc w:val="center"/>
        <w:rPr>
          <w:rFonts w:asciiTheme="majorHAnsi" w:hAnsiTheme="majorHAnsi" w:cstheme="majorHAnsi"/>
          <w:b/>
        </w:rPr>
      </w:pPr>
      <w:r w:rsidRPr="001A5D4B">
        <w:rPr>
          <w:rFonts w:asciiTheme="majorHAnsi" w:hAnsiTheme="majorHAnsi" w:cstheme="majorHAnsi"/>
          <w:b/>
          <w:noProof/>
        </w:rPr>
        <w:drawing>
          <wp:inline distT="0" distB="0" distL="0" distR="0" wp14:anchorId="0C5E983B" wp14:editId="599E948F">
            <wp:extent cx="3467100" cy="3467100"/>
            <wp:effectExtent l="0" t="0" r="0" b="0"/>
            <wp:docPr id="1843587924" name="Picture 1" descr="A blu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87924" name="Picture 1" descr="A blue logo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14:paraId="0AEAB84D" w14:textId="5C1F76B9" w:rsidR="00CD1F41" w:rsidRPr="006455F1" w:rsidRDefault="00CD1F41" w:rsidP="00CD1F41">
      <w:pPr>
        <w:jc w:val="center"/>
        <w:rPr>
          <w:rFonts w:asciiTheme="majorHAnsi" w:hAnsiTheme="majorHAnsi" w:cstheme="majorHAnsi"/>
          <w:b/>
          <w:sz w:val="40"/>
          <w:szCs w:val="40"/>
          <w:lang w:val="en-US"/>
        </w:rPr>
      </w:pPr>
      <w:r w:rsidRPr="00696F6E">
        <w:rPr>
          <w:rFonts w:asciiTheme="majorHAnsi" w:hAnsiTheme="majorHAnsi" w:cstheme="majorHAnsi"/>
          <w:b/>
          <w:sz w:val="40"/>
          <w:szCs w:val="40"/>
        </w:rPr>
        <w:t>Truy vấn thông tin thị giác – Project</w:t>
      </w:r>
    </w:p>
    <w:p w14:paraId="69AD05C9" w14:textId="77777777" w:rsidR="00CD1F41" w:rsidRPr="00696F6E" w:rsidRDefault="00CD1F41" w:rsidP="00CD1F41">
      <w:pPr>
        <w:jc w:val="center"/>
        <w:rPr>
          <w:rFonts w:asciiTheme="majorHAnsi" w:hAnsiTheme="majorHAnsi" w:cstheme="majorHAnsi"/>
          <w:b/>
        </w:rPr>
      </w:pPr>
    </w:p>
    <w:p w14:paraId="2DC3E97B" w14:textId="77777777" w:rsidR="00CD1F41" w:rsidRPr="00E1218F" w:rsidRDefault="00CD1F41" w:rsidP="00696F6E">
      <w:pPr>
        <w:spacing w:after="120"/>
        <w:jc w:val="center"/>
        <w:rPr>
          <w:rFonts w:asciiTheme="majorHAnsi" w:hAnsiTheme="majorHAnsi" w:cstheme="majorHAnsi"/>
          <w:b/>
          <w:sz w:val="28"/>
          <w:szCs w:val="28"/>
        </w:rPr>
      </w:pPr>
      <w:r w:rsidRPr="00E1218F">
        <w:rPr>
          <w:rFonts w:asciiTheme="majorHAnsi" w:hAnsiTheme="majorHAnsi" w:cstheme="majorHAnsi"/>
          <w:b/>
          <w:sz w:val="28"/>
          <w:szCs w:val="28"/>
        </w:rPr>
        <w:t>Nguyễn Gia Bảo Danh — 21127589</w:t>
      </w:r>
    </w:p>
    <w:p w14:paraId="4FE0D804" w14:textId="77777777" w:rsidR="00CD1F41" w:rsidRPr="00E1218F" w:rsidRDefault="00CD1F41" w:rsidP="00696F6E">
      <w:pPr>
        <w:spacing w:after="120"/>
        <w:jc w:val="center"/>
        <w:rPr>
          <w:rFonts w:asciiTheme="majorHAnsi" w:hAnsiTheme="majorHAnsi" w:cstheme="majorHAnsi"/>
          <w:b/>
          <w:sz w:val="28"/>
          <w:szCs w:val="28"/>
        </w:rPr>
      </w:pPr>
      <w:r w:rsidRPr="00E1218F">
        <w:rPr>
          <w:rFonts w:asciiTheme="majorHAnsi" w:hAnsiTheme="majorHAnsi" w:cstheme="majorHAnsi"/>
          <w:b/>
          <w:sz w:val="28"/>
          <w:szCs w:val="28"/>
        </w:rPr>
        <w:t>Phạm Bùi Tuấn Anh — 21127579</w:t>
      </w:r>
    </w:p>
    <w:p w14:paraId="7A06A52C" w14:textId="2A8D67D5" w:rsidR="00CD1F41" w:rsidRPr="00E1218F" w:rsidRDefault="00CD1F41" w:rsidP="00696F6E">
      <w:pPr>
        <w:spacing w:after="120"/>
        <w:jc w:val="center"/>
        <w:rPr>
          <w:rFonts w:asciiTheme="majorHAnsi" w:hAnsiTheme="majorHAnsi" w:cstheme="majorHAnsi"/>
          <w:b/>
          <w:sz w:val="28"/>
          <w:szCs w:val="28"/>
        </w:rPr>
      </w:pPr>
      <w:r w:rsidRPr="00E1218F">
        <w:rPr>
          <w:rFonts w:asciiTheme="majorHAnsi" w:hAnsiTheme="majorHAnsi" w:cstheme="majorHAnsi"/>
          <w:b/>
          <w:sz w:val="28"/>
          <w:szCs w:val="28"/>
        </w:rPr>
        <w:t>Huỳnh Hiệp Phát — 21127130</w:t>
      </w:r>
      <w:r w:rsidRPr="00E1218F">
        <w:rPr>
          <w:rFonts w:asciiTheme="majorHAnsi" w:hAnsiTheme="majorHAnsi" w:cstheme="majorHAnsi"/>
          <w:b/>
          <w:sz w:val="28"/>
          <w:szCs w:val="28"/>
        </w:rPr>
        <w:br/>
      </w:r>
    </w:p>
    <w:p w14:paraId="0855F8CB" w14:textId="77777777" w:rsidR="00696F6E" w:rsidRPr="00510955" w:rsidRDefault="00696F6E" w:rsidP="00E1218F">
      <w:pPr>
        <w:spacing w:after="0"/>
        <w:rPr>
          <w:rFonts w:asciiTheme="majorHAnsi" w:hAnsiTheme="majorHAnsi" w:cstheme="majorHAnsi"/>
          <w:b/>
        </w:rPr>
      </w:pPr>
    </w:p>
    <w:p w14:paraId="6BFB6FEF" w14:textId="65363592" w:rsidR="00CD1F41" w:rsidRPr="00696F6E" w:rsidRDefault="00CD1F41" w:rsidP="00696F6E">
      <w:pPr>
        <w:spacing w:after="0"/>
        <w:jc w:val="center"/>
        <w:rPr>
          <w:rFonts w:asciiTheme="majorHAnsi" w:hAnsiTheme="majorHAnsi" w:cstheme="majorHAnsi"/>
          <w:sz w:val="28"/>
          <w:szCs w:val="28"/>
        </w:rPr>
      </w:pPr>
      <w:r w:rsidRPr="00696F6E">
        <w:rPr>
          <w:rFonts w:asciiTheme="majorHAnsi" w:hAnsiTheme="majorHAnsi" w:cstheme="majorHAnsi"/>
          <w:b/>
          <w:sz w:val="28"/>
          <w:szCs w:val="28"/>
        </w:rPr>
        <w:t>Giảng viên</w:t>
      </w:r>
      <w:r w:rsidRPr="00696F6E">
        <w:rPr>
          <w:rFonts w:asciiTheme="majorHAnsi" w:hAnsiTheme="majorHAnsi" w:cstheme="majorHAnsi"/>
          <w:b/>
          <w:sz w:val="28"/>
          <w:szCs w:val="28"/>
        </w:rPr>
        <w:br/>
      </w:r>
      <w:r w:rsidRPr="00696F6E">
        <w:rPr>
          <w:rFonts w:asciiTheme="majorHAnsi" w:hAnsiTheme="majorHAnsi" w:cstheme="majorHAnsi"/>
          <w:sz w:val="28"/>
          <w:szCs w:val="28"/>
        </w:rPr>
        <w:t>Phạm Minh Hoàng</w:t>
      </w:r>
    </w:p>
    <w:p w14:paraId="280213D8" w14:textId="77777777" w:rsidR="00CD1F41" w:rsidRPr="00696F6E" w:rsidRDefault="00CD1F41" w:rsidP="00696F6E">
      <w:pPr>
        <w:spacing w:after="0"/>
        <w:jc w:val="center"/>
        <w:rPr>
          <w:rFonts w:asciiTheme="majorHAnsi" w:hAnsiTheme="majorHAnsi" w:cstheme="majorHAnsi"/>
          <w:sz w:val="28"/>
          <w:szCs w:val="28"/>
        </w:rPr>
      </w:pPr>
      <w:r w:rsidRPr="00696F6E">
        <w:rPr>
          <w:rFonts w:asciiTheme="majorHAnsi" w:hAnsiTheme="majorHAnsi" w:cstheme="majorHAnsi"/>
          <w:sz w:val="28"/>
          <w:szCs w:val="28"/>
        </w:rPr>
        <w:t>Nguyễn Trọng Việt</w:t>
      </w:r>
    </w:p>
    <w:p w14:paraId="5B2C5AD0" w14:textId="4067F17D" w:rsidR="00CD1F41" w:rsidRPr="00510955" w:rsidRDefault="00CD1F41" w:rsidP="00696F6E">
      <w:pPr>
        <w:spacing w:after="0"/>
        <w:jc w:val="center"/>
        <w:rPr>
          <w:rFonts w:asciiTheme="majorHAnsi" w:hAnsiTheme="majorHAnsi" w:cstheme="majorHAnsi"/>
          <w:sz w:val="28"/>
          <w:szCs w:val="28"/>
        </w:rPr>
      </w:pPr>
      <w:r w:rsidRPr="00696F6E">
        <w:rPr>
          <w:rFonts w:asciiTheme="majorHAnsi" w:hAnsiTheme="majorHAnsi" w:cstheme="majorHAnsi"/>
          <w:sz w:val="28"/>
          <w:szCs w:val="28"/>
        </w:rPr>
        <w:t>Võ Hoài Việt</w:t>
      </w:r>
      <w:r w:rsidRPr="00696F6E">
        <w:rPr>
          <w:rFonts w:asciiTheme="majorHAnsi" w:hAnsiTheme="majorHAnsi" w:cstheme="majorHAnsi"/>
          <w:sz w:val="28"/>
          <w:szCs w:val="28"/>
        </w:rPr>
        <w:br/>
      </w:r>
    </w:p>
    <w:p w14:paraId="7E41EEE5" w14:textId="77777777" w:rsidR="00CD1F41" w:rsidRPr="00510955" w:rsidRDefault="00CD1F41" w:rsidP="00CD1F41">
      <w:pPr>
        <w:jc w:val="center"/>
        <w:rPr>
          <w:rFonts w:asciiTheme="majorHAnsi" w:hAnsiTheme="majorHAnsi" w:cstheme="majorHAnsi"/>
        </w:rPr>
      </w:pPr>
    </w:p>
    <w:p w14:paraId="0A73AAFF" w14:textId="58E3F202" w:rsidR="00CD1F41" w:rsidRPr="00F006ED" w:rsidRDefault="00CD1F41" w:rsidP="00696F6E">
      <w:pPr>
        <w:jc w:val="center"/>
        <w:rPr>
          <w:rFonts w:asciiTheme="majorHAnsi" w:hAnsiTheme="majorHAnsi" w:cstheme="majorHAnsi"/>
          <w:sz w:val="32"/>
          <w:szCs w:val="32"/>
          <w:lang w:val="en-US"/>
        </w:rPr>
        <w:sectPr w:rsidR="00CD1F41" w:rsidRPr="00F006ED" w:rsidSect="00CD1F41">
          <w:footerReference w:type="default" r:id="rId13"/>
          <w:pgSz w:w="11907" w:h="16840" w:code="9"/>
          <w:pgMar w:top="1304" w:right="1418" w:bottom="1304" w:left="1985" w:header="720" w:footer="720" w:gutter="0"/>
          <w:pgNumType w:fmt="numberInDash" w:start="1"/>
          <w:cols w:space="720"/>
        </w:sectPr>
      </w:pPr>
      <w:r w:rsidRPr="00696F6E">
        <w:rPr>
          <w:rFonts w:asciiTheme="majorHAnsi" w:hAnsiTheme="majorHAnsi" w:cstheme="majorHAnsi"/>
          <w:sz w:val="32"/>
          <w:szCs w:val="32"/>
        </w:rPr>
        <w:t xml:space="preserve">TP Hồ Chí Minh – Tháng </w:t>
      </w:r>
      <w:r w:rsidRPr="00510955">
        <w:rPr>
          <w:rFonts w:asciiTheme="majorHAnsi" w:hAnsiTheme="majorHAnsi" w:cstheme="majorHAnsi"/>
          <w:sz w:val="32"/>
          <w:szCs w:val="32"/>
        </w:rPr>
        <w:t>7</w:t>
      </w:r>
      <w:r w:rsidRPr="00696F6E">
        <w:rPr>
          <w:rFonts w:asciiTheme="majorHAnsi" w:hAnsiTheme="majorHAnsi" w:cstheme="majorHAnsi"/>
          <w:sz w:val="32"/>
          <w:szCs w:val="32"/>
        </w:rPr>
        <w:t xml:space="preserve"> - 20</w:t>
      </w:r>
    </w:p>
    <w:sdt>
      <w:sdtPr>
        <w:rPr>
          <w:rFonts w:asciiTheme="minorHAnsi" w:eastAsiaTheme="minorEastAsia" w:hAnsiTheme="minorHAnsi" w:cstheme="minorBidi"/>
          <w:color w:val="auto"/>
          <w:kern w:val="2"/>
          <w:sz w:val="22"/>
          <w:szCs w:val="22"/>
          <w:lang w:val="vi-VN"/>
        </w:rPr>
        <w:id w:val="229516111"/>
        <w:docPartObj>
          <w:docPartGallery w:val="Table of Contents"/>
          <w:docPartUnique/>
        </w:docPartObj>
      </w:sdtPr>
      <w:sdtEndPr>
        <w:rPr>
          <w:b/>
        </w:rPr>
      </w:sdtEndPr>
      <w:sdtContent>
        <w:p w14:paraId="7188A92D" w14:textId="5C821E76" w:rsidR="003841BB" w:rsidRDefault="005438A3">
          <w:pPr>
            <w:pStyle w:val="TOCHeading"/>
          </w:pPr>
          <w:r>
            <w:t>Contents</w:t>
          </w:r>
        </w:p>
        <w:p w14:paraId="4DD6859B" w14:textId="58CA2D4E" w:rsidR="0076588F" w:rsidRDefault="005438A3">
          <w:pPr>
            <w:pStyle w:val="TOC1"/>
            <w:rPr>
              <w:rFonts w:eastAsiaTheme="minorEastAsia"/>
              <w:noProof/>
              <w:sz w:val="24"/>
              <w:szCs w:val="24"/>
              <w:lang w:val="en-US"/>
            </w:rPr>
          </w:pPr>
          <w:r>
            <w:fldChar w:fldCharType="begin"/>
          </w:r>
          <w:r>
            <w:instrText xml:space="preserve"> TOC \o "1-3" \h \z \u </w:instrText>
          </w:r>
          <w:r>
            <w:fldChar w:fldCharType="separate"/>
          </w:r>
          <w:hyperlink w:anchor="_Toc175584772" w:history="1">
            <w:r w:rsidR="0076588F" w:rsidRPr="00AF28C4">
              <w:rPr>
                <w:rStyle w:val="Hyperlink"/>
                <w:noProof/>
                <w:lang w:val="en-US"/>
              </w:rPr>
              <w:t>I.</w:t>
            </w:r>
            <w:r w:rsidR="0076588F">
              <w:rPr>
                <w:rFonts w:eastAsiaTheme="minorEastAsia"/>
                <w:noProof/>
                <w:sz w:val="24"/>
                <w:szCs w:val="24"/>
                <w:lang w:val="en-US"/>
              </w:rPr>
              <w:tab/>
            </w:r>
            <w:r w:rsidR="0076588F" w:rsidRPr="00AF28C4">
              <w:rPr>
                <w:rStyle w:val="Hyperlink"/>
                <w:noProof/>
                <w:lang w:val="en-US"/>
              </w:rPr>
              <w:t>Thông tin sinh viên</w:t>
            </w:r>
            <w:r w:rsidR="0076588F">
              <w:rPr>
                <w:noProof/>
                <w:webHidden/>
              </w:rPr>
              <w:tab/>
            </w:r>
            <w:r w:rsidR="0076588F">
              <w:rPr>
                <w:noProof/>
                <w:webHidden/>
              </w:rPr>
              <w:fldChar w:fldCharType="begin"/>
            </w:r>
            <w:r w:rsidR="0076588F">
              <w:rPr>
                <w:noProof/>
                <w:webHidden/>
              </w:rPr>
              <w:instrText xml:space="preserve"> PAGEREF _Toc175584772 \h </w:instrText>
            </w:r>
            <w:r w:rsidR="0076588F">
              <w:rPr>
                <w:noProof/>
                <w:webHidden/>
              </w:rPr>
            </w:r>
            <w:r w:rsidR="0076588F">
              <w:rPr>
                <w:noProof/>
                <w:webHidden/>
              </w:rPr>
              <w:fldChar w:fldCharType="separate"/>
            </w:r>
            <w:r w:rsidR="0076588F">
              <w:rPr>
                <w:noProof/>
                <w:webHidden/>
              </w:rPr>
              <w:t>3</w:t>
            </w:r>
            <w:r w:rsidR="0076588F">
              <w:rPr>
                <w:noProof/>
                <w:webHidden/>
              </w:rPr>
              <w:fldChar w:fldCharType="end"/>
            </w:r>
          </w:hyperlink>
        </w:p>
        <w:p w14:paraId="39D07A21" w14:textId="39BD963D" w:rsidR="0076588F" w:rsidRDefault="0076588F">
          <w:pPr>
            <w:pStyle w:val="TOC2"/>
            <w:tabs>
              <w:tab w:val="left" w:pos="720"/>
              <w:tab w:val="right" w:leader="dot" w:pos="9016"/>
            </w:tabs>
            <w:rPr>
              <w:rFonts w:eastAsiaTheme="minorEastAsia"/>
              <w:noProof/>
              <w:sz w:val="24"/>
              <w:szCs w:val="24"/>
              <w:lang w:val="en-US"/>
            </w:rPr>
          </w:pPr>
          <w:hyperlink w:anchor="_Toc175584773" w:history="1">
            <w:r w:rsidRPr="00AF28C4">
              <w:rPr>
                <w:rStyle w:val="Hyperlink"/>
                <w:noProof/>
              </w:rPr>
              <w:t>1.</w:t>
            </w:r>
            <w:r>
              <w:rPr>
                <w:rFonts w:eastAsiaTheme="minorEastAsia"/>
                <w:noProof/>
                <w:sz w:val="24"/>
                <w:szCs w:val="24"/>
                <w:lang w:val="en-US"/>
              </w:rPr>
              <w:tab/>
            </w:r>
            <w:r w:rsidRPr="00AF28C4">
              <w:rPr>
                <w:rStyle w:val="Hyperlink"/>
                <w:noProof/>
                <w:lang w:val="en-US"/>
              </w:rPr>
              <w:t>Phân công công việc</w:t>
            </w:r>
            <w:r>
              <w:rPr>
                <w:noProof/>
                <w:webHidden/>
              </w:rPr>
              <w:tab/>
            </w:r>
            <w:r>
              <w:rPr>
                <w:noProof/>
                <w:webHidden/>
              </w:rPr>
              <w:fldChar w:fldCharType="begin"/>
            </w:r>
            <w:r>
              <w:rPr>
                <w:noProof/>
                <w:webHidden/>
              </w:rPr>
              <w:instrText xml:space="preserve"> PAGEREF _Toc175584773 \h </w:instrText>
            </w:r>
            <w:r>
              <w:rPr>
                <w:noProof/>
                <w:webHidden/>
              </w:rPr>
            </w:r>
            <w:r>
              <w:rPr>
                <w:noProof/>
                <w:webHidden/>
              </w:rPr>
              <w:fldChar w:fldCharType="separate"/>
            </w:r>
            <w:r>
              <w:rPr>
                <w:noProof/>
                <w:webHidden/>
              </w:rPr>
              <w:t>3</w:t>
            </w:r>
            <w:r>
              <w:rPr>
                <w:noProof/>
                <w:webHidden/>
              </w:rPr>
              <w:fldChar w:fldCharType="end"/>
            </w:r>
          </w:hyperlink>
        </w:p>
        <w:p w14:paraId="0DEA1045" w14:textId="38A205FB" w:rsidR="0076588F" w:rsidRDefault="0076588F">
          <w:pPr>
            <w:pStyle w:val="TOC2"/>
            <w:tabs>
              <w:tab w:val="left" w:pos="720"/>
              <w:tab w:val="right" w:leader="dot" w:pos="9016"/>
            </w:tabs>
            <w:rPr>
              <w:rFonts w:eastAsiaTheme="minorEastAsia"/>
              <w:noProof/>
              <w:sz w:val="24"/>
              <w:szCs w:val="24"/>
              <w:lang w:val="en-US"/>
            </w:rPr>
          </w:pPr>
          <w:hyperlink w:anchor="_Toc175584774" w:history="1">
            <w:r w:rsidRPr="00AF28C4">
              <w:rPr>
                <w:rStyle w:val="Hyperlink"/>
                <w:noProof/>
                <w:lang w:val="en-US"/>
              </w:rPr>
              <w:t>2.</w:t>
            </w:r>
            <w:r>
              <w:rPr>
                <w:rFonts w:eastAsiaTheme="minorEastAsia"/>
                <w:noProof/>
                <w:sz w:val="24"/>
                <w:szCs w:val="24"/>
                <w:lang w:val="en-US"/>
              </w:rPr>
              <w:tab/>
            </w:r>
            <w:r w:rsidRPr="00AF28C4">
              <w:rPr>
                <w:rStyle w:val="Hyperlink"/>
                <w:noProof/>
                <w:lang w:val="en-US"/>
              </w:rPr>
              <w:t>Bảng đóng góp</w:t>
            </w:r>
            <w:r>
              <w:rPr>
                <w:noProof/>
                <w:webHidden/>
              </w:rPr>
              <w:tab/>
            </w:r>
            <w:r>
              <w:rPr>
                <w:noProof/>
                <w:webHidden/>
              </w:rPr>
              <w:fldChar w:fldCharType="begin"/>
            </w:r>
            <w:r>
              <w:rPr>
                <w:noProof/>
                <w:webHidden/>
              </w:rPr>
              <w:instrText xml:space="preserve"> PAGEREF _Toc175584774 \h </w:instrText>
            </w:r>
            <w:r>
              <w:rPr>
                <w:noProof/>
                <w:webHidden/>
              </w:rPr>
            </w:r>
            <w:r>
              <w:rPr>
                <w:noProof/>
                <w:webHidden/>
              </w:rPr>
              <w:fldChar w:fldCharType="separate"/>
            </w:r>
            <w:r>
              <w:rPr>
                <w:noProof/>
                <w:webHidden/>
              </w:rPr>
              <w:t>3</w:t>
            </w:r>
            <w:r>
              <w:rPr>
                <w:noProof/>
                <w:webHidden/>
              </w:rPr>
              <w:fldChar w:fldCharType="end"/>
            </w:r>
          </w:hyperlink>
        </w:p>
        <w:p w14:paraId="677ED718" w14:textId="74ACC415" w:rsidR="0076588F" w:rsidRDefault="0076588F">
          <w:pPr>
            <w:pStyle w:val="TOC1"/>
            <w:rPr>
              <w:rFonts w:eastAsiaTheme="minorEastAsia"/>
              <w:noProof/>
              <w:sz w:val="24"/>
              <w:szCs w:val="24"/>
              <w:lang w:val="en-US"/>
            </w:rPr>
          </w:pPr>
          <w:hyperlink w:anchor="_Toc175584775" w:history="1">
            <w:r w:rsidRPr="00AF28C4">
              <w:rPr>
                <w:rStyle w:val="Hyperlink"/>
                <w:noProof/>
              </w:rPr>
              <w:t>II.</w:t>
            </w:r>
            <w:r>
              <w:rPr>
                <w:rFonts w:eastAsiaTheme="minorEastAsia"/>
                <w:noProof/>
                <w:sz w:val="24"/>
                <w:szCs w:val="24"/>
                <w:lang w:val="en-US"/>
              </w:rPr>
              <w:tab/>
            </w:r>
            <w:r w:rsidRPr="00AF28C4">
              <w:rPr>
                <w:rStyle w:val="Hyperlink"/>
                <w:noProof/>
              </w:rPr>
              <w:t>Các công trình nghiên cứu liên quan</w:t>
            </w:r>
            <w:r>
              <w:rPr>
                <w:noProof/>
                <w:webHidden/>
              </w:rPr>
              <w:tab/>
            </w:r>
            <w:r>
              <w:rPr>
                <w:noProof/>
                <w:webHidden/>
              </w:rPr>
              <w:fldChar w:fldCharType="begin"/>
            </w:r>
            <w:r>
              <w:rPr>
                <w:noProof/>
                <w:webHidden/>
              </w:rPr>
              <w:instrText xml:space="preserve"> PAGEREF _Toc175584775 \h </w:instrText>
            </w:r>
            <w:r>
              <w:rPr>
                <w:noProof/>
                <w:webHidden/>
              </w:rPr>
            </w:r>
            <w:r>
              <w:rPr>
                <w:noProof/>
                <w:webHidden/>
              </w:rPr>
              <w:fldChar w:fldCharType="separate"/>
            </w:r>
            <w:r>
              <w:rPr>
                <w:noProof/>
                <w:webHidden/>
              </w:rPr>
              <w:t>4</w:t>
            </w:r>
            <w:r>
              <w:rPr>
                <w:noProof/>
                <w:webHidden/>
              </w:rPr>
              <w:fldChar w:fldCharType="end"/>
            </w:r>
          </w:hyperlink>
        </w:p>
        <w:p w14:paraId="080E9E1F" w14:textId="583B6790" w:rsidR="0076588F" w:rsidRDefault="0076588F">
          <w:pPr>
            <w:pStyle w:val="TOC2"/>
            <w:tabs>
              <w:tab w:val="left" w:pos="720"/>
              <w:tab w:val="right" w:leader="dot" w:pos="9016"/>
            </w:tabs>
            <w:rPr>
              <w:rFonts w:eastAsiaTheme="minorEastAsia"/>
              <w:noProof/>
              <w:sz w:val="24"/>
              <w:szCs w:val="24"/>
              <w:lang w:val="en-US"/>
            </w:rPr>
          </w:pPr>
          <w:hyperlink w:anchor="_Toc175584776" w:history="1">
            <w:r w:rsidRPr="00AF28C4">
              <w:rPr>
                <w:rStyle w:val="Hyperlink"/>
                <w:rFonts w:eastAsia="Aptos"/>
                <w:noProof/>
                <w:lang w:val="en-US"/>
              </w:rPr>
              <w:t>1.</w:t>
            </w:r>
            <w:r>
              <w:rPr>
                <w:rFonts w:eastAsiaTheme="minorEastAsia"/>
                <w:noProof/>
                <w:sz w:val="24"/>
                <w:szCs w:val="24"/>
                <w:lang w:val="en-US"/>
              </w:rPr>
              <w:tab/>
            </w:r>
            <w:r w:rsidRPr="00AF28C4">
              <w:rPr>
                <w:rStyle w:val="Hyperlink"/>
                <w:rFonts w:eastAsia="Aptos"/>
                <w:noProof/>
                <w:lang w:val="en-US"/>
              </w:rPr>
              <w:t>Medical Image Retrieval Using Pretrained Embeddings</w:t>
            </w:r>
            <w:r>
              <w:rPr>
                <w:noProof/>
                <w:webHidden/>
              </w:rPr>
              <w:tab/>
            </w:r>
            <w:r>
              <w:rPr>
                <w:noProof/>
                <w:webHidden/>
              </w:rPr>
              <w:fldChar w:fldCharType="begin"/>
            </w:r>
            <w:r>
              <w:rPr>
                <w:noProof/>
                <w:webHidden/>
              </w:rPr>
              <w:instrText xml:space="preserve"> PAGEREF _Toc175584776 \h </w:instrText>
            </w:r>
            <w:r>
              <w:rPr>
                <w:noProof/>
                <w:webHidden/>
              </w:rPr>
            </w:r>
            <w:r>
              <w:rPr>
                <w:noProof/>
                <w:webHidden/>
              </w:rPr>
              <w:fldChar w:fldCharType="separate"/>
            </w:r>
            <w:r>
              <w:rPr>
                <w:noProof/>
                <w:webHidden/>
              </w:rPr>
              <w:t>4</w:t>
            </w:r>
            <w:r>
              <w:rPr>
                <w:noProof/>
                <w:webHidden/>
              </w:rPr>
              <w:fldChar w:fldCharType="end"/>
            </w:r>
          </w:hyperlink>
        </w:p>
        <w:p w14:paraId="33D4BC0B" w14:textId="14FBD9BB" w:rsidR="0076588F" w:rsidRDefault="0076588F">
          <w:pPr>
            <w:pStyle w:val="TOC3"/>
            <w:tabs>
              <w:tab w:val="left" w:pos="960"/>
              <w:tab w:val="right" w:leader="dot" w:pos="9016"/>
            </w:tabs>
            <w:rPr>
              <w:rFonts w:eastAsiaTheme="minorEastAsia"/>
              <w:noProof/>
              <w:sz w:val="24"/>
              <w:szCs w:val="24"/>
              <w:lang w:val="en-US"/>
            </w:rPr>
          </w:pPr>
          <w:hyperlink w:anchor="_Toc175584777" w:history="1">
            <w:r w:rsidRPr="00AF28C4">
              <w:rPr>
                <w:rStyle w:val="Hyperlink"/>
                <w:rFonts w:cstheme="minorHAnsi"/>
                <w:noProof/>
              </w:rPr>
              <w:t>a.</w:t>
            </w:r>
            <w:r>
              <w:rPr>
                <w:rFonts w:eastAsiaTheme="minorEastAsia"/>
                <w:noProof/>
                <w:sz w:val="24"/>
                <w:szCs w:val="24"/>
                <w:lang w:val="en-US"/>
              </w:rPr>
              <w:tab/>
            </w:r>
            <w:r w:rsidRPr="00AF28C4">
              <w:rPr>
                <w:rStyle w:val="Hyperlink"/>
                <w:noProof/>
              </w:rPr>
              <w:t>Giới thiệu</w:t>
            </w:r>
            <w:r>
              <w:rPr>
                <w:noProof/>
                <w:webHidden/>
              </w:rPr>
              <w:tab/>
            </w:r>
            <w:r>
              <w:rPr>
                <w:noProof/>
                <w:webHidden/>
              </w:rPr>
              <w:fldChar w:fldCharType="begin"/>
            </w:r>
            <w:r>
              <w:rPr>
                <w:noProof/>
                <w:webHidden/>
              </w:rPr>
              <w:instrText xml:space="preserve"> PAGEREF _Toc175584777 \h </w:instrText>
            </w:r>
            <w:r>
              <w:rPr>
                <w:noProof/>
                <w:webHidden/>
              </w:rPr>
            </w:r>
            <w:r>
              <w:rPr>
                <w:noProof/>
                <w:webHidden/>
              </w:rPr>
              <w:fldChar w:fldCharType="separate"/>
            </w:r>
            <w:r>
              <w:rPr>
                <w:noProof/>
                <w:webHidden/>
              </w:rPr>
              <w:t>4</w:t>
            </w:r>
            <w:r>
              <w:rPr>
                <w:noProof/>
                <w:webHidden/>
              </w:rPr>
              <w:fldChar w:fldCharType="end"/>
            </w:r>
          </w:hyperlink>
        </w:p>
        <w:p w14:paraId="033EAEFE" w14:textId="77B7785E" w:rsidR="0076588F" w:rsidRDefault="0076588F">
          <w:pPr>
            <w:pStyle w:val="TOC3"/>
            <w:tabs>
              <w:tab w:val="left" w:pos="960"/>
              <w:tab w:val="right" w:leader="dot" w:pos="9016"/>
            </w:tabs>
            <w:rPr>
              <w:rFonts w:eastAsiaTheme="minorEastAsia"/>
              <w:noProof/>
              <w:sz w:val="24"/>
              <w:szCs w:val="24"/>
              <w:lang w:val="en-US"/>
            </w:rPr>
          </w:pPr>
          <w:hyperlink w:anchor="_Toc175584778" w:history="1">
            <w:r w:rsidRPr="00AF28C4">
              <w:rPr>
                <w:rStyle w:val="Hyperlink"/>
                <w:rFonts w:cstheme="minorHAnsi"/>
                <w:noProof/>
              </w:rPr>
              <w:t>b.</w:t>
            </w:r>
            <w:r>
              <w:rPr>
                <w:rFonts w:eastAsiaTheme="minorEastAsia"/>
                <w:noProof/>
                <w:sz w:val="24"/>
                <w:szCs w:val="24"/>
                <w:lang w:val="en-US"/>
              </w:rPr>
              <w:tab/>
            </w:r>
            <w:r w:rsidRPr="00AF28C4">
              <w:rPr>
                <w:rStyle w:val="Hyperlink"/>
                <w:noProof/>
                <w:lang w:val="en-US"/>
              </w:rPr>
              <w:t>Các đóng góp chính</w:t>
            </w:r>
            <w:r>
              <w:rPr>
                <w:noProof/>
                <w:webHidden/>
              </w:rPr>
              <w:tab/>
            </w:r>
            <w:r>
              <w:rPr>
                <w:noProof/>
                <w:webHidden/>
              </w:rPr>
              <w:fldChar w:fldCharType="begin"/>
            </w:r>
            <w:r>
              <w:rPr>
                <w:noProof/>
                <w:webHidden/>
              </w:rPr>
              <w:instrText xml:space="preserve"> PAGEREF _Toc175584778 \h </w:instrText>
            </w:r>
            <w:r>
              <w:rPr>
                <w:noProof/>
                <w:webHidden/>
              </w:rPr>
            </w:r>
            <w:r>
              <w:rPr>
                <w:noProof/>
                <w:webHidden/>
              </w:rPr>
              <w:fldChar w:fldCharType="separate"/>
            </w:r>
            <w:r>
              <w:rPr>
                <w:noProof/>
                <w:webHidden/>
              </w:rPr>
              <w:t>4</w:t>
            </w:r>
            <w:r>
              <w:rPr>
                <w:noProof/>
                <w:webHidden/>
              </w:rPr>
              <w:fldChar w:fldCharType="end"/>
            </w:r>
          </w:hyperlink>
        </w:p>
        <w:p w14:paraId="16CBF435" w14:textId="71FD0497" w:rsidR="0076588F" w:rsidRDefault="0076588F">
          <w:pPr>
            <w:pStyle w:val="TOC3"/>
            <w:tabs>
              <w:tab w:val="left" w:pos="960"/>
              <w:tab w:val="right" w:leader="dot" w:pos="9016"/>
            </w:tabs>
            <w:rPr>
              <w:rFonts w:eastAsiaTheme="minorEastAsia"/>
              <w:noProof/>
              <w:sz w:val="24"/>
              <w:szCs w:val="24"/>
              <w:lang w:val="en-US"/>
            </w:rPr>
          </w:pPr>
          <w:hyperlink w:anchor="_Toc175584779" w:history="1">
            <w:r w:rsidRPr="00AF28C4">
              <w:rPr>
                <w:rStyle w:val="Hyperlink"/>
                <w:rFonts w:cstheme="minorHAnsi"/>
                <w:noProof/>
              </w:rPr>
              <w:t>c.</w:t>
            </w:r>
            <w:r>
              <w:rPr>
                <w:rFonts w:eastAsiaTheme="minorEastAsia"/>
                <w:noProof/>
                <w:sz w:val="24"/>
                <w:szCs w:val="24"/>
                <w:lang w:val="en-US"/>
              </w:rPr>
              <w:tab/>
            </w:r>
            <w:r w:rsidRPr="00AF28C4">
              <w:rPr>
                <w:rStyle w:val="Hyperlink"/>
                <w:noProof/>
              </w:rPr>
              <w:t>Phương pháp</w:t>
            </w:r>
            <w:r>
              <w:rPr>
                <w:noProof/>
                <w:webHidden/>
              </w:rPr>
              <w:tab/>
            </w:r>
            <w:r>
              <w:rPr>
                <w:noProof/>
                <w:webHidden/>
              </w:rPr>
              <w:fldChar w:fldCharType="begin"/>
            </w:r>
            <w:r>
              <w:rPr>
                <w:noProof/>
                <w:webHidden/>
              </w:rPr>
              <w:instrText xml:space="preserve"> PAGEREF _Toc175584779 \h </w:instrText>
            </w:r>
            <w:r>
              <w:rPr>
                <w:noProof/>
                <w:webHidden/>
              </w:rPr>
            </w:r>
            <w:r>
              <w:rPr>
                <w:noProof/>
                <w:webHidden/>
              </w:rPr>
              <w:fldChar w:fldCharType="separate"/>
            </w:r>
            <w:r>
              <w:rPr>
                <w:noProof/>
                <w:webHidden/>
              </w:rPr>
              <w:t>4</w:t>
            </w:r>
            <w:r>
              <w:rPr>
                <w:noProof/>
                <w:webHidden/>
              </w:rPr>
              <w:fldChar w:fldCharType="end"/>
            </w:r>
          </w:hyperlink>
        </w:p>
        <w:p w14:paraId="296455FF" w14:textId="21130D35" w:rsidR="0076588F" w:rsidRDefault="0076588F">
          <w:pPr>
            <w:pStyle w:val="TOC3"/>
            <w:tabs>
              <w:tab w:val="left" w:pos="960"/>
              <w:tab w:val="right" w:leader="dot" w:pos="9016"/>
            </w:tabs>
            <w:rPr>
              <w:rFonts w:eastAsiaTheme="minorEastAsia"/>
              <w:noProof/>
              <w:sz w:val="24"/>
              <w:szCs w:val="24"/>
              <w:lang w:val="en-US"/>
            </w:rPr>
          </w:pPr>
          <w:hyperlink w:anchor="_Toc175584780" w:history="1">
            <w:r w:rsidRPr="00AF28C4">
              <w:rPr>
                <w:rStyle w:val="Hyperlink"/>
                <w:rFonts w:cstheme="minorHAnsi"/>
                <w:noProof/>
              </w:rPr>
              <w:t>d.</w:t>
            </w:r>
            <w:r>
              <w:rPr>
                <w:rFonts w:eastAsiaTheme="minorEastAsia"/>
                <w:noProof/>
                <w:sz w:val="24"/>
                <w:szCs w:val="24"/>
                <w:lang w:val="en-US"/>
              </w:rPr>
              <w:tab/>
            </w:r>
            <w:r w:rsidRPr="00AF28C4">
              <w:rPr>
                <w:rStyle w:val="Hyperlink"/>
                <w:noProof/>
                <w:lang w:val="en-US"/>
              </w:rPr>
              <w:t>Kết quả thực nghiệm</w:t>
            </w:r>
            <w:r>
              <w:rPr>
                <w:noProof/>
                <w:webHidden/>
              </w:rPr>
              <w:tab/>
            </w:r>
            <w:r>
              <w:rPr>
                <w:noProof/>
                <w:webHidden/>
              </w:rPr>
              <w:fldChar w:fldCharType="begin"/>
            </w:r>
            <w:r>
              <w:rPr>
                <w:noProof/>
                <w:webHidden/>
              </w:rPr>
              <w:instrText xml:space="preserve"> PAGEREF _Toc175584780 \h </w:instrText>
            </w:r>
            <w:r>
              <w:rPr>
                <w:noProof/>
                <w:webHidden/>
              </w:rPr>
            </w:r>
            <w:r>
              <w:rPr>
                <w:noProof/>
                <w:webHidden/>
              </w:rPr>
              <w:fldChar w:fldCharType="separate"/>
            </w:r>
            <w:r>
              <w:rPr>
                <w:noProof/>
                <w:webHidden/>
              </w:rPr>
              <w:t>4</w:t>
            </w:r>
            <w:r>
              <w:rPr>
                <w:noProof/>
                <w:webHidden/>
              </w:rPr>
              <w:fldChar w:fldCharType="end"/>
            </w:r>
          </w:hyperlink>
        </w:p>
        <w:p w14:paraId="0943DFB9" w14:textId="7010FE1C" w:rsidR="0076588F" w:rsidRDefault="0076588F">
          <w:pPr>
            <w:pStyle w:val="TOC3"/>
            <w:tabs>
              <w:tab w:val="left" w:pos="960"/>
              <w:tab w:val="right" w:leader="dot" w:pos="9016"/>
            </w:tabs>
            <w:rPr>
              <w:rFonts w:eastAsiaTheme="minorEastAsia"/>
              <w:noProof/>
              <w:sz w:val="24"/>
              <w:szCs w:val="24"/>
              <w:lang w:val="en-US"/>
            </w:rPr>
          </w:pPr>
          <w:hyperlink w:anchor="_Toc175584781" w:history="1">
            <w:r w:rsidRPr="00AF28C4">
              <w:rPr>
                <w:rStyle w:val="Hyperlink"/>
                <w:rFonts w:cstheme="minorHAnsi"/>
                <w:noProof/>
              </w:rPr>
              <w:t>e.</w:t>
            </w:r>
            <w:r>
              <w:rPr>
                <w:rFonts w:eastAsiaTheme="minorEastAsia"/>
                <w:noProof/>
                <w:sz w:val="24"/>
                <w:szCs w:val="24"/>
                <w:lang w:val="en-US"/>
              </w:rPr>
              <w:tab/>
            </w:r>
            <w:r w:rsidRPr="00AF28C4">
              <w:rPr>
                <w:rStyle w:val="Hyperlink"/>
                <w:noProof/>
              </w:rPr>
              <w:t>Kết</w:t>
            </w:r>
            <w:r w:rsidRPr="00AF28C4">
              <w:rPr>
                <w:rStyle w:val="Hyperlink"/>
                <w:noProof/>
                <w:lang w:val="en-US"/>
              </w:rPr>
              <w:t xml:space="preserve"> luận</w:t>
            </w:r>
            <w:r>
              <w:rPr>
                <w:noProof/>
                <w:webHidden/>
              </w:rPr>
              <w:tab/>
            </w:r>
            <w:r>
              <w:rPr>
                <w:noProof/>
                <w:webHidden/>
              </w:rPr>
              <w:fldChar w:fldCharType="begin"/>
            </w:r>
            <w:r>
              <w:rPr>
                <w:noProof/>
                <w:webHidden/>
              </w:rPr>
              <w:instrText xml:space="preserve"> PAGEREF _Toc175584781 \h </w:instrText>
            </w:r>
            <w:r>
              <w:rPr>
                <w:noProof/>
                <w:webHidden/>
              </w:rPr>
            </w:r>
            <w:r>
              <w:rPr>
                <w:noProof/>
                <w:webHidden/>
              </w:rPr>
              <w:fldChar w:fldCharType="separate"/>
            </w:r>
            <w:r>
              <w:rPr>
                <w:noProof/>
                <w:webHidden/>
              </w:rPr>
              <w:t>5</w:t>
            </w:r>
            <w:r>
              <w:rPr>
                <w:noProof/>
                <w:webHidden/>
              </w:rPr>
              <w:fldChar w:fldCharType="end"/>
            </w:r>
          </w:hyperlink>
        </w:p>
        <w:p w14:paraId="0BEA65A5" w14:textId="2E76F6FA" w:rsidR="0076588F" w:rsidRDefault="0076588F">
          <w:pPr>
            <w:pStyle w:val="TOC2"/>
            <w:tabs>
              <w:tab w:val="left" w:pos="720"/>
              <w:tab w:val="right" w:leader="dot" w:pos="9016"/>
            </w:tabs>
            <w:rPr>
              <w:rFonts w:eastAsiaTheme="minorEastAsia"/>
              <w:noProof/>
              <w:sz w:val="24"/>
              <w:szCs w:val="24"/>
              <w:lang w:val="en-US"/>
            </w:rPr>
          </w:pPr>
          <w:hyperlink w:anchor="_Toc175584782" w:history="1">
            <w:r w:rsidRPr="00AF28C4">
              <w:rPr>
                <w:rStyle w:val="Hyperlink"/>
                <w:noProof/>
                <w:lang w:val="en-US"/>
              </w:rPr>
              <w:t>2.</w:t>
            </w:r>
            <w:r>
              <w:rPr>
                <w:rFonts w:eastAsiaTheme="minorEastAsia"/>
                <w:noProof/>
                <w:sz w:val="24"/>
                <w:szCs w:val="24"/>
                <w:lang w:val="en-US"/>
              </w:rPr>
              <w:tab/>
            </w:r>
            <w:r w:rsidRPr="00AF28C4">
              <w:rPr>
                <w:rStyle w:val="Hyperlink"/>
                <w:noProof/>
                <w:lang w:val="en-US"/>
              </w:rPr>
              <w:t>Medical Image Retrieval using Deep Convolutional Neural Network</w:t>
            </w:r>
            <w:r>
              <w:rPr>
                <w:noProof/>
                <w:webHidden/>
              </w:rPr>
              <w:tab/>
            </w:r>
            <w:r>
              <w:rPr>
                <w:noProof/>
                <w:webHidden/>
              </w:rPr>
              <w:fldChar w:fldCharType="begin"/>
            </w:r>
            <w:r>
              <w:rPr>
                <w:noProof/>
                <w:webHidden/>
              </w:rPr>
              <w:instrText xml:space="preserve"> PAGEREF _Toc175584782 \h </w:instrText>
            </w:r>
            <w:r>
              <w:rPr>
                <w:noProof/>
                <w:webHidden/>
              </w:rPr>
            </w:r>
            <w:r>
              <w:rPr>
                <w:noProof/>
                <w:webHidden/>
              </w:rPr>
              <w:fldChar w:fldCharType="separate"/>
            </w:r>
            <w:r>
              <w:rPr>
                <w:noProof/>
                <w:webHidden/>
              </w:rPr>
              <w:t>5</w:t>
            </w:r>
            <w:r>
              <w:rPr>
                <w:noProof/>
                <w:webHidden/>
              </w:rPr>
              <w:fldChar w:fldCharType="end"/>
            </w:r>
          </w:hyperlink>
        </w:p>
        <w:p w14:paraId="3A4A2F94" w14:textId="62383A75" w:rsidR="0076588F" w:rsidRDefault="0076588F">
          <w:pPr>
            <w:pStyle w:val="TOC3"/>
            <w:tabs>
              <w:tab w:val="left" w:pos="960"/>
              <w:tab w:val="right" w:leader="dot" w:pos="9016"/>
            </w:tabs>
            <w:rPr>
              <w:rFonts w:eastAsiaTheme="minorEastAsia"/>
              <w:noProof/>
              <w:sz w:val="24"/>
              <w:szCs w:val="24"/>
              <w:lang w:val="en-US"/>
            </w:rPr>
          </w:pPr>
          <w:hyperlink w:anchor="_Toc175584783" w:history="1">
            <w:r w:rsidRPr="00AF28C4">
              <w:rPr>
                <w:rStyle w:val="Hyperlink"/>
                <w:noProof/>
                <w:lang w:val="en-US"/>
              </w:rPr>
              <w:t>a.</w:t>
            </w:r>
            <w:r>
              <w:rPr>
                <w:rFonts w:eastAsiaTheme="minorEastAsia"/>
                <w:noProof/>
                <w:sz w:val="24"/>
                <w:szCs w:val="24"/>
                <w:lang w:val="en-US"/>
              </w:rPr>
              <w:tab/>
            </w:r>
            <w:r w:rsidRPr="00AF28C4">
              <w:rPr>
                <w:rStyle w:val="Hyperlink"/>
                <w:noProof/>
                <w:lang w:val="en-US"/>
              </w:rPr>
              <w:t>Giới thiệu</w:t>
            </w:r>
            <w:r>
              <w:rPr>
                <w:noProof/>
                <w:webHidden/>
              </w:rPr>
              <w:tab/>
            </w:r>
            <w:r>
              <w:rPr>
                <w:noProof/>
                <w:webHidden/>
              </w:rPr>
              <w:fldChar w:fldCharType="begin"/>
            </w:r>
            <w:r>
              <w:rPr>
                <w:noProof/>
                <w:webHidden/>
              </w:rPr>
              <w:instrText xml:space="preserve"> PAGEREF _Toc175584783 \h </w:instrText>
            </w:r>
            <w:r>
              <w:rPr>
                <w:noProof/>
                <w:webHidden/>
              </w:rPr>
            </w:r>
            <w:r>
              <w:rPr>
                <w:noProof/>
                <w:webHidden/>
              </w:rPr>
              <w:fldChar w:fldCharType="separate"/>
            </w:r>
            <w:r>
              <w:rPr>
                <w:noProof/>
                <w:webHidden/>
              </w:rPr>
              <w:t>5</w:t>
            </w:r>
            <w:r>
              <w:rPr>
                <w:noProof/>
                <w:webHidden/>
              </w:rPr>
              <w:fldChar w:fldCharType="end"/>
            </w:r>
          </w:hyperlink>
        </w:p>
        <w:p w14:paraId="4B1002ED" w14:textId="0DB3BE78" w:rsidR="0076588F" w:rsidRDefault="0076588F">
          <w:pPr>
            <w:pStyle w:val="TOC3"/>
            <w:tabs>
              <w:tab w:val="left" w:pos="960"/>
              <w:tab w:val="right" w:leader="dot" w:pos="9016"/>
            </w:tabs>
            <w:rPr>
              <w:rFonts w:eastAsiaTheme="minorEastAsia"/>
              <w:noProof/>
              <w:sz w:val="24"/>
              <w:szCs w:val="24"/>
              <w:lang w:val="en-US"/>
            </w:rPr>
          </w:pPr>
          <w:hyperlink w:anchor="_Toc175584784" w:history="1">
            <w:r w:rsidRPr="00AF28C4">
              <w:rPr>
                <w:rStyle w:val="Hyperlink"/>
                <w:noProof/>
                <w:lang w:val="en-US"/>
              </w:rPr>
              <w:t>b.</w:t>
            </w:r>
            <w:r>
              <w:rPr>
                <w:rFonts w:eastAsiaTheme="minorEastAsia"/>
                <w:noProof/>
                <w:sz w:val="24"/>
                <w:szCs w:val="24"/>
                <w:lang w:val="en-US"/>
              </w:rPr>
              <w:tab/>
            </w:r>
            <w:r w:rsidRPr="00AF28C4">
              <w:rPr>
                <w:rStyle w:val="Hyperlink"/>
                <w:noProof/>
                <w:lang w:val="en-US"/>
              </w:rPr>
              <w:t>Phương pháp</w:t>
            </w:r>
            <w:r>
              <w:rPr>
                <w:noProof/>
                <w:webHidden/>
              </w:rPr>
              <w:tab/>
            </w:r>
            <w:r>
              <w:rPr>
                <w:noProof/>
                <w:webHidden/>
              </w:rPr>
              <w:fldChar w:fldCharType="begin"/>
            </w:r>
            <w:r>
              <w:rPr>
                <w:noProof/>
                <w:webHidden/>
              </w:rPr>
              <w:instrText xml:space="preserve"> PAGEREF _Toc175584784 \h </w:instrText>
            </w:r>
            <w:r>
              <w:rPr>
                <w:noProof/>
                <w:webHidden/>
              </w:rPr>
            </w:r>
            <w:r>
              <w:rPr>
                <w:noProof/>
                <w:webHidden/>
              </w:rPr>
              <w:fldChar w:fldCharType="separate"/>
            </w:r>
            <w:r>
              <w:rPr>
                <w:noProof/>
                <w:webHidden/>
              </w:rPr>
              <w:t>5</w:t>
            </w:r>
            <w:r>
              <w:rPr>
                <w:noProof/>
                <w:webHidden/>
              </w:rPr>
              <w:fldChar w:fldCharType="end"/>
            </w:r>
          </w:hyperlink>
        </w:p>
        <w:p w14:paraId="404D26D9" w14:textId="6226EF61" w:rsidR="0076588F" w:rsidRDefault="0076588F">
          <w:pPr>
            <w:pStyle w:val="TOC3"/>
            <w:tabs>
              <w:tab w:val="left" w:pos="960"/>
              <w:tab w:val="right" w:leader="dot" w:pos="9016"/>
            </w:tabs>
            <w:rPr>
              <w:rFonts w:eastAsiaTheme="minorEastAsia"/>
              <w:noProof/>
              <w:sz w:val="24"/>
              <w:szCs w:val="24"/>
              <w:lang w:val="en-US"/>
            </w:rPr>
          </w:pPr>
          <w:hyperlink w:anchor="_Toc175584785" w:history="1">
            <w:r w:rsidRPr="00AF28C4">
              <w:rPr>
                <w:rStyle w:val="Hyperlink"/>
                <w:noProof/>
                <w:lang w:val="en-US"/>
              </w:rPr>
              <w:t>c.</w:t>
            </w:r>
            <w:r>
              <w:rPr>
                <w:rFonts w:eastAsiaTheme="minorEastAsia"/>
                <w:noProof/>
                <w:sz w:val="24"/>
                <w:szCs w:val="24"/>
                <w:lang w:val="en-US"/>
              </w:rPr>
              <w:tab/>
            </w:r>
            <w:r w:rsidRPr="00AF28C4">
              <w:rPr>
                <w:rStyle w:val="Hyperlink"/>
                <w:noProof/>
                <w:lang w:val="en-US"/>
              </w:rPr>
              <w:t>Kết quả thực nghiệm</w:t>
            </w:r>
            <w:r>
              <w:rPr>
                <w:noProof/>
                <w:webHidden/>
              </w:rPr>
              <w:tab/>
            </w:r>
            <w:r>
              <w:rPr>
                <w:noProof/>
                <w:webHidden/>
              </w:rPr>
              <w:fldChar w:fldCharType="begin"/>
            </w:r>
            <w:r>
              <w:rPr>
                <w:noProof/>
                <w:webHidden/>
              </w:rPr>
              <w:instrText xml:space="preserve"> PAGEREF _Toc175584785 \h </w:instrText>
            </w:r>
            <w:r>
              <w:rPr>
                <w:noProof/>
                <w:webHidden/>
              </w:rPr>
            </w:r>
            <w:r>
              <w:rPr>
                <w:noProof/>
                <w:webHidden/>
              </w:rPr>
              <w:fldChar w:fldCharType="separate"/>
            </w:r>
            <w:r>
              <w:rPr>
                <w:noProof/>
                <w:webHidden/>
              </w:rPr>
              <w:t>6</w:t>
            </w:r>
            <w:r>
              <w:rPr>
                <w:noProof/>
                <w:webHidden/>
              </w:rPr>
              <w:fldChar w:fldCharType="end"/>
            </w:r>
          </w:hyperlink>
        </w:p>
        <w:p w14:paraId="6AD82A1F" w14:textId="7215146C" w:rsidR="0076588F" w:rsidRDefault="0076588F">
          <w:pPr>
            <w:pStyle w:val="TOC3"/>
            <w:tabs>
              <w:tab w:val="left" w:pos="960"/>
              <w:tab w:val="right" w:leader="dot" w:pos="9016"/>
            </w:tabs>
            <w:rPr>
              <w:rFonts w:eastAsiaTheme="minorEastAsia"/>
              <w:noProof/>
              <w:sz w:val="24"/>
              <w:szCs w:val="24"/>
              <w:lang w:val="en-US"/>
            </w:rPr>
          </w:pPr>
          <w:hyperlink w:anchor="_Toc175584786" w:history="1">
            <w:r w:rsidRPr="00AF28C4">
              <w:rPr>
                <w:rStyle w:val="Hyperlink"/>
                <w:noProof/>
                <w:lang w:val="en-US"/>
              </w:rPr>
              <w:t>d.</w:t>
            </w:r>
            <w:r>
              <w:rPr>
                <w:rFonts w:eastAsiaTheme="minorEastAsia"/>
                <w:noProof/>
                <w:sz w:val="24"/>
                <w:szCs w:val="24"/>
                <w:lang w:val="en-US"/>
              </w:rPr>
              <w:tab/>
            </w:r>
            <w:r w:rsidRPr="00AF28C4">
              <w:rPr>
                <w:rStyle w:val="Hyperlink"/>
                <w:noProof/>
                <w:lang w:val="en-US"/>
              </w:rPr>
              <w:t>Kết luận</w:t>
            </w:r>
            <w:r>
              <w:rPr>
                <w:noProof/>
                <w:webHidden/>
              </w:rPr>
              <w:tab/>
            </w:r>
            <w:r>
              <w:rPr>
                <w:noProof/>
                <w:webHidden/>
              </w:rPr>
              <w:fldChar w:fldCharType="begin"/>
            </w:r>
            <w:r>
              <w:rPr>
                <w:noProof/>
                <w:webHidden/>
              </w:rPr>
              <w:instrText xml:space="preserve"> PAGEREF _Toc175584786 \h </w:instrText>
            </w:r>
            <w:r>
              <w:rPr>
                <w:noProof/>
                <w:webHidden/>
              </w:rPr>
            </w:r>
            <w:r>
              <w:rPr>
                <w:noProof/>
                <w:webHidden/>
              </w:rPr>
              <w:fldChar w:fldCharType="separate"/>
            </w:r>
            <w:r>
              <w:rPr>
                <w:noProof/>
                <w:webHidden/>
              </w:rPr>
              <w:t>6</w:t>
            </w:r>
            <w:r>
              <w:rPr>
                <w:noProof/>
                <w:webHidden/>
              </w:rPr>
              <w:fldChar w:fldCharType="end"/>
            </w:r>
          </w:hyperlink>
        </w:p>
        <w:p w14:paraId="01D4D88F" w14:textId="479C3FC3" w:rsidR="0076588F" w:rsidRDefault="0076588F">
          <w:pPr>
            <w:pStyle w:val="TOC2"/>
            <w:tabs>
              <w:tab w:val="left" w:pos="720"/>
              <w:tab w:val="right" w:leader="dot" w:pos="9016"/>
            </w:tabs>
            <w:rPr>
              <w:rFonts w:eastAsiaTheme="minorEastAsia"/>
              <w:noProof/>
              <w:sz w:val="24"/>
              <w:szCs w:val="24"/>
              <w:lang w:val="en-US"/>
            </w:rPr>
          </w:pPr>
          <w:hyperlink w:anchor="_Toc175584787" w:history="1">
            <w:r w:rsidRPr="00AF28C4">
              <w:rPr>
                <w:rStyle w:val="Hyperlink"/>
                <w:noProof/>
                <w:lang w:val="en-US"/>
              </w:rPr>
              <w:t>3.</w:t>
            </w:r>
            <w:r>
              <w:rPr>
                <w:rFonts w:eastAsiaTheme="minorEastAsia"/>
                <w:noProof/>
                <w:sz w:val="24"/>
                <w:szCs w:val="24"/>
                <w:lang w:val="en-US"/>
              </w:rPr>
              <w:tab/>
            </w:r>
            <w:r w:rsidRPr="00AF28C4">
              <w:rPr>
                <w:rStyle w:val="Hyperlink"/>
                <w:noProof/>
                <w:lang w:val="en-US"/>
              </w:rPr>
              <w:t>X-MIR: EXplainable Medical Image Retrieval</w:t>
            </w:r>
            <w:r>
              <w:rPr>
                <w:noProof/>
                <w:webHidden/>
              </w:rPr>
              <w:tab/>
            </w:r>
            <w:r>
              <w:rPr>
                <w:noProof/>
                <w:webHidden/>
              </w:rPr>
              <w:fldChar w:fldCharType="begin"/>
            </w:r>
            <w:r>
              <w:rPr>
                <w:noProof/>
                <w:webHidden/>
              </w:rPr>
              <w:instrText xml:space="preserve"> PAGEREF _Toc175584787 \h </w:instrText>
            </w:r>
            <w:r>
              <w:rPr>
                <w:noProof/>
                <w:webHidden/>
              </w:rPr>
            </w:r>
            <w:r>
              <w:rPr>
                <w:noProof/>
                <w:webHidden/>
              </w:rPr>
              <w:fldChar w:fldCharType="separate"/>
            </w:r>
            <w:r>
              <w:rPr>
                <w:noProof/>
                <w:webHidden/>
              </w:rPr>
              <w:t>7</w:t>
            </w:r>
            <w:r>
              <w:rPr>
                <w:noProof/>
                <w:webHidden/>
              </w:rPr>
              <w:fldChar w:fldCharType="end"/>
            </w:r>
          </w:hyperlink>
        </w:p>
        <w:p w14:paraId="5D848BA3" w14:textId="6F74ABEF" w:rsidR="0076588F" w:rsidRDefault="0076588F">
          <w:pPr>
            <w:pStyle w:val="TOC3"/>
            <w:tabs>
              <w:tab w:val="right" w:leader="dot" w:pos="9016"/>
            </w:tabs>
            <w:rPr>
              <w:rFonts w:eastAsiaTheme="minorEastAsia"/>
              <w:noProof/>
              <w:sz w:val="24"/>
              <w:szCs w:val="24"/>
              <w:lang w:val="en-US"/>
            </w:rPr>
          </w:pPr>
          <w:hyperlink w:anchor="_Toc175584788" w:history="1">
            <w:r w:rsidRPr="00AF28C4">
              <w:rPr>
                <w:rStyle w:val="Hyperlink"/>
                <w:noProof/>
              </w:rPr>
              <w:t>a. Giới thiệu</w:t>
            </w:r>
            <w:r>
              <w:rPr>
                <w:noProof/>
                <w:webHidden/>
              </w:rPr>
              <w:tab/>
            </w:r>
            <w:r>
              <w:rPr>
                <w:noProof/>
                <w:webHidden/>
              </w:rPr>
              <w:fldChar w:fldCharType="begin"/>
            </w:r>
            <w:r>
              <w:rPr>
                <w:noProof/>
                <w:webHidden/>
              </w:rPr>
              <w:instrText xml:space="preserve"> PAGEREF _Toc175584788 \h </w:instrText>
            </w:r>
            <w:r>
              <w:rPr>
                <w:noProof/>
                <w:webHidden/>
              </w:rPr>
            </w:r>
            <w:r>
              <w:rPr>
                <w:noProof/>
                <w:webHidden/>
              </w:rPr>
              <w:fldChar w:fldCharType="separate"/>
            </w:r>
            <w:r>
              <w:rPr>
                <w:noProof/>
                <w:webHidden/>
              </w:rPr>
              <w:t>7</w:t>
            </w:r>
            <w:r>
              <w:rPr>
                <w:noProof/>
                <w:webHidden/>
              </w:rPr>
              <w:fldChar w:fldCharType="end"/>
            </w:r>
          </w:hyperlink>
        </w:p>
        <w:p w14:paraId="40EDD411" w14:textId="20D65181" w:rsidR="0076588F" w:rsidRDefault="0076588F">
          <w:pPr>
            <w:pStyle w:val="TOC3"/>
            <w:tabs>
              <w:tab w:val="right" w:leader="dot" w:pos="9016"/>
            </w:tabs>
            <w:rPr>
              <w:rFonts w:eastAsiaTheme="minorEastAsia"/>
              <w:noProof/>
              <w:sz w:val="24"/>
              <w:szCs w:val="24"/>
              <w:lang w:val="en-US"/>
            </w:rPr>
          </w:pPr>
          <w:hyperlink w:anchor="_Toc175584789" w:history="1">
            <w:r w:rsidRPr="00AF28C4">
              <w:rPr>
                <w:rStyle w:val="Hyperlink"/>
                <w:noProof/>
              </w:rPr>
              <w:t>b. Các đóng góp chính</w:t>
            </w:r>
            <w:r>
              <w:rPr>
                <w:noProof/>
                <w:webHidden/>
              </w:rPr>
              <w:tab/>
            </w:r>
            <w:r>
              <w:rPr>
                <w:noProof/>
                <w:webHidden/>
              </w:rPr>
              <w:fldChar w:fldCharType="begin"/>
            </w:r>
            <w:r>
              <w:rPr>
                <w:noProof/>
                <w:webHidden/>
              </w:rPr>
              <w:instrText xml:space="preserve"> PAGEREF _Toc175584789 \h </w:instrText>
            </w:r>
            <w:r>
              <w:rPr>
                <w:noProof/>
                <w:webHidden/>
              </w:rPr>
            </w:r>
            <w:r>
              <w:rPr>
                <w:noProof/>
                <w:webHidden/>
              </w:rPr>
              <w:fldChar w:fldCharType="separate"/>
            </w:r>
            <w:r>
              <w:rPr>
                <w:noProof/>
                <w:webHidden/>
              </w:rPr>
              <w:t>7</w:t>
            </w:r>
            <w:r>
              <w:rPr>
                <w:noProof/>
                <w:webHidden/>
              </w:rPr>
              <w:fldChar w:fldCharType="end"/>
            </w:r>
          </w:hyperlink>
        </w:p>
        <w:p w14:paraId="7EED7793" w14:textId="0639ACA2" w:rsidR="0076588F" w:rsidRDefault="0076588F">
          <w:pPr>
            <w:pStyle w:val="TOC3"/>
            <w:tabs>
              <w:tab w:val="right" w:leader="dot" w:pos="9016"/>
            </w:tabs>
            <w:rPr>
              <w:rFonts w:eastAsiaTheme="minorEastAsia"/>
              <w:noProof/>
              <w:sz w:val="24"/>
              <w:szCs w:val="24"/>
              <w:lang w:val="en-US"/>
            </w:rPr>
          </w:pPr>
          <w:hyperlink w:anchor="_Toc175584790" w:history="1">
            <w:r w:rsidRPr="00AF28C4">
              <w:rPr>
                <w:rStyle w:val="Hyperlink"/>
                <w:noProof/>
              </w:rPr>
              <w:t>c. Phương pháp</w:t>
            </w:r>
            <w:r>
              <w:rPr>
                <w:noProof/>
                <w:webHidden/>
              </w:rPr>
              <w:tab/>
            </w:r>
            <w:r>
              <w:rPr>
                <w:noProof/>
                <w:webHidden/>
              </w:rPr>
              <w:fldChar w:fldCharType="begin"/>
            </w:r>
            <w:r>
              <w:rPr>
                <w:noProof/>
                <w:webHidden/>
              </w:rPr>
              <w:instrText xml:space="preserve"> PAGEREF _Toc175584790 \h </w:instrText>
            </w:r>
            <w:r>
              <w:rPr>
                <w:noProof/>
                <w:webHidden/>
              </w:rPr>
            </w:r>
            <w:r>
              <w:rPr>
                <w:noProof/>
                <w:webHidden/>
              </w:rPr>
              <w:fldChar w:fldCharType="separate"/>
            </w:r>
            <w:r>
              <w:rPr>
                <w:noProof/>
                <w:webHidden/>
              </w:rPr>
              <w:t>7</w:t>
            </w:r>
            <w:r>
              <w:rPr>
                <w:noProof/>
                <w:webHidden/>
              </w:rPr>
              <w:fldChar w:fldCharType="end"/>
            </w:r>
          </w:hyperlink>
        </w:p>
        <w:p w14:paraId="771135B7" w14:textId="591C9D08" w:rsidR="0076588F" w:rsidRDefault="0076588F">
          <w:pPr>
            <w:pStyle w:val="TOC3"/>
            <w:tabs>
              <w:tab w:val="right" w:leader="dot" w:pos="9016"/>
            </w:tabs>
            <w:rPr>
              <w:rFonts w:eastAsiaTheme="minorEastAsia"/>
              <w:noProof/>
              <w:sz w:val="24"/>
              <w:szCs w:val="24"/>
              <w:lang w:val="en-US"/>
            </w:rPr>
          </w:pPr>
          <w:hyperlink w:anchor="_Toc175584791" w:history="1">
            <w:r w:rsidRPr="00AF28C4">
              <w:rPr>
                <w:rStyle w:val="Hyperlink"/>
                <w:noProof/>
              </w:rPr>
              <w:t>d. Kết quả thực nghiệm</w:t>
            </w:r>
            <w:r>
              <w:rPr>
                <w:noProof/>
                <w:webHidden/>
              </w:rPr>
              <w:tab/>
            </w:r>
            <w:r>
              <w:rPr>
                <w:noProof/>
                <w:webHidden/>
              </w:rPr>
              <w:fldChar w:fldCharType="begin"/>
            </w:r>
            <w:r>
              <w:rPr>
                <w:noProof/>
                <w:webHidden/>
              </w:rPr>
              <w:instrText xml:space="preserve"> PAGEREF _Toc175584791 \h </w:instrText>
            </w:r>
            <w:r>
              <w:rPr>
                <w:noProof/>
                <w:webHidden/>
              </w:rPr>
            </w:r>
            <w:r>
              <w:rPr>
                <w:noProof/>
                <w:webHidden/>
              </w:rPr>
              <w:fldChar w:fldCharType="separate"/>
            </w:r>
            <w:r>
              <w:rPr>
                <w:noProof/>
                <w:webHidden/>
              </w:rPr>
              <w:t>8</w:t>
            </w:r>
            <w:r>
              <w:rPr>
                <w:noProof/>
                <w:webHidden/>
              </w:rPr>
              <w:fldChar w:fldCharType="end"/>
            </w:r>
          </w:hyperlink>
        </w:p>
        <w:p w14:paraId="6A469C4C" w14:textId="5EBB0A55" w:rsidR="0076588F" w:rsidRDefault="0076588F">
          <w:pPr>
            <w:pStyle w:val="TOC3"/>
            <w:tabs>
              <w:tab w:val="right" w:leader="dot" w:pos="9016"/>
            </w:tabs>
            <w:rPr>
              <w:rFonts w:eastAsiaTheme="minorEastAsia"/>
              <w:noProof/>
              <w:sz w:val="24"/>
              <w:szCs w:val="24"/>
              <w:lang w:val="en-US"/>
            </w:rPr>
          </w:pPr>
          <w:hyperlink w:anchor="_Toc175584792" w:history="1">
            <w:r w:rsidRPr="00AF28C4">
              <w:rPr>
                <w:rStyle w:val="Hyperlink"/>
                <w:noProof/>
              </w:rPr>
              <w:t>e. Kết luận</w:t>
            </w:r>
            <w:r>
              <w:rPr>
                <w:noProof/>
                <w:webHidden/>
              </w:rPr>
              <w:tab/>
            </w:r>
            <w:r>
              <w:rPr>
                <w:noProof/>
                <w:webHidden/>
              </w:rPr>
              <w:fldChar w:fldCharType="begin"/>
            </w:r>
            <w:r>
              <w:rPr>
                <w:noProof/>
                <w:webHidden/>
              </w:rPr>
              <w:instrText xml:space="preserve"> PAGEREF _Toc175584792 \h </w:instrText>
            </w:r>
            <w:r>
              <w:rPr>
                <w:noProof/>
                <w:webHidden/>
              </w:rPr>
            </w:r>
            <w:r>
              <w:rPr>
                <w:noProof/>
                <w:webHidden/>
              </w:rPr>
              <w:fldChar w:fldCharType="separate"/>
            </w:r>
            <w:r>
              <w:rPr>
                <w:noProof/>
                <w:webHidden/>
              </w:rPr>
              <w:t>8</w:t>
            </w:r>
            <w:r>
              <w:rPr>
                <w:noProof/>
                <w:webHidden/>
              </w:rPr>
              <w:fldChar w:fldCharType="end"/>
            </w:r>
          </w:hyperlink>
        </w:p>
        <w:p w14:paraId="31E70253" w14:textId="4F5A45BA" w:rsidR="0076588F" w:rsidRDefault="0076588F">
          <w:pPr>
            <w:pStyle w:val="TOC2"/>
            <w:tabs>
              <w:tab w:val="left" w:pos="720"/>
              <w:tab w:val="right" w:leader="dot" w:pos="9016"/>
            </w:tabs>
            <w:rPr>
              <w:rFonts w:eastAsiaTheme="minorEastAsia"/>
              <w:noProof/>
              <w:sz w:val="24"/>
              <w:szCs w:val="24"/>
              <w:lang w:val="en-US"/>
            </w:rPr>
          </w:pPr>
          <w:hyperlink w:anchor="_Toc175584793" w:history="1">
            <w:r w:rsidRPr="00AF28C4">
              <w:rPr>
                <w:rStyle w:val="Hyperlink"/>
                <w:noProof/>
                <w:lang w:val="en-US"/>
              </w:rPr>
              <w:t>4.</w:t>
            </w:r>
            <w:r>
              <w:rPr>
                <w:rFonts w:eastAsiaTheme="minorEastAsia"/>
                <w:noProof/>
                <w:sz w:val="24"/>
                <w:szCs w:val="24"/>
                <w:lang w:val="en-US"/>
              </w:rPr>
              <w:tab/>
            </w:r>
            <w:r w:rsidRPr="00AF28C4">
              <w:rPr>
                <w:rStyle w:val="Hyperlink"/>
                <w:noProof/>
                <w:lang w:val="en-US"/>
              </w:rPr>
              <w:t>Medical Image Retrieval Based on Convolutional Neural Network and Supervised Hashing</w:t>
            </w:r>
            <w:r>
              <w:rPr>
                <w:noProof/>
                <w:webHidden/>
              </w:rPr>
              <w:tab/>
            </w:r>
            <w:r>
              <w:rPr>
                <w:noProof/>
                <w:webHidden/>
              </w:rPr>
              <w:fldChar w:fldCharType="begin"/>
            </w:r>
            <w:r>
              <w:rPr>
                <w:noProof/>
                <w:webHidden/>
              </w:rPr>
              <w:instrText xml:space="preserve"> PAGEREF _Toc175584793 \h </w:instrText>
            </w:r>
            <w:r>
              <w:rPr>
                <w:noProof/>
                <w:webHidden/>
              </w:rPr>
            </w:r>
            <w:r>
              <w:rPr>
                <w:noProof/>
                <w:webHidden/>
              </w:rPr>
              <w:fldChar w:fldCharType="separate"/>
            </w:r>
            <w:r>
              <w:rPr>
                <w:noProof/>
                <w:webHidden/>
              </w:rPr>
              <w:t>8</w:t>
            </w:r>
            <w:r>
              <w:rPr>
                <w:noProof/>
                <w:webHidden/>
              </w:rPr>
              <w:fldChar w:fldCharType="end"/>
            </w:r>
          </w:hyperlink>
        </w:p>
        <w:p w14:paraId="06510784" w14:textId="68780B23" w:rsidR="0076588F" w:rsidRDefault="0076588F">
          <w:pPr>
            <w:pStyle w:val="TOC3"/>
            <w:tabs>
              <w:tab w:val="left" w:pos="960"/>
              <w:tab w:val="right" w:leader="dot" w:pos="9016"/>
            </w:tabs>
            <w:rPr>
              <w:rFonts w:eastAsiaTheme="minorEastAsia"/>
              <w:noProof/>
              <w:sz w:val="24"/>
              <w:szCs w:val="24"/>
              <w:lang w:val="en-US"/>
            </w:rPr>
          </w:pPr>
          <w:hyperlink w:anchor="_Toc175584794" w:history="1">
            <w:r w:rsidRPr="00AF28C4">
              <w:rPr>
                <w:rStyle w:val="Hyperlink"/>
                <w:rFonts w:eastAsia="Aptos" w:cstheme="majorHAnsi"/>
                <w:noProof/>
                <w:lang w:val="en-US"/>
              </w:rPr>
              <w:t>a.</w:t>
            </w:r>
            <w:r>
              <w:rPr>
                <w:rFonts w:eastAsiaTheme="minorEastAsia"/>
                <w:noProof/>
                <w:sz w:val="24"/>
                <w:szCs w:val="24"/>
                <w:lang w:val="en-US"/>
              </w:rPr>
              <w:tab/>
            </w:r>
            <w:r w:rsidRPr="00AF28C4">
              <w:rPr>
                <w:rStyle w:val="Hyperlink"/>
                <w:rFonts w:eastAsia="Aptos" w:cstheme="majorHAnsi"/>
                <w:noProof/>
                <w:lang w:val="en-US"/>
              </w:rPr>
              <w:t>Giới thiệu</w:t>
            </w:r>
            <w:r>
              <w:rPr>
                <w:noProof/>
                <w:webHidden/>
              </w:rPr>
              <w:tab/>
            </w:r>
            <w:r>
              <w:rPr>
                <w:noProof/>
                <w:webHidden/>
              </w:rPr>
              <w:fldChar w:fldCharType="begin"/>
            </w:r>
            <w:r>
              <w:rPr>
                <w:noProof/>
                <w:webHidden/>
              </w:rPr>
              <w:instrText xml:space="preserve"> PAGEREF _Toc175584794 \h </w:instrText>
            </w:r>
            <w:r>
              <w:rPr>
                <w:noProof/>
                <w:webHidden/>
              </w:rPr>
            </w:r>
            <w:r>
              <w:rPr>
                <w:noProof/>
                <w:webHidden/>
              </w:rPr>
              <w:fldChar w:fldCharType="separate"/>
            </w:r>
            <w:r>
              <w:rPr>
                <w:noProof/>
                <w:webHidden/>
              </w:rPr>
              <w:t>8</w:t>
            </w:r>
            <w:r>
              <w:rPr>
                <w:noProof/>
                <w:webHidden/>
              </w:rPr>
              <w:fldChar w:fldCharType="end"/>
            </w:r>
          </w:hyperlink>
        </w:p>
        <w:p w14:paraId="6D9A12DD" w14:textId="66786841" w:rsidR="0076588F" w:rsidRDefault="0076588F">
          <w:pPr>
            <w:pStyle w:val="TOC3"/>
            <w:tabs>
              <w:tab w:val="left" w:pos="960"/>
              <w:tab w:val="right" w:leader="dot" w:pos="9016"/>
            </w:tabs>
            <w:rPr>
              <w:rFonts w:eastAsiaTheme="minorEastAsia"/>
              <w:noProof/>
              <w:sz w:val="24"/>
              <w:szCs w:val="24"/>
              <w:lang w:val="en-US"/>
            </w:rPr>
          </w:pPr>
          <w:hyperlink w:anchor="_Toc175584795" w:history="1">
            <w:r w:rsidRPr="00AF28C4">
              <w:rPr>
                <w:rStyle w:val="Hyperlink"/>
                <w:rFonts w:eastAsia="Aptos" w:cstheme="majorHAnsi"/>
                <w:noProof/>
                <w:lang w:val="en-US"/>
              </w:rPr>
              <w:t>b.</w:t>
            </w:r>
            <w:r>
              <w:rPr>
                <w:rFonts w:eastAsiaTheme="minorEastAsia"/>
                <w:noProof/>
                <w:sz w:val="24"/>
                <w:szCs w:val="24"/>
                <w:lang w:val="en-US"/>
              </w:rPr>
              <w:tab/>
            </w:r>
            <w:r w:rsidRPr="00AF28C4">
              <w:rPr>
                <w:rStyle w:val="Hyperlink"/>
                <w:rFonts w:eastAsia="Aptos" w:cstheme="majorHAnsi"/>
                <w:noProof/>
                <w:lang w:val="en-US"/>
              </w:rPr>
              <w:t>Các đóng góp chính</w:t>
            </w:r>
            <w:r>
              <w:rPr>
                <w:noProof/>
                <w:webHidden/>
              </w:rPr>
              <w:tab/>
            </w:r>
            <w:r>
              <w:rPr>
                <w:noProof/>
                <w:webHidden/>
              </w:rPr>
              <w:fldChar w:fldCharType="begin"/>
            </w:r>
            <w:r>
              <w:rPr>
                <w:noProof/>
                <w:webHidden/>
              </w:rPr>
              <w:instrText xml:space="preserve"> PAGEREF _Toc175584795 \h </w:instrText>
            </w:r>
            <w:r>
              <w:rPr>
                <w:noProof/>
                <w:webHidden/>
              </w:rPr>
            </w:r>
            <w:r>
              <w:rPr>
                <w:noProof/>
                <w:webHidden/>
              </w:rPr>
              <w:fldChar w:fldCharType="separate"/>
            </w:r>
            <w:r>
              <w:rPr>
                <w:noProof/>
                <w:webHidden/>
              </w:rPr>
              <w:t>8</w:t>
            </w:r>
            <w:r>
              <w:rPr>
                <w:noProof/>
                <w:webHidden/>
              </w:rPr>
              <w:fldChar w:fldCharType="end"/>
            </w:r>
          </w:hyperlink>
        </w:p>
        <w:p w14:paraId="4AD2A62A" w14:textId="2DCABA2E" w:rsidR="0076588F" w:rsidRDefault="0076588F">
          <w:pPr>
            <w:pStyle w:val="TOC3"/>
            <w:tabs>
              <w:tab w:val="left" w:pos="960"/>
              <w:tab w:val="right" w:leader="dot" w:pos="9016"/>
            </w:tabs>
            <w:rPr>
              <w:rFonts w:eastAsiaTheme="minorEastAsia"/>
              <w:noProof/>
              <w:sz w:val="24"/>
              <w:szCs w:val="24"/>
              <w:lang w:val="en-US"/>
            </w:rPr>
          </w:pPr>
          <w:hyperlink w:anchor="_Toc175584796" w:history="1">
            <w:r w:rsidRPr="00AF28C4">
              <w:rPr>
                <w:rStyle w:val="Hyperlink"/>
                <w:rFonts w:eastAsia="Aptos" w:cstheme="majorHAnsi"/>
                <w:noProof/>
                <w:lang w:val="en-US"/>
              </w:rPr>
              <w:t>c.</w:t>
            </w:r>
            <w:r>
              <w:rPr>
                <w:rFonts w:eastAsiaTheme="minorEastAsia"/>
                <w:noProof/>
                <w:sz w:val="24"/>
                <w:szCs w:val="24"/>
                <w:lang w:val="en-US"/>
              </w:rPr>
              <w:tab/>
            </w:r>
            <w:r w:rsidRPr="00AF28C4">
              <w:rPr>
                <w:rStyle w:val="Hyperlink"/>
                <w:rFonts w:eastAsia="Aptos" w:cstheme="majorHAnsi"/>
                <w:noProof/>
                <w:lang w:val="en-US"/>
              </w:rPr>
              <w:t>Phương pháp</w:t>
            </w:r>
            <w:r>
              <w:rPr>
                <w:noProof/>
                <w:webHidden/>
              </w:rPr>
              <w:tab/>
            </w:r>
            <w:r>
              <w:rPr>
                <w:noProof/>
                <w:webHidden/>
              </w:rPr>
              <w:fldChar w:fldCharType="begin"/>
            </w:r>
            <w:r>
              <w:rPr>
                <w:noProof/>
                <w:webHidden/>
              </w:rPr>
              <w:instrText xml:space="preserve"> PAGEREF _Toc175584796 \h </w:instrText>
            </w:r>
            <w:r>
              <w:rPr>
                <w:noProof/>
                <w:webHidden/>
              </w:rPr>
            </w:r>
            <w:r>
              <w:rPr>
                <w:noProof/>
                <w:webHidden/>
              </w:rPr>
              <w:fldChar w:fldCharType="separate"/>
            </w:r>
            <w:r>
              <w:rPr>
                <w:noProof/>
                <w:webHidden/>
              </w:rPr>
              <w:t>9</w:t>
            </w:r>
            <w:r>
              <w:rPr>
                <w:noProof/>
                <w:webHidden/>
              </w:rPr>
              <w:fldChar w:fldCharType="end"/>
            </w:r>
          </w:hyperlink>
        </w:p>
        <w:p w14:paraId="0E3D7918" w14:textId="077F2B9F" w:rsidR="0076588F" w:rsidRDefault="0076588F">
          <w:pPr>
            <w:pStyle w:val="TOC3"/>
            <w:tabs>
              <w:tab w:val="left" w:pos="960"/>
              <w:tab w:val="right" w:leader="dot" w:pos="9016"/>
            </w:tabs>
            <w:rPr>
              <w:rFonts w:eastAsiaTheme="minorEastAsia"/>
              <w:noProof/>
              <w:sz w:val="24"/>
              <w:szCs w:val="24"/>
              <w:lang w:val="en-US"/>
            </w:rPr>
          </w:pPr>
          <w:hyperlink w:anchor="_Toc175584797" w:history="1">
            <w:r w:rsidRPr="00AF28C4">
              <w:rPr>
                <w:rStyle w:val="Hyperlink"/>
                <w:rFonts w:eastAsia="Aptos" w:cstheme="majorHAnsi"/>
                <w:noProof/>
                <w:lang w:val="en-US"/>
              </w:rPr>
              <w:t>d.</w:t>
            </w:r>
            <w:r>
              <w:rPr>
                <w:rFonts w:eastAsiaTheme="minorEastAsia"/>
                <w:noProof/>
                <w:sz w:val="24"/>
                <w:szCs w:val="24"/>
                <w:lang w:val="en-US"/>
              </w:rPr>
              <w:tab/>
            </w:r>
            <w:r w:rsidRPr="00AF28C4">
              <w:rPr>
                <w:rStyle w:val="Hyperlink"/>
                <w:rFonts w:eastAsia="Aptos" w:cstheme="majorHAnsi"/>
                <w:noProof/>
                <w:lang w:val="en-US"/>
              </w:rPr>
              <w:t>Kết quả thực nghiệm</w:t>
            </w:r>
            <w:r>
              <w:rPr>
                <w:noProof/>
                <w:webHidden/>
              </w:rPr>
              <w:tab/>
            </w:r>
            <w:r>
              <w:rPr>
                <w:noProof/>
                <w:webHidden/>
              </w:rPr>
              <w:fldChar w:fldCharType="begin"/>
            </w:r>
            <w:r>
              <w:rPr>
                <w:noProof/>
                <w:webHidden/>
              </w:rPr>
              <w:instrText xml:space="preserve"> PAGEREF _Toc175584797 \h </w:instrText>
            </w:r>
            <w:r>
              <w:rPr>
                <w:noProof/>
                <w:webHidden/>
              </w:rPr>
            </w:r>
            <w:r>
              <w:rPr>
                <w:noProof/>
                <w:webHidden/>
              </w:rPr>
              <w:fldChar w:fldCharType="separate"/>
            </w:r>
            <w:r>
              <w:rPr>
                <w:noProof/>
                <w:webHidden/>
              </w:rPr>
              <w:t>9</w:t>
            </w:r>
            <w:r>
              <w:rPr>
                <w:noProof/>
                <w:webHidden/>
              </w:rPr>
              <w:fldChar w:fldCharType="end"/>
            </w:r>
          </w:hyperlink>
        </w:p>
        <w:p w14:paraId="675B4D68" w14:textId="4DDB39F7" w:rsidR="0076588F" w:rsidRDefault="0076588F">
          <w:pPr>
            <w:pStyle w:val="TOC3"/>
            <w:tabs>
              <w:tab w:val="left" w:pos="960"/>
              <w:tab w:val="right" w:leader="dot" w:pos="9016"/>
            </w:tabs>
            <w:rPr>
              <w:rFonts w:eastAsiaTheme="minorEastAsia"/>
              <w:noProof/>
              <w:sz w:val="24"/>
              <w:szCs w:val="24"/>
              <w:lang w:val="en-US"/>
            </w:rPr>
          </w:pPr>
          <w:hyperlink w:anchor="_Toc175584798" w:history="1">
            <w:r w:rsidRPr="00AF28C4">
              <w:rPr>
                <w:rStyle w:val="Hyperlink"/>
                <w:rFonts w:eastAsia="Aptos" w:cstheme="majorHAnsi"/>
                <w:noProof/>
                <w:lang w:val="en-US"/>
              </w:rPr>
              <w:t>e.</w:t>
            </w:r>
            <w:r>
              <w:rPr>
                <w:rFonts w:eastAsiaTheme="minorEastAsia"/>
                <w:noProof/>
                <w:sz w:val="24"/>
                <w:szCs w:val="24"/>
                <w:lang w:val="en-US"/>
              </w:rPr>
              <w:tab/>
            </w:r>
            <w:r w:rsidRPr="00AF28C4">
              <w:rPr>
                <w:rStyle w:val="Hyperlink"/>
                <w:rFonts w:eastAsia="Aptos" w:cstheme="majorHAnsi"/>
                <w:noProof/>
                <w:lang w:val="en-US"/>
              </w:rPr>
              <w:t>Kết luận</w:t>
            </w:r>
            <w:r>
              <w:rPr>
                <w:noProof/>
                <w:webHidden/>
              </w:rPr>
              <w:tab/>
            </w:r>
            <w:r>
              <w:rPr>
                <w:noProof/>
                <w:webHidden/>
              </w:rPr>
              <w:fldChar w:fldCharType="begin"/>
            </w:r>
            <w:r>
              <w:rPr>
                <w:noProof/>
                <w:webHidden/>
              </w:rPr>
              <w:instrText xml:space="preserve"> PAGEREF _Toc175584798 \h </w:instrText>
            </w:r>
            <w:r>
              <w:rPr>
                <w:noProof/>
                <w:webHidden/>
              </w:rPr>
            </w:r>
            <w:r>
              <w:rPr>
                <w:noProof/>
                <w:webHidden/>
              </w:rPr>
              <w:fldChar w:fldCharType="separate"/>
            </w:r>
            <w:r>
              <w:rPr>
                <w:noProof/>
                <w:webHidden/>
              </w:rPr>
              <w:t>9</w:t>
            </w:r>
            <w:r>
              <w:rPr>
                <w:noProof/>
                <w:webHidden/>
              </w:rPr>
              <w:fldChar w:fldCharType="end"/>
            </w:r>
          </w:hyperlink>
        </w:p>
        <w:p w14:paraId="34B577C2" w14:textId="5D94D579" w:rsidR="0076588F" w:rsidRDefault="0076588F">
          <w:pPr>
            <w:pStyle w:val="TOC1"/>
            <w:rPr>
              <w:rFonts w:eastAsiaTheme="minorEastAsia"/>
              <w:noProof/>
              <w:sz w:val="24"/>
              <w:szCs w:val="24"/>
              <w:lang w:val="en-US"/>
            </w:rPr>
          </w:pPr>
          <w:hyperlink w:anchor="_Toc175584799" w:history="1">
            <w:r w:rsidRPr="00AF28C4">
              <w:rPr>
                <w:rStyle w:val="Hyperlink"/>
                <w:noProof/>
                <w:lang w:val="en-US"/>
              </w:rPr>
              <w:t>III.</w:t>
            </w:r>
            <w:r>
              <w:rPr>
                <w:rFonts w:eastAsiaTheme="minorEastAsia"/>
                <w:noProof/>
                <w:sz w:val="24"/>
                <w:szCs w:val="24"/>
                <w:lang w:val="en-US"/>
              </w:rPr>
              <w:tab/>
            </w:r>
            <w:r w:rsidRPr="00AF28C4">
              <w:rPr>
                <w:rStyle w:val="Hyperlink"/>
                <w:noProof/>
                <w:lang w:val="en-US"/>
              </w:rPr>
              <w:t>Nội dung báo cáo.</w:t>
            </w:r>
            <w:r>
              <w:rPr>
                <w:noProof/>
                <w:webHidden/>
              </w:rPr>
              <w:tab/>
            </w:r>
            <w:r>
              <w:rPr>
                <w:noProof/>
                <w:webHidden/>
              </w:rPr>
              <w:fldChar w:fldCharType="begin"/>
            </w:r>
            <w:r>
              <w:rPr>
                <w:noProof/>
                <w:webHidden/>
              </w:rPr>
              <w:instrText xml:space="preserve"> PAGEREF _Toc175584799 \h </w:instrText>
            </w:r>
            <w:r>
              <w:rPr>
                <w:noProof/>
                <w:webHidden/>
              </w:rPr>
            </w:r>
            <w:r>
              <w:rPr>
                <w:noProof/>
                <w:webHidden/>
              </w:rPr>
              <w:fldChar w:fldCharType="separate"/>
            </w:r>
            <w:r>
              <w:rPr>
                <w:noProof/>
                <w:webHidden/>
              </w:rPr>
              <w:t>10</w:t>
            </w:r>
            <w:r>
              <w:rPr>
                <w:noProof/>
                <w:webHidden/>
              </w:rPr>
              <w:fldChar w:fldCharType="end"/>
            </w:r>
          </w:hyperlink>
        </w:p>
        <w:p w14:paraId="30C01350" w14:textId="75E47146" w:rsidR="0076588F" w:rsidRDefault="0076588F">
          <w:pPr>
            <w:pStyle w:val="TOC2"/>
            <w:tabs>
              <w:tab w:val="left" w:pos="720"/>
              <w:tab w:val="right" w:leader="dot" w:pos="9016"/>
            </w:tabs>
            <w:rPr>
              <w:rFonts w:eastAsiaTheme="minorEastAsia"/>
              <w:noProof/>
              <w:sz w:val="24"/>
              <w:szCs w:val="24"/>
              <w:lang w:val="en-US"/>
            </w:rPr>
          </w:pPr>
          <w:hyperlink w:anchor="_Toc175584800" w:history="1">
            <w:r w:rsidRPr="00AF28C4">
              <w:rPr>
                <w:rStyle w:val="Hyperlink"/>
                <w:noProof/>
                <w:lang w:val="en-US"/>
              </w:rPr>
              <w:t>1.</w:t>
            </w:r>
            <w:r>
              <w:rPr>
                <w:rFonts w:eastAsiaTheme="minorEastAsia"/>
                <w:noProof/>
                <w:sz w:val="24"/>
                <w:szCs w:val="24"/>
                <w:lang w:val="en-US"/>
              </w:rPr>
              <w:tab/>
            </w:r>
            <w:r w:rsidRPr="00AF28C4">
              <w:rPr>
                <w:rStyle w:val="Hyperlink"/>
                <w:noProof/>
                <w:lang w:val="en-US"/>
              </w:rPr>
              <w:t>Giới thiệu</w:t>
            </w:r>
            <w:r>
              <w:rPr>
                <w:noProof/>
                <w:webHidden/>
              </w:rPr>
              <w:tab/>
            </w:r>
            <w:r>
              <w:rPr>
                <w:noProof/>
                <w:webHidden/>
              </w:rPr>
              <w:fldChar w:fldCharType="begin"/>
            </w:r>
            <w:r>
              <w:rPr>
                <w:noProof/>
                <w:webHidden/>
              </w:rPr>
              <w:instrText xml:space="preserve"> PAGEREF _Toc175584800 \h </w:instrText>
            </w:r>
            <w:r>
              <w:rPr>
                <w:noProof/>
                <w:webHidden/>
              </w:rPr>
            </w:r>
            <w:r>
              <w:rPr>
                <w:noProof/>
                <w:webHidden/>
              </w:rPr>
              <w:fldChar w:fldCharType="separate"/>
            </w:r>
            <w:r>
              <w:rPr>
                <w:noProof/>
                <w:webHidden/>
              </w:rPr>
              <w:t>10</w:t>
            </w:r>
            <w:r>
              <w:rPr>
                <w:noProof/>
                <w:webHidden/>
              </w:rPr>
              <w:fldChar w:fldCharType="end"/>
            </w:r>
          </w:hyperlink>
        </w:p>
        <w:p w14:paraId="53B1A2A0" w14:textId="4573A811" w:rsidR="0076588F" w:rsidRDefault="0076588F">
          <w:pPr>
            <w:pStyle w:val="TOC2"/>
            <w:tabs>
              <w:tab w:val="left" w:pos="720"/>
              <w:tab w:val="right" w:leader="dot" w:pos="9016"/>
            </w:tabs>
            <w:rPr>
              <w:rFonts w:eastAsiaTheme="minorEastAsia"/>
              <w:noProof/>
              <w:sz w:val="24"/>
              <w:szCs w:val="24"/>
              <w:lang w:val="en-US"/>
            </w:rPr>
          </w:pPr>
          <w:hyperlink w:anchor="_Toc175584801" w:history="1">
            <w:r w:rsidRPr="00AF28C4">
              <w:rPr>
                <w:rStyle w:val="Hyperlink"/>
                <w:noProof/>
                <w:lang w:val="en-US"/>
              </w:rPr>
              <w:t>2.</w:t>
            </w:r>
            <w:r>
              <w:rPr>
                <w:rFonts w:eastAsiaTheme="minorEastAsia"/>
                <w:noProof/>
                <w:sz w:val="24"/>
                <w:szCs w:val="24"/>
                <w:lang w:val="en-US"/>
              </w:rPr>
              <w:tab/>
            </w:r>
            <w:r w:rsidRPr="00AF28C4">
              <w:rPr>
                <w:rStyle w:val="Hyperlink"/>
                <w:noProof/>
                <w:lang w:val="en-US"/>
              </w:rPr>
              <w:t>Bộ dữ liệu</w:t>
            </w:r>
            <w:r>
              <w:rPr>
                <w:noProof/>
                <w:webHidden/>
              </w:rPr>
              <w:tab/>
            </w:r>
            <w:r>
              <w:rPr>
                <w:noProof/>
                <w:webHidden/>
              </w:rPr>
              <w:fldChar w:fldCharType="begin"/>
            </w:r>
            <w:r>
              <w:rPr>
                <w:noProof/>
                <w:webHidden/>
              </w:rPr>
              <w:instrText xml:space="preserve"> PAGEREF _Toc175584801 \h </w:instrText>
            </w:r>
            <w:r>
              <w:rPr>
                <w:noProof/>
                <w:webHidden/>
              </w:rPr>
            </w:r>
            <w:r>
              <w:rPr>
                <w:noProof/>
                <w:webHidden/>
              </w:rPr>
              <w:fldChar w:fldCharType="separate"/>
            </w:r>
            <w:r>
              <w:rPr>
                <w:noProof/>
                <w:webHidden/>
              </w:rPr>
              <w:t>10</w:t>
            </w:r>
            <w:r>
              <w:rPr>
                <w:noProof/>
                <w:webHidden/>
              </w:rPr>
              <w:fldChar w:fldCharType="end"/>
            </w:r>
          </w:hyperlink>
        </w:p>
        <w:p w14:paraId="60B8C7AA" w14:textId="4C89C165" w:rsidR="0076588F" w:rsidRDefault="0076588F">
          <w:pPr>
            <w:pStyle w:val="TOC2"/>
            <w:tabs>
              <w:tab w:val="left" w:pos="720"/>
              <w:tab w:val="right" w:leader="dot" w:pos="9016"/>
            </w:tabs>
            <w:rPr>
              <w:rFonts w:eastAsiaTheme="minorEastAsia"/>
              <w:noProof/>
              <w:sz w:val="24"/>
              <w:szCs w:val="24"/>
              <w:lang w:val="en-US"/>
            </w:rPr>
          </w:pPr>
          <w:hyperlink w:anchor="_Toc175584802" w:history="1">
            <w:r w:rsidRPr="00AF28C4">
              <w:rPr>
                <w:rStyle w:val="Hyperlink"/>
                <w:noProof/>
                <w:lang w:val="en-US"/>
              </w:rPr>
              <w:t>3.</w:t>
            </w:r>
            <w:r>
              <w:rPr>
                <w:rFonts w:eastAsiaTheme="minorEastAsia"/>
                <w:noProof/>
                <w:sz w:val="24"/>
                <w:szCs w:val="24"/>
                <w:lang w:val="en-US"/>
              </w:rPr>
              <w:tab/>
            </w:r>
            <w:r w:rsidRPr="00AF28C4">
              <w:rPr>
                <w:rStyle w:val="Hyperlink"/>
                <w:noProof/>
                <w:lang w:val="en-US"/>
              </w:rPr>
              <w:t>Phương pháp</w:t>
            </w:r>
            <w:r>
              <w:rPr>
                <w:noProof/>
                <w:webHidden/>
              </w:rPr>
              <w:tab/>
            </w:r>
            <w:r>
              <w:rPr>
                <w:noProof/>
                <w:webHidden/>
              </w:rPr>
              <w:fldChar w:fldCharType="begin"/>
            </w:r>
            <w:r>
              <w:rPr>
                <w:noProof/>
                <w:webHidden/>
              </w:rPr>
              <w:instrText xml:space="preserve"> PAGEREF _Toc175584802 \h </w:instrText>
            </w:r>
            <w:r>
              <w:rPr>
                <w:noProof/>
                <w:webHidden/>
              </w:rPr>
            </w:r>
            <w:r>
              <w:rPr>
                <w:noProof/>
                <w:webHidden/>
              </w:rPr>
              <w:fldChar w:fldCharType="separate"/>
            </w:r>
            <w:r>
              <w:rPr>
                <w:noProof/>
                <w:webHidden/>
              </w:rPr>
              <w:t>11</w:t>
            </w:r>
            <w:r>
              <w:rPr>
                <w:noProof/>
                <w:webHidden/>
              </w:rPr>
              <w:fldChar w:fldCharType="end"/>
            </w:r>
          </w:hyperlink>
        </w:p>
        <w:p w14:paraId="2BD0A20C" w14:textId="5E65958A" w:rsidR="0076588F" w:rsidRDefault="0076588F">
          <w:pPr>
            <w:pStyle w:val="TOC3"/>
            <w:tabs>
              <w:tab w:val="left" w:pos="960"/>
              <w:tab w:val="right" w:leader="dot" w:pos="9016"/>
            </w:tabs>
            <w:rPr>
              <w:rFonts w:eastAsiaTheme="minorEastAsia"/>
              <w:noProof/>
              <w:sz w:val="24"/>
              <w:szCs w:val="24"/>
              <w:lang w:val="en-US"/>
            </w:rPr>
          </w:pPr>
          <w:hyperlink w:anchor="_Toc175584803" w:history="1">
            <w:r w:rsidRPr="00AF28C4">
              <w:rPr>
                <w:rStyle w:val="Hyperlink"/>
                <w:noProof/>
                <w:lang w:val="en-US"/>
              </w:rPr>
              <w:t>a.</w:t>
            </w:r>
            <w:r>
              <w:rPr>
                <w:rFonts w:eastAsiaTheme="minorEastAsia"/>
                <w:noProof/>
                <w:sz w:val="24"/>
                <w:szCs w:val="24"/>
                <w:lang w:val="en-US"/>
              </w:rPr>
              <w:tab/>
            </w:r>
            <w:r w:rsidRPr="00AF28C4">
              <w:rPr>
                <w:rStyle w:val="Hyperlink"/>
                <w:noProof/>
                <w:lang w:val="en-US"/>
              </w:rPr>
              <w:t>Tạo tập dữ liệu điểm chuẩn 3D-MRI</w:t>
            </w:r>
            <w:r>
              <w:rPr>
                <w:noProof/>
                <w:webHidden/>
              </w:rPr>
              <w:tab/>
            </w:r>
            <w:r>
              <w:rPr>
                <w:noProof/>
                <w:webHidden/>
              </w:rPr>
              <w:fldChar w:fldCharType="begin"/>
            </w:r>
            <w:r>
              <w:rPr>
                <w:noProof/>
                <w:webHidden/>
              </w:rPr>
              <w:instrText xml:space="preserve"> PAGEREF _Toc175584803 \h </w:instrText>
            </w:r>
            <w:r>
              <w:rPr>
                <w:noProof/>
                <w:webHidden/>
              </w:rPr>
            </w:r>
            <w:r>
              <w:rPr>
                <w:noProof/>
                <w:webHidden/>
              </w:rPr>
              <w:fldChar w:fldCharType="separate"/>
            </w:r>
            <w:r>
              <w:rPr>
                <w:noProof/>
                <w:webHidden/>
              </w:rPr>
              <w:t>11</w:t>
            </w:r>
            <w:r>
              <w:rPr>
                <w:noProof/>
                <w:webHidden/>
              </w:rPr>
              <w:fldChar w:fldCharType="end"/>
            </w:r>
          </w:hyperlink>
        </w:p>
        <w:p w14:paraId="7DE55F4D" w14:textId="7E7D48C8" w:rsidR="0076588F" w:rsidRDefault="0076588F">
          <w:pPr>
            <w:pStyle w:val="TOC3"/>
            <w:tabs>
              <w:tab w:val="left" w:pos="960"/>
              <w:tab w:val="right" w:leader="dot" w:pos="9016"/>
            </w:tabs>
            <w:rPr>
              <w:rFonts w:eastAsiaTheme="minorEastAsia"/>
              <w:noProof/>
              <w:sz w:val="24"/>
              <w:szCs w:val="24"/>
              <w:lang w:val="en-US"/>
            </w:rPr>
          </w:pPr>
          <w:hyperlink w:anchor="_Toc175584804" w:history="1">
            <w:r w:rsidRPr="00AF28C4">
              <w:rPr>
                <w:rStyle w:val="Hyperlink"/>
                <w:noProof/>
                <w:lang w:val="en-US"/>
              </w:rPr>
              <w:t>b.</w:t>
            </w:r>
            <w:r>
              <w:rPr>
                <w:rFonts w:eastAsiaTheme="minorEastAsia"/>
                <w:noProof/>
                <w:sz w:val="24"/>
                <w:szCs w:val="24"/>
                <w:lang w:val="en-US"/>
              </w:rPr>
              <w:tab/>
            </w:r>
            <w:r w:rsidRPr="00AF28C4">
              <w:rPr>
                <w:rStyle w:val="Hyperlink"/>
                <w:noProof/>
              </w:rPr>
              <w:t>Retrieval Method</w:t>
            </w:r>
            <w:r>
              <w:rPr>
                <w:noProof/>
                <w:webHidden/>
              </w:rPr>
              <w:tab/>
            </w:r>
            <w:r>
              <w:rPr>
                <w:noProof/>
                <w:webHidden/>
              </w:rPr>
              <w:fldChar w:fldCharType="begin"/>
            </w:r>
            <w:r>
              <w:rPr>
                <w:noProof/>
                <w:webHidden/>
              </w:rPr>
              <w:instrText xml:space="preserve"> PAGEREF _Toc175584804 \h </w:instrText>
            </w:r>
            <w:r>
              <w:rPr>
                <w:noProof/>
                <w:webHidden/>
              </w:rPr>
            </w:r>
            <w:r>
              <w:rPr>
                <w:noProof/>
                <w:webHidden/>
              </w:rPr>
              <w:fldChar w:fldCharType="separate"/>
            </w:r>
            <w:r>
              <w:rPr>
                <w:noProof/>
                <w:webHidden/>
              </w:rPr>
              <w:t>14</w:t>
            </w:r>
            <w:r>
              <w:rPr>
                <w:noProof/>
                <w:webHidden/>
              </w:rPr>
              <w:fldChar w:fldCharType="end"/>
            </w:r>
          </w:hyperlink>
        </w:p>
        <w:p w14:paraId="63860EF9" w14:textId="2D2B40C3" w:rsidR="0076588F" w:rsidRDefault="0076588F">
          <w:pPr>
            <w:pStyle w:val="TOC1"/>
            <w:rPr>
              <w:rFonts w:eastAsiaTheme="minorEastAsia"/>
              <w:noProof/>
              <w:sz w:val="24"/>
              <w:szCs w:val="24"/>
              <w:lang w:val="en-US"/>
            </w:rPr>
          </w:pPr>
          <w:hyperlink w:anchor="_Toc175584805" w:history="1">
            <w:r w:rsidRPr="00AF28C4">
              <w:rPr>
                <w:rStyle w:val="Hyperlink"/>
                <w:noProof/>
                <w:lang w:val="en-US"/>
              </w:rPr>
              <w:t>IV.</w:t>
            </w:r>
            <w:r>
              <w:rPr>
                <w:rFonts w:eastAsiaTheme="minorEastAsia"/>
                <w:noProof/>
                <w:sz w:val="24"/>
                <w:szCs w:val="24"/>
                <w:lang w:val="en-US"/>
              </w:rPr>
              <w:tab/>
            </w:r>
            <w:r w:rsidRPr="00AF28C4">
              <w:rPr>
                <w:rStyle w:val="Hyperlink"/>
                <w:noProof/>
                <w:lang w:val="en-US"/>
              </w:rPr>
              <w:t>Thực nghiệm</w:t>
            </w:r>
            <w:r>
              <w:rPr>
                <w:noProof/>
                <w:webHidden/>
              </w:rPr>
              <w:tab/>
            </w:r>
            <w:r>
              <w:rPr>
                <w:noProof/>
                <w:webHidden/>
              </w:rPr>
              <w:fldChar w:fldCharType="begin"/>
            </w:r>
            <w:r>
              <w:rPr>
                <w:noProof/>
                <w:webHidden/>
              </w:rPr>
              <w:instrText xml:space="preserve"> PAGEREF _Toc175584805 \h </w:instrText>
            </w:r>
            <w:r>
              <w:rPr>
                <w:noProof/>
                <w:webHidden/>
              </w:rPr>
            </w:r>
            <w:r>
              <w:rPr>
                <w:noProof/>
                <w:webHidden/>
              </w:rPr>
              <w:fldChar w:fldCharType="separate"/>
            </w:r>
            <w:r>
              <w:rPr>
                <w:noProof/>
                <w:webHidden/>
              </w:rPr>
              <w:t>16</w:t>
            </w:r>
            <w:r>
              <w:rPr>
                <w:noProof/>
                <w:webHidden/>
              </w:rPr>
              <w:fldChar w:fldCharType="end"/>
            </w:r>
          </w:hyperlink>
        </w:p>
        <w:p w14:paraId="28F945FE" w14:textId="1AF75196" w:rsidR="0076588F" w:rsidRDefault="0076588F">
          <w:pPr>
            <w:pStyle w:val="TOC1"/>
            <w:rPr>
              <w:rFonts w:eastAsiaTheme="minorEastAsia"/>
              <w:noProof/>
              <w:sz w:val="24"/>
              <w:szCs w:val="24"/>
              <w:lang w:val="en-US"/>
            </w:rPr>
          </w:pPr>
          <w:hyperlink w:anchor="_Toc175584806" w:history="1">
            <w:r w:rsidRPr="00AF28C4">
              <w:rPr>
                <w:rStyle w:val="Hyperlink"/>
                <w:noProof/>
                <w:lang w:val="en-US"/>
              </w:rPr>
              <w:t>V.</w:t>
            </w:r>
            <w:r>
              <w:rPr>
                <w:rFonts w:eastAsiaTheme="minorEastAsia"/>
                <w:noProof/>
                <w:sz w:val="24"/>
                <w:szCs w:val="24"/>
                <w:lang w:val="en-US"/>
              </w:rPr>
              <w:tab/>
            </w:r>
            <w:r w:rsidRPr="00AF28C4">
              <w:rPr>
                <w:rStyle w:val="Hyperlink"/>
                <w:noProof/>
              </w:rPr>
              <w:t>Giải pháp nâng cao hiệu quả</w:t>
            </w:r>
            <w:r>
              <w:rPr>
                <w:noProof/>
                <w:webHidden/>
              </w:rPr>
              <w:tab/>
            </w:r>
            <w:r>
              <w:rPr>
                <w:noProof/>
                <w:webHidden/>
              </w:rPr>
              <w:fldChar w:fldCharType="begin"/>
            </w:r>
            <w:r>
              <w:rPr>
                <w:noProof/>
                <w:webHidden/>
              </w:rPr>
              <w:instrText xml:space="preserve"> PAGEREF _Toc175584806 \h </w:instrText>
            </w:r>
            <w:r>
              <w:rPr>
                <w:noProof/>
                <w:webHidden/>
              </w:rPr>
            </w:r>
            <w:r>
              <w:rPr>
                <w:noProof/>
                <w:webHidden/>
              </w:rPr>
              <w:fldChar w:fldCharType="separate"/>
            </w:r>
            <w:r>
              <w:rPr>
                <w:noProof/>
                <w:webHidden/>
              </w:rPr>
              <w:t>17</w:t>
            </w:r>
            <w:r>
              <w:rPr>
                <w:noProof/>
                <w:webHidden/>
              </w:rPr>
              <w:fldChar w:fldCharType="end"/>
            </w:r>
          </w:hyperlink>
        </w:p>
        <w:p w14:paraId="7DFEEB73" w14:textId="28F4F104" w:rsidR="0076588F" w:rsidRDefault="0076588F">
          <w:pPr>
            <w:pStyle w:val="TOC1"/>
            <w:rPr>
              <w:rFonts w:eastAsiaTheme="minorEastAsia"/>
              <w:noProof/>
              <w:sz w:val="24"/>
              <w:szCs w:val="24"/>
              <w:lang w:val="en-US"/>
            </w:rPr>
          </w:pPr>
          <w:hyperlink w:anchor="_Toc175584807" w:history="1">
            <w:r w:rsidRPr="00AF28C4">
              <w:rPr>
                <w:rStyle w:val="Hyperlink"/>
                <w:noProof/>
                <w:lang w:val="en-US"/>
              </w:rPr>
              <w:t>VI.</w:t>
            </w:r>
            <w:r>
              <w:rPr>
                <w:rFonts w:eastAsiaTheme="minorEastAsia"/>
                <w:noProof/>
                <w:sz w:val="24"/>
                <w:szCs w:val="24"/>
                <w:lang w:val="en-US"/>
              </w:rPr>
              <w:tab/>
            </w:r>
            <w:r w:rsidRPr="00AF28C4">
              <w:rPr>
                <w:rStyle w:val="Hyperlink"/>
                <w:noProof/>
                <w:lang w:val="en-US"/>
              </w:rPr>
              <w:t>Kết luận</w:t>
            </w:r>
            <w:r>
              <w:rPr>
                <w:noProof/>
                <w:webHidden/>
              </w:rPr>
              <w:tab/>
            </w:r>
            <w:r>
              <w:rPr>
                <w:noProof/>
                <w:webHidden/>
              </w:rPr>
              <w:fldChar w:fldCharType="begin"/>
            </w:r>
            <w:r>
              <w:rPr>
                <w:noProof/>
                <w:webHidden/>
              </w:rPr>
              <w:instrText xml:space="preserve"> PAGEREF _Toc175584807 \h </w:instrText>
            </w:r>
            <w:r>
              <w:rPr>
                <w:noProof/>
                <w:webHidden/>
              </w:rPr>
            </w:r>
            <w:r>
              <w:rPr>
                <w:noProof/>
                <w:webHidden/>
              </w:rPr>
              <w:fldChar w:fldCharType="separate"/>
            </w:r>
            <w:r>
              <w:rPr>
                <w:noProof/>
                <w:webHidden/>
              </w:rPr>
              <w:t>19</w:t>
            </w:r>
            <w:r>
              <w:rPr>
                <w:noProof/>
                <w:webHidden/>
              </w:rPr>
              <w:fldChar w:fldCharType="end"/>
            </w:r>
          </w:hyperlink>
        </w:p>
        <w:p w14:paraId="379B943D" w14:textId="050526D2" w:rsidR="0076588F" w:rsidRDefault="0076588F">
          <w:pPr>
            <w:pStyle w:val="TOC1"/>
            <w:rPr>
              <w:rFonts w:eastAsiaTheme="minorEastAsia"/>
              <w:noProof/>
              <w:sz w:val="24"/>
              <w:szCs w:val="24"/>
              <w:lang w:val="en-US"/>
            </w:rPr>
          </w:pPr>
          <w:hyperlink w:anchor="_Toc175584808" w:history="1">
            <w:r w:rsidRPr="00AF28C4">
              <w:rPr>
                <w:rStyle w:val="Hyperlink"/>
                <w:noProof/>
                <w:lang w:val="en-US"/>
              </w:rPr>
              <w:t>VII.</w:t>
            </w:r>
            <w:r>
              <w:rPr>
                <w:rFonts w:eastAsiaTheme="minorEastAsia"/>
                <w:noProof/>
                <w:sz w:val="24"/>
                <w:szCs w:val="24"/>
                <w:lang w:val="en-US"/>
              </w:rPr>
              <w:tab/>
            </w:r>
            <w:r w:rsidRPr="00AF28C4">
              <w:rPr>
                <w:rStyle w:val="Hyperlink"/>
                <w:noProof/>
                <w:lang w:val="en-US"/>
              </w:rPr>
              <w:t>Tài liệu tham khảo</w:t>
            </w:r>
            <w:r>
              <w:rPr>
                <w:noProof/>
                <w:webHidden/>
              </w:rPr>
              <w:tab/>
            </w:r>
            <w:r>
              <w:rPr>
                <w:noProof/>
                <w:webHidden/>
              </w:rPr>
              <w:fldChar w:fldCharType="begin"/>
            </w:r>
            <w:r>
              <w:rPr>
                <w:noProof/>
                <w:webHidden/>
              </w:rPr>
              <w:instrText xml:space="preserve"> PAGEREF _Toc175584808 \h </w:instrText>
            </w:r>
            <w:r>
              <w:rPr>
                <w:noProof/>
                <w:webHidden/>
              </w:rPr>
            </w:r>
            <w:r>
              <w:rPr>
                <w:noProof/>
                <w:webHidden/>
              </w:rPr>
              <w:fldChar w:fldCharType="separate"/>
            </w:r>
            <w:r>
              <w:rPr>
                <w:noProof/>
                <w:webHidden/>
              </w:rPr>
              <w:t>20</w:t>
            </w:r>
            <w:r>
              <w:rPr>
                <w:noProof/>
                <w:webHidden/>
              </w:rPr>
              <w:fldChar w:fldCharType="end"/>
            </w:r>
          </w:hyperlink>
        </w:p>
        <w:p w14:paraId="51254F69" w14:textId="6692AC91" w:rsidR="005438A3" w:rsidRDefault="005438A3">
          <w:r>
            <w:rPr>
              <w:b/>
              <w:bCs/>
              <w:noProof/>
            </w:rPr>
            <w:fldChar w:fldCharType="end"/>
          </w:r>
        </w:p>
      </w:sdtContent>
    </w:sdt>
    <w:p w14:paraId="39587F90" w14:textId="433F7B4A" w:rsidR="00CD1F41" w:rsidRPr="001A5D4B" w:rsidRDefault="00CD1F41">
      <w:pPr>
        <w:rPr>
          <w:rFonts w:asciiTheme="majorHAnsi" w:hAnsiTheme="majorHAnsi" w:cstheme="majorHAnsi"/>
          <w:lang w:val="en-US"/>
        </w:rPr>
      </w:pPr>
    </w:p>
    <w:p w14:paraId="769CD7DE" w14:textId="5A88825C" w:rsidR="00562188" w:rsidRPr="00A57650" w:rsidRDefault="00C116F7" w:rsidP="00F006ED">
      <w:pPr>
        <w:pStyle w:val="Heading1"/>
        <w:numPr>
          <w:ilvl w:val="0"/>
          <w:numId w:val="41"/>
        </w:numPr>
        <w:rPr>
          <w:lang w:val="en-US"/>
        </w:rPr>
      </w:pPr>
      <w:bookmarkStart w:id="0" w:name="_Toc175584772"/>
      <w:r w:rsidRPr="006E1227">
        <w:rPr>
          <w:lang w:val="en-US"/>
        </w:rPr>
        <w:t>T</w:t>
      </w:r>
      <w:r w:rsidR="00492D48" w:rsidRPr="006E1227">
        <w:rPr>
          <w:lang w:val="en-US"/>
        </w:rPr>
        <w:t xml:space="preserve">hông tin </w:t>
      </w:r>
      <w:r w:rsidR="00B50BF5" w:rsidRPr="006E1227">
        <w:rPr>
          <w:lang w:val="en-US"/>
        </w:rPr>
        <w:t>si</w:t>
      </w:r>
      <w:r w:rsidR="00136A09" w:rsidRPr="006E1227">
        <w:rPr>
          <w:lang w:val="en-US"/>
        </w:rPr>
        <w:t>nh viên</w:t>
      </w:r>
      <w:bookmarkEnd w:id="0"/>
    </w:p>
    <w:p w14:paraId="6546129F" w14:textId="318899EB" w:rsidR="00D94BEF" w:rsidRPr="005F1177" w:rsidRDefault="00D94BEF" w:rsidP="00577F29">
      <w:pPr>
        <w:pStyle w:val="Heading2"/>
        <w:numPr>
          <w:ilvl w:val="1"/>
          <w:numId w:val="7"/>
        </w:numPr>
        <w:ind w:left="360"/>
      </w:pPr>
      <w:bookmarkStart w:id="1" w:name="_Toc175584773"/>
      <w:r w:rsidRPr="00D90EEF">
        <w:rPr>
          <w:lang w:val="en-US"/>
        </w:rPr>
        <w:t>Phân công công việc</w:t>
      </w:r>
      <w:bookmarkEnd w:id="1"/>
    </w:p>
    <w:p w14:paraId="52183F8D" w14:textId="1FAB8450" w:rsidR="00E763CC" w:rsidRPr="001A5D4B" w:rsidRDefault="00C05D4D" w:rsidP="000258B9">
      <w:pPr>
        <w:pStyle w:val="ListParagraph"/>
        <w:ind w:left="0"/>
        <w:rPr>
          <w:rFonts w:asciiTheme="majorHAnsi" w:hAnsiTheme="majorHAnsi" w:cstheme="majorHAnsi"/>
          <w:lang w:val="en-US"/>
        </w:rPr>
      </w:pPr>
      <w:r w:rsidRPr="00C05D4D">
        <w:rPr>
          <w:rFonts w:asciiTheme="majorHAnsi" w:hAnsiTheme="majorHAnsi" w:cstheme="majorHAnsi"/>
          <w:noProof/>
          <w:lang w:val="en-US"/>
        </w:rPr>
        <w:drawing>
          <wp:inline distT="0" distB="0" distL="0" distR="0" wp14:anchorId="5FD7D013" wp14:editId="364D40BE">
            <wp:extent cx="5731510" cy="2419350"/>
            <wp:effectExtent l="0" t="0" r="0" b="0"/>
            <wp:docPr id="2060171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71768" name="Picture 1" descr="A screenshot of a computer&#10;&#10;Description automatically generated"/>
                    <pic:cNvPicPr/>
                  </pic:nvPicPr>
                  <pic:blipFill>
                    <a:blip r:embed="rId14"/>
                    <a:stretch>
                      <a:fillRect/>
                    </a:stretch>
                  </pic:blipFill>
                  <pic:spPr>
                    <a:xfrm>
                      <a:off x="0" y="0"/>
                      <a:ext cx="5731510" cy="2419350"/>
                    </a:xfrm>
                    <a:prstGeom prst="rect">
                      <a:avLst/>
                    </a:prstGeom>
                  </pic:spPr>
                </pic:pic>
              </a:graphicData>
            </a:graphic>
          </wp:inline>
        </w:drawing>
      </w:r>
    </w:p>
    <w:p w14:paraId="5CC37053" w14:textId="6ACDF066" w:rsidR="006B0C8C" w:rsidRPr="001A5D4B" w:rsidRDefault="006B0C8C" w:rsidP="000258B9">
      <w:pPr>
        <w:pStyle w:val="ListParagraph"/>
        <w:ind w:left="0"/>
        <w:rPr>
          <w:rFonts w:asciiTheme="majorHAnsi" w:hAnsiTheme="majorHAnsi" w:cstheme="majorHAnsi"/>
          <w:lang w:val="en-US"/>
        </w:rPr>
      </w:pPr>
      <w:r w:rsidRPr="006B0C8C">
        <w:rPr>
          <w:rFonts w:asciiTheme="majorHAnsi" w:hAnsiTheme="majorHAnsi" w:cstheme="majorHAnsi"/>
          <w:noProof/>
          <w:lang w:val="en-US"/>
        </w:rPr>
        <w:drawing>
          <wp:inline distT="0" distB="0" distL="0" distR="0" wp14:anchorId="798C6E17" wp14:editId="5E6B683F">
            <wp:extent cx="5699760" cy="2199005"/>
            <wp:effectExtent l="0" t="0" r="0" b="0"/>
            <wp:docPr id="173338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8654" name="Picture 1" descr="A screenshot of a computer&#10;&#10;Description automatically generated"/>
                    <pic:cNvPicPr/>
                  </pic:nvPicPr>
                  <pic:blipFill>
                    <a:blip r:embed="rId15"/>
                    <a:stretch>
                      <a:fillRect/>
                    </a:stretch>
                  </pic:blipFill>
                  <pic:spPr>
                    <a:xfrm>
                      <a:off x="0" y="0"/>
                      <a:ext cx="5699760" cy="2199005"/>
                    </a:xfrm>
                    <a:prstGeom prst="rect">
                      <a:avLst/>
                    </a:prstGeom>
                  </pic:spPr>
                </pic:pic>
              </a:graphicData>
            </a:graphic>
          </wp:inline>
        </w:drawing>
      </w:r>
    </w:p>
    <w:p w14:paraId="6BDDE651" w14:textId="4DEC2A95" w:rsidR="00E17D3F" w:rsidRPr="005B2856" w:rsidRDefault="00D94BEF" w:rsidP="00577F29">
      <w:pPr>
        <w:pStyle w:val="Heading2"/>
        <w:numPr>
          <w:ilvl w:val="1"/>
          <w:numId w:val="7"/>
        </w:numPr>
        <w:ind w:left="360"/>
        <w:rPr>
          <w:lang w:val="en-US"/>
        </w:rPr>
      </w:pPr>
      <w:bookmarkStart w:id="2" w:name="_Toc175584774"/>
      <w:r w:rsidRPr="00D90EEF">
        <w:rPr>
          <w:lang w:val="en-US"/>
        </w:rPr>
        <w:t xml:space="preserve">Bảng </w:t>
      </w:r>
      <w:r w:rsidR="00AB6C9D">
        <w:rPr>
          <w:lang w:val="en-US"/>
        </w:rPr>
        <w:t>đóng góp</w:t>
      </w:r>
      <w:bookmarkEnd w:id="2"/>
    </w:p>
    <w:tbl>
      <w:tblPr>
        <w:tblStyle w:val="TableGrid"/>
        <w:tblW w:w="0" w:type="auto"/>
        <w:tblLayout w:type="fixed"/>
        <w:tblLook w:val="04A0" w:firstRow="1" w:lastRow="0" w:firstColumn="1" w:lastColumn="0" w:noHBand="0" w:noVBand="1"/>
      </w:tblPr>
      <w:tblGrid>
        <w:gridCol w:w="1242"/>
        <w:gridCol w:w="4919"/>
        <w:gridCol w:w="3081"/>
      </w:tblGrid>
      <w:tr w:rsidR="00881041" w14:paraId="496B339E" w14:textId="77777777" w:rsidTr="00F41C2A">
        <w:trPr>
          <w:trHeight w:val="253"/>
        </w:trPr>
        <w:tc>
          <w:tcPr>
            <w:tcW w:w="1242" w:type="dxa"/>
          </w:tcPr>
          <w:p w14:paraId="2AE7BB95" w14:textId="2EAD518B" w:rsidR="00881041" w:rsidRPr="00F41C2A" w:rsidRDefault="00EB6C95" w:rsidP="00F41C2A">
            <w:pPr>
              <w:jc w:val="center"/>
              <w:rPr>
                <w:b/>
                <w:bCs/>
                <w:lang w:val="en-US"/>
              </w:rPr>
            </w:pPr>
            <w:r w:rsidRPr="00F41C2A">
              <w:rPr>
                <w:b/>
                <w:bCs/>
                <w:lang w:val="en-US"/>
              </w:rPr>
              <w:t>STT</w:t>
            </w:r>
          </w:p>
        </w:tc>
        <w:tc>
          <w:tcPr>
            <w:tcW w:w="4919" w:type="dxa"/>
          </w:tcPr>
          <w:p w14:paraId="17140046" w14:textId="5DD12C50" w:rsidR="00881041" w:rsidRPr="00F41C2A" w:rsidRDefault="00EB6C95" w:rsidP="00F41C2A">
            <w:pPr>
              <w:jc w:val="center"/>
              <w:rPr>
                <w:b/>
                <w:bCs/>
                <w:lang w:val="en-US"/>
              </w:rPr>
            </w:pPr>
            <w:r w:rsidRPr="00F41C2A">
              <w:rPr>
                <w:b/>
                <w:bCs/>
                <w:lang w:val="en-US"/>
              </w:rPr>
              <w:t>Tên sinh viên</w:t>
            </w:r>
          </w:p>
        </w:tc>
        <w:tc>
          <w:tcPr>
            <w:tcW w:w="3081" w:type="dxa"/>
          </w:tcPr>
          <w:p w14:paraId="755B44CC" w14:textId="48D7C897" w:rsidR="00881041" w:rsidRPr="00F41C2A" w:rsidRDefault="00EB6C95" w:rsidP="00F41C2A">
            <w:pPr>
              <w:jc w:val="center"/>
              <w:rPr>
                <w:b/>
                <w:bCs/>
                <w:lang w:val="en-US"/>
              </w:rPr>
            </w:pPr>
            <w:r w:rsidRPr="00F41C2A">
              <w:rPr>
                <w:b/>
                <w:bCs/>
                <w:lang w:val="en-US"/>
              </w:rPr>
              <w:t>Phần trăm đóng góp</w:t>
            </w:r>
          </w:p>
        </w:tc>
      </w:tr>
      <w:tr w:rsidR="00881041" w14:paraId="7817278B" w14:textId="77777777" w:rsidTr="00F41C2A">
        <w:trPr>
          <w:trHeight w:val="253"/>
        </w:trPr>
        <w:tc>
          <w:tcPr>
            <w:tcW w:w="1242" w:type="dxa"/>
          </w:tcPr>
          <w:p w14:paraId="30A80D0A" w14:textId="406E5706" w:rsidR="00881041" w:rsidRDefault="00F41C2A" w:rsidP="00F41C2A">
            <w:pPr>
              <w:jc w:val="center"/>
              <w:rPr>
                <w:lang w:val="en-US"/>
              </w:rPr>
            </w:pPr>
            <w:r>
              <w:rPr>
                <w:lang w:val="en-US"/>
              </w:rPr>
              <w:t>1</w:t>
            </w:r>
          </w:p>
        </w:tc>
        <w:tc>
          <w:tcPr>
            <w:tcW w:w="4919" w:type="dxa"/>
          </w:tcPr>
          <w:p w14:paraId="3A090DE7" w14:textId="4AF48826" w:rsidR="00881041" w:rsidRDefault="00F41C2A" w:rsidP="4F605B54">
            <w:pPr>
              <w:rPr>
                <w:lang w:val="en-US"/>
              </w:rPr>
            </w:pPr>
            <w:r>
              <w:rPr>
                <w:lang w:val="en-US"/>
              </w:rPr>
              <w:t>Nguyễn Gia Bảo Danh</w:t>
            </w:r>
          </w:p>
        </w:tc>
        <w:tc>
          <w:tcPr>
            <w:tcW w:w="3081" w:type="dxa"/>
          </w:tcPr>
          <w:p w14:paraId="08672585" w14:textId="3D787F6D" w:rsidR="00881041" w:rsidRDefault="00F41C2A" w:rsidP="00F41C2A">
            <w:pPr>
              <w:jc w:val="center"/>
              <w:rPr>
                <w:lang w:val="en-US"/>
              </w:rPr>
            </w:pPr>
            <w:r>
              <w:rPr>
                <w:lang w:val="en-US"/>
              </w:rPr>
              <w:t>33%</w:t>
            </w:r>
          </w:p>
        </w:tc>
      </w:tr>
      <w:tr w:rsidR="00881041" w14:paraId="54E9C6AE" w14:textId="77777777" w:rsidTr="00F41C2A">
        <w:trPr>
          <w:trHeight w:val="253"/>
        </w:trPr>
        <w:tc>
          <w:tcPr>
            <w:tcW w:w="1242" w:type="dxa"/>
          </w:tcPr>
          <w:p w14:paraId="2B550399" w14:textId="640D5313" w:rsidR="00881041" w:rsidRDefault="00F41C2A" w:rsidP="00F41C2A">
            <w:pPr>
              <w:jc w:val="center"/>
              <w:rPr>
                <w:lang w:val="en-US"/>
              </w:rPr>
            </w:pPr>
            <w:r>
              <w:rPr>
                <w:lang w:val="en-US"/>
              </w:rPr>
              <w:t>2</w:t>
            </w:r>
          </w:p>
        </w:tc>
        <w:tc>
          <w:tcPr>
            <w:tcW w:w="4919" w:type="dxa"/>
          </w:tcPr>
          <w:p w14:paraId="7777C10C" w14:textId="398F6EE3" w:rsidR="00881041" w:rsidRDefault="00F41C2A" w:rsidP="4F605B54">
            <w:pPr>
              <w:rPr>
                <w:lang w:val="en-US"/>
              </w:rPr>
            </w:pPr>
            <w:r>
              <w:rPr>
                <w:lang w:val="en-US"/>
              </w:rPr>
              <w:t>Phạm Bùi Tuấn Anh</w:t>
            </w:r>
          </w:p>
        </w:tc>
        <w:tc>
          <w:tcPr>
            <w:tcW w:w="3081" w:type="dxa"/>
          </w:tcPr>
          <w:p w14:paraId="4835D99A" w14:textId="2E4282F5" w:rsidR="00881041" w:rsidRDefault="00F41C2A" w:rsidP="00F41C2A">
            <w:pPr>
              <w:jc w:val="center"/>
              <w:rPr>
                <w:lang w:val="en-US"/>
              </w:rPr>
            </w:pPr>
            <w:r>
              <w:rPr>
                <w:lang w:val="en-US"/>
              </w:rPr>
              <w:t>33%</w:t>
            </w:r>
          </w:p>
        </w:tc>
      </w:tr>
      <w:tr w:rsidR="00881041" w14:paraId="6ED6F2FB" w14:textId="77777777" w:rsidTr="00F41C2A">
        <w:trPr>
          <w:trHeight w:val="253"/>
        </w:trPr>
        <w:tc>
          <w:tcPr>
            <w:tcW w:w="1242" w:type="dxa"/>
          </w:tcPr>
          <w:p w14:paraId="2777E3F8" w14:textId="6E38EE32" w:rsidR="00881041" w:rsidRDefault="00F41C2A" w:rsidP="00F41C2A">
            <w:pPr>
              <w:jc w:val="center"/>
              <w:rPr>
                <w:lang w:val="en-US"/>
              </w:rPr>
            </w:pPr>
            <w:r>
              <w:rPr>
                <w:lang w:val="en-US"/>
              </w:rPr>
              <w:t>3</w:t>
            </w:r>
          </w:p>
        </w:tc>
        <w:tc>
          <w:tcPr>
            <w:tcW w:w="4919" w:type="dxa"/>
          </w:tcPr>
          <w:p w14:paraId="3D716401" w14:textId="13B4F0CC" w:rsidR="00881041" w:rsidRDefault="00F41C2A" w:rsidP="4F605B54">
            <w:pPr>
              <w:rPr>
                <w:lang w:val="en-US"/>
              </w:rPr>
            </w:pPr>
            <w:r>
              <w:rPr>
                <w:lang w:val="en-US"/>
              </w:rPr>
              <w:t>Huỳnh Hiệp Phát</w:t>
            </w:r>
          </w:p>
        </w:tc>
        <w:tc>
          <w:tcPr>
            <w:tcW w:w="3081" w:type="dxa"/>
          </w:tcPr>
          <w:p w14:paraId="42165C12" w14:textId="35207384" w:rsidR="00881041" w:rsidRDefault="00F41C2A" w:rsidP="00F41C2A">
            <w:pPr>
              <w:jc w:val="center"/>
              <w:rPr>
                <w:lang w:val="en-US"/>
              </w:rPr>
            </w:pPr>
            <w:r>
              <w:rPr>
                <w:lang w:val="en-US"/>
              </w:rPr>
              <w:t>33%</w:t>
            </w:r>
          </w:p>
        </w:tc>
      </w:tr>
    </w:tbl>
    <w:p w14:paraId="167A08CB" w14:textId="2FF29BEE" w:rsidR="4F605B54" w:rsidRDefault="4F605B54" w:rsidP="4F605B54">
      <w:pPr>
        <w:rPr>
          <w:lang w:val="en-US"/>
        </w:rPr>
      </w:pPr>
    </w:p>
    <w:p w14:paraId="39C35826" w14:textId="710B0C81" w:rsidR="005F1177" w:rsidRPr="008F14AD" w:rsidRDefault="005F1177" w:rsidP="00F006ED">
      <w:pPr>
        <w:pStyle w:val="Heading1"/>
        <w:numPr>
          <w:ilvl w:val="0"/>
          <w:numId w:val="41"/>
        </w:numPr>
      </w:pPr>
      <w:bookmarkStart w:id="3" w:name="_Toc175584775"/>
      <w:r w:rsidRPr="005F1177">
        <w:lastRenderedPageBreak/>
        <w:t>Các công trình nghiên cứu li</w:t>
      </w:r>
      <w:r w:rsidR="00463410" w:rsidRPr="00463410">
        <w:t>ên quan</w:t>
      </w:r>
      <w:bookmarkEnd w:id="3"/>
    </w:p>
    <w:p w14:paraId="314756FF" w14:textId="570A4FE0" w:rsidR="008F14AD" w:rsidRPr="008F14AD" w:rsidRDefault="000F0998" w:rsidP="00DF1FAA">
      <w:pPr>
        <w:pStyle w:val="Heading2"/>
        <w:numPr>
          <w:ilvl w:val="1"/>
          <w:numId w:val="16"/>
        </w:numPr>
        <w:ind w:left="360"/>
        <w:rPr>
          <w:rFonts w:eastAsia="Aptos"/>
          <w:lang w:val="en-US"/>
        </w:rPr>
      </w:pPr>
      <w:r>
        <w:rPr>
          <w:rFonts w:eastAsia="Aptos"/>
          <w:lang w:val="en-US"/>
        </w:rPr>
        <w:t xml:space="preserve"> </w:t>
      </w:r>
      <w:bookmarkStart w:id="4" w:name="_Toc175584776"/>
      <w:r w:rsidR="3EB5E327" w:rsidRPr="001A5D4B">
        <w:rPr>
          <w:rFonts w:eastAsia="Aptos"/>
          <w:lang w:val="en-US"/>
        </w:rPr>
        <w:t>Medical Image Retrieval Using Pretrained Embeddings</w:t>
      </w:r>
      <w:bookmarkEnd w:id="4"/>
    </w:p>
    <w:p w14:paraId="4F483D57" w14:textId="2CE2CCFD" w:rsidR="16029499" w:rsidRPr="00A6149C" w:rsidRDefault="16029499" w:rsidP="000F0998">
      <w:pPr>
        <w:pStyle w:val="Heading3"/>
        <w:numPr>
          <w:ilvl w:val="2"/>
          <w:numId w:val="16"/>
        </w:numPr>
        <w:ind w:left="720"/>
        <w:rPr>
          <w:rFonts w:cstheme="minorHAnsi"/>
        </w:rPr>
      </w:pPr>
      <w:bookmarkStart w:id="5" w:name="_Toc175584777"/>
      <w:r w:rsidRPr="000F0998">
        <w:t>Giới thiệu</w:t>
      </w:r>
      <w:bookmarkEnd w:id="5"/>
    </w:p>
    <w:p w14:paraId="1439D030" w14:textId="2C3BBF70" w:rsidR="16029499" w:rsidRPr="002E7135" w:rsidRDefault="00805C0F" w:rsidP="000F0998">
      <w:pPr>
        <w:spacing w:before="240" w:after="240"/>
        <w:ind w:left="360"/>
        <w:rPr>
          <w:rFonts w:asciiTheme="majorHAnsi" w:hAnsiTheme="majorHAnsi" w:cstheme="majorBidi"/>
          <w:sz w:val="28"/>
          <w:szCs w:val="28"/>
        </w:rPr>
      </w:pPr>
      <w:r w:rsidRPr="002E7135">
        <w:rPr>
          <w:rFonts w:asciiTheme="majorHAnsi" w:eastAsia="Aptos" w:hAnsiTheme="majorHAnsi" w:cstheme="majorBidi"/>
          <w:sz w:val="28"/>
          <w:szCs w:val="28"/>
        </w:rPr>
        <w:t xml:space="preserve">+ </w:t>
      </w:r>
      <w:r w:rsidR="16029499" w:rsidRPr="002E7135">
        <w:rPr>
          <w:rFonts w:asciiTheme="majorHAnsi" w:eastAsia="Aptos" w:hAnsiTheme="majorHAnsi" w:cstheme="majorBidi"/>
          <w:sz w:val="28"/>
          <w:szCs w:val="28"/>
        </w:rPr>
        <w:t>Hệ thống truy xuất hình ảnh dựa trên nội dung (CBIR) trong lĩnh vực hình ảnh y tế gặp nhiều thách thức do sự đa dạng của các kỹ thuật và định dạng hình ảnh. Việc phát triển các hệ thống truy xuất hiệu quả rất quan trọng trong việc thúc đẩy nghiên cứu y tế và cải tiến các công cụ chẩn đoán. Nghiên cứu này đánh giá tính khả thi của việc sử dụng bốn mô hình được huấn luyện trước để truy xuất hình ảnh y tế ở các cấp độ khác nhau.</w:t>
      </w:r>
    </w:p>
    <w:p w14:paraId="1A4FCDCE" w14:textId="302AEAAE" w:rsidR="16029499" w:rsidRPr="00A6149C" w:rsidRDefault="16029499" w:rsidP="005261B7">
      <w:pPr>
        <w:pStyle w:val="Heading3"/>
        <w:numPr>
          <w:ilvl w:val="2"/>
          <w:numId w:val="16"/>
        </w:numPr>
        <w:ind w:left="720"/>
        <w:rPr>
          <w:rFonts w:cstheme="minorHAnsi"/>
        </w:rPr>
      </w:pPr>
      <w:bookmarkStart w:id="6" w:name="_Toc175584778"/>
      <w:r w:rsidRPr="00A6149C">
        <w:rPr>
          <w:lang w:val="en-US"/>
        </w:rPr>
        <w:t>Các đóng góp chính</w:t>
      </w:r>
      <w:bookmarkEnd w:id="6"/>
    </w:p>
    <w:p w14:paraId="69824E2D" w14:textId="54F13F75" w:rsidR="16029499" w:rsidRPr="005261B7" w:rsidRDefault="005261B7" w:rsidP="005261B7">
      <w:pPr>
        <w:pStyle w:val="ListParagraph"/>
        <w:spacing w:after="0"/>
        <w:ind w:left="360"/>
        <w:rPr>
          <w:rFonts w:asciiTheme="majorHAnsi" w:eastAsia="Aptos" w:hAnsiTheme="majorHAnsi" w:cstheme="majorHAnsi"/>
          <w:sz w:val="28"/>
          <w:szCs w:val="28"/>
        </w:rPr>
      </w:pPr>
      <w:r w:rsidRPr="00510955">
        <w:rPr>
          <w:rFonts w:asciiTheme="majorHAnsi" w:eastAsia="Aptos" w:hAnsiTheme="majorHAnsi" w:cstheme="majorHAnsi"/>
          <w:sz w:val="28"/>
          <w:szCs w:val="28"/>
        </w:rPr>
        <w:t xml:space="preserve">+ </w:t>
      </w:r>
      <w:r w:rsidR="16029499" w:rsidRPr="005261B7">
        <w:rPr>
          <w:rFonts w:asciiTheme="majorHAnsi" w:eastAsia="Aptos" w:hAnsiTheme="majorHAnsi" w:cstheme="majorHAnsi"/>
          <w:sz w:val="28"/>
          <w:szCs w:val="28"/>
        </w:rPr>
        <w:t>Đánh giá hiệu suất của các mô hình DINOv1, DINOv2, DreamSim, và Swin Transformer (cùng với ResNet50) trong nhiệm vụ truy xuất hình ảnh y tế 3D.</w:t>
      </w:r>
    </w:p>
    <w:p w14:paraId="4B1EDDDD" w14:textId="49C4A2CA" w:rsidR="16029499" w:rsidRPr="002E7135" w:rsidRDefault="005261B7" w:rsidP="005261B7">
      <w:pPr>
        <w:pStyle w:val="ListParagraph"/>
        <w:spacing w:after="0"/>
        <w:ind w:left="360"/>
        <w:rPr>
          <w:rFonts w:asciiTheme="majorHAnsi" w:eastAsia="Aptos" w:hAnsiTheme="majorHAnsi" w:cstheme="majorBidi"/>
          <w:sz w:val="28"/>
          <w:szCs w:val="28"/>
        </w:rPr>
      </w:pPr>
      <w:r w:rsidRPr="002E7135">
        <w:rPr>
          <w:rFonts w:asciiTheme="majorHAnsi" w:eastAsia="Aptos" w:hAnsiTheme="majorHAnsi" w:cstheme="majorBidi"/>
          <w:sz w:val="28"/>
          <w:szCs w:val="28"/>
        </w:rPr>
        <w:t xml:space="preserve">+ </w:t>
      </w:r>
      <w:r w:rsidR="16029499" w:rsidRPr="002E7135">
        <w:rPr>
          <w:rFonts w:asciiTheme="majorHAnsi" w:eastAsia="Aptos" w:hAnsiTheme="majorHAnsi" w:cstheme="majorBidi"/>
          <w:sz w:val="28"/>
          <w:szCs w:val="28"/>
        </w:rPr>
        <w:t>So sánh hai phương pháp lập chỉ mục cơ sở dữ liệu vector: LSH và HNSW.</w:t>
      </w:r>
    </w:p>
    <w:p w14:paraId="65369395" w14:textId="56BB4157" w:rsidR="16029499" w:rsidRPr="002E7135" w:rsidRDefault="005261B7" w:rsidP="005261B7">
      <w:pPr>
        <w:pStyle w:val="ListParagraph"/>
        <w:spacing w:after="0"/>
        <w:ind w:left="360"/>
        <w:rPr>
          <w:rFonts w:asciiTheme="majorHAnsi" w:eastAsia="Aptos" w:hAnsiTheme="majorHAnsi" w:cstheme="majorBidi"/>
          <w:sz w:val="28"/>
          <w:szCs w:val="28"/>
        </w:rPr>
      </w:pPr>
      <w:r w:rsidRPr="002E7135">
        <w:rPr>
          <w:rFonts w:asciiTheme="majorHAnsi" w:eastAsia="Aptos" w:hAnsiTheme="majorHAnsi" w:cstheme="majorBidi"/>
          <w:sz w:val="28"/>
          <w:szCs w:val="28"/>
        </w:rPr>
        <w:t xml:space="preserve">+ </w:t>
      </w:r>
      <w:r w:rsidR="16029499" w:rsidRPr="002E7135">
        <w:rPr>
          <w:rFonts w:asciiTheme="majorHAnsi" w:eastAsia="Aptos" w:hAnsiTheme="majorHAnsi" w:cstheme="majorBidi"/>
          <w:sz w:val="28"/>
          <w:szCs w:val="28"/>
        </w:rPr>
        <w:t>Đề xuất phương pháp tổng hợp thông tin từ các lát cắt 2D để truy xuất hình ảnh 3D, và so sánh các chiến lược lấy mẫu khác nhau.</w:t>
      </w:r>
    </w:p>
    <w:p w14:paraId="41CA5F3C" w14:textId="51E75FE6" w:rsidR="16029499" w:rsidRPr="00A6149C" w:rsidRDefault="16029499" w:rsidP="005261B7">
      <w:pPr>
        <w:pStyle w:val="Heading3"/>
        <w:numPr>
          <w:ilvl w:val="2"/>
          <w:numId w:val="16"/>
        </w:numPr>
        <w:ind w:left="720"/>
        <w:rPr>
          <w:rFonts w:cstheme="minorHAnsi"/>
        </w:rPr>
      </w:pPr>
      <w:bookmarkStart w:id="7" w:name="_Toc175584779"/>
      <w:r w:rsidRPr="005261B7">
        <w:t>Phương pháp</w:t>
      </w:r>
      <w:bookmarkEnd w:id="7"/>
    </w:p>
    <w:p w14:paraId="7D8E398A" w14:textId="53752270" w:rsidR="16029499" w:rsidRPr="002E7135" w:rsidRDefault="00805C0F" w:rsidP="005261B7">
      <w:pPr>
        <w:spacing w:before="240" w:after="240"/>
        <w:ind w:left="360"/>
        <w:rPr>
          <w:rFonts w:asciiTheme="majorHAnsi" w:hAnsiTheme="majorHAnsi" w:cstheme="majorBidi"/>
          <w:sz w:val="28"/>
          <w:szCs w:val="28"/>
        </w:rPr>
      </w:pPr>
      <w:r w:rsidRPr="002E7135">
        <w:rPr>
          <w:rFonts w:asciiTheme="majorHAnsi" w:eastAsia="Aptos" w:hAnsiTheme="majorHAnsi" w:cstheme="majorBidi"/>
          <w:sz w:val="28"/>
          <w:szCs w:val="28"/>
        </w:rPr>
        <w:t xml:space="preserve">+ </w:t>
      </w:r>
      <w:r w:rsidR="16029499" w:rsidRPr="002E7135">
        <w:rPr>
          <w:rFonts w:asciiTheme="majorHAnsi" w:eastAsia="Aptos" w:hAnsiTheme="majorHAnsi" w:cstheme="majorBidi"/>
          <w:sz w:val="28"/>
          <w:szCs w:val="28"/>
        </w:rPr>
        <w:t>Nghiên cứu sử dụng cơ sở dữ liệu MSD Challenge với các ảnh y tế 3D và 4D. Các mô hình DINOv1, DINOv2, và DreamSim được huấn luyện tự giám sát trên tập dữ liệu ImageNet. Swin Transformer và ResNet50 được huấn luyện trên tập dữ liệu RadImageNet. Các ảnh được tiền xử lý để phù hợp với yêu cầu đầu vào của các mô hình, và các chiến lược lấy mẫu khác nhau được áp dụng để cải thiện hiệu suất truy xuất.</w:t>
      </w:r>
    </w:p>
    <w:p w14:paraId="3C7D3C87" w14:textId="29A3C6C6" w:rsidR="16029499" w:rsidRPr="00A6149C" w:rsidRDefault="16029499" w:rsidP="005261B7">
      <w:pPr>
        <w:pStyle w:val="Heading3"/>
        <w:numPr>
          <w:ilvl w:val="2"/>
          <w:numId w:val="16"/>
        </w:numPr>
        <w:ind w:left="720"/>
        <w:rPr>
          <w:rFonts w:cstheme="minorHAnsi"/>
        </w:rPr>
      </w:pPr>
      <w:bookmarkStart w:id="8" w:name="_Toc175584780"/>
      <w:r w:rsidRPr="00A6149C">
        <w:rPr>
          <w:lang w:val="en-US"/>
        </w:rPr>
        <w:t>Kết quả thực nghiệm</w:t>
      </w:r>
      <w:bookmarkEnd w:id="8"/>
    </w:p>
    <w:p w14:paraId="767DD4D9" w14:textId="3BA08618" w:rsidR="16029499" w:rsidRPr="002E7135" w:rsidRDefault="00805C0F" w:rsidP="005261B7">
      <w:pPr>
        <w:spacing w:before="240" w:after="240"/>
        <w:ind w:left="360"/>
        <w:rPr>
          <w:rFonts w:asciiTheme="majorHAnsi" w:hAnsiTheme="majorHAnsi" w:cstheme="majorBidi"/>
          <w:sz w:val="28"/>
          <w:szCs w:val="28"/>
        </w:rPr>
      </w:pPr>
      <w:r w:rsidRPr="002E7135">
        <w:rPr>
          <w:rFonts w:asciiTheme="majorHAnsi" w:eastAsia="Aptos" w:hAnsiTheme="majorHAnsi" w:cstheme="majorBidi"/>
          <w:sz w:val="28"/>
          <w:szCs w:val="28"/>
        </w:rPr>
        <w:t xml:space="preserve">+ </w:t>
      </w:r>
      <w:r w:rsidR="16029499" w:rsidRPr="002E7135">
        <w:rPr>
          <w:rFonts w:asciiTheme="majorHAnsi" w:eastAsia="Aptos" w:hAnsiTheme="majorHAnsi" w:cstheme="majorBidi"/>
          <w:sz w:val="28"/>
          <w:szCs w:val="28"/>
        </w:rPr>
        <w:t>Các thử nghiệm cho thấy các mô hình được huấn luyện trước có thể truy xuất hình ảnh y tế với độ chính xác cao. Các mô hình DINOv1 và DINOv2 đạt hiệu suất tốt nhất ở cấp độ truy xuất hình ảnh 3D, với độ chính xác gần như hoàn hảo. Các phương pháp lập chỉ mục HNSW và LSH đều cho thấy khả năng xử lý hiệu quả các yêu cầu truy xuất với tốc độ nhanh và độ chính xác cao.</w:t>
      </w:r>
    </w:p>
    <w:p w14:paraId="58E5E546" w14:textId="3E6444F5" w:rsidR="16029499" w:rsidRPr="00A6149C" w:rsidRDefault="16029499" w:rsidP="005261B7">
      <w:pPr>
        <w:pStyle w:val="Heading3"/>
        <w:numPr>
          <w:ilvl w:val="2"/>
          <w:numId w:val="16"/>
        </w:numPr>
        <w:ind w:left="720"/>
        <w:rPr>
          <w:rFonts w:cstheme="minorHAnsi"/>
        </w:rPr>
      </w:pPr>
      <w:bookmarkStart w:id="9" w:name="_Toc175584781"/>
      <w:r w:rsidRPr="005261B7">
        <w:lastRenderedPageBreak/>
        <w:t>Kết</w:t>
      </w:r>
      <w:r w:rsidRPr="00A6149C">
        <w:rPr>
          <w:lang w:val="en-US"/>
        </w:rPr>
        <w:t xml:space="preserve"> luận</w:t>
      </w:r>
      <w:bookmarkEnd w:id="9"/>
    </w:p>
    <w:p w14:paraId="0754E394" w14:textId="4D61C037" w:rsidR="1AF98523" w:rsidRPr="00510955" w:rsidRDefault="00805C0F" w:rsidP="00805C0F">
      <w:pPr>
        <w:spacing w:before="240" w:after="240"/>
        <w:ind w:left="360"/>
        <w:rPr>
          <w:rFonts w:asciiTheme="majorHAnsi" w:hAnsiTheme="majorHAnsi" w:cstheme="majorHAnsi"/>
          <w:sz w:val="28"/>
          <w:szCs w:val="28"/>
        </w:rPr>
      </w:pPr>
      <w:r w:rsidRPr="00510955">
        <w:rPr>
          <w:rFonts w:asciiTheme="majorHAnsi" w:eastAsia="Aptos" w:hAnsiTheme="majorHAnsi" w:cstheme="majorHAnsi"/>
          <w:sz w:val="28"/>
          <w:szCs w:val="28"/>
        </w:rPr>
        <w:t xml:space="preserve">+ </w:t>
      </w:r>
      <w:r w:rsidR="16029499" w:rsidRPr="005261B7">
        <w:rPr>
          <w:rFonts w:asciiTheme="majorHAnsi" w:eastAsia="Aptos" w:hAnsiTheme="majorHAnsi" w:cstheme="majorHAnsi"/>
          <w:sz w:val="28"/>
          <w:szCs w:val="28"/>
        </w:rPr>
        <w:t xml:space="preserve">Nghiên cứu chứng minh rằng việc sử dụng các mô hình học sâu được huấn luyện trước có thể cải thiện đáng kể hiệu suất truy xuất hình ảnh y tế mà không cần huấn luyện thêm. </w:t>
      </w:r>
      <w:r w:rsidR="16029499" w:rsidRPr="00510955">
        <w:rPr>
          <w:rFonts w:asciiTheme="majorHAnsi" w:eastAsia="Aptos" w:hAnsiTheme="majorHAnsi" w:cstheme="majorHAnsi"/>
          <w:sz w:val="28"/>
          <w:szCs w:val="28"/>
        </w:rPr>
        <w:t>Việc so sánh các phương pháp lập chỉ mục và chiến lược lấy mẫu cung cấp cái nhìn sâu sắc về các lựa chọn tối ưu cho các ứng dụng truy xuất hình ảnh y tế trong thực tế. Các kết quả này mở ra khả năng ứng dụng rộng rãi các mô hình học sâu trong các hệ thống CBIR cho y tế, đồng thời đề xuất hướng phát triển tiếp theo để cải thiện hiệu suất và độ chính xác.</w:t>
      </w:r>
    </w:p>
    <w:p w14:paraId="3192B0DD" w14:textId="3B138146" w:rsidR="007A4D29" w:rsidRDefault="004624E1" w:rsidP="00862804">
      <w:pPr>
        <w:pStyle w:val="Heading2"/>
        <w:numPr>
          <w:ilvl w:val="1"/>
          <w:numId w:val="16"/>
        </w:numPr>
        <w:ind w:left="426"/>
        <w:rPr>
          <w:lang w:val="en-US"/>
        </w:rPr>
      </w:pPr>
      <w:bookmarkStart w:id="10" w:name="_Toc175584782"/>
      <w:r w:rsidRPr="004624E1">
        <w:rPr>
          <w:lang w:val="en-US"/>
        </w:rPr>
        <w:t>Medical Image Retrieval using Deep Convolutional Neural Network</w:t>
      </w:r>
      <w:bookmarkEnd w:id="10"/>
    </w:p>
    <w:p w14:paraId="5B6CC5CB" w14:textId="30AFF4EC" w:rsidR="005F2D30" w:rsidRPr="005F2D30" w:rsidRDefault="005B35C0" w:rsidP="005F2D30">
      <w:pPr>
        <w:pStyle w:val="Heading3"/>
        <w:numPr>
          <w:ilvl w:val="0"/>
          <w:numId w:val="24"/>
        </w:numPr>
        <w:rPr>
          <w:lang w:val="en-US"/>
        </w:rPr>
      </w:pPr>
      <w:bookmarkStart w:id="11" w:name="_Toc175584783"/>
      <w:r>
        <w:rPr>
          <w:lang w:val="en-US"/>
        </w:rPr>
        <w:t>Giới thiệu</w:t>
      </w:r>
      <w:bookmarkEnd w:id="11"/>
    </w:p>
    <w:p w14:paraId="211DEA0B" w14:textId="5EF38922" w:rsidR="005F2D30" w:rsidRPr="00510955" w:rsidRDefault="005F2D30" w:rsidP="005261B7">
      <w:pPr>
        <w:ind w:left="360"/>
        <w:rPr>
          <w:rFonts w:asciiTheme="majorHAnsi" w:hAnsiTheme="majorHAnsi" w:cstheme="majorHAnsi"/>
          <w:sz w:val="28"/>
          <w:szCs w:val="28"/>
        </w:rPr>
      </w:pPr>
      <w:r w:rsidRPr="005261B7">
        <w:rPr>
          <w:rFonts w:asciiTheme="majorHAnsi" w:hAnsiTheme="majorHAnsi" w:cstheme="majorHAnsi"/>
          <w:sz w:val="28"/>
          <w:szCs w:val="28"/>
        </w:rPr>
        <w:t>Bài báo đề xuất một khung làm việc dựa trên "deep learning" cho việc truy xuất hình ảnh y tế dựa trên nội dung ("content-based medical image retrieval" - CBMIR) sử dụng một mạng nơron tích chập sâu ("deep convolutional neural network" - DCNN). Cách tiếp cận này nhằm cải thiện hiệu suất truy xuất bằng cách sử dụng các đặc trưng học được từ hình ảnh y tế để thu hẹp khoảng cách ngữ nghĩa giữa các đặc trưng hình ảnh cấp thấp và các khái niệm y tế cấp cao.</w:t>
      </w:r>
    </w:p>
    <w:p w14:paraId="4B336D8E" w14:textId="6E8396B3" w:rsidR="005F2D30" w:rsidRDefault="005F2D30" w:rsidP="005F2D30">
      <w:pPr>
        <w:pStyle w:val="Heading3"/>
        <w:numPr>
          <w:ilvl w:val="0"/>
          <w:numId w:val="24"/>
        </w:numPr>
        <w:rPr>
          <w:lang w:val="en-US"/>
        </w:rPr>
      </w:pPr>
      <w:bookmarkStart w:id="12" w:name="_Toc175584784"/>
      <w:r>
        <w:rPr>
          <w:lang w:val="en-US"/>
        </w:rPr>
        <w:t>Phương pháp</w:t>
      </w:r>
      <w:bookmarkEnd w:id="12"/>
    </w:p>
    <w:p w14:paraId="0C127B89" w14:textId="4592781B" w:rsidR="00CE1F46" w:rsidRPr="005261B7" w:rsidRDefault="00CE1F46" w:rsidP="005261B7">
      <w:pPr>
        <w:ind w:left="360"/>
        <w:rPr>
          <w:rFonts w:asciiTheme="majorHAnsi" w:hAnsiTheme="majorHAnsi" w:cstheme="majorHAnsi"/>
          <w:sz w:val="28"/>
          <w:szCs w:val="28"/>
        </w:rPr>
      </w:pPr>
      <w:r w:rsidRPr="005261B7">
        <w:rPr>
          <w:rFonts w:asciiTheme="majorHAnsi" w:hAnsiTheme="majorHAnsi" w:cstheme="majorHAnsi"/>
          <w:sz w:val="28"/>
          <w:szCs w:val="28"/>
        </w:rPr>
        <w:t xml:space="preserve"> </w:t>
      </w:r>
      <w:r w:rsidRPr="005261B7">
        <w:rPr>
          <w:rFonts w:asciiTheme="majorHAnsi" w:hAnsiTheme="majorHAnsi" w:cstheme="majorHAnsi"/>
          <w:b/>
          <w:sz w:val="28"/>
          <w:szCs w:val="28"/>
        </w:rPr>
        <w:t>Tổng quan khung làm việc</w:t>
      </w:r>
      <w:r w:rsidRPr="005261B7">
        <w:rPr>
          <w:rFonts w:asciiTheme="majorHAnsi" w:hAnsiTheme="majorHAnsi" w:cstheme="majorHAnsi"/>
          <w:sz w:val="28"/>
          <w:szCs w:val="28"/>
        </w:rPr>
        <w:t>:</w:t>
      </w:r>
    </w:p>
    <w:p w14:paraId="3C19F602" w14:textId="77777777" w:rsidR="00CE1F46" w:rsidRPr="005261B7" w:rsidRDefault="00CE1F46" w:rsidP="00CE1F46">
      <w:pPr>
        <w:numPr>
          <w:ilvl w:val="0"/>
          <w:numId w:val="27"/>
        </w:numPr>
        <w:rPr>
          <w:rFonts w:asciiTheme="majorHAnsi" w:hAnsiTheme="majorHAnsi" w:cstheme="majorHAnsi"/>
          <w:sz w:val="28"/>
          <w:szCs w:val="28"/>
        </w:rPr>
      </w:pPr>
      <w:r w:rsidRPr="005261B7">
        <w:rPr>
          <w:rFonts w:asciiTheme="majorHAnsi" w:hAnsiTheme="majorHAnsi" w:cstheme="majorHAnsi"/>
          <w:sz w:val="28"/>
          <w:szCs w:val="28"/>
        </w:rPr>
        <w:t>Hệ thống đề xuất sử dụng DCNN cho cả phân loại và trích xuất đặc trưng.</w:t>
      </w:r>
    </w:p>
    <w:p w14:paraId="4AFF9041" w14:textId="77777777" w:rsidR="00CE1F46" w:rsidRPr="005261B7" w:rsidRDefault="00CE1F46" w:rsidP="00CE1F46">
      <w:pPr>
        <w:numPr>
          <w:ilvl w:val="0"/>
          <w:numId w:val="27"/>
        </w:numPr>
        <w:rPr>
          <w:rFonts w:asciiTheme="majorHAnsi" w:hAnsiTheme="majorHAnsi" w:cstheme="majorHAnsi"/>
          <w:sz w:val="28"/>
          <w:szCs w:val="28"/>
        </w:rPr>
      </w:pPr>
      <w:r w:rsidRPr="005261B7">
        <w:rPr>
          <w:rFonts w:asciiTheme="majorHAnsi" w:hAnsiTheme="majorHAnsi" w:cstheme="majorHAnsi"/>
          <w:sz w:val="28"/>
          <w:szCs w:val="28"/>
        </w:rPr>
        <w:t>Mô hình DCNN có ba loại lớp: lớp tích chập ("convolutional layers"), lớp gộp ("pooling layers"), và lớp kết nối đầy đủ ("fully connected layers").</w:t>
      </w:r>
    </w:p>
    <w:p w14:paraId="494DEC2C" w14:textId="77777777" w:rsidR="00CE1F46" w:rsidRPr="005261B7" w:rsidRDefault="00CE1F46" w:rsidP="00CE1F46">
      <w:pPr>
        <w:numPr>
          <w:ilvl w:val="0"/>
          <w:numId w:val="27"/>
        </w:numPr>
        <w:rPr>
          <w:rFonts w:asciiTheme="majorHAnsi" w:hAnsiTheme="majorHAnsi" w:cstheme="majorHAnsi"/>
          <w:sz w:val="28"/>
          <w:szCs w:val="28"/>
        </w:rPr>
      </w:pPr>
      <w:r w:rsidRPr="005261B7">
        <w:rPr>
          <w:rFonts w:asciiTheme="majorHAnsi" w:hAnsiTheme="majorHAnsi" w:cstheme="majorHAnsi"/>
          <w:sz w:val="28"/>
          <w:szCs w:val="28"/>
        </w:rPr>
        <w:t>Mạng được huấn luyện để phân loại hình ảnh thành 24 lớp y tế dựa trên cơ quan cơ thể.</w:t>
      </w:r>
    </w:p>
    <w:p w14:paraId="4D6A36AA" w14:textId="17131BC9" w:rsidR="00CE1F46" w:rsidRPr="005261B7" w:rsidRDefault="00CE1F46" w:rsidP="005261B7">
      <w:pPr>
        <w:ind w:left="360"/>
        <w:rPr>
          <w:rFonts w:asciiTheme="majorHAnsi" w:hAnsiTheme="majorHAnsi" w:cstheme="majorHAnsi"/>
          <w:sz w:val="28"/>
          <w:szCs w:val="28"/>
        </w:rPr>
      </w:pPr>
      <w:r w:rsidRPr="005261B7">
        <w:rPr>
          <w:rFonts w:asciiTheme="majorHAnsi" w:hAnsiTheme="majorHAnsi" w:cstheme="majorHAnsi"/>
          <w:b/>
          <w:sz w:val="28"/>
          <w:szCs w:val="28"/>
        </w:rPr>
        <w:t>Giai đoạn 1: Phân loại</w:t>
      </w:r>
      <w:r w:rsidRPr="005261B7">
        <w:rPr>
          <w:rFonts w:asciiTheme="majorHAnsi" w:hAnsiTheme="majorHAnsi" w:cstheme="majorHAnsi"/>
          <w:sz w:val="28"/>
          <w:szCs w:val="28"/>
        </w:rPr>
        <w:t>:</w:t>
      </w:r>
    </w:p>
    <w:p w14:paraId="7EBFFA0F" w14:textId="77777777" w:rsidR="00CE1F46" w:rsidRPr="005261B7" w:rsidRDefault="00CE1F46" w:rsidP="00CE1F46">
      <w:pPr>
        <w:numPr>
          <w:ilvl w:val="0"/>
          <w:numId w:val="28"/>
        </w:numPr>
        <w:rPr>
          <w:rFonts w:asciiTheme="majorHAnsi" w:hAnsiTheme="majorHAnsi" w:cstheme="majorHAnsi"/>
          <w:sz w:val="28"/>
          <w:szCs w:val="28"/>
        </w:rPr>
      </w:pPr>
      <w:r w:rsidRPr="005261B7">
        <w:rPr>
          <w:rFonts w:asciiTheme="majorHAnsi" w:hAnsiTheme="majorHAnsi" w:cstheme="majorHAnsi"/>
          <w:sz w:val="28"/>
          <w:szCs w:val="28"/>
        </w:rPr>
        <w:t>DCNN được huấn luyện trên một tập dữ liệu hình ảnh y tế, được chia thành các lớp.</w:t>
      </w:r>
    </w:p>
    <w:p w14:paraId="25E91DA4" w14:textId="77777777" w:rsidR="00CE1F46" w:rsidRPr="005261B7" w:rsidRDefault="00CE1F46" w:rsidP="00CE1F46">
      <w:pPr>
        <w:numPr>
          <w:ilvl w:val="0"/>
          <w:numId w:val="28"/>
        </w:numPr>
        <w:rPr>
          <w:rFonts w:asciiTheme="majorHAnsi" w:hAnsiTheme="majorHAnsi" w:cstheme="majorHAnsi"/>
          <w:sz w:val="28"/>
          <w:szCs w:val="28"/>
        </w:rPr>
      </w:pPr>
      <w:r w:rsidRPr="005261B7">
        <w:rPr>
          <w:rFonts w:asciiTheme="majorHAnsi" w:hAnsiTheme="majorHAnsi" w:cstheme="majorHAnsi"/>
          <w:sz w:val="28"/>
          <w:szCs w:val="28"/>
        </w:rPr>
        <w:t>Mạng học các đặc trưng phân cấp sâu trực tiếp từ hình ảnh, giúp phân loại hiệu quả.</w:t>
      </w:r>
    </w:p>
    <w:p w14:paraId="7B22F0B8" w14:textId="19E3B9D0" w:rsidR="00CE1F46" w:rsidRPr="005261B7" w:rsidRDefault="00CE1F46" w:rsidP="005261B7">
      <w:pPr>
        <w:ind w:left="360"/>
        <w:rPr>
          <w:rFonts w:asciiTheme="majorHAnsi" w:hAnsiTheme="majorHAnsi" w:cstheme="majorHAnsi"/>
          <w:sz w:val="28"/>
          <w:szCs w:val="28"/>
        </w:rPr>
      </w:pPr>
      <w:r w:rsidRPr="005261B7">
        <w:rPr>
          <w:rFonts w:asciiTheme="majorHAnsi" w:hAnsiTheme="majorHAnsi" w:cstheme="majorHAnsi"/>
          <w:b/>
          <w:sz w:val="28"/>
          <w:szCs w:val="28"/>
        </w:rPr>
        <w:lastRenderedPageBreak/>
        <w:t>Giai đoạn 2: Trích xuất đặc trưng cho CBMIR</w:t>
      </w:r>
      <w:r w:rsidRPr="005261B7">
        <w:rPr>
          <w:rFonts w:asciiTheme="majorHAnsi" w:hAnsiTheme="majorHAnsi" w:cstheme="majorHAnsi"/>
          <w:sz w:val="28"/>
          <w:szCs w:val="28"/>
        </w:rPr>
        <w:t>:</w:t>
      </w:r>
    </w:p>
    <w:p w14:paraId="0679C260" w14:textId="77777777" w:rsidR="00CE1F46" w:rsidRPr="005261B7" w:rsidRDefault="00CE1F46" w:rsidP="00CE1F46">
      <w:pPr>
        <w:numPr>
          <w:ilvl w:val="0"/>
          <w:numId w:val="29"/>
        </w:numPr>
        <w:rPr>
          <w:rFonts w:asciiTheme="majorHAnsi" w:hAnsiTheme="majorHAnsi" w:cstheme="majorHAnsi"/>
          <w:sz w:val="28"/>
          <w:szCs w:val="28"/>
        </w:rPr>
      </w:pPr>
      <w:r w:rsidRPr="005261B7">
        <w:rPr>
          <w:rFonts w:asciiTheme="majorHAnsi" w:hAnsiTheme="majorHAnsi" w:cstheme="majorHAnsi"/>
          <w:sz w:val="28"/>
          <w:szCs w:val="28"/>
        </w:rPr>
        <w:t>Các đặc trưng được trích xuất từ ba lớp kết nối đầy đủ cuối cùng (FCL1, FCL2, và FCL3) của DCNN đã huấn luyện.</w:t>
      </w:r>
    </w:p>
    <w:p w14:paraId="08229659" w14:textId="77777777" w:rsidR="00CE1F46" w:rsidRPr="005261B7" w:rsidRDefault="00CE1F46" w:rsidP="00CE1F46">
      <w:pPr>
        <w:numPr>
          <w:ilvl w:val="0"/>
          <w:numId w:val="29"/>
        </w:numPr>
        <w:rPr>
          <w:rFonts w:asciiTheme="majorHAnsi" w:hAnsiTheme="majorHAnsi" w:cstheme="majorHAnsi"/>
          <w:sz w:val="28"/>
          <w:szCs w:val="28"/>
        </w:rPr>
      </w:pPr>
      <w:r w:rsidRPr="005261B7">
        <w:rPr>
          <w:rFonts w:asciiTheme="majorHAnsi" w:hAnsiTheme="majorHAnsi" w:cstheme="majorHAnsi"/>
          <w:sz w:val="28"/>
          <w:szCs w:val="28"/>
        </w:rPr>
        <w:t>Một cơ sở dữ liệu đặc trưng được tạo ra bằng cách sử dụng các đặc trưng này.</w:t>
      </w:r>
    </w:p>
    <w:p w14:paraId="2050BEB4" w14:textId="6045F567" w:rsidR="005F2D30" w:rsidRPr="005261B7" w:rsidRDefault="00CE1F46" w:rsidP="005F2D30">
      <w:pPr>
        <w:numPr>
          <w:ilvl w:val="0"/>
          <w:numId w:val="29"/>
        </w:numPr>
        <w:rPr>
          <w:rFonts w:asciiTheme="majorHAnsi" w:hAnsiTheme="majorHAnsi" w:cstheme="majorHAnsi"/>
          <w:sz w:val="28"/>
          <w:szCs w:val="28"/>
        </w:rPr>
      </w:pPr>
      <w:r w:rsidRPr="005261B7">
        <w:rPr>
          <w:rFonts w:asciiTheme="majorHAnsi" w:hAnsiTheme="majorHAnsi" w:cstheme="majorHAnsi"/>
          <w:sz w:val="28"/>
          <w:szCs w:val="28"/>
        </w:rPr>
        <w:t>Để truy xuất, hình ảnh truy vấn được đưa qua mạng, và các đặc trưng của nó được so sánh với các đặc trưng trong cơ sở dữ liệu sử dụng khoảng cách Euclid ("Euclidean distance").</w:t>
      </w:r>
    </w:p>
    <w:p w14:paraId="5D2E9A2C" w14:textId="0FE2E102" w:rsidR="005F2D30" w:rsidRDefault="00CE1F46" w:rsidP="005F2D30">
      <w:pPr>
        <w:pStyle w:val="Heading3"/>
        <w:numPr>
          <w:ilvl w:val="0"/>
          <w:numId w:val="24"/>
        </w:numPr>
        <w:rPr>
          <w:lang w:val="en-US"/>
        </w:rPr>
      </w:pPr>
      <w:bookmarkStart w:id="13" w:name="_Toc175584785"/>
      <w:r>
        <w:rPr>
          <w:lang w:val="en-US"/>
        </w:rPr>
        <w:t>Kết quả thực nghiệm</w:t>
      </w:r>
      <w:bookmarkEnd w:id="13"/>
    </w:p>
    <w:p w14:paraId="1BD3DF07" w14:textId="66FA2BE2" w:rsidR="00750A2D" w:rsidRPr="005261B7" w:rsidRDefault="00750A2D" w:rsidP="005261B7">
      <w:pPr>
        <w:ind w:left="360"/>
        <w:rPr>
          <w:rFonts w:asciiTheme="majorHAnsi" w:hAnsiTheme="majorHAnsi" w:cstheme="majorHAnsi"/>
          <w:sz w:val="28"/>
          <w:szCs w:val="28"/>
        </w:rPr>
      </w:pPr>
      <w:r w:rsidRPr="005261B7">
        <w:rPr>
          <w:rFonts w:asciiTheme="majorHAnsi" w:hAnsiTheme="majorHAnsi" w:cstheme="majorHAnsi"/>
          <w:b/>
          <w:sz w:val="28"/>
          <w:szCs w:val="28"/>
        </w:rPr>
        <w:t>Tập dữ liệu</w:t>
      </w:r>
      <w:r w:rsidRPr="005261B7">
        <w:rPr>
          <w:rFonts w:asciiTheme="majorHAnsi" w:hAnsiTheme="majorHAnsi" w:cstheme="majorHAnsi"/>
          <w:sz w:val="28"/>
          <w:szCs w:val="28"/>
        </w:rPr>
        <w:t>:</w:t>
      </w:r>
    </w:p>
    <w:p w14:paraId="2A1FDF58" w14:textId="77777777" w:rsidR="00750A2D" w:rsidRPr="005261B7" w:rsidRDefault="00750A2D" w:rsidP="00750A2D">
      <w:pPr>
        <w:numPr>
          <w:ilvl w:val="0"/>
          <w:numId w:val="30"/>
        </w:numPr>
        <w:rPr>
          <w:rFonts w:asciiTheme="majorHAnsi" w:hAnsiTheme="majorHAnsi" w:cstheme="majorHAnsi"/>
          <w:sz w:val="28"/>
          <w:szCs w:val="28"/>
        </w:rPr>
      </w:pPr>
      <w:r w:rsidRPr="005261B7">
        <w:rPr>
          <w:rFonts w:asciiTheme="majorHAnsi" w:hAnsiTheme="majorHAnsi" w:cstheme="majorHAnsi"/>
          <w:sz w:val="28"/>
          <w:szCs w:val="28"/>
        </w:rPr>
        <w:t>Tập dữ liệu chứa 7200 hình ảnh từ 24 lớp, với các hình ảnh được thay đổi kích thước thành 256 × 256 pixel.</w:t>
      </w:r>
    </w:p>
    <w:p w14:paraId="23C7F79B" w14:textId="77777777" w:rsidR="00750A2D" w:rsidRPr="005261B7" w:rsidRDefault="00750A2D" w:rsidP="00750A2D">
      <w:pPr>
        <w:numPr>
          <w:ilvl w:val="0"/>
          <w:numId w:val="30"/>
        </w:numPr>
        <w:rPr>
          <w:rFonts w:asciiTheme="majorHAnsi" w:hAnsiTheme="majorHAnsi" w:cstheme="majorHAnsi"/>
          <w:sz w:val="28"/>
          <w:szCs w:val="28"/>
        </w:rPr>
      </w:pPr>
      <w:r w:rsidRPr="005261B7">
        <w:rPr>
          <w:rFonts w:asciiTheme="majorHAnsi" w:hAnsiTheme="majorHAnsi" w:cstheme="majorHAnsi"/>
          <w:sz w:val="28"/>
          <w:szCs w:val="28"/>
        </w:rPr>
        <w:t>Tập dữ liệu được chia thành 5040 hình ảnh huấn luyện và 2160 hình ảnh thử nghiệm.</w:t>
      </w:r>
    </w:p>
    <w:p w14:paraId="4972B778" w14:textId="68D28434" w:rsidR="00750A2D" w:rsidRPr="005261B7" w:rsidRDefault="00750A2D" w:rsidP="005261B7">
      <w:pPr>
        <w:ind w:left="360"/>
        <w:rPr>
          <w:rFonts w:asciiTheme="majorHAnsi" w:hAnsiTheme="majorHAnsi" w:cstheme="majorHAnsi"/>
          <w:sz w:val="28"/>
          <w:szCs w:val="28"/>
        </w:rPr>
      </w:pPr>
      <w:r w:rsidRPr="005261B7">
        <w:rPr>
          <w:rFonts w:asciiTheme="majorHAnsi" w:hAnsiTheme="majorHAnsi" w:cstheme="majorHAnsi"/>
          <w:b/>
          <w:sz w:val="28"/>
          <w:szCs w:val="28"/>
        </w:rPr>
        <w:t>Hiệu suất phân loại</w:t>
      </w:r>
      <w:r w:rsidRPr="005261B7">
        <w:rPr>
          <w:rFonts w:asciiTheme="majorHAnsi" w:hAnsiTheme="majorHAnsi" w:cstheme="majorHAnsi"/>
          <w:sz w:val="28"/>
          <w:szCs w:val="28"/>
        </w:rPr>
        <w:t>:</w:t>
      </w:r>
    </w:p>
    <w:p w14:paraId="50F55F58" w14:textId="77777777" w:rsidR="00750A2D" w:rsidRPr="005261B7" w:rsidRDefault="00750A2D" w:rsidP="00750A2D">
      <w:pPr>
        <w:numPr>
          <w:ilvl w:val="0"/>
          <w:numId w:val="31"/>
        </w:numPr>
        <w:rPr>
          <w:rFonts w:asciiTheme="majorHAnsi" w:hAnsiTheme="majorHAnsi" w:cstheme="majorHAnsi"/>
          <w:sz w:val="28"/>
          <w:szCs w:val="28"/>
        </w:rPr>
      </w:pPr>
      <w:r w:rsidRPr="005261B7">
        <w:rPr>
          <w:rFonts w:asciiTheme="majorHAnsi" w:hAnsiTheme="majorHAnsi" w:cstheme="majorHAnsi"/>
          <w:sz w:val="28"/>
          <w:szCs w:val="28"/>
        </w:rPr>
        <w:t>DCNN đạt độ chính xác phân loại trung bình 99.77%.</w:t>
      </w:r>
    </w:p>
    <w:p w14:paraId="70578A42" w14:textId="77777777" w:rsidR="00750A2D" w:rsidRPr="005261B7" w:rsidRDefault="00750A2D" w:rsidP="00750A2D">
      <w:pPr>
        <w:numPr>
          <w:ilvl w:val="0"/>
          <w:numId w:val="31"/>
        </w:numPr>
        <w:rPr>
          <w:rFonts w:asciiTheme="majorHAnsi" w:hAnsiTheme="majorHAnsi" w:cstheme="majorHAnsi"/>
          <w:sz w:val="28"/>
          <w:szCs w:val="28"/>
        </w:rPr>
      </w:pPr>
      <w:r w:rsidRPr="005261B7">
        <w:rPr>
          <w:rFonts w:asciiTheme="majorHAnsi" w:hAnsiTheme="majorHAnsi" w:cstheme="majorHAnsi"/>
          <w:sz w:val="28"/>
          <w:szCs w:val="28"/>
        </w:rPr>
        <w:t>Các chỉ số đánh giá bao gồm độ chính xác ("precision"), độ hồi đáp ("recall"), và "F1 measure".</w:t>
      </w:r>
    </w:p>
    <w:p w14:paraId="695FF744" w14:textId="62568551" w:rsidR="00750A2D" w:rsidRPr="005261B7" w:rsidRDefault="00750A2D" w:rsidP="005261B7">
      <w:pPr>
        <w:ind w:left="360"/>
        <w:rPr>
          <w:rFonts w:asciiTheme="majorHAnsi" w:hAnsiTheme="majorHAnsi" w:cstheme="majorHAnsi"/>
          <w:sz w:val="28"/>
          <w:szCs w:val="28"/>
        </w:rPr>
      </w:pPr>
      <w:r w:rsidRPr="005261B7">
        <w:rPr>
          <w:rFonts w:asciiTheme="majorHAnsi" w:hAnsiTheme="majorHAnsi" w:cstheme="majorHAnsi"/>
          <w:b/>
          <w:sz w:val="28"/>
          <w:szCs w:val="28"/>
        </w:rPr>
        <w:t>Hiệu suất truy xuất</w:t>
      </w:r>
      <w:r w:rsidRPr="005261B7">
        <w:rPr>
          <w:rFonts w:asciiTheme="majorHAnsi" w:hAnsiTheme="majorHAnsi" w:cstheme="majorHAnsi"/>
          <w:sz w:val="28"/>
          <w:szCs w:val="28"/>
        </w:rPr>
        <w:t>:</w:t>
      </w:r>
    </w:p>
    <w:p w14:paraId="219DDE1F" w14:textId="77777777" w:rsidR="00750A2D" w:rsidRPr="005261B7" w:rsidRDefault="00750A2D" w:rsidP="00750A2D">
      <w:pPr>
        <w:numPr>
          <w:ilvl w:val="0"/>
          <w:numId w:val="32"/>
        </w:numPr>
        <w:rPr>
          <w:rFonts w:asciiTheme="majorHAnsi" w:hAnsiTheme="majorHAnsi" w:cstheme="majorHAnsi"/>
          <w:sz w:val="28"/>
          <w:szCs w:val="28"/>
        </w:rPr>
      </w:pPr>
      <w:r w:rsidRPr="005261B7">
        <w:rPr>
          <w:rFonts w:asciiTheme="majorHAnsi" w:hAnsiTheme="majorHAnsi" w:cstheme="majorHAnsi"/>
          <w:sz w:val="28"/>
          <w:szCs w:val="28"/>
        </w:rPr>
        <w:t>"Mean Average Precision" (mAP) là 0.53 không có dự đoán lớp và 0.69 với dự đoán lớp.</w:t>
      </w:r>
    </w:p>
    <w:p w14:paraId="405F0CC0" w14:textId="77777777" w:rsidR="00750A2D" w:rsidRPr="005261B7" w:rsidRDefault="00750A2D" w:rsidP="00750A2D">
      <w:pPr>
        <w:numPr>
          <w:ilvl w:val="0"/>
          <w:numId w:val="32"/>
        </w:numPr>
        <w:rPr>
          <w:rFonts w:asciiTheme="majorHAnsi" w:hAnsiTheme="majorHAnsi" w:cstheme="majorHAnsi"/>
          <w:sz w:val="28"/>
          <w:szCs w:val="28"/>
        </w:rPr>
      </w:pPr>
      <w:r w:rsidRPr="005261B7">
        <w:rPr>
          <w:rFonts w:asciiTheme="majorHAnsi" w:hAnsiTheme="majorHAnsi" w:cstheme="majorHAnsi"/>
          <w:sz w:val="28"/>
          <w:szCs w:val="28"/>
        </w:rPr>
        <w:t>Kết quả truy xuất tốt hơn khi sử dụng dự đoán lớp, vì các hình ảnh không liên quan từ các lớp khác bị loại bỏ.</w:t>
      </w:r>
    </w:p>
    <w:p w14:paraId="1978F227" w14:textId="7F1487F6" w:rsidR="00750A2D" w:rsidRPr="005261B7" w:rsidRDefault="00750A2D" w:rsidP="005261B7">
      <w:pPr>
        <w:ind w:left="360"/>
        <w:rPr>
          <w:rFonts w:asciiTheme="majorHAnsi" w:hAnsiTheme="majorHAnsi" w:cstheme="majorHAnsi"/>
          <w:sz w:val="28"/>
          <w:szCs w:val="28"/>
        </w:rPr>
      </w:pPr>
      <w:r w:rsidRPr="005261B7">
        <w:rPr>
          <w:rFonts w:asciiTheme="majorHAnsi" w:hAnsiTheme="majorHAnsi" w:cstheme="majorHAnsi"/>
          <w:b/>
          <w:sz w:val="28"/>
          <w:szCs w:val="28"/>
        </w:rPr>
        <w:t>So sánh với các hệ thống tiên tiến</w:t>
      </w:r>
      <w:r w:rsidRPr="005261B7">
        <w:rPr>
          <w:rFonts w:asciiTheme="majorHAnsi" w:hAnsiTheme="majorHAnsi" w:cstheme="majorHAnsi"/>
          <w:sz w:val="28"/>
          <w:szCs w:val="28"/>
        </w:rPr>
        <w:t>:</w:t>
      </w:r>
    </w:p>
    <w:p w14:paraId="4FEE71D2" w14:textId="77777777" w:rsidR="00750A2D" w:rsidRPr="005261B7" w:rsidRDefault="00750A2D" w:rsidP="00750A2D">
      <w:pPr>
        <w:numPr>
          <w:ilvl w:val="0"/>
          <w:numId w:val="33"/>
        </w:numPr>
        <w:rPr>
          <w:rFonts w:asciiTheme="majorHAnsi" w:hAnsiTheme="majorHAnsi" w:cstheme="majorHAnsi"/>
          <w:sz w:val="28"/>
          <w:szCs w:val="28"/>
        </w:rPr>
      </w:pPr>
      <w:r w:rsidRPr="005261B7">
        <w:rPr>
          <w:rFonts w:asciiTheme="majorHAnsi" w:hAnsiTheme="majorHAnsi" w:cstheme="majorHAnsi"/>
          <w:sz w:val="28"/>
          <w:szCs w:val="28"/>
        </w:rPr>
        <w:t>Phương pháp đề xuất được so sánh với các hệ thống khác bằng các chỉ số như mAP.</w:t>
      </w:r>
    </w:p>
    <w:p w14:paraId="37F00454" w14:textId="3C3D79A6" w:rsidR="00CE1F46" w:rsidRPr="005261B7" w:rsidRDefault="00750A2D" w:rsidP="00CE1F46">
      <w:pPr>
        <w:numPr>
          <w:ilvl w:val="0"/>
          <w:numId w:val="33"/>
        </w:numPr>
        <w:rPr>
          <w:rFonts w:asciiTheme="majorHAnsi" w:hAnsiTheme="majorHAnsi" w:cstheme="majorHAnsi"/>
          <w:sz w:val="28"/>
          <w:szCs w:val="28"/>
        </w:rPr>
      </w:pPr>
      <w:r w:rsidRPr="005261B7">
        <w:rPr>
          <w:rFonts w:asciiTheme="majorHAnsi" w:hAnsiTheme="majorHAnsi" w:cstheme="majorHAnsi"/>
          <w:sz w:val="28"/>
          <w:szCs w:val="28"/>
        </w:rPr>
        <w:t>Mặc dù một số phương pháp đạt mAP cao hơn, hệ thống đề xuất hỗ trợ dữ liệu đa phương tiện, cung cấp phạm vi ứng dụng rộng hơn.</w:t>
      </w:r>
    </w:p>
    <w:p w14:paraId="2EFB1D7E" w14:textId="2F575FE6" w:rsidR="005F2D30" w:rsidRDefault="00750A2D" w:rsidP="00750A2D">
      <w:pPr>
        <w:pStyle w:val="Heading3"/>
        <w:numPr>
          <w:ilvl w:val="0"/>
          <w:numId w:val="24"/>
        </w:numPr>
        <w:rPr>
          <w:lang w:val="en-US"/>
        </w:rPr>
      </w:pPr>
      <w:bookmarkStart w:id="14" w:name="_Toc175584786"/>
      <w:r>
        <w:rPr>
          <w:lang w:val="en-US"/>
        </w:rPr>
        <w:t>Kết luận</w:t>
      </w:r>
      <w:bookmarkEnd w:id="14"/>
    </w:p>
    <w:p w14:paraId="0663A26F" w14:textId="07ADAA29" w:rsidR="00750A2D" w:rsidRPr="005261B7" w:rsidRDefault="00805C0F" w:rsidP="005261B7">
      <w:pPr>
        <w:ind w:left="360"/>
        <w:rPr>
          <w:rFonts w:asciiTheme="majorHAnsi" w:hAnsiTheme="majorHAnsi" w:cstheme="majorHAnsi"/>
          <w:sz w:val="28"/>
          <w:szCs w:val="28"/>
        </w:rPr>
      </w:pPr>
      <w:r>
        <w:rPr>
          <w:rFonts w:asciiTheme="majorHAnsi" w:hAnsiTheme="majorHAnsi" w:cstheme="majorHAnsi"/>
          <w:sz w:val="28"/>
          <w:szCs w:val="28"/>
          <w:lang w:val="en-US"/>
        </w:rPr>
        <w:t xml:space="preserve">+ </w:t>
      </w:r>
      <w:r w:rsidR="000B3BA1" w:rsidRPr="005261B7">
        <w:rPr>
          <w:rFonts w:asciiTheme="majorHAnsi" w:hAnsiTheme="majorHAnsi" w:cstheme="majorHAnsi"/>
          <w:sz w:val="28"/>
          <w:szCs w:val="28"/>
        </w:rPr>
        <w:t xml:space="preserve">Khung làm việc được đề xuất cho CBMIR sử dụng DCNN cho thấy sự cải thiện đáng kể trong hiệu suất truy xuất bằng cách sử dụng dự đoán lớp để lọc kết quả tìm kiếm. Hệ thống đạt độ chính xác phân loại cao và kết quả truy </w:t>
      </w:r>
      <w:r w:rsidR="000B3BA1" w:rsidRPr="005261B7">
        <w:rPr>
          <w:rFonts w:asciiTheme="majorHAnsi" w:hAnsiTheme="majorHAnsi" w:cstheme="majorHAnsi"/>
          <w:sz w:val="28"/>
          <w:szCs w:val="28"/>
        </w:rPr>
        <w:lastRenderedPageBreak/>
        <w:t>xuất đầy hứa hẹn, với các cải tiến tiềm năng trong tương lai bao gồm các tập dữ liệu lớn hơn và thích ứng cho các ứng dụng thể tích 3D.</w:t>
      </w:r>
    </w:p>
    <w:p w14:paraId="6E6CA09D" w14:textId="3D9E2A1C" w:rsidR="001D6678" w:rsidRDefault="00E27DF4" w:rsidP="001D6678">
      <w:pPr>
        <w:pStyle w:val="Heading2"/>
        <w:numPr>
          <w:ilvl w:val="1"/>
          <w:numId w:val="16"/>
        </w:numPr>
        <w:ind w:left="426"/>
        <w:rPr>
          <w:lang w:val="en-US"/>
        </w:rPr>
      </w:pPr>
      <w:bookmarkStart w:id="15" w:name="_Toc175584787"/>
      <w:r w:rsidRPr="00E27DF4">
        <w:rPr>
          <w:lang w:val="en-US"/>
        </w:rPr>
        <w:t>X-MIR: EXplainable Medical Image Retrieval</w:t>
      </w:r>
      <w:bookmarkEnd w:id="15"/>
    </w:p>
    <w:p w14:paraId="0422F211" w14:textId="3B11FDAB" w:rsidR="001D6678" w:rsidRPr="001D6678" w:rsidRDefault="001D6678" w:rsidP="00805C0F">
      <w:pPr>
        <w:pStyle w:val="Heading3"/>
        <w:ind w:left="360"/>
        <w:rPr>
          <w:lang w:val="en-US"/>
        </w:rPr>
      </w:pPr>
      <w:bookmarkStart w:id="16" w:name="_Toc175584788"/>
      <w:r>
        <w:t>a. Giới thiệu</w:t>
      </w:r>
      <w:bookmarkEnd w:id="16"/>
    </w:p>
    <w:p w14:paraId="4BAD16EB" w14:textId="0E3CAFA5" w:rsidR="001D6678" w:rsidRPr="00805C0F" w:rsidRDefault="00805C0F" w:rsidP="00805C0F">
      <w:pPr>
        <w:ind w:left="360"/>
        <w:rPr>
          <w:rFonts w:asciiTheme="majorHAnsi" w:hAnsiTheme="majorHAnsi" w:cstheme="majorHAnsi"/>
          <w:sz w:val="28"/>
          <w:szCs w:val="28"/>
        </w:rPr>
      </w:pPr>
      <w:r>
        <w:rPr>
          <w:rFonts w:asciiTheme="majorHAnsi" w:hAnsiTheme="majorHAnsi" w:cstheme="majorHAnsi"/>
          <w:sz w:val="28"/>
          <w:szCs w:val="28"/>
          <w:lang w:val="en-US"/>
        </w:rPr>
        <w:t xml:space="preserve">+ </w:t>
      </w:r>
      <w:r w:rsidR="001D6678" w:rsidRPr="00805C0F">
        <w:rPr>
          <w:rFonts w:asciiTheme="majorHAnsi" w:hAnsiTheme="majorHAnsi" w:cstheme="majorHAnsi"/>
          <w:sz w:val="28"/>
          <w:szCs w:val="28"/>
        </w:rPr>
        <w:t>Mục tiêu: Bài báo này nhằm giải quyết vấn đề truy xuất hình ảnh y tế có thể giải thích được, đặc biệt là trong bối cảnh đại dịch COVID-19 và các bệnh về da. Việc truy xuất hình ảnh y tế có thể giải thích được là rất quan trọng để các bác sĩ có thể hiểu và tin tưởng vào các quyết định của hệ thống học máy.</w:t>
      </w:r>
    </w:p>
    <w:p w14:paraId="4A551DAC" w14:textId="11687E4C"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Vấn đề: Các hệ thống học máy hiện tại thường được xem như “hộp đen”, nghĩa là chúng đưa ra quyết định mà không cung cấp lý do rõ ràng. Điều này gây khó khăn cho việc chấp nhận và sử dụng các hệ thống này trong y tế.</w:t>
      </w:r>
    </w:p>
    <w:p w14:paraId="0938312D" w14:textId="2B40DC10" w:rsidR="001D6678" w:rsidRPr="00510955" w:rsidRDefault="001D6678" w:rsidP="00805C0F">
      <w:pPr>
        <w:pStyle w:val="Heading3"/>
        <w:ind w:left="360"/>
      </w:pPr>
      <w:bookmarkStart w:id="17" w:name="_Toc175584789"/>
      <w:r>
        <w:t>b. Các đóng góp chính</w:t>
      </w:r>
      <w:bookmarkEnd w:id="17"/>
    </w:p>
    <w:p w14:paraId="4BC32ECA" w14:textId="58E3BFCF"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Phát triển: Bài báo phát triển một tiêu chuẩn cho truy xuất hình ảnh trên hai bộ dữ liệu y tế công khai, giúp đánh giá và so sánh các phương pháp khác nhau.</w:t>
      </w:r>
    </w:p>
    <w:p w14:paraId="19E6D201" w14:textId="6EA137A5"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Áp dụng: Sử dụng bản đồ saliency dựa trên sự tương đồng để xác định các vùng quan trọng trong hình ảnh y tế, giúp giải thích quyết định của mô hình.</w:t>
      </w:r>
    </w:p>
    <w:p w14:paraId="471322F1" w14:textId="7A9DF4B0"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Đánh giá: Đề xuất các chỉ số nhân quả để đánh giá hiệu quả của các thuật toán saliency khác nhau, đảm bảo rằng các bản đồ saliency thực sự phản ánh các yếu tố quan trọng trong hình ảnh.</w:t>
      </w:r>
    </w:p>
    <w:p w14:paraId="0A6D7500" w14:textId="7FF76192" w:rsidR="001D6678" w:rsidRPr="00510955" w:rsidRDefault="001D6678" w:rsidP="00805C0F">
      <w:pPr>
        <w:pStyle w:val="Heading3"/>
        <w:ind w:left="360"/>
      </w:pPr>
      <w:bookmarkStart w:id="18" w:name="_Toc175584790"/>
      <w:r>
        <w:t>c. Phương pháp</w:t>
      </w:r>
      <w:bookmarkEnd w:id="18"/>
    </w:p>
    <w:p w14:paraId="242E245E" w14:textId="3EFC93EF"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Học sâu: Sử dụng các mô hình học sâu để học không gian nhúng cho hình ảnh y tế. Không gian nhúng này giúp phân tách các lớp khác nhau trong dữ liệu, làm cho việc truy xuất hình ảnh trở nên chính xác hơn.</w:t>
      </w:r>
    </w:p>
    <w:p w14:paraId="1935F9CD" w14:textId="4CB031E8" w:rsidR="001D6678" w:rsidRPr="00805C0F" w:rsidRDefault="00805C0F" w:rsidP="00805C0F">
      <w:pPr>
        <w:ind w:firstLine="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Bản đồ saliency: Sử dụng ba loại bản đồ saliency dựa trên sự tương đồng:</w:t>
      </w:r>
    </w:p>
    <w:p w14:paraId="46BCE42C" w14:textId="67358BD8"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Dựa trên che khuất: Xác định các vùng quan trọng bằng cách che khuất từng phần của hình ảnh và quan sát sự thay đổi trong kết quả.</w:t>
      </w:r>
    </w:p>
    <w:p w14:paraId="578A3663" w14:textId="79FFFB05"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Dựa trên sự chú ý: Sử dụng các mô hình chú ý để xác định các vùng quan trọng trong hình ảnh.</w:t>
      </w:r>
    </w:p>
    <w:p w14:paraId="6C555BF7" w14:textId="01CF477C"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Dựa trên kích hoạt: Sử dụng các lớp kích hoạt trong mô hình học sâu để xác định các vùng quan trọng.</w:t>
      </w:r>
    </w:p>
    <w:p w14:paraId="5BEDE706" w14:textId="1F3B2639" w:rsidR="001D6678" w:rsidRPr="00510955" w:rsidRDefault="001D6678" w:rsidP="00805C0F">
      <w:pPr>
        <w:pStyle w:val="Heading3"/>
        <w:ind w:left="360"/>
      </w:pPr>
      <w:bookmarkStart w:id="19" w:name="_Toc175584791"/>
      <w:r>
        <w:lastRenderedPageBreak/>
        <w:t>d. Kết quả thực nghiệm</w:t>
      </w:r>
      <w:bookmarkEnd w:id="19"/>
    </w:p>
    <w:p w14:paraId="50C4C6D1" w14:textId="075A81B8"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Hiệu suất: Các mô hình học sâu cho thấy khả năng phân tách các lớp khác nhau trong không gian nhúng, giúp cải thiện độ chính xác của việc truy xuất hình ảnh.</w:t>
      </w:r>
    </w:p>
    <w:p w14:paraId="280C2083" w14:textId="48F49BC7"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Đánh giá: Các bản đồ saliency cho thấy các vùng quan trọng của hình ảnh được sử dụng để tính toán sự tương đồng, giúp giải thích quyết định của mô hình một cách rõ ràng hơn.</w:t>
      </w:r>
    </w:p>
    <w:p w14:paraId="0857B5EE" w14:textId="0E2CBED6" w:rsidR="001D6678" w:rsidRPr="00510955" w:rsidRDefault="001D6678" w:rsidP="00805C0F">
      <w:pPr>
        <w:pStyle w:val="Heading3"/>
        <w:ind w:left="360"/>
      </w:pPr>
      <w:bookmarkStart w:id="20" w:name="_Toc175584792"/>
      <w:r>
        <w:t>e. Kết luận</w:t>
      </w:r>
      <w:bookmarkEnd w:id="20"/>
    </w:p>
    <w:p w14:paraId="1417947B" w14:textId="55A4F5D9" w:rsidR="001D6678" w:rsidRPr="00805C0F" w:rsidRDefault="00805C0F" w:rsidP="00805C0F">
      <w:pPr>
        <w:ind w:left="360"/>
        <w:rPr>
          <w:rFonts w:asciiTheme="majorHAnsi" w:hAnsiTheme="majorHAnsi" w:cstheme="majorHAnsi"/>
          <w:sz w:val="28"/>
          <w:szCs w:val="28"/>
        </w:rPr>
      </w:pPr>
      <w:r w:rsidRPr="00510955">
        <w:rPr>
          <w:rFonts w:asciiTheme="majorHAnsi" w:hAnsiTheme="majorHAnsi" w:cstheme="majorHAnsi"/>
          <w:sz w:val="28"/>
          <w:szCs w:val="28"/>
        </w:rPr>
        <w:t xml:space="preserve">+ </w:t>
      </w:r>
      <w:r w:rsidR="001D6678" w:rsidRPr="00805C0F">
        <w:rPr>
          <w:rFonts w:asciiTheme="majorHAnsi" w:hAnsiTheme="majorHAnsi" w:cstheme="majorHAnsi"/>
          <w:sz w:val="28"/>
          <w:szCs w:val="28"/>
        </w:rPr>
        <w:t>Tiềm năng: Các bản đồ saliency có thể giúp các bác sĩ hiểu rõ hơn về quyết định của mô hình học máy, từ đó tăng cường sự tin tưởng và chấp nhận các hệ thống này trong y tế. Điều này có thể dẫn đến việc cải thiện hiệu suất truy xuất hình ảnh y tế và hỗ trợ tốt hơn cho việc chẩn đoán và điều trị bệnh.</w:t>
      </w:r>
    </w:p>
    <w:p w14:paraId="3902BD99" w14:textId="69E1F1E2" w:rsidR="00687D51" w:rsidRPr="00687D51" w:rsidRDefault="00687D51" w:rsidP="005438A3">
      <w:pPr>
        <w:pStyle w:val="Heading2"/>
        <w:numPr>
          <w:ilvl w:val="1"/>
          <w:numId w:val="16"/>
        </w:numPr>
        <w:ind w:left="360"/>
        <w:rPr>
          <w:lang w:val="en-US"/>
        </w:rPr>
      </w:pPr>
      <w:bookmarkStart w:id="21" w:name="_Toc175584793"/>
      <w:r w:rsidRPr="00687D51">
        <w:rPr>
          <w:lang w:val="en-US"/>
        </w:rPr>
        <w:t>Medical Image Retrieval Based on Convolutional Neural Network and Supervised Hashing</w:t>
      </w:r>
      <w:bookmarkEnd w:id="21"/>
    </w:p>
    <w:p w14:paraId="55D082AF" w14:textId="15D32060" w:rsidR="00C00BC7" w:rsidRPr="003D582E" w:rsidRDefault="003D582E" w:rsidP="00460802">
      <w:pPr>
        <w:pStyle w:val="Heading3"/>
        <w:numPr>
          <w:ilvl w:val="0"/>
          <w:numId w:val="9"/>
        </w:numPr>
        <w:rPr>
          <w:rFonts w:eastAsia="Aptos" w:cstheme="majorHAnsi"/>
          <w:lang w:val="en-US"/>
        </w:rPr>
      </w:pPr>
      <w:bookmarkStart w:id="22" w:name="_Toc175584794"/>
      <w:r w:rsidRPr="003F0DA7">
        <w:rPr>
          <w:rFonts w:eastAsia="Aptos" w:cstheme="majorHAnsi"/>
          <w:lang w:val="en-US"/>
        </w:rPr>
        <w:t>Giới thiệu</w:t>
      </w:r>
      <w:bookmarkEnd w:id="22"/>
    </w:p>
    <w:p w14:paraId="135FE5D6" w14:textId="77777777" w:rsidR="00D359FB" w:rsidRPr="00805C0F" w:rsidRDefault="00D359FB" w:rsidP="00D359FB">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Bài báo này tập trung vào vấn đề truy xuất ảnh y tế, một lĩnh vực quan trọng trong y học hiện đại nhằm hỗ trợ các bác sĩ và chuyên gia y tế tìm kiếm và so sánh các hình ảnh y tế tương tự. Việc truy xuất hình ảnh nhanh và chính xác có thể hỗ trợ chẩn đoán và điều trị bệnh hiệu quả hơn. Phương pháp được đề xuất kết hợp các mạng nơ-ron tích chập (CNN) và kỹ thuật băm có giám sát để cải thiện hiệu suất truy xuất hình ảnh y tế.</w:t>
      </w:r>
    </w:p>
    <w:p w14:paraId="7E29060C" w14:textId="03A3D4E5" w:rsidR="00D359FB" w:rsidRPr="003F0DA7" w:rsidRDefault="002E37A6" w:rsidP="00D359FB">
      <w:pPr>
        <w:pStyle w:val="Heading3"/>
        <w:numPr>
          <w:ilvl w:val="0"/>
          <w:numId w:val="9"/>
        </w:numPr>
        <w:rPr>
          <w:rFonts w:eastAsia="Aptos" w:cstheme="majorHAnsi"/>
          <w:lang w:val="en-US"/>
        </w:rPr>
      </w:pPr>
      <w:bookmarkStart w:id="23" w:name="_Toc175584795"/>
      <w:r w:rsidRPr="003F0DA7">
        <w:rPr>
          <w:rFonts w:eastAsia="Aptos" w:cstheme="majorHAnsi"/>
          <w:lang w:val="en-US"/>
        </w:rPr>
        <w:t>Các đóng góp chính</w:t>
      </w:r>
      <w:bookmarkEnd w:id="23"/>
    </w:p>
    <w:p w14:paraId="115C5992" w14:textId="6C3DD3F9" w:rsidR="008C064A" w:rsidRPr="00805C0F" w:rsidRDefault="008C064A" w:rsidP="008C064A">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xml:space="preserve">+ Tích hợp CNN và mã hóa băm: </w:t>
      </w:r>
      <w:r w:rsidR="00F261E4" w:rsidRPr="00805C0F">
        <w:rPr>
          <w:rFonts w:asciiTheme="majorHAnsi" w:eastAsia="Aptos" w:hAnsiTheme="majorHAnsi" w:cstheme="majorHAnsi"/>
          <w:sz w:val="28"/>
          <w:szCs w:val="28"/>
          <w:lang w:val="en-US"/>
        </w:rPr>
        <w:t>Phương pháp này</w:t>
      </w:r>
      <w:r w:rsidRPr="00805C0F">
        <w:rPr>
          <w:rFonts w:asciiTheme="majorHAnsi" w:eastAsia="Aptos" w:hAnsiTheme="majorHAnsi" w:cstheme="majorHAnsi"/>
          <w:sz w:val="28"/>
          <w:szCs w:val="28"/>
          <w:lang w:val="en-US"/>
        </w:rPr>
        <w:t xml:space="preserve"> làm việc này sử dụng CNN để trích xuất các đặc trưng sâu từ hình ảnh y tế. Sau đó, các đặc trưng này được mã hóa thành các mã nhị phân nhỏ gọn, giúp quá trình truy xuất nhanh hơn và giảm dung lượng lưu trữ.</w:t>
      </w:r>
    </w:p>
    <w:p w14:paraId="51186505" w14:textId="647A31C1" w:rsidR="008C064A" w:rsidRPr="00805C0F" w:rsidRDefault="008C064A" w:rsidP="008C064A">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Kiến trúc mạng Siamese: Mạng Siamese được sử dụng để học các đặc trưng của hình ảnh và làm cho các hình ảnh tương tự có các đặc trưng gần nhau trong không gian đặc trưng. Mạng này gồm hai nhánh CNN chia sẻ trọng số, nhận đầu vào là các cặp hình ảnh và sử dụng hàm mất mát tương phản để tối ưu hóa.</w:t>
      </w:r>
    </w:p>
    <w:p w14:paraId="7BE6F353" w14:textId="5609E8B1" w:rsidR="008C064A" w:rsidRPr="00805C0F" w:rsidRDefault="008C064A" w:rsidP="008C064A">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Hàm mất mát mới: Một hàm mất mát được thiết kế để khuyến khích các mã nhị phân dễ phân biệt hơn. Hàm mất mát này bao gồm một thuật ngữ điều chuẩn giúp đầu ra của CNN gần với các giá trị nhị phân mong muốn, cải thiện hiệu suất của quá trình nhị phân hóa.</w:t>
      </w:r>
    </w:p>
    <w:p w14:paraId="09648018" w14:textId="4692800B" w:rsidR="004A54B9" w:rsidRPr="00805C0F" w:rsidRDefault="00A90E2F" w:rsidP="00515285">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lastRenderedPageBreak/>
        <w:t xml:space="preserve">+ </w:t>
      </w:r>
      <w:r w:rsidR="004A54B9" w:rsidRPr="00805C0F">
        <w:rPr>
          <w:rFonts w:asciiTheme="majorHAnsi" w:eastAsia="Aptos" w:hAnsiTheme="majorHAnsi" w:cstheme="majorHAnsi"/>
          <w:sz w:val="28"/>
          <w:szCs w:val="28"/>
          <w:lang w:val="en-US"/>
        </w:rPr>
        <w:t xml:space="preserve">Tập trung vào học có giám sát: Phương pháp này đặc biệt </w:t>
      </w:r>
      <w:r w:rsidR="008C064A" w:rsidRPr="00805C0F">
        <w:rPr>
          <w:rFonts w:asciiTheme="majorHAnsi" w:eastAsia="Aptos" w:hAnsiTheme="majorHAnsi" w:cstheme="majorHAnsi"/>
          <w:sz w:val="28"/>
          <w:szCs w:val="28"/>
          <w:lang w:val="en-US"/>
        </w:rPr>
        <w:t>hữu ích trong các tình huống</w:t>
      </w:r>
      <w:r w:rsidR="004A54B9" w:rsidRPr="00805C0F">
        <w:rPr>
          <w:rFonts w:asciiTheme="majorHAnsi" w:eastAsia="Aptos" w:hAnsiTheme="majorHAnsi" w:cstheme="majorHAnsi"/>
          <w:sz w:val="28"/>
          <w:szCs w:val="28"/>
          <w:lang w:val="en-US"/>
        </w:rPr>
        <w:t xml:space="preserve"> học có giám sát, nơi các nhãn dữ liệu</w:t>
      </w:r>
      <w:r w:rsidR="008C064A" w:rsidRPr="00805C0F">
        <w:rPr>
          <w:rFonts w:asciiTheme="majorHAnsi" w:eastAsia="Aptos" w:hAnsiTheme="majorHAnsi" w:cstheme="majorHAnsi"/>
          <w:sz w:val="28"/>
          <w:szCs w:val="28"/>
          <w:lang w:val="en-US"/>
        </w:rPr>
        <w:t xml:space="preserve"> có sẵn.</w:t>
      </w:r>
      <w:r w:rsidR="004A54B9" w:rsidRPr="00805C0F">
        <w:rPr>
          <w:rFonts w:asciiTheme="majorHAnsi" w:eastAsia="Aptos" w:hAnsiTheme="majorHAnsi" w:cstheme="majorHAnsi"/>
          <w:sz w:val="28"/>
          <w:szCs w:val="28"/>
          <w:lang w:val="en-US"/>
        </w:rPr>
        <w:t xml:space="preserve"> Khả năng học </w:t>
      </w:r>
      <w:r w:rsidR="008C064A" w:rsidRPr="00805C0F">
        <w:rPr>
          <w:rFonts w:asciiTheme="majorHAnsi" w:eastAsia="Aptos" w:hAnsiTheme="majorHAnsi" w:cstheme="majorHAnsi"/>
          <w:sz w:val="28"/>
          <w:szCs w:val="28"/>
          <w:lang w:val="en-US"/>
        </w:rPr>
        <w:t xml:space="preserve">sâu </w:t>
      </w:r>
      <w:r w:rsidR="004A54B9" w:rsidRPr="00805C0F">
        <w:rPr>
          <w:rFonts w:asciiTheme="majorHAnsi" w:eastAsia="Aptos" w:hAnsiTheme="majorHAnsi" w:cstheme="majorHAnsi"/>
          <w:sz w:val="28"/>
          <w:szCs w:val="28"/>
          <w:lang w:val="en-US"/>
        </w:rPr>
        <w:t xml:space="preserve">của CNN được khai thác </w:t>
      </w:r>
      <w:r w:rsidR="008C064A" w:rsidRPr="00805C0F">
        <w:rPr>
          <w:rFonts w:asciiTheme="majorHAnsi" w:eastAsia="Aptos" w:hAnsiTheme="majorHAnsi" w:cstheme="majorHAnsi"/>
          <w:sz w:val="28"/>
          <w:szCs w:val="28"/>
          <w:lang w:val="en-US"/>
        </w:rPr>
        <w:t xml:space="preserve">tối đa </w:t>
      </w:r>
      <w:r w:rsidR="004A54B9" w:rsidRPr="00805C0F">
        <w:rPr>
          <w:rFonts w:asciiTheme="majorHAnsi" w:eastAsia="Aptos" w:hAnsiTheme="majorHAnsi" w:cstheme="majorHAnsi"/>
          <w:sz w:val="28"/>
          <w:szCs w:val="28"/>
          <w:lang w:val="en-US"/>
        </w:rPr>
        <w:t>để tối ưu hóa các mã nhị phân</w:t>
      </w:r>
      <w:r w:rsidR="008C064A" w:rsidRPr="00805C0F">
        <w:rPr>
          <w:rFonts w:asciiTheme="majorHAnsi" w:eastAsia="Aptos" w:hAnsiTheme="majorHAnsi" w:cstheme="majorHAnsi"/>
          <w:sz w:val="28"/>
          <w:szCs w:val="28"/>
          <w:lang w:val="en-US"/>
        </w:rPr>
        <w:t>, làm tăng độ chính xác của việc truy xuất hình ảnh</w:t>
      </w:r>
      <w:r w:rsidR="004A54B9" w:rsidRPr="00805C0F">
        <w:rPr>
          <w:rFonts w:asciiTheme="majorHAnsi" w:eastAsia="Aptos" w:hAnsiTheme="majorHAnsi" w:cstheme="majorHAnsi"/>
          <w:sz w:val="28"/>
          <w:szCs w:val="28"/>
          <w:lang w:val="en-US"/>
        </w:rPr>
        <w:t>.</w:t>
      </w:r>
    </w:p>
    <w:p w14:paraId="765AA717" w14:textId="131AAED4" w:rsidR="006D30F9" w:rsidRPr="003F0DA7" w:rsidRDefault="006D30F9" w:rsidP="006D30F9">
      <w:pPr>
        <w:pStyle w:val="Heading3"/>
        <w:numPr>
          <w:ilvl w:val="0"/>
          <w:numId w:val="9"/>
        </w:numPr>
        <w:rPr>
          <w:rFonts w:eastAsia="Aptos" w:cstheme="majorHAnsi"/>
          <w:lang w:val="en-US"/>
        </w:rPr>
      </w:pPr>
      <w:bookmarkStart w:id="24" w:name="_Toc175584796"/>
      <w:r w:rsidRPr="003F0DA7">
        <w:rPr>
          <w:rFonts w:eastAsia="Aptos" w:cstheme="majorHAnsi"/>
          <w:lang w:val="en-US"/>
        </w:rPr>
        <w:t>Phương pháp</w:t>
      </w:r>
      <w:bookmarkEnd w:id="24"/>
    </w:p>
    <w:p w14:paraId="7D648C7E" w14:textId="648FD76E" w:rsidR="00CF47E1" w:rsidRPr="00805C0F" w:rsidRDefault="00C91652" w:rsidP="00C91652">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xml:space="preserve">+ </w:t>
      </w:r>
      <w:r w:rsidR="00CF47E1" w:rsidRPr="00805C0F">
        <w:rPr>
          <w:rFonts w:asciiTheme="majorHAnsi" w:eastAsia="Aptos" w:hAnsiTheme="majorHAnsi" w:cstheme="majorHAnsi"/>
          <w:sz w:val="28"/>
          <w:szCs w:val="28"/>
          <w:lang w:val="en-US"/>
        </w:rPr>
        <w:t>Cấu trúc mạng: Mạng Siamese nhận đầu vào là các cặp hình ảnh và học cách ánh xạ chúng vào không gian mã nhị phân k-bit. Các mã này được thiết kế để các hình ảnh tương tự có các mã nhị phân gần nhau, giúp truy xuất hiệu quả hơn.</w:t>
      </w:r>
    </w:p>
    <w:p w14:paraId="5F112BFA" w14:textId="6385E751" w:rsidR="00E02DBC" w:rsidRPr="00805C0F" w:rsidRDefault="00C91652" w:rsidP="00C91652">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xml:space="preserve">+ </w:t>
      </w:r>
      <w:r w:rsidR="004A54B9" w:rsidRPr="00805C0F">
        <w:rPr>
          <w:rFonts w:asciiTheme="majorHAnsi" w:eastAsia="Aptos" w:hAnsiTheme="majorHAnsi" w:cstheme="majorHAnsi"/>
          <w:sz w:val="28"/>
          <w:szCs w:val="28"/>
          <w:lang w:val="en-US"/>
        </w:rPr>
        <w:t xml:space="preserve">Tối ưu hóa hàm mất mát: Hàm mất mát </w:t>
      </w:r>
      <w:r w:rsidR="00CF47E1" w:rsidRPr="00805C0F">
        <w:rPr>
          <w:rFonts w:asciiTheme="majorHAnsi" w:eastAsia="Aptos" w:hAnsiTheme="majorHAnsi" w:cstheme="majorHAnsi"/>
          <w:sz w:val="28"/>
          <w:szCs w:val="28"/>
          <w:lang w:val="en-US"/>
        </w:rPr>
        <w:t>tương phản được sử dụng</w:t>
      </w:r>
      <w:r w:rsidR="004A54B9" w:rsidRPr="00805C0F">
        <w:rPr>
          <w:rFonts w:asciiTheme="majorHAnsi" w:eastAsia="Aptos" w:hAnsiTheme="majorHAnsi" w:cstheme="majorHAnsi"/>
          <w:sz w:val="28"/>
          <w:szCs w:val="28"/>
          <w:lang w:val="en-US"/>
        </w:rPr>
        <w:t xml:space="preserve"> để đảm bảo rằng các hình ảnh tương tự có đầu ra gần nhau, trong khi các hình ảnh không tương tự có </w:t>
      </w:r>
      <w:r w:rsidR="00CF47E1" w:rsidRPr="00805C0F">
        <w:rPr>
          <w:rFonts w:asciiTheme="majorHAnsi" w:eastAsia="Aptos" w:hAnsiTheme="majorHAnsi" w:cstheme="majorHAnsi"/>
          <w:sz w:val="28"/>
          <w:szCs w:val="28"/>
          <w:lang w:val="en-US"/>
        </w:rPr>
        <w:t>đầu ra cách</w:t>
      </w:r>
      <w:r w:rsidR="004A54B9" w:rsidRPr="00805C0F">
        <w:rPr>
          <w:rFonts w:asciiTheme="majorHAnsi" w:eastAsia="Aptos" w:hAnsiTheme="majorHAnsi" w:cstheme="majorHAnsi"/>
          <w:sz w:val="28"/>
          <w:szCs w:val="28"/>
          <w:lang w:val="en-US"/>
        </w:rPr>
        <w:t xml:space="preserve"> xa nhau. </w:t>
      </w:r>
      <w:r w:rsidR="00CF47E1" w:rsidRPr="00805C0F">
        <w:rPr>
          <w:rFonts w:asciiTheme="majorHAnsi" w:eastAsia="Aptos" w:hAnsiTheme="majorHAnsi" w:cstheme="majorHAnsi"/>
          <w:sz w:val="28"/>
          <w:szCs w:val="28"/>
          <w:lang w:val="en-US"/>
        </w:rPr>
        <w:t>Điều</w:t>
      </w:r>
      <w:r w:rsidR="004A54B9" w:rsidRPr="00805C0F">
        <w:rPr>
          <w:rFonts w:asciiTheme="majorHAnsi" w:eastAsia="Aptos" w:hAnsiTheme="majorHAnsi" w:cstheme="majorHAnsi"/>
          <w:sz w:val="28"/>
          <w:szCs w:val="28"/>
          <w:lang w:val="en-US"/>
        </w:rPr>
        <w:t xml:space="preserve"> này giúp tạo ra các mã băm nhị phân </w:t>
      </w:r>
      <w:r w:rsidR="00CF47E1" w:rsidRPr="00805C0F">
        <w:rPr>
          <w:rFonts w:asciiTheme="majorHAnsi" w:eastAsia="Aptos" w:hAnsiTheme="majorHAnsi" w:cstheme="majorHAnsi"/>
          <w:sz w:val="28"/>
          <w:szCs w:val="28"/>
          <w:lang w:val="en-US"/>
        </w:rPr>
        <w:t>có tính phân biệt cao.</w:t>
      </w:r>
    </w:p>
    <w:p w14:paraId="63E4B6BB" w14:textId="42708D26" w:rsidR="006320EE" w:rsidRPr="003F0DA7" w:rsidRDefault="006320EE" w:rsidP="006320EE">
      <w:pPr>
        <w:pStyle w:val="Heading3"/>
        <w:numPr>
          <w:ilvl w:val="0"/>
          <w:numId w:val="9"/>
        </w:numPr>
        <w:rPr>
          <w:rFonts w:eastAsia="Aptos" w:cstheme="majorHAnsi"/>
          <w:lang w:val="en-US"/>
        </w:rPr>
      </w:pPr>
      <w:bookmarkStart w:id="25" w:name="_Toc175584797"/>
      <w:r w:rsidRPr="003F0DA7">
        <w:rPr>
          <w:rFonts w:eastAsia="Aptos" w:cstheme="majorHAnsi"/>
          <w:lang w:val="en-US"/>
        </w:rPr>
        <w:t>Kết quả thực nghiệm</w:t>
      </w:r>
      <w:bookmarkEnd w:id="25"/>
    </w:p>
    <w:p w14:paraId="0C2ABA31" w14:textId="27C6E723" w:rsidR="004D2DDC" w:rsidRPr="00805C0F" w:rsidRDefault="003F0DA7" w:rsidP="003F0DA7">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xml:space="preserve">+ </w:t>
      </w:r>
      <w:r w:rsidR="004D2DDC" w:rsidRPr="00805C0F">
        <w:rPr>
          <w:rFonts w:asciiTheme="majorHAnsi" w:eastAsia="Aptos" w:hAnsiTheme="majorHAnsi" w:cstheme="majorHAnsi"/>
          <w:sz w:val="28"/>
          <w:szCs w:val="28"/>
          <w:lang w:val="en-US"/>
        </w:rPr>
        <w:t>Tập dữ liệu: Các thử nghiệm được thực hiện trên các tập dữ liệu hình ảnh y tế tiêu chuẩn để đánh giá hiệu quả của phương pháp đề xuất. Các hình ảnh này bao gồm các loại hình ảnh y tế khác nhau như MRI, CT, và X-quang.</w:t>
      </w:r>
    </w:p>
    <w:p w14:paraId="4B49AE2B" w14:textId="08918316" w:rsidR="004D2DDC" w:rsidRPr="00805C0F" w:rsidRDefault="003F0DA7" w:rsidP="003F0DA7">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xml:space="preserve">+ </w:t>
      </w:r>
      <w:r w:rsidR="004D2DDC" w:rsidRPr="00805C0F">
        <w:rPr>
          <w:rFonts w:asciiTheme="majorHAnsi" w:eastAsia="Aptos" w:hAnsiTheme="majorHAnsi" w:cstheme="majorHAnsi"/>
          <w:sz w:val="28"/>
          <w:szCs w:val="28"/>
          <w:lang w:val="en-US"/>
        </w:rPr>
        <w:t>Đánh giá hiệu suất: Phương pháp được đánh giá qua các chỉ số như độ chính xác, độ nhạy, và thời gian truy xuất. Kết quả cho thấy phương pháp CNN kết hợp với băm có giám sát vượt trội so với các phương pháp truyền thống về cả độ chính xác và tốc độ.</w:t>
      </w:r>
    </w:p>
    <w:p w14:paraId="3029EC3F" w14:textId="35ED1DB0" w:rsidR="004D2DDC" w:rsidRPr="00805C0F" w:rsidRDefault="003F0DA7" w:rsidP="003F0DA7">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xml:space="preserve">+ </w:t>
      </w:r>
      <w:r w:rsidR="004D2DDC" w:rsidRPr="00805C0F">
        <w:rPr>
          <w:rFonts w:asciiTheme="majorHAnsi" w:eastAsia="Aptos" w:hAnsiTheme="majorHAnsi" w:cstheme="majorHAnsi"/>
          <w:sz w:val="28"/>
          <w:szCs w:val="28"/>
          <w:lang w:val="en-US"/>
        </w:rPr>
        <w:t>So sánh với các phương pháp khác: Bài báo cũng so sánh phương pháp đề xuất với một số phương pháp truy xuất hình ảnh y tế hiện có. Phương pháp mới cho thấy hiệu suất vượt trội trong hầu hết các thử nghiệm, khẳng định tính ưu việt của việc kết hợp CNN và kỹ thuật băm</w:t>
      </w:r>
      <w:r w:rsidR="001D6678" w:rsidRPr="00805C0F">
        <w:rPr>
          <w:rFonts w:asciiTheme="majorHAnsi" w:eastAsia="Aptos" w:hAnsiTheme="majorHAnsi" w:cstheme="majorHAnsi"/>
          <w:sz w:val="28"/>
          <w:szCs w:val="28"/>
          <w:lang w:val="en-US"/>
        </w:rPr>
        <w:t>.</w:t>
      </w:r>
    </w:p>
    <w:p w14:paraId="1EEA1DB3" w14:textId="14053BE3" w:rsidR="0054700D" w:rsidRPr="003F0DA7" w:rsidRDefault="0054700D" w:rsidP="0054700D">
      <w:pPr>
        <w:pStyle w:val="Heading3"/>
        <w:numPr>
          <w:ilvl w:val="0"/>
          <w:numId w:val="9"/>
        </w:numPr>
        <w:rPr>
          <w:rFonts w:eastAsia="Aptos" w:cstheme="majorHAnsi"/>
          <w:lang w:val="en-US"/>
        </w:rPr>
      </w:pPr>
      <w:bookmarkStart w:id="26" w:name="_Toc175584798"/>
      <w:r w:rsidRPr="003F0DA7">
        <w:rPr>
          <w:rFonts w:eastAsia="Aptos" w:cstheme="majorHAnsi"/>
          <w:lang w:val="en-US"/>
        </w:rPr>
        <w:t>Kết luận</w:t>
      </w:r>
      <w:bookmarkEnd w:id="26"/>
    </w:p>
    <w:p w14:paraId="7E36ABA5" w14:textId="3F4EE6AA" w:rsidR="003F0DA7" w:rsidRPr="00805C0F" w:rsidRDefault="003F0DA7" w:rsidP="003F0DA7">
      <w:pPr>
        <w:pStyle w:val="ListParagraph"/>
        <w:spacing w:after="0"/>
        <w:ind w:left="360"/>
        <w:rPr>
          <w:rFonts w:asciiTheme="majorHAnsi" w:eastAsia="Aptos" w:hAnsiTheme="majorHAnsi" w:cstheme="majorHAnsi"/>
          <w:sz w:val="28"/>
          <w:szCs w:val="28"/>
          <w:lang w:val="en-US"/>
        </w:rPr>
      </w:pPr>
      <w:r w:rsidRPr="00805C0F">
        <w:rPr>
          <w:rFonts w:asciiTheme="majorHAnsi" w:eastAsia="Aptos" w:hAnsiTheme="majorHAnsi" w:cstheme="majorHAnsi"/>
          <w:sz w:val="28"/>
          <w:szCs w:val="28"/>
          <w:lang w:val="en-US"/>
        </w:rPr>
        <w:t>+ Phương pháp truy xuất hình ảnh y tế dựa trên CNN và băm có giám sát trong kiến trúc mạng Siamese cung cấp một giải pháp mạnh mẽ và hiệu quả. Việc tích hợp CNN để trích xuất các đặc trưng sâu và mã hóa chúng thành các mã nhị phân nhỏ gọn giúp cải thiện đáng kể hiệu suất truy xuất hình ảnh y tế. Kết quả thực nghiệm cho thấy phương pháp này không chỉ tăng độ chính xác mà còn giảm thời gian truy xuất, giúp các chuyên gia y tế có thể chẩn đoán và điều trị bệnh nhanh chóng và chính xác hơn.</w:t>
      </w:r>
    </w:p>
    <w:p w14:paraId="32A1A931" w14:textId="17EED347" w:rsidR="003F0DA7" w:rsidRPr="00805C0F" w:rsidRDefault="003F0DA7" w:rsidP="003F0DA7">
      <w:pPr>
        <w:pStyle w:val="ListParagraph"/>
        <w:spacing w:after="0"/>
        <w:ind w:left="360"/>
        <w:rPr>
          <w:rFonts w:asciiTheme="majorHAnsi" w:eastAsia="Aptos" w:hAnsiTheme="majorHAnsi" w:cstheme="majorBidi"/>
          <w:sz w:val="28"/>
          <w:szCs w:val="28"/>
          <w:lang w:val="en-US"/>
        </w:rPr>
      </w:pPr>
      <w:r w:rsidRPr="00805C0F">
        <w:rPr>
          <w:rFonts w:asciiTheme="majorHAnsi" w:eastAsia="Aptos" w:hAnsiTheme="majorHAnsi" w:cstheme="majorBidi"/>
          <w:sz w:val="28"/>
          <w:szCs w:val="28"/>
          <w:lang w:val="en-US"/>
        </w:rPr>
        <w:t>+ Khung làm việc này có tiềm năng ứng dụng rộng rãi trong nhiều lĩnh vực y tế khác nhau, từ chẩn đoán bệnh đến nghiên cứu y khoa, giúp cải thiện chất lượng chăm sóc sức khỏe và nâng cao hiệu quả làm việc của các bác sĩ và chuyên gia y tế.</w:t>
      </w:r>
    </w:p>
    <w:p w14:paraId="0848A292" w14:textId="41D3FB3A" w:rsidR="0047760B" w:rsidRPr="006E1227" w:rsidRDefault="0047760B" w:rsidP="00F006ED">
      <w:pPr>
        <w:pStyle w:val="Heading1"/>
        <w:numPr>
          <w:ilvl w:val="0"/>
          <w:numId w:val="41"/>
        </w:numPr>
        <w:rPr>
          <w:lang w:val="en-US"/>
        </w:rPr>
      </w:pPr>
      <w:bookmarkStart w:id="27" w:name="_Toc175584799"/>
      <w:r w:rsidRPr="006E1227">
        <w:rPr>
          <w:lang w:val="en-US"/>
        </w:rPr>
        <w:lastRenderedPageBreak/>
        <w:t>Nội dung báo cáo</w:t>
      </w:r>
      <w:r>
        <w:rPr>
          <w:lang w:val="en-US"/>
        </w:rPr>
        <w:t>.</w:t>
      </w:r>
      <w:bookmarkEnd w:id="27"/>
    </w:p>
    <w:p w14:paraId="65917362" w14:textId="318EB9F1" w:rsidR="0047760B" w:rsidRDefault="00805C0F" w:rsidP="0047760B">
      <w:pPr>
        <w:pStyle w:val="Heading2"/>
        <w:numPr>
          <w:ilvl w:val="0"/>
          <w:numId w:val="12"/>
        </w:numPr>
        <w:rPr>
          <w:lang w:val="en-US"/>
        </w:rPr>
      </w:pPr>
      <w:r>
        <w:rPr>
          <w:lang w:val="en-US"/>
        </w:rPr>
        <w:t xml:space="preserve"> </w:t>
      </w:r>
      <w:bookmarkStart w:id="28" w:name="_Toc175584800"/>
      <w:r w:rsidR="0047760B" w:rsidRPr="00352E90">
        <w:rPr>
          <w:lang w:val="en-US"/>
        </w:rPr>
        <w:t>Giới thiệu</w:t>
      </w:r>
      <w:bookmarkEnd w:id="28"/>
    </w:p>
    <w:p w14:paraId="18046739" w14:textId="77777777" w:rsidR="0047760B" w:rsidRPr="00805C0F" w:rsidRDefault="0047760B" w:rsidP="00805C0F">
      <w:pPr>
        <w:ind w:left="360"/>
        <w:rPr>
          <w:rFonts w:asciiTheme="majorHAnsi" w:hAnsiTheme="majorHAnsi" w:cstheme="majorHAnsi"/>
          <w:sz w:val="28"/>
          <w:szCs w:val="28"/>
        </w:rPr>
      </w:pPr>
      <w:r w:rsidRPr="00805C0F">
        <w:rPr>
          <w:rFonts w:asciiTheme="majorHAnsi" w:hAnsiTheme="majorHAnsi" w:cstheme="majorHAnsi"/>
          <w:sz w:val="28"/>
          <w:szCs w:val="28"/>
        </w:rPr>
        <w:t>Chúng em nhận thấy rằng việc sử dụng hình ảnh y tế ngày càng tăng trong các cơ sở chăm sóc sức khỏe đặt ra một thách thức đáng kể do khối lượng công việc ngày càng tăng đối với các bác sĩ X quang. Tuy nhiên, nó cũng mang lại cơ hội nâng cao kết quả chăm sóc sức khỏe nếu được tận dụng hiệu quả. Truy xuất hình ảnh 3D có tiềm năng giảm khối lượng công việc của bác sĩ X quang bằng cách cho phép các bác sĩ lâm sàng tìm kiếm hiệu quả thông qua các trường hợp chẩn đoán tương tự hoặc có liên quan khác, dẫn đến chẩn đoán nhanh hơn và chính xác hơn.</w:t>
      </w:r>
    </w:p>
    <w:p w14:paraId="7BF8A967" w14:textId="77777777" w:rsidR="0047760B" w:rsidRPr="00805C0F" w:rsidRDefault="0047760B" w:rsidP="00805C0F">
      <w:pPr>
        <w:ind w:left="360"/>
        <w:rPr>
          <w:rFonts w:asciiTheme="majorHAnsi" w:hAnsiTheme="majorHAnsi" w:cstheme="majorHAnsi"/>
          <w:sz w:val="28"/>
          <w:szCs w:val="28"/>
        </w:rPr>
      </w:pPr>
      <w:r w:rsidRPr="00805C0F">
        <w:rPr>
          <w:rFonts w:asciiTheme="majorHAnsi" w:hAnsiTheme="majorHAnsi" w:cstheme="majorHAnsi"/>
          <w:sz w:val="28"/>
          <w:szCs w:val="28"/>
        </w:rPr>
        <w:t>Tuy nhiên, lĩnh vực truy xuất hình ảnh y tế 3D vẫn đang nổi lên, thiếu các tiêu chuẩn đánh giá được thiết lập, bộ dữ liệu toàn diện và nghiên cứu kỹ lưỡng. Nghiên cứu này sẽ cố gắng thu hẹp khoảng cách này bằng cách giới thiệu một tiêu chuẩn mới cho Truy xuất hình ảnh y tế 3D (3D-MIR) bao gồm bốn giải phẫu khác nhau được chụp bằng chụp cắt lớp vi tính.</w:t>
      </w:r>
    </w:p>
    <w:p w14:paraId="133D756D" w14:textId="40EDB6B8" w:rsidR="7C8BB773" w:rsidRPr="002E7135" w:rsidRDefault="0047760B" w:rsidP="00802CCC">
      <w:pPr>
        <w:ind w:left="360"/>
        <w:rPr>
          <w:rFonts w:asciiTheme="majorHAnsi" w:hAnsiTheme="majorHAnsi" w:cstheme="majorHAnsi"/>
          <w:sz w:val="28"/>
          <w:szCs w:val="28"/>
        </w:rPr>
      </w:pPr>
      <w:r w:rsidRPr="00805C0F">
        <w:rPr>
          <w:rFonts w:asciiTheme="majorHAnsi" w:hAnsiTheme="majorHAnsi" w:cstheme="majorHAnsi"/>
          <w:sz w:val="28"/>
          <w:szCs w:val="28"/>
        </w:rPr>
        <w:t xml:space="preserve">Sử dụng điểm chuẩn này, bài nghiên cứu đã tìm ra một bộ chiến lược tìm kiếm đa dạng sử dụng các lát cắt 2D tổng hợp, khối lượng 3D và nhúng đa phương thức từ các mô hình nền tảng đa phương thức phổ biến làm truy vấn. Đánh giá định lượng và định tính của từng phương pháp đã được cung cấp cùng với một cuộc thảo luận chuyên sâu, nhằm mang lại cái nhìn sâu sắc cho nghiên cứu trong tương lai. </w:t>
      </w:r>
    </w:p>
    <w:p w14:paraId="64D7F2B4" w14:textId="6A8674D8" w:rsidR="00AB122C" w:rsidRDefault="00036D5B" w:rsidP="005438A3">
      <w:pPr>
        <w:pStyle w:val="Heading2"/>
        <w:numPr>
          <w:ilvl w:val="0"/>
          <w:numId w:val="12"/>
        </w:numPr>
        <w:rPr>
          <w:lang w:val="en-US"/>
        </w:rPr>
      </w:pPr>
      <w:bookmarkStart w:id="29" w:name="_Toc175584801"/>
      <w:r w:rsidRPr="00352E90">
        <w:rPr>
          <w:lang w:val="en-US"/>
        </w:rPr>
        <w:t xml:space="preserve">Bộ dữ </w:t>
      </w:r>
      <w:r w:rsidR="00D24851" w:rsidRPr="00352E90">
        <w:rPr>
          <w:lang w:val="en-US"/>
        </w:rPr>
        <w:t>liệu</w:t>
      </w:r>
      <w:bookmarkEnd w:id="29"/>
      <w:r w:rsidR="00183620" w:rsidRPr="00352E90">
        <w:rPr>
          <w:lang w:val="en-US"/>
        </w:rPr>
        <w:t xml:space="preserve"> </w:t>
      </w:r>
    </w:p>
    <w:p w14:paraId="16BDC4CE" w14:textId="16FFA314" w:rsidR="00444A7A" w:rsidRPr="00805C0F" w:rsidRDefault="0019268E" w:rsidP="00805C0F">
      <w:pPr>
        <w:ind w:left="360"/>
        <w:rPr>
          <w:rFonts w:asciiTheme="majorHAnsi" w:hAnsiTheme="majorHAnsi" w:cstheme="majorHAnsi"/>
          <w:sz w:val="28"/>
          <w:szCs w:val="28"/>
          <w:lang w:val="en-US"/>
        </w:rPr>
      </w:pPr>
      <w:r w:rsidRPr="00805C0F">
        <w:rPr>
          <w:rFonts w:asciiTheme="majorHAnsi" w:hAnsiTheme="majorHAnsi" w:cstheme="majorHAnsi"/>
          <w:sz w:val="28"/>
          <w:szCs w:val="28"/>
          <w:lang w:val="en-US"/>
        </w:rPr>
        <w:t xml:space="preserve">Dữ liệu </w:t>
      </w:r>
      <w:r w:rsidR="00C92D57" w:rsidRPr="00805C0F">
        <w:rPr>
          <w:rFonts w:asciiTheme="majorHAnsi" w:hAnsiTheme="majorHAnsi" w:cstheme="majorHAnsi"/>
          <w:sz w:val="28"/>
          <w:szCs w:val="28"/>
          <w:lang w:val="en-US"/>
        </w:rPr>
        <w:t xml:space="preserve">được lấy từ </w:t>
      </w:r>
      <w:r w:rsidR="00494C18" w:rsidRPr="00805C0F">
        <w:rPr>
          <w:rFonts w:asciiTheme="majorHAnsi" w:hAnsiTheme="majorHAnsi" w:cstheme="majorHAnsi"/>
          <w:sz w:val="28"/>
          <w:szCs w:val="28"/>
          <w:lang w:val="en-US"/>
        </w:rPr>
        <w:t>tập dữ liệu phân đoạn hình ảnh y tế</w:t>
      </w:r>
      <w:r w:rsidR="00BA4A88" w:rsidRPr="00805C0F">
        <w:rPr>
          <w:rFonts w:asciiTheme="majorHAnsi" w:hAnsiTheme="majorHAnsi" w:cstheme="majorHAnsi"/>
          <w:sz w:val="28"/>
          <w:szCs w:val="28"/>
          <w:lang w:val="en-US"/>
        </w:rPr>
        <w:t xml:space="preserve"> trong thử thách Phân đoạn Y</w:t>
      </w:r>
      <w:r w:rsidR="004E304E" w:rsidRPr="00805C0F">
        <w:rPr>
          <w:rFonts w:asciiTheme="majorHAnsi" w:hAnsiTheme="majorHAnsi" w:cstheme="majorHAnsi"/>
          <w:sz w:val="28"/>
          <w:szCs w:val="28"/>
          <w:lang w:val="en-US"/>
        </w:rPr>
        <w:t xml:space="preserve"> khoa (</w:t>
      </w:r>
      <w:r w:rsidR="00294560" w:rsidRPr="00805C0F">
        <w:rPr>
          <w:rFonts w:asciiTheme="majorHAnsi" w:hAnsiTheme="majorHAnsi" w:cstheme="majorHAnsi"/>
          <w:sz w:val="28"/>
          <w:szCs w:val="28"/>
          <w:lang w:val="en-US"/>
        </w:rPr>
        <w:t>The Medical Segmen</w:t>
      </w:r>
      <w:r w:rsidR="001265DE" w:rsidRPr="00805C0F">
        <w:rPr>
          <w:rFonts w:asciiTheme="majorHAnsi" w:hAnsiTheme="majorHAnsi" w:cstheme="majorHAnsi"/>
          <w:sz w:val="28"/>
          <w:szCs w:val="28"/>
          <w:lang w:val="en-US"/>
        </w:rPr>
        <w:t>tation Decathlon</w:t>
      </w:r>
      <w:r w:rsidR="003C4F7C" w:rsidRPr="00805C0F">
        <w:rPr>
          <w:rFonts w:asciiTheme="majorHAnsi" w:hAnsiTheme="majorHAnsi" w:cstheme="majorHAnsi"/>
          <w:sz w:val="28"/>
          <w:szCs w:val="28"/>
          <w:lang w:val="en-US"/>
        </w:rPr>
        <w:t xml:space="preserve"> - MSD</w:t>
      </w:r>
      <w:r w:rsidR="001265DE" w:rsidRPr="00805C0F">
        <w:rPr>
          <w:rFonts w:asciiTheme="majorHAnsi" w:hAnsiTheme="majorHAnsi" w:cstheme="majorHAnsi"/>
          <w:sz w:val="28"/>
          <w:szCs w:val="28"/>
          <w:lang w:val="en-US"/>
        </w:rPr>
        <w:t>)</w:t>
      </w:r>
      <w:r w:rsidR="00930952" w:rsidRPr="00805C0F">
        <w:rPr>
          <w:rFonts w:asciiTheme="majorHAnsi" w:hAnsiTheme="majorHAnsi" w:cstheme="majorHAnsi"/>
          <w:sz w:val="28"/>
          <w:szCs w:val="28"/>
          <w:lang w:val="en-US"/>
        </w:rPr>
        <w:t xml:space="preserve">. Dữ liệu bao gồm </w:t>
      </w:r>
      <w:r w:rsidR="003F798F" w:rsidRPr="00805C0F">
        <w:rPr>
          <w:rFonts w:asciiTheme="majorHAnsi" w:hAnsiTheme="majorHAnsi" w:cstheme="majorHAnsi"/>
          <w:sz w:val="28"/>
          <w:szCs w:val="28"/>
          <w:lang w:val="en-US"/>
        </w:rPr>
        <w:t xml:space="preserve">tổng cộng 2.633 hình ảnh ba chiều </w:t>
      </w:r>
      <w:r w:rsidR="00E73E8A" w:rsidRPr="00805C0F">
        <w:rPr>
          <w:rFonts w:asciiTheme="majorHAnsi" w:hAnsiTheme="majorHAnsi" w:cstheme="majorHAnsi"/>
          <w:sz w:val="28"/>
          <w:szCs w:val="28"/>
          <w:lang w:val="en-US"/>
        </w:rPr>
        <w:t xml:space="preserve">từ nhiều bộ phận </w:t>
      </w:r>
      <w:r w:rsidR="0038749D" w:rsidRPr="00805C0F">
        <w:rPr>
          <w:rFonts w:asciiTheme="majorHAnsi" w:hAnsiTheme="majorHAnsi" w:cstheme="majorHAnsi"/>
          <w:sz w:val="28"/>
          <w:szCs w:val="28"/>
          <w:lang w:val="en-US"/>
        </w:rPr>
        <w:t>giải p</w:t>
      </w:r>
      <w:r w:rsidR="00FC1B74" w:rsidRPr="00805C0F">
        <w:rPr>
          <w:rFonts w:asciiTheme="majorHAnsi" w:hAnsiTheme="majorHAnsi" w:cstheme="majorHAnsi"/>
          <w:sz w:val="28"/>
          <w:szCs w:val="28"/>
          <w:lang w:val="en-US"/>
        </w:rPr>
        <w:t>hẫu được quan tâm bằng nhiều phương thức và nhiều nguồn khác nhau</w:t>
      </w:r>
      <w:r w:rsidR="00A5441E" w:rsidRPr="00805C0F">
        <w:rPr>
          <w:rFonts w:asciiTheme="majorHAnsi" w:hAnsiTheme="majorHAnsi" w:cstheme="majorHAnsi"/>
          <w:sz w:val="28"/>
          <w:szCs w:val="28"/>
          <w:lang w:val="en-US"/>
        </w:rPr>
        <w:t xml:space="preserve">. Cụ thể dữ liệu chứa </w:t>
      </w:r>
      <w:r w:rsidR="00B67521" w:rsidRPr="00805C0F">
        <w:rPr>
          <w:rFonts w:asciiTheme="majorHAnsi" w:hAnsiTheme="majorHAnsi" w:cstheme="majorHAnsi"/>
          <w:sz w:val="28"/>
          <w:szCs w:val="28"/>
          <w:lang w:val="en-US"/>
        </w:rPr>
        <w:t xml:space="preserve">các cơ quan sau: </w:t>
      </w:r>
      <w:r w:rsidR="00196277" w:rsidRPr="00805C0F">
        <w:rPr>
          <w:rFonts w:asciiTheme="majorHAnsi" w:hAnsiTheme="majorHAnsi" w:cstheme="majorHAnsi"/>
          <w:sz w:val="28"/>
          <w:szCs w:val="28"/>
          <w:lang w:val="en-US"/>
        </w:rPr>
        <w:t>Não, Tim, Gan, Hồi hải mã, Tuyến tiền liệt, Phổi, Tuyến tụy, Mạch gan, Lá lách và Đại tràng.</w:t>
      </w:r>
      <w:r w:rsidR="00611F48" w:rsidRPr="00805C0F">
        <w:rPr>
          <w:rFonts w:asciiTheme="majorHAnsi" w:hAnsiTheme="majorHAnsi" w:cstheme="majorHAnsi"/>
          <w:sz w:val="28"/>
          <w:szCs w:val="28"/>
          <w:lang w:val="en-US"/>
        </w:rPr>
        <w:t xml:space="preserve"> Trong bài nghiên cứu </w:t>
      </w:r>
      <w:r w:rsidR="006B4195" w:rsidRPr="00805C0F">
        <w:rPr>
          <w:rFonts w:asciiTheme="majorHAnsi" w:hAnsiTheme="majorHAnsi" w:cstheme="majorHAnsi"/>
          <w:sz w:val="28"/>
          <w:szCs w:val="28"/>
          <w:lang w:val="en-US"/>
        </w:rPr>
        <w:t>đặc biệt tập trung vào</w:t>
      </w:r>
      <w:r w:rsidR="00F6251D" w:rsidRPr="00805C0F">
        <w:rPr>
          <w:rFonts w:asciiTheme="majorHAnsi" w:hAnsiTheme="majorHAnsi" w:cstheme="majorHAnsi"/>
          <w:sz w:val="28"/>
          <w:szCs w:val="28"/>
          <w:lang w:val="en-US"/>
        </w:rPr>
        <w:t xml:space="preserve"> </w:t>
      </w:r>
      <w:r w:rsidR="00D86AE0" w:rsidRPr="00805C0F">
        <w:rPr>
          <w:rFonts w:asciiTheme="majorHAnsi" w:hAnsiTheme="majorHAnsi" w:cstheme="majorHAnsi"/>
          <w:sz w:val="28"/>
          <w:szCs w:val="28"/>
          <w:lang w:val="en-US"/>
        </w:rPr>
        <w:t xml:space="preserve">hệ CT ngực </w:t>
      </w:r>
      <w:r w:rsidR="003C4F7C" w:rsidRPr="00805C0F">
        <w:rPr>
          <w:rFonts w:asciiTheme="majorHAnsi" w:hAnsiTheme="majorHAnsi" w:cstheme="majorHAnsi"/>
          <w:sz w:val="28"/>
          <w:szCs w:val="28"/>
          <w:lang w:val="en-US"/>
        </w:rPr>
        <w:t>từ MSD</w:t>
      </w:r>
      <w:r w:rsidR="00037A9F" w:rsidRPr="00805C0F">
        <w:rPr>
          <w:rFonts w:asciiTheme="majorHAnsi" w:hAnsiTheme="majorHAnsi" w:cstheme="majorHAnsi"/>
          <w:sz w:val="28"/>
          <w:szCs w:val="28"/>
          <w:lang w:val="en-US"/>
        </w:rPr>
        <w:t xml:space="preserve">, bao gồm các </w:t>
      </w:r>
      <w:r w:rsidR="00F200BE" w:rsidRPr="00805C0F">
        <w:rPr>
          <w:rFonts w:asciiTheme="majorHAnsi" w:hAnsiTheme="majorHAnsi" w:cstheme="majorHAnsi"/>
          <w:sz w:val="28"/>
          <w:szCs w:val="28"/>
          <w:lang w:val="en-US"/>
        </w:rPr>
        <w:t xml:space="preserve">điểm tổn thương </w:t>
      </w:r>
      <w:r w:rsidR="003F5DF4" w:rsidRPr="00805C0F">
        <w:rPr>
          <w:rFonts w:asciiTheme="majorHAnsi" w:hAnsiTheme="majorHAnsi" w:cstheme="majorHAnsi"/>
          <w:sz w:val="28"/>
          <w:szCs w:val="28"/>
          <w:lang w:val="en-US"/>
        </w:rPr>
        <w:t xml:space="preserve">3D ở </w:t>
      </w:r>
      <w:r w:rsidR="00FE5A1E" w:rsidRPr="00805C0F">
        <w:rPr>
          <w:rFonts w:asciiTheme="majorHAnsi" w:hAnsiTheme="majorHAnsi" w:cstheme="majorHAnsi"/>
          <w:sz w:val="28"/>
          <w:szCs w:val="28"/>
          <w:lang w:val="en-US"/>
        </w:rPr>
        <w:t xml:space="preserve">4 cơ quan chính </w:t>
      </w:r>
      <w:r w:rsidR="00D13A11" w:rsidRPr="00805C0F">
        <w:rPr>
          <w:rFonts w:asciiTheme="majorHAnsi" w:hAnsiTheme="majorHAnsi" w:cstheme="majorHAnsi"/>
          <w:sz w:val="28"/>
          <w:szCs w:val="28"/>
          <w:lang w:val="en-US"/>
        </w:rPr>
        <w:t>của ngực và bụng: gan, đại tràng, tuyến tuỵ và phổi.</w:t>
      </w:r>
    </w:p>
    <w:p w14:paraId="0EAE3F67" w14:textId="5FBD6CF9" w:rsidR="0047760B" w:rsidRPr="000B4EB9" w:rsidRDefault="00B046E6" w:rsidP="005438A3">
      <w:pPr>
        <w:pStyle w:val="Heading2"/>
        <w:numPr>
          <w:ilvl w:val="0"/>
          <w:numId w:val="12"/>
        </w:numPr>
        <w:rPr>
          <w:lang w:val="en-US"/>
        </w:rPr>
      </w:pPr>
      <w:bookmarkStart w:id="30" w:name="_Toc175584802"/>
      <w:r w:rsidRPr="00352E90">
        <w:rPr>
          <w:lang w:val="en-US"/>
        </w:rPr>
        <w:lastRenderedPageBreak/>
        <w:t>Phương</w:t>
      </w:r>
      <w:r w:rsidR="00E84880" w:rsidRPr="00352E90">
        <w:rPr>
          <w:lang w:val="en-US"/>
        </w:rPr>
        <w:t xml:space="preserve"> pháp</w:t>
      </w:r>
      <w:bookmarkEnd w:id="30"/>
    </w:p>
    <w:p w14:paraId="0931AE3D" w14:textId="64418AB6" w:rsidR="00F705D9" w:rsidRDefault="00C7238D" w:rsidP="00F705D9">
      <w:pPr>
        <w:pStyle w:val="Heading3"/>
        <w:numPr>
          <w:ilvl w:val="0"/>
          <w:numId w:val="18"/>
        </w:numPr>
        <w:rPr>
          <w:lang w:val="en-US"/>
        </w:rPr>
      </w:pPr>
      <w:bookmarkStart w:id="31" w:name="_Toc175584803"/>
      <w:r w:rsidRPr="00C7238D">
        <w:rPr>
          <w:lang w:val="en-US"/>
        </w:rPr>
        <w:t>Tạo tập dữ liệu điểm chuẩn 3D-MRI</w:t>
      </w:r>
      <w:bookmarkEnd w:id="31"/>
    </w:p>
    <w:p w14:paraId="10F6A630" w14:textId="77777777" w:rsidR="003952EF" w:rsidRDefault="003952EF" w:rsidP="00FE6228">
      <w:pPr>
        <w:keepNext/>
        <w:jc w:val="center"/>
      </w:pPr>
      <w:r>
        <w:rPr>
          <w:noProof/>
        </w:rPr>
        <w:drawing>
          <wp:inline distT="0" distB="0" distL="0" distR="0" wp14:anchorId="34982058" wp14:editId="55148BAB">
            <wp:extent cx="5483860" cy="1523767"/>
            <wp:effectExtent l="0" t="0" r="0" b="0"/>
            <wp:docPr id="188269164" name="Picture 2" descr="Image Quantification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Quantification Pip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0869" cy="1525715"/>
                    </a:xfrm>
                    <a:prstGeom prst="rect">
                      <a:avLst/>
                    </a:prstGeom>
                    <a:noFill/>
                    <a:ln>
                      <a:noFill/>
                    </a:ln>
                  </pic:spPr>
                </pic:pic>
              </a:graphicData>
            </a:graphic>
          </wp:inline>
        </w:drawing>
      </w:r>
    </w:p>
    <w:p w14:paraId="677374D2" w14:textId="25760384" w:rsidR="009843A9" w:rsidRPr="00510955" w:rsidRDefault="003D33D5" w:rsidP="00805C0F">
      <w:pPr>
        <w:pStyle w:val="Caption"/>
        <w:rPr>
          <w:rFonts w:asciiTheme="majorHAnsi" w:hAnsiTheme="majorHAnsi" w:cstheme="majorHAnsi"/>
        </w:rPr>
      </w:pPr>
      <w:r w:rsidRPr="00805C0F">
        <w:rPr>
          <w:rFonts w:asciiTheme="majorHAnsi" w:hAnsiTheme="majorHAnsi" w:cstheme="majorHAnsi"/>
        </w:rPr>
        <w:t>Hình</w:t>
      </w:r>
      <w:r w:rsidR="003952EF" w:rsidRPr="00805C0F">
        <w:rPr>
          <w:rFonts w:asciiTheme="majorHAnsi" w:hAnsiTheme="majorHAnsi" w:cstheme="majorHAnsi"/>
        </w:rPr>
        <w:t xml:space="preserve"> </w:t>
      </w:r>
      <w:r w:rsidR="003952EF" w:rsidRPr="00805C0F">
        <w:rPr>
          <w:rFonts w:asciiTheme="majorHAnsi" w:hAnsiTheme="majorHAnsi" w:cstheme="majorHAnsi"/>
        </w:rPr>
        <w:fldChar w:fldCharType="begin"/>
      </w:r>
      <w:r w:rsidR="003952EF" w:rsidRPr="00805C0F">
        <w:rPr>
          <w:rFonts w:asciiTheme="majorHAnsi" w:hAnsiTheme="majorHAnsi" w:cstheme="majorHAnsi"/>
        </w:rPr>
        <w:instrText xml:space="preserve"> SEQ Figure \* ARABIC </w:instrText>
      </w:r>
      <w:r w:rsidR="003952EF" w:rsidRPr="00805C0F">
        <w:rPr>
          <w:rFonts w:asciiTheme="majorHAnsi" w:hAnsiTheme="majorHAnsi" w:cstheme="majorHAnsi"/>
        </w:rPr>
        <w:fldChar w:fldCharType="separate"/>
      </w:r>
      <w:r w:rsidR="00A026C4">
        <w:rPr>
          <w:rFonts w:asciiTheme="majorHAnsi" w:hAnsiTheme="majorHAnsi" w:cstheme="majorHAnsi"/>
          <w:noProof/>
        </w:rPr>
        <w:t>1</w:t>
      </w:r>
      <w:r w:rsidR="003952EF" w:rsidRPr="00805C0F">
        <w:rPr>
          <w:rFonts w:asciiTheme="majorHAnsi" w:hAnsiTheme="majorHAnsi" w:cstheme="majorHAnsi"/>
        </w:rPr>
        <w:fldChar w:fldCharType="end"/>
      </w:r>
      <w:r w:rsidR="003952EF" w:rsidRPr="00805C0F">
        <w:rPr>
          <w:rFonts w:asciiTheme="majorHAnsi" w:hAnsiTheme="majorHAnsi" w:cstheme="majorHAnsi"/>
        </w:rPr>
        <w:t xml:space="preserve"> Quá trình này bắt đầu với toàn bộ khối CT đầu vào. Trong bước 1 ở ảnh trên, phân đoạn cơ quan được áp dụng cho 104 cơ quan khác nhau, nhưng trong ví dụ này, chương trình chỉ hiển thị gan, được làm nổi bật bằng màu xanh lá cây. Bước 2 liên quan đến việc xác định và lập chỉ mục từng tổn thương (hiển thị bằng màu đỏ) trên các cơ quan khác nhau. Cuối cùng, Bước 3 tiến hành phân tích hình thái của các tổn thương, tạo ra các chỉ số cụ thể cho mỗi đối tượng, cơ quan và tổn thương</w:t>
      </w:r>
    </w:p>
    <w:p w14:paraId="53557BE6" w14:textId="500317B2" w:rsidR="009843A9" w:rsidRPr="002E7135" w:rsidRDefault="009843A9" w:rsidP="00805C0F">
      <w:pPr>
        <w:ind w:left="360"/>
        <w:rPr>
          <w:rFonts w:asciiTheme="majorHAnsi" w:hAnsiTheme="majorHAnsi" w:cstheme="majorBidi"/>
          <w:sz w:val="28"/>
          <w:szCs w:val="28"/>
        </w:rPr>
      </w:pPr>
      <w:r w:rsidRPr="002E7135">
        <w:rPr>
          <w:rFonts w:asciiTheme="majorHAnsi" w:hAnsiTheme="majorHAnsi" w:cstheme="majorBidi"/>
          <w:sz w:val="28"/>
          <w:szCs w:val="28"/>
        </w:rPr>
        <w:t xml:space="preserve">Trong phần này, chúng </w:t>
      </w:r>
      <w:r w:rsidR="003952EF" w:rsidRPr="002E7135">
        <w:rPr>
          <w:rFonts w:asciiTheme="majorHAnsi" w:hAnsiTheme="majorHAnsi" w:cstheme="majorBidi"/>
          <w:sz w:val="28"/>
          <w:szCs w:val="28"/>
        </w:rPr>
        <w:t>em</w:t>
      </w:r>
      <w:r w:rsidRPr="002E7135">
        <w:rPr>
          <w:rFonts w:asciiTheme="majorHAnsi" w:hAnsiTheme="majorHAnsi" w:cstheme="majorBidi"/>
          <w:sz w:val="28"/>
          <w:szCs w:val="28"/>
        </w:rPr>
        <w:t xml:space="preserve"> sẽ trình bày chi tiết về quá trình phát triển bộ dữ liệu 3D-MIR đa cơ quan. Mục tiêu của </w:t>
      </w:r>
      <w:r w:rsidR="00390299" w:rsidRPr="002E7135">
        <w:rPr>
          <w:rFonts w:asciiTheme="majorHAnsi" w:hAnsiTheme="majorHAnsi" w:cstheme="majorBidi"/>
          <w:sz w:val="28"/>
          <w:szCs w:val="28"/>
        </w:rPr>
        <w:t>bước này</w:t>
      </w:r>
      <w:r w:rsidRPr="002E7135">
        <w:rPr>
          <w:rFonts w:asciiTheme="majorHAnsi" w:hAnsiTheme="majorHAnsi" w:cstheme="majorBidi"/>
          <w:sz w:val="28"/>
          <w:szCs w:val="28"/>
        </w:rPr>
        <w:t xml:space="preserve"> là sử dụng các bộ dữ liệu công khai có chú thích tổn thương 3D để xác định và định lượng các tổn thương, và cung cấp mô tả hình thái chi tiết về các tổn thương này trong bối cảnh các cơ quan liên quan của chúng. Điều quan trọng cần lưu ý là mục tiêu của </w:t>
      </w:r>
      <w:r w:rsidR="00D333F8" w:rsidRPr="002E7135">
        <w:rPr>
          <w:rFonts w:asciiTheme="majorHAnsi" w:hAnsiTheme="majorHAnsi" w:cstheme="majorBidi"/>
          <w:sz w:val="28"/>
          <w:szCs w:val="28"/>
        </w:rPr>
        <w:t>bước này</w:t>
      </w:r>
      <w:r w:rsidRPr="002E7135">
        <w:rPr>
          <w:rFonts w:asciiTheme="majorHAnsi" w:hAnsiTheme="majorHAnsi" w:cstheme="majorBidi"/>
          <w:sz w:val="28"/>
          <w:szCs w:val="28"/>
        </w:rPr>
        <w:t xml:space="preserve"> không phải là tạo ra các báo cáo chẩn đoán lâm sàng tiêu chuẩn hoặc phân đoạn; thay vào đó, </w:t>
      </w:r>
      <w:r w:rsidR="00D333F8" w:rsidRPr="002E7135">
        <w:rPr>
          <w:rFonts w:asciiTheme="majorHAnsi" w:hAnsiTheme="majorHAnsi" w:cstheme="majorBidi"/>
          <w:sz w:val="28"/>
          <w:szCs w:val="28"/>
        </w:rPr>
        <w:t xml:space="preserve">bước này </w:t>
      </w:r>
      <w:r w:rsidRPr="002E7135">
        <w:rPr>
          <w:rFonts w:asciiTheme="majorHAnsi" w:hAnsiTheme="majorHAnsi" w:cstheme="majorBidi"/>
          <w:sz w:val="28"/>
          <w:szCs w:val="28"/>
        </w:rPr>
        <w:t>tập trung vào việc tạo ra các mô tả chi tiết nhấn mạnh các đặc điểm hình thái của các tổn thương để hỗ trợ đo lường sự liên quan giữa truy vấn và tìm kiếm trong các thiết lập truy xuất.</w:t>
      </w:r>
    </w:p>
    <w:p w14:paraId="117EF7B5" w14:textId="1755F377" w:rsidR="009843A9" w:rsidRPr="002E7135" w:rsidRDefault="009843A9" w:rsidP="00805C0F">
      <w:pPr>
        <w:ind w:left="360"/>
        <w:rPr>
          <w:rFonts w:asciiTheme="majorHAnsi" w:hAnsiTheme="majorHAnsi" w:cstheme="majorHAnsi"/>
          <w:sz w:val="28"/>
          <w:szCs w:val="28"/>
        </w:rPr>
      </w:pPr>
      <w:r w:rsidRPr="00805C0F">
        <w:rPr>
          <w:rFonts w:asciiTheme="majorHAnsi" w:hAnsiTheme="majorHAnsi" w:cstheme="majorHAnsi"/>
          <w:sz w:val="28"/>
          <w:szCs w:val="28"/>
        </w:rPr>
        <w:t>Bộ dữ liệu 3D-MIR được xây dựng bằng hai nguồn chính: (i) bộ dữ liệu Medical Segmentation Decathlon (MSD) , cung cấp 10 nhóm công khai. Nghiên cứu đặc biệt tập trung vào nhóm CT ngực từ MSD, có chú thích tổn thương 3D ở bốn cơ quan chính của ngực và bụng</w:t>
      </w:r>
      <w:r w:rsidR="003D33D5" w:rsidRPr="00805C0F">
        <w:rPr>
          <w:rFonts w:asciiTheme="majorHAnsi" w:hAnsiTheme="majorHAnsi" w:cstheme="majorHAnsi"/>
          <w:sz w:val="28"/>
          <w:szCs w:val="28"/>
        </w:rPr>
        <w:t xml:space="preserve"> bao gồm</w:t>
      </w:r>
      <w:r w:rsidRPr="00805C0F">
        <w:rPr>
          <w:rFonts w:asciiTheme="majorHAnsi" w:hAnsiTheme="majorHAnsi" w:cstheme="majorHAnsi"/>
          <w:sz w:val="28"/>
          <w:szCs w:val="28"/>
        </w:rPr>
        <w:t xml:space="preserve">: gan, ruột kết, tụy và phổi. Để thực hiện quá trình đánh giá của chúng tôi, chúng tôi đã chọn làm việc với các khối từ tập huấn luyện, vì các khối từ tập kiểm tra không có nhãn. Phân phối các cơ quan có nhãn trong các khối được chọn như sau: gan (131 khối), phổi (64 khối), ruột kết (126 khối), </w:t>
      </w:r>
      <w:r w:rsidR="003D33D5" w:rsidRPr="00805C0F">
        <w:rPr>
          <w:rFonts w:asciiTheme="majorHAnsi" w:hAnsiTheme="majorHAnsi" w:cstheme="majorHAnsi"/>
          <w:sz w:val="28"/>
          <w:szCs w:val="28"/>
        </w:rPr>
        <w:t>như vậy có</w:t>
      </w:r>
      <w:r w:rsidRPr="00805C0F">
        <w:rPr>
          <w:rFonts w:asciiTheme="majorHAnsi" w:hAnsiTheme="majorHAnsi" w:cstheme="majorHAnsi"/>
          <w:sz w:val="28"/>
          <w:szCs w:val="28"/>
        </w:rPr>
        <w:t xml:space="preserve"> tổng cộng 281 khối chứa tổn thương. Hình </w:t>
      </w:r>
      <w:r w:rsidR="003D33D5" w:rsidRPr="00805C0F">
        <w:rPr>
          <w:rFonts w:asciiTheme="majorHAnsi" w:hAnsiTheme="majorHAnsi" w:cstheme="majorHAnsi"/>
          <w:sz w:val="28"/>
          <w:szCs w:val="28"/>
        </w:rPr>
        <w:t>1</w:t>
      </w:r>
      <w:r w:rsidRPr="00805C0F">
        <w:rPr>
          <w:rFonts w:asciiTheme="majorHAnsi" w:hAnsiTheme="majorHAnsi" w:cstheme="majorHAnsi"/>
          <w:sz w:val="28"/>
          <w:szCs w:val="28"/>
        </w:rPr>
        <w:t xml:space="preserve"> hiển thị các bước chính để xây dựng bộ dữ liệu sử dụng ví dụ về gan. (ii) </w:t>
      </w:r>
      <w:r w:rsidR="003D33D5" w:rsidRPr="00805C0F">
        <w:rPr>
          <w:rFonts w:asciiTheme="majorHAnsi" w:hAnsiTheme="majorHAnsi" w:cstheme="majorHAnsi"/>
          <w:sz w:val="28"/>
          <w:szCs w:val="28"/>
        </w:rPr>
        <w:t xml:space="preserve">ở bước này </w:t>
      </w:r>
      <w:r w:rsidRPr="00805C0F">
        <w:rPr>
          <w:rFonts w:asciiTheme="majorHAnsi" w:hAnsiTheme="majorHAnsi" w:cstheme="majorHAnsi"/>
          <w:sz w:val="28"/>
          <w:szCs w:val="28"/>
        </w:rPr>
        <w:t xml:space="preserve">sử dụng mô hình phân đoạn ngữ nghĩa đa cơ quan toàn diện, TotalSegmentator dựa trên các kiến trúc giống U-Net </w:t>
      </w:r>
      <w:r w:rsidR="003D33D5" w:rsidRPr="00805C0F">
        <w:rPr>
          <w:rFonts w:asciiTheme="majorHAnsi" w:hAnsiTheme="majorHAnsi" w:cstheme="majorHAnsi"/>
          <w:sz w:val="28"/>
          <w:szCs w:val="28"/>
        </w:rPr>
        <w:t>.</w:t>
      </w:r>
      <w:r w:rsidR="00C7238D" w:rsidRPr="00805C0F">
        <w:rPr>
          <w:rFonts w:asciiTheme="majorHAnsi" w:hAnsiTheme="majorHAnsi" w:cstheme="majorHAnsi"/>
          <w:sz w:val="28"/>
          <w:szCs w:val="28"/>
        </w:rPr>
        <w:t xml:space="preserve"> Tạo tập </w:t>
      </w:r>
      <w:r w:rsidR="003A5061" w:rsidRPr="00805C0F">
        <w:rPr>
          <w:rFonts w:asciiTheme="majorHAnsi" w:hAnsiTheme="majorHAnsi" w:cstheme="majorHAnsi"/>
          <w:sz w:val="28"/>
          <w:szCs w:val="28"/>
        </w:rPr>
        <w:t xml:space="preserve">dữ liệu gồm 3 bước </w:t>
      </w:r>
      <w:r w:rsidR="003A5061" w:rsidRPr="002E7135">
        <w:rPr>
          <w:rFonts w:asciiTheme="majorHAnsi" w:hAnsiTheme="majorHAnsi" w:cstheme="majorHAnsi"/>
          <w:sz w:val="28"/>
          <w:szCs w:val="28"/>
        </w:rPr>
        <w:t>như sau:</w:t>
      </w:r>
    </w:p>
    <w:p w14:paraId="4EF1835D" w14:textId="77777777" w:rsidR="009843A9" w:rsidRPr="00805C0F" w:rsidRDefault="009843A9" w:rsidP="00805C0F">
      <w:pPr>
        <w:ind w:left="360"/>
        <w:rPr>
          <w:rFonts w:asciiTheme="majorHAnsi" w:hAnsiTheme="majorHAnsi" w:cstheme="majorHAnsi"/>
          <w:b/>
          <w:sz w:val="28"/>
          <w:szCs w:val="28"/>
        </w:rPr>
      </w:pPr>
      <w:r w:rsidRPr="00805C0F">
        <w:rPr>
          <w:rFonts w:asciiTheme="majorHAnsi" w:hAnsiTheme="majorHAnsi" w:cstheme="majorHAnsi"/>
          <w:b/>
          <w:sz w:val="28"/>
          <w:szCs w:val="28"/>
        </w:rPr>
        <w:t>Bước 1: Lập Chỉ Mục Cơ Quan</w:t>
      </w:r>
    </w:p>
    <w:p w14:paraId="224971DC" w14:textId="76B350BF" w:rsidR="009843A9" w:rsidRPr="00805C0F" w:rsidRDefault="003A5061" w:rsidP="00805C0F">
      <w:pPr>
        <w:ind w:left="360"/>
        <w:rPr>
          <w:rFonts w:asciiTheme="majorHAnsi" w:hAnsiTheme="majorHAnsi" w:cstheme="majorHAnsi"/>
          <w:sz w:val="28"/>
          <w:szCs w:val="28"/>
        </w:rPr>
      </w:pPr>
      <w:r w:rsidRPr="00805C0F">
        <w:rPr>
          <w:rFonts w:asciiTheme="majorHAnsi" w:hAnsiTheme="majorHAnsi" w:cstheme="majorHAnsi"/>
          <w:sz w:val="28"/>
          <w:szCs w:val="28"/>
        </w:rPr>
        <w:t xml:space="preserve">Đầu tiên </w:t>
      </w:r>
      <w:r w:rsidR="00C10C02" w:rsidRPr="00805C0F">
        <w:rPr>
          <w:rFonts w:asciiTheme="majorHAnsi" w:hAnsiTheme="majorHAnsi" w:cstheme="majorHAnsi"/>
          <w:sz w:val="28"/>
          <w:szCs w:val="28"/>
        </w:rPr>
        <w:t>chương trình</w:t>
      </w:r>
      <w:r w:rsidR="009843A9" w:rsidRPr="00805C0F">
        <w:rPr>
          <w:rFonts w:asciiTheme="majorHAnsi" w:hAnsiTheme="majorHAnsi" w:cstheme="majorHAnsi"/>
          <w:sz w:val="28"/>
          <w:szCs w:val="28"/>
        </w:rPr>
        <w:t xml:space="preserve"> áp dụng TotalSegmentator cho mỗi khối CT, tạo ra 104 khối CT cắt và các nhãn tương ứng cho mỗi đối tượng. Các khối cắt này </w:t>
      </w:r>
      <w:r w:rsidR="009843A9" w:rsidRPr="00805C0F">
        <w:rPr>
          <w:rFonts w:asciiTheme="majorHAnsi" w:hAnsiTheme="majorHAnsi" w:cstheme="majorHAnsi"/>
          <w:sz w:val="28"/>
          <w:szCs w:val="28"/>
        </w:rPr>
        <w:lastRenderedPageBreak/>
        <w:t xml:space="preserve">được xác định bởi các hộp giới hạn 3D, mỗi hộp bao gồm cơ quan quan tâm. Phân đoạn ban đầu này đạt được hai mục tiêu chính: nó định vị các tổn thương trong một bản đồ giải phẫu toàn diện và hợp lý hóa quá trình lập chỉ mục cho các truy vấn cụ thể về cơ quan, tăng cường hiệu quả và độ chính xác của truy xuất dữ liệu. </w:t>
      </w:r>
      <w:r w:rsidR="00605941" w:rsidRPr="00805C0F">
        <w:rPr>
          <w:rFonts w:asciiTheme="majorHAnsi" w:hAnsiTheme="majorHAnsi" w:cstheme="majorHAnsi"/>
          <w:sz w:val="28"/>
          <w:szCs w:val="28"/>
        </w:rPr>
        <w:t xml:space="preserve">Tại </w:t>
      </w:r>
      <w:r w:rsidR="009843A9" w:rsidRPr="00805C0F">
        <w:rPr>
          <w:rFonts w:asciiTheme="majorHAnsi" w:hAnsiTheme="majorHAnsi" w:cstheme="majorHAnsi"/>
          <w:sz w:val="28"/>
          <w:szCs w:val="28"/>
        </w:rPr>
        <w:t xml:space="preserve">Hình </w:t>
      </w:r>
      <w:r w:rsidR="00605941" w:rsidRPr="00805C0F">
        <w:rPr>
          <w:rFonts w:asciiTheme="majorHAnsi" w:hAnsiTheme="majorHAnsi" w:cstheme="majorHAnsi"/>
          <w:sz w:val="28"/>
          <w:szCs w:val="28"/>
        </w:rPr>
        <w:t>1</w:t>
      </w:r>
      <w:r w:rsidR="009843A9" w:rsidRPr="00805C0F">
        <w:rPr>
          <w:rFonts w:asciiTheme="majorHAnsi" w:hAnsiTheme="majorHAnsi" w:cstheme="majorHAnsi"/>
          <w:sz w:val="28"/>
          <w:szCs w:val="28"/>
        </w:rPr>
        <w:t>, Bước 1 hiển thị gan đã được phân đoạn màu xanh lá cây.</w:t>
      </w:r>
    </w:p>
    <w:p w14:paraId="76A1CE0D" w14:textId="77777777" w:rsidR="009843A9" w:rsidRPr="00805C0F" w:rsidRDefault="009843A9" w:rsidP="00805C0F">
      <w:pPr>
        <w:ind w:left="360"/>
        <w:rPr>
          <w:rFonts w:asciiTheme="majorHAnsi" w:hAnsiTheme="majorHAnsi" w:cstheme="majorHAnsi"/>
          <w:b/>
          <w:sz w:val="28"/>
          <w:szCs w:val="28"/>
        </w:rPr>
      </w:pPr>
      <w:r w:rsidRPr="00805C0F">
        <w:rPr>
          <w:rFonts w:asciiTheme="majorHAnsi" w:hAnsiTheme="majorHAnsi" w:cstheme="majorHAnsi"/>
          <w:b/>
          <w:sz w:val="28"/>
          <w:szCs w:val="28"/>
        </w:rPr>
        <w:t>Bước 2: Lập Chỉ Mục Tổn Thương</w:t>
      </w:r>
    </w:p>
    <w:p w14:paraId="386AAD5A" w14:textId="698D5DC7" w:rsidR="009843A9" w:rsidRPr="00805C0F" w:rsidRDefault="009843A9" w:rsidP="00805C0F">
      <w:pPr>
        <w:ind w:left="360"/>
        <w:rPr>
          <w:rFonts w:asciiTheme="majorHAnsi" w:hAnsiTheme="majorHAnsi" w:cstheme="majorHAnsi"/>
          <w:sz w:val="28"/>
          <w:szCs w:val="28"/>
        </w:rPr>
      </w:pPr>
      <w:r w:rsidRPr="00805C0F">
        <w:rPr>
          <w:rFonts w:asciiTheme="majorHAnsi" w:hAnsiTheme="majorHAnsi" w:cstheme="majorHAnsi"/>
          <w:sz w:val="28"/>
          <w:szCs w:val="28"/>
        </w:rPr>
        <w:t xml:space="preserve">Trong bước này, </w:t>
      </w:r>
      <w:r w:rsidR="00605941" w:rsidRPr="00805C0F">
        <w:rPr>
          <w:rFonts w:asciiTheme="majorHAnsi" w:hAnsiTheme="majorHAnsi" w:cstheme="majorHAnsi"/>
          <w:sz w:val="28"/>
          <w:szCs w:val="28"/>
        </w:rPr>
        <w:t>bắt đầu</w:t>
      </w:r>
      <w:r w:rsidRPr="00805C0F">
        <w:rPr>
          <w:rFonts w:asciiTheme="majorHAnsi" w:hAnsiTheme="majorHAnsi" w:cstheme="majorHAnsi"/>
          <w:sz w:val="28"/>
          <w:szCs w:val="28"/>
        </w:rPr>
        <w:t xml:space="preserve"> phân tích khối lượng nhãn 3D liên quan đến mỗi lần quét CT để xác định các tổn thương. Vì các tổn thương 3D được biểu diễn dưới dạng khối lượng nhị phân, phân biệt cấu trúc tổn thương khỏi giải phẫu xung quanh, </w:t>
      </w:r>
      <w:r w:rsidR="00B17323" w:rsidRPr="00805C0F">
        <w:rPr>
          <w:rFonts w:asciiTheme="majorHAnsi" w:hAnsiTheme="majorHAnsi" w:cstheme="majorHAnsi"/>
          <w:sz w:val="28"/>
          <w:szCs w:val="28"/>
        </w:rPr>
        <w:t>bằng cách</w:t>
      </w:r>
      <w:r w:rsidRPr="00805C0F">
        <w:rPr>
          <w:rFonts w:asciiTheme="majorHAnsi" w:hAnsiTheme="majorHAnsi" w:cstheme="majorHAnsi"/>
          <w:sz w:val="28"/>
          <w:szCs w:val="28"/>
        </w:rPr>
        <w:t xml:space="preserve"> sử dụng phân tích kết nối một thành phần. Phương pháp này hiệu quả trong việc tách rời các tổn thương riêng lẻ, cho phép gán các định danh duy nhất cho từng tổn thương và đối tượng tương ứng. Sau đó, </w:t>
      </w:r>
      <w:r w:rsidR="00B17323" w:rsidRPr="00805C0F">
        <w:rPr>
          <w:rFonts w:asciiTheme="majorHAnsi" w:hAnsiTheme="majorHAnsi" w:cstheme="majorHAnsi"/>
          <w:sz w:val="28"/>
          <w:szCs w:val="28"/>
        </w:rPr>
        <w:t>bắt đầu</w:t>
      </w:r>
      <w:r w:rsidRPr="00805C0F">
        <w:rPr>
          <w:rFonts w:asciiTheme="majorHAnsi" w:hAnsiTheme="majorHAnsi" w:cstheme="majorHAnsi"/>
          <w:sz w:val="28"/>
          <w:szCs w:val="28"/>
        </w:rPr>
        <w:t xml:space="preserve"> tiến hành định lượng sự chồng lấn không gian của từng tổn thương với 104 cơ quan được phân đoạn bởi TotalSegmentator. Việc định lượng này rất quan trọng vì nó cho phép chúng </w:t>
      </w:r>
      <w:r w:rsidR="00B17323" w:rsidRPr="00805C0F">
        <w:rPr>
          <w:rFonts w:asciiTheme="majorHAnsi" w:hAnsiTheme="majorHAnsi" w:cstheme="majorHAnsi"/>
          <w:sz w:val="28"/>
          <w:szCs w:val="28"/>
        </w:rPr>
        <w:t>ta</w:t>
      </w:r>
      <w:r w:rsidRPr="00805C0F">
        <w:rPr>
          <w:rFonts w:asciiTheme="majorHAnsi" w:hAnsiTheme="majorHAnsi" w:cstheme="majorHAnsi"/>
          <w:sz w:val="28"/>
          <w:szCs w:val="28"/>
        </w:rPr>
        <w:t xml:space="preserve"> lập bản đồ chính xác từng tổn thương với cơ quan tương ứng và phân bố tổn thương trong cơ quan đó. Việc lập bản đồ như vậy rất quan trọng trong việc tạo ra một bộ dữ liệu mạnh mẽ và chính xác, tạo điều kiện cho các phân tích và truy vấn cụ thể về cơ quan. Hình 2, Bước 2 hiển thị tổn thương riêng lẻ được định vị màu đỏ trong gan.</w:t>
      </w:r>
    </w:p>
    <w:p w14:paraId="6F892D6F" w14:textId="77777777" w:rsidR="009843A9" w:rsidRPr="00805C0F" w:rsidRDefault="009843A9" w:rsidP="00805C0F">
      <w:pPr>
        <w:ind w:left="360"/>
        <w:rPr>
          <w:rFonts w:asciiTheme="majorHAnsi" w:hAnsiTheme="majorHAnsi" w:cstheme="majorHAnsi"/>
          <w:b/>
          <w:sz w:val="28"/>
          <w:szCs w:val="28"/>
        </w:rPr>
      </w:pPr>
      <w:r w:rsidRPr="00805C0F">
        <w:rPr>
          <w:rFonts w:asciiTheme="majorHAnsi" w:hAnsiTheme="majorHAnsi" w:cstheme="majorHAnsi"/>
          <w:b/>
          <w:sz w:val="28"/>
          <w:szCs w:val="28"/>
        </w:rPr>
        <w:t>Bước 3: Trích Xuất Hình Thái Tổn Thương</w:t>
      </w:r>
    </w:p>
    <w:p w14:paraId="7CA0F00F" w14:textId="41A7ECCF" w:rsidR="009843A9" w:rsidRPr="00805C0F" w:rsidRDefault="009843A9" w:rsidP="00805C0F">
      <w:pPr>
        <w:ind w:left="360"/>
        <w:rPr>
          <w:rFonts w:asciiTheme="majorHAnsi" w:hAnsiTheme="majorHAnsi" w:cstheme="majorHAnsi"/>
          <w:sz w:val="28"/>
          <w:szCs w:val="28"/>
        </w:rPr>
      </w:pPr>
      <w:r w:rsidRPr="00805C0F">
        <w:rPr>
          <w:rFonts w:asciiTheme="majorHAnsi" w:hAnsiTheme="majorHAnsi" w:cstheme="majorHAnsi"/>
          <w:sz w:val="28"/>
          <w:szCs w:val="28"/>
        </w:rPr>
        <w:t>Trong bước này</w:t>
      </w:r>
      <w:r w:rsidR="00B1374F" w:rsidRPr="00805C0F">
        <w:rPr>
          <w:rFonts w:asciiTheme="majorHAnsi" w:hAnsiTheme="majorHAnsi" w:cstheme="majorHAnsi"/>
          <w:sz w:val="28"/>
          <w:szCs w:val="28"/>
        </w:rPr>
        <w:t xml:space="preserve"> sẽ</w:t>
      </w:r>
      <w:r w:rsidRPr="00805C0F">
        <w:rPr>
          <w:rFonts w:asciiTheme="majorHAnsi" w:hAnsiTheme="majorHAnsi" w:cstheme="majorHAnsi"/>
          <w:sz w:val="28"/>
          <w:szCs w:val="28"/>
        </w:rPr>
        <w:t xml:space="preserve"> tập trung vào việc trích xuất các đặc điểm hình thái của từng tổn thương được xác định trong các bước trước bằng cách phân tích hình học 3D và 2D của các tổn thương được định vị trong mỗi cơ quan. Hơn nữa, chúng tôi trích xuất các chỉ số hình thái tương ứng với:</w:t>
      </w:r>
    </w:p>
    <w:p w14:paraId="45266FA7" w14:textId="2DDA5005" w:rsidR="009843A9" w:rsidRPr="00805C0F" w:rsidRDefault="009843A9" w:rsidP="00B1374F">
      <w:pPr>
        <w:pStyle w:val="ListParagraph"/>
        <w:numPr>
          <w:ilvl w:val="0"/>
          <w:numId w:val="20"/>
        </w:numPr>
        <w:rPr>
          <w:rFonts w:asciiTheme="majorHAnsi" w:hAnsiTheme="majorHAnsi" w:cstheme="majorHAnsi"/>
          <w:sz w:val="28"/>
          <w:szCs w:val="28"/>
        </w:rPr>
      </w:pPr>
      <w:r w:rsidRPr="00805C0F">
        <w:rPr>
          <w:rFonts w:asciiTheme="majorHAnsi" w:hAnsiTheme="majorHAnsi" w:cstheme="majorHAnsi"/>
          <w:b/>
          <w:sz w:val="28"/>
          <w:szCs w:val="28"/>
        </w:rPr>
        <w:t>Đối tượng - Cơ quan</w:t>
      </w:r>
      <w:r w:rsidRPr="00805C0F">
        <w:rPr>
          <w:rFonts w:asciiTheme="majorHAnsi" w:hAnsiTheme="majorHAnsi" w:cstheme="majorHAnsi"/>
          <w:sz w:val="28"/>
          <w:szCs w:val="28"/>
        </w:rPr>
        <w:t xml:space="preserve">: Các đối tượng được nhóm dựa trên các đặc điểm hình thái của tổn thương của họ, theo các hướng dẫn do Ủy ban chung về ung thư của Hoa Kỳ về hệ thống phân loại Tumor, Node, Metastasis (TNM). Việc nhóm này tuân theo các khuyến nghị của hệ thống TNM về việc phân loại các giai đoạn ung thư và cung cấp một khuôn khổ tiêu chuẩn hóa để liên kết hình thái tổn thương với giai đoạn ung thư. Chúng tôi tập trung chủ yếu vào hình thái và phân bố tổn thương, thay vì phân giai đoạn ung thư. Cụ thể, chúng </w:t>
      </w:r>
      <w:r w:rsidR="00B1374F" w:rsidRPr="00805C0F">
        <w:rPr>
          <w:rFonts w:asciiTheme="majorHAnsi" w:hAnsiTheme="majorHAnsi" w:cstheme="majorHAnsi"/>
          <w:sz w:val="28"/>
          <w:szCs w:val="28"/>
        </w:rPr>
        <w:t>ta</w:t>
      </w:r>
      <w:r w:rsidRPr="00805C0F">
        <w:rPr>
          <w:rFonts w:asciiTheme="majorHAnsi" w:hAnsiTheme="majorHAnsi" w:cstheme="majorHAnsi"/>
          <w:sz w:val="28"/>
          <w:szCs w:val="28"/>
        </w:rPr>
        <w:t xml:space="preserve"> xem xét số lượng, chiều dài và thể tích của các tổn thương để xác định ba nhóm:</w:t>
      </w:r>
    </w:p>
    <w:p w14:paraId="6E962B6A" w14:textId="77777777" w:rsidR="009843A9" w:rsidRPr="00805C0F" w:rsidRDefault="009843A9" w:rsidP="009843A9">
      <w:pPr>
        <w:numPr>
          <w:ilvl w:val="0"/>
          <w:numId w:val="19"/>
        </w:numPr>
        <w:rPr>
          <w:rFonts w:asciiTheme="majorHAnsi" w:hAnsiTheme="majorHAnsi" w:cstheme="majorHAnsi"/>
          <w:sz w:val="28"/>
          <w:szCs w:val="28"/>
        </w:rPr>
      </w:pPr>
      <w:r w:rsidRPr="00805C0F">
        <w:rPr>
          <w:rFonts w:asciiTheme="majorHAnsi" w:hAnsiTheme="majorHAnsi" w:cstheme="majorHAnsi"/>
          <w:b/>
          <w:sz w:val="28"/>
          <w:szCs w:val="28"/>
        </w:rPr>
        <w:t>Nhóm Tổn Thương 1</w:t>
      </w:r>
      <w:r w:rsidRPr="00805C0F">
        <w:rPr>
          <w:rFonts w:asciiTheme="majorHAnsi" w:hAnsiTheme="majorHAnsi" w:cstheme="majorHAnsi"/>
          <w:sz w:val="28"/>
          <w:szCs w:val="28"/>
        </w:rPr>
        <w:t>: các đối tượng có một tổn thương nhỏ hơn 2 cm.</w:t>
      </w:r>
    </w:p>
    <w:p w14:paraId="120C61DE" w14:textId="77777777" w:rsidR="009843A9" w:rsidRPr="00805C0F" w:rsidRDefault="009843A9" w:rsidP="009843A9">
      <w:pPr>
        <w:numPr>
          <w:ilvl w:val="0"/>
          <w:numId w:val="19"/>
        </w:numPr>
        <w:rPr>
          <w:rFonts w:asciiTheme="majorHAnsi" w:hAnsiTheme="majorHAnsi" w:cstheme="majorHAnsi"/>
          <w:sz w:val="28"/>
          <w:szCs w:val="28"/>
        </w:rPr>
      </w:pPr>
      <w:r w:rsidRPr="00805C0F">
        <w:rPr>
          <w:rFonts w:asciiTheme="majorHAnsi" w:hAnsiTheme="majorHAnsi" w:cstheme="majorHAnsi"/>
          <w:b/>
          <w:sz w:val="28"/>
          <w:szCs w:val="28"/>
        </w:rPr>
        <w:t>Nhóm Tổn Thương 2</w:t>
      </w:r>
      <w:r w:rsidRPr="00805C0F">
        <w:rPr>
          <w:rFonts w:asciiTheme="majorHAnsi" w:hAnsiTheme="majorHAnsi" w:cstheme="majorHAnsi"/>
          <w:sz w:val="28"/>
          <w:szCs w:val="28"/>
        </w:rPr>
        <w:t>: các đối tượng có một tổn thương lớn hơn 2 cm hoặc nhiều tổn thương, nhưng không cái nào vượt quá 5 cm.</w:t>
      </w:r>
    </w:p>
    <w:p w14:paraId="00134BE8" w14:textId="77777777" w:rsidR="009843A9" w:rsidRPr="00805C0F" w:rsidRDefault="009843A9" w:rsidP="009843A9">
      <w:pPr>
        <w:numPr>
          <w:ilvl w:val="0"/>
          <w:numId w:val="19"/>
        </w:numPr>
        <w:rPr>
          <w:rFonts w:asciiTheme="majorHAnsi" w:hAnsiTheme="majorHAnsi" w:cstheme="majorHAnsi"/>
          <w:sz w:val="28"/>
          <w:szCs w:val="28"/>
        </w:rPr>
      </w:pPr>
      <w:r w:rsidRPr="00805C0F">
        <w:rPr>
          <w:rFonts w:asciiTheme="majorHAnsi" w:hAnsiTheme="majorHAnsi" w:cstheme="majorHAnsi"/>
          <w:b/>
          <w:sz w:val="28"/>
          <w:szCs w:val="28"/>
        </w:rPr>
        <w:lastRenderedPageBreak/>
        <w:t>Nhóm Tổn Thương 3</w:t>
      </w:r>
      <w:r w:rsidRPr="00805C0F">
        <w:rPr>
          <w:rFonts w:asciiTheme="majorHAnsi" w:hAnsiTheme="majorHAnsi" w:cstheme="majorHAnsi"/>
          <w:sz w:val="28"/>
          <w:szCs w:val="28"/>
        </w:rPr>
        <w:t>: các đối tượng có một hoặc nhiều tổn thương, mỗi tổn thương lớn hơn 5 cm.</w:t>
      </w:r>
    </w:p>
    <w:p w14:paraId="4FAB18B8" w14:textId="45DEEC40" w:rsidR="00B1374F" w:rsidRPr="00805C0F" w:rsidRDefault="009843A9" w:rsidP="009843A9">
      <w:pPr>
        <w:pStyle w:val="ListParagraph"/>
        <w:numPr>
          <w:ilvl w:val="0"/>
          <w:numId w:val="20"/>
        </w:numPr>
        <w:rPr>
          <w:rFonts w:asciiTheme="majorHAnsi" w:hAnsiTheme="majorHAnsi" w:cstheme="majorHAnsi"/>
          <w:sz w:val="28"/>
          <w:szCs w:val="28"/>
        </w:rPr>
      </w:pPr>
      <w:r w:rsidRPr="00805C0F">
        <w:rPr>
          <w:rFonts w:asciiTheme="majorHAnsi" w:hAnsiTheme="majorHAnsi" w:cstheme="majorHAnsi"/>
          <w:b/>
          <w:sz w:val="28"/>
          <w:szCs w:val="28"/>
        </w:rPr>
        <w:t>Tổn thương 3D riêng lẻ</w:t>
      </w:r>
      <w:r w:rsidRPr="00805C0F">
        <w:rPr>
          <w:rFonts w:asciiTheme="majorHAnsi" w:hAnsiTheme="majorHAnsi" w:cstheme="majorHAnsi"/>
          <w:sz w:val="28"/>
          <w:szCs w:val="28"/>
        </w:rPr>
        <w:t>: Đối với mỗi tổn thương riêng biệt, chúng t</w:t>
      </w:r>
      <w:r w:rsidR="00B1374F" w:rsidRPr="00805C0F">
        <w:rPr>
          <w:rFonts w:asciiTheme="majorHAnsi" w:hAnsiTheme="majorHAnsi" w:cstheme="majorHAnsi"/>
          <w:sz w:val="28"/>
          <w:szCs w:val="28"/>
        </w:rPr>
        <w:t>a</w:t>
      </w:r>
      <w:r w:rsidRPr="00805C0F">
        <w:rPr>
          <w:rFonts w:asciiTheme="majorHAnsi" w:hAnsiTheme="majorHAnsi" w:cstheme="majorHAnsi"/>
          <w:sz w:val="28"/>
          <w:szCs w:val="28"/>
        </w:rPr>
        <w:t xml:space="preserve"> tính toán các mô tả hình thái 3D toàn diện. Các mô tả này rất quan trọng trong việc hiểu các đặc điểm của tổn thương, bao gồm: 1) Hình thái tổn thương, đặc biệt tập trung vào các hình dạng đối xứng, 2) thể tích của tổn thương trong không gian thực tế, kích thước của tổn thương, được biểu diễn qua các kích thước của một ellipsoid 3D phù hợp. Để trích xuất các chỉ số này, chúng tôi đã sử dụng bộ công cụ Insight Segmentation and Registration Toolkit (ITK).</w:t>
      </w:r>
    </w:p>
    <w:p w14:paraId="499FA1C3" w14:textId="65C0518B" w:rsidR="009843A9" w:rsidRPr="00805C0F" w:rsidRDefault="009843A9" w:rsidP="009843A9">
      <w:pPr>
        <w:pStyle w:val="ListParagraph"/>
        <w:numPr>
          <w:ilvl w:val="0"/>
          <w:numId w:val="20"/>
        </w:numPr>
        <w:rPr>
          <w:rFonts w:asciiTheme="majorHAnsi" w:hAnsiTheme="majorHAnsi" w:cstheme="majorHAnsi"/>
          <w:sz w:val="28"/>
          <w:szCs w:val="28"/>
        </w:rPr>
      </w:pPr>
      <w:r w:rsidRPr="00805C0F">
        <w:rPr>
          <w:rFonts w:asciiTheme="majorHAnsi" w:hAnsiTheme="majorHAnsi" w:cstheme="majorHAnsi"/>
          <w:sz w:val="28"/>
          <w:szCs w:val="28"/>
        </w:rPr>
        <w:t xml:space="preserve"> </w:t>
      </w:r>
      <w:r w:rsidRPr="00805C0F">
        <w:rPr>
          <w:rFonts w:asciiTheme="majorHAnsi" w:hAnsiTheme="majorHAnsi" w:cstheme="majorHAnsi"/>
          <w:b/>
          <w:sz w:val="28"/>
          <w:szCs w:val="28"/>
        </w:rPr>
        <w:t>Các lát cắt 2D riêng lẻ</w:t>
      </w:r>
      <w:r w:rsidRPr="00805C0F">
        <w:rPr>
          <w:rFonts w:asciiTheme="majorHAnsi" w:hAnsiTheme="majorHAnsi" w:cstheme="majorHAnsi"/>
          <w:sz w:val="28"/>
          <w:szCs w:val="28"/>
        </w:rPr>
        <w:t>: Để hoàn thành phân tích hình thái 3D</w:t>
      </w:r>
      <w:r w:rsidR="00B1374F" w:rsidRPr="00805C0F">
        <w:rPr>
          <w:rFonts w:asciiTheme="majorHAnsi" w:hAnsiTheme="majorHAnsi" w:cstheme="majorHAnsi"/>
          <w:sz w:val="28"/>
          <w:szCs w:val="28"/>
        </w:rPr>
        <w:t>,</w:t>
      </w:r>
      <w:r w:rsidRPr="00805C0F">
        <w:rPr>
          <w:rFonts w:asciiTheme="majorHAnsi" w:hAnsiTheme="majorHAnsi" w:cstheme="majorHAnsi"/>
          <w:sz w:val="28"/>
          <w:szCs w:val="28"/>
        </w:rPr>
        <w:t xml:space="preserve"> định lượng các lát cắt 2D liên quan đến tổn thương. Trong mỗi lát cắt được chọn, chúng tôi đo diện tích tổng cộng của các tổn thương, đếm số lượng tổn thương riêng lẻ và phân tích hình thái của chúng, tập trung vào các đặc điểm như độ tròn, cho phép truy xuất dựa trên lát cắt.</w:t>
      </w:r>
    </w:p>
    <w:p w14:paraId="0C0D9095" w14:textId="77777777" w:rsidR="009843A9" w:rsidRPr="00805C0F" w:rsidRDefault="009843A9" w:rsidP="00805C0F">
      <w:pPr>
        <w:ind w:left="360"/>
        <w:rPr>
          <w:rFonts w:asciiTheme="majorHAnsi" w:hAnsiTheme="majorHAnsi" w:cstheme="majorHAnsi"/>
          <w:sz w:val="28"/>
          <w:szCs w:val="28"/>
        </w:rPr>
      </w:pPr>
      <w:r w:rsidRPr="00805C0F">
        <w:rPr>
          <w:rFonts w:asciiTheme="majorHAnsi" w:hAnsiTheme="majorHAnsi" w:cstheme="majorHAnsi"/>
          <w:sz w:val="28"/>
          <w:szCs w:val="28"/>
        </w:rPr>
        <w:t>Bộ dữ liệu 3D-MIR được thiết kế có chủ đích để tạo điều kiện cho cả các truy vấn rộng (chẳng hạn như phân biệt giữa các cơ quan có và không có tổn thương) và các truy vấn chi tiết (như số lượng và kích thước tổn thương trong mỗi cơ quan). Nó có thể thích ứng để tích hợp với các bộ dữ liệu công khai hiện có mà đã bao gồm các nhãn tổn thương. Chúng tôi dự định công khai bộ dữ liệu này cùng với phiên bản sẵn sàng của bài báo này.</w:t>
      </w:r>
    </w:p>
    <w:p w14:paraId="3352BB7C" w14:textId="77777777" w:rsidR="00F705D9" w:rsidRPr="00805C0F" w:rsidRDefault="00F705D9" w:rsidP="00F705D9">
      <w:pPr>
        <w:rPr>
          <w:rFonts w:asciiTheme="majorHAnsi" w:hAnsiTheme="majorHAnsi" w:cstheme="majorHAnsi"/>
        </w:rPr>
      </w:pPr>
    </w:p>
    <w:p w14:paraId="2D794C0B" w14:textId="03FACE9C" w:rsidR="00F705D9" w:rsidRPr="001D6678" w:rsidRDefault="00F705D9" w:rsidP="00F705D9">
      <w:pPr>
        <w:pStyle w:val="Heading3"/>
        <w:numPr>
          <w:ilvl w:val="0"/>
          <w:numId w:val="18"/>
        </w:numPr>
        <w:rPr>
          <w:lang w:val="en-US"/>
        </w:rPr>
      </w:pPr>
      <w:bookmarkStart w:id="32" w:name="_Toc175584804"/>
      <w:r w:rsidRPr="00F705D9">
        <w:lastRenderedPageBreak/>
        <w:t>Retrieval Method</w:t>
      </w:r>
      <w:bookmarkEnd w:id="32"/>
    </w:p>
    <w:p w14:paraId="3D48E46E" w14:textId="48BF4251" w:rsidR="00011344" w:rsidRPr="00011344" w:rsidRDefault="00011344" w:rsidP="00011344">
      <w:pPr>
        <w:rPr>
          <w:lang w:val="en-US"/>
        </w:rPr>
      </w:pPr>
      <w:r w:rsidRPr="00011344">
        <w:rPr>
          <w:noProof/>
          <w:lang w:val="en-US"/>
        </w:rPr>
        <w:drawing>
          <wp:inline distT="0" distB="0" distL="0" distR="0" wp14:anchorId="6C6005B9" wp14:editId="34CD23C5">
            <wp:extent cx="5913120" cy="5047705"/>
            <wp:effectExtent l="0" t="0" r="0" b="0"/>
            <wp:docPr id="350114987" name="Picture 3"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14987" name="Picture 3" descr="A diagram of a search engine&#10;&#10;Description automatically generated"/>
                    <pic:cNvPicPr/>
                  </pic:nvPicPr>
                  <pic:blipFill>
                    <a:blip r:embed="rId17"/>
                    <a:stretch>
                      <a:fillRect/>
                    </a:stretch>
                  </pic:blipFill>
                  <pic:spPr>
                    <a:xfrm>
                      <a:off x="0" y="0"/>
                      <a:ext cx="5916253" cy="5050379"/>
                    </a:xfrm>
                    <a:prstGeom prst="rect">
                      <a:avLst/>
                    </a:prstGeom>
                  </pic:spPr>
                </pic:pic>
              </a:graphicData>
            </a:graphic>
          </wp:inline>
        </w:drawing>
      </w:r>
    </w:p>
    <w:p w14:paraId="6BC001E5" w14:textId="6139B9AE" w:rsidR="00F705D9" w:rsidRPr="00805C0F" w:rsidRDefault="00F705D9" w:rsidP="00805C0F">
      <w:pPr>
        <w:spacing w:before="240" w:after="240"/>
        <w:ind w:left="360"/>
        <w:rPr>
          <w:rFonts w:asciiTheme="majorHAnsi" w:hAnsiTheme="majorHAnsi" w:cstheme="majorHAnsi"/>
          <w:sz w:val="28"/>
          <w:szCs w:val="28"/>
        </w:rPr>
      </w:pPr>
      <w:r w:rsidRPr="00805C0F">
        <w:rPr>
          <w:rFonts w:asciiTheme="majorHAnsi" w:eastAsia="Times New Roman" w:hAnsiTheme="majorHAnsi" w:cstheme="majorHAnsi"/>
          <w:sz w:val="28"/>
          <w:szCs w:val="28"/>
          <w:lang w:val="en-US"/>
        </w:rPr>
        <w:t xml:space="preserve">Nghiên cứu dựa vào mô hình ngôn ngữ hình ảnh BiomedCLIP để tạo ra các </w:t>
      </w:r>
      <w:r w:rsidR="00A6149C" w:rsidRPr="00805C0F">
        <w:rPr>
          <w:rFonts w:asciiTheme="majorHAnsi" w:eastAsia="Times New Roman" w:hAnsiTheme="majorHAnsi" w:cstheme="majorHAnsi"/>
          <w:sz w:val="28"/>
          <w:szCs w:val="28"/>
          <w:lang w:val="en-US"/>
        </w:rPr>
        <w:t>n</w:t>
      </w:r>
      <w:r w:rsidRPr="00805C0F">
        <w:rPr>
          <w:rFonts w:asciiTheme="majorHAnsi" w:eastAsia="Times New Roman" w:hAnsiTheme="majorHAnsi" w:cstheme="majorHAnsi"/>
          <w:sz w:val="28"/>
          <w:szCs w:val="28"/>
          <w:lang w:val="en-US"/>
        </w:rPr>
        <w:t xml:space="preserve">húng(embedding) cho hình ảnh 2D và chú thích của chúng. BiomedCLIP là mô hình SOTA trong truy xuất đa phương thức y sinh, phân loại hình ảnh và trả lời câu hỏi trực quan, vượt trội hơn các mô hình như CLIP(open ai), MedCLIP và PubMedCLIP, cũng như các mô hình SOTA cụ thể trong lĩnh vực chẩn đoán hình ảnh như BioViL trong các nhiệm vụ chẩn đoán hình ảnh (ví dụ: phát hiện viêm phổi RSNA). </w:t>
      </w:r>
    </w:p>
    <w:p w14:paraId="4015ADF2" w14:textId="77777777" w:rsidR="00F705D9" w:rsidRPr="00805C0F" w:rsidRDefault="00F705D9" w:rsidP="00805C0F">
      <w:pPr>
        <w:spacing w:before="240" w:after="240"/>
        <w:ind w:firstLine="360"/>
        <w:rPr>
          <w:rFonts w:asciiTheme="majorHAnsi" w:hAnsiTheme="majorHAnsi" w:cstheme="majorHAnsi"/>
          <w:sz w:val="28"/>
          <w:szCs w:val="28"/>
        </w:rPr>
      </w:pPr>
      <w:r w:rsidRPr="00805C0F">
        <w:rPr>
          <w:rFonts w:asciiTheme="majorHAnsi" w:eastAsia="Times New Roman" w:hAnsiTheme="majorHAnsi" w:cstheme="majorHAnsi"/>
          <w:sz w:val="28"/>
          <w:szCs w:val="28"/>
        </w:rPr>
        <w:t>Data:</w:t>
      </w:r>
    </w:p>
    <w:p w14:paraId="1ABEEB37" w14:textId="77777777" w:rsidR="00F705D9" w:rsidRPr="00805C0F" w:rsidRDefault="00F705D9" w:rsidP="00805C0F">
      <w:pPr>
        <w:spacing w:before="240" w:after="240"/>
        <w:ind w:left="360"/>
        <w:rPr>
          <w:rFonts w:asciiTheme="majorHAnsi" w:hAnsiTheme="majorHAnsi" w:cstheme="majorHAnsi"/>
          <w:sz w:val="28"/>
          <w:szCs w:val="28"/>
        </w:rPr>
      </w:pPr>
      <w:r w:rsidRPr="00805C0F">
        <w:rPr>
          <w:rFonts w:asciiTheme="majorHAnsi" w:eastAsia="Times New Roman" w:hAnsiTheme="majorHAnsi" w:cstheme="majorHAnsi"/>
          <w:sz w:val="28"/>
          <w:szCs w:val="28"/>
        </w:rPr>
        <w:t xml:space="preserve">BiomedCLIP được huấn luyện trước trên PMC-15M, một bộ dữ liệu gồm 15 triệu cặp hình ảnh-văn bản y sinh từ hơn ba triệu bài báo. BiomedCLIP cũng được cải tiến với các điều chỉnh cụ thể cho xử lý ngôn ngữ hình ảnh y sinh. Các hình ảnh input bao gồm các lát cắt 2D được trích xuất từ các tập CT scan, với các giá trị voxel được biểu diễn trong các đơn vị Hounsfield (HU). </w:t>
      </w:r>
      <w:r w:rsidRPr="00805C0F">
        <w:rPr>
          <w:rFonts w:asciiTheme="majorHAnsi" w:eastAsia="Times New Roman" w:hAnsiTheme="majorHAnsi" w:cstheme="majorHAnsi"/>
          <w:sz w:val="28"/>
          <w:szCs w:val="28"/>
        </w:rPr>
        <w:lastRenderedPageBreak/>
        <w:t xml:space="preserve">Để xử lý, nghiên cứu đã chuẩn hóa các tập 3D này từ phạm vi ban đầu của [-1000, 1000] HU đến thang đo giá trị 8-bit trong khoảng [0, 255]. Sau đó, từ các giá trị chuẩn hóa này, tạo ra một hình ảnh đơn sắc. </w:t>
      </w:r>
    </w:p>
    <w:p w14:paraId="29526FB4" w14:textId="21F1A5FE" w:rsidR="00F705D9" w:rsidRPr="00577073" w:rsidRDefault="00577073" w:rsidP="00EB59CB">
      <w:pPr>
        <w:pStyle w:val="Heading4"/>
        <w:ind w:firstLine="360"/>
        <w:rPr>
          <w:rFonts w:asciiTheme="majorHAnsi" w:eastAsia="Aptos Display" w:hAnsiTheme="majorHAnsi" w:cstheme="majorHAnsi"/>
          <w:b/>
          <w:sz w:val="28"/>
          <w:szCs w:val="28"/>
        </w:rPr>
      </w:pPr>
      <w:r w:rsidRPr="003841BB">
        <w:rPr>
          <w:rFonts w:asciiTheme="majorHAnsi" w:hAnsiTheme="majorHAnsi" w:cstheme="majorHAnsi"/>
          <w:sz w:val="28"/>
          <w:szCs w:val="28"/>
        </w:rPr>
        <w:t xml:space="preserve">B1 </w:t>
      </w:r>
      <w:r w:rsidR="00F705D9" w:rsidRPr="00577073">
        <w:rPr>
          <w:rFonts w:asciiTheme="majorHAnsi" w:hAnsiTheme="majorHAnsi" w:cstheme="majorHAnsi"/>
          <w:sz w:val="28"/>
          <w:szCs w:val="28"/>
        </w:rPr>
        <w:t>Truy xuất dựa trên lát cắt</w:t>
      </w:r>
    </w:p>
    <w:p w14:paraId="5A94143F" w14:textId="77777777" w:rsidR="00F705D9" w:rsidRPr="00805C0F" w:rsidRDefault="00F705D9" w:rsidP="00EB59CB">
      <w:pPr>
        <w:spacing w:before="240" w:after="240"/>
        <w:ind w:left="360"/>
        <w:rPr>
          <w:rFonts w:asciiTheme="majorHAnsi" w:hAnsiTheme="majorHAnsi" w:cstheme="majorHAnsi"/>
          <w:sz w:val="28"/>
          <w:szCs w:val="28"/>
        </w:rPr>
      </w:pPr>
      <w:r w:rsidRPr="00805C0F">
        <w:rPr>
          <w:rFonts w:asciiTheme="majorHAnsi" w:eastAsia="Times New Roman" w:hAnsiTheme="majorHAnsi" w:cstheme="majorHAnsi"/>
          <w:sz w:val="28"/>
          <w:szCs w:val="28"/>
        </w:rPr>
        <w:t xml:space="preserve">Phương pháp tìm kiếm này dựa vào các lát cắt 2D của các tập 3D. Mỗi lát cắt 2D được mã hóa bằng cách sử dụng các nhúng từ model. Tất cả các lát cắt 2D của tất cả các tập được lập chỉ mục trong cơ sở dữ liệu vector, sử dụng thư viện Faiss. </w:t>
      </w:r>
    </w:p>
    <w:p w14:paraId="7DD99624" w14:textId="77777777" w:rsidR="00F705D9" w:rsidRPr="00805C0F" w:rsidRDefault="00F705D9" w:rsidP="00EB59CB">
      <w:pPr>
        <w:spacing w:before="240" w:after="240"/>
        <w:ind w:left="360"/>
        <w:rPr>
          <w:rFonts w:asciiTheme="majorHAnsi" w:hAnsiTheme="majorHAnsi" w:cstheme="majorHAnsi"/>
          <w:sz w:val="28"/>
          <w:szCs w:val="28"/>
        </w:rPr>
      </w:pPr>
      <w:r w:rsidRPr="00805C0F">
        <w:rPr>
          <w:rFonts w:asciiTheme="majorHAnsi" w:eastAsia="Times New Roman" w:hAnsiTheme="majorHAnsi" w:cstheme="majorHAnsi"/>
          <w:sz w:val="28"/>
          <w:szCs w:val="28"/>
        </w:rPr>
        <w:t>Trong bước tìm kiếm, đối với một tập 3D có input là V, truy xuất dựa trên lát cắt bao gồm việc sử dụng tất cả các lát cắt 2D của V làm truy vấn (được ký hiệu là QV), sau đó tìm kiếm trong cơ sở dữ liệu vector để có được 20 lát cắt tương tự nhất cho mỗi lát cắt trong QV dựa trên Euclidean distance.</w:t>
      </w:r>
    </w:p>
    <w:p w14:paraId="1F61DA71" w14:textId="77777777" w:rsidR="00F705D9" w:rsidRPr="00805C0F" w:rsidRDefault="00F705D9" w:rsidP="00EB59CB">
      <w:pPr>
        <w:spacing w:before="240" w:after="240"/>
        <w:ind w:left="360"/>
        <w:rPr>
          <w:rFonts w:asciiTheme="majorHAnsi" w:hAnsiTheme="majorHAnsi" w:cstheme="majorHAnsi"/>
          <w:sz w:val="28"/>
          <w:szCs w:val="28"/>
        </w:rPr>
      </w:pPr>
      <w:r w:rsidRPr="00805C0F">
        <w:rPr>
          <w:rFonts w:asciiTheme="majorHAnsi" w:eastAsia="Times New Roman" w:hAnsiTheme="majorHAnsi" w:cstheme="majorHAnsi"/>
          <w:sz w:val="28"/>
          <w:szCs w:val="28"/>
        </w:rPr>
        <w:t>Các lát cắt 2D được truy xuất sau đó được tổng hợp lại với các tập 3D gốc của chúng để trả về k hình ảnh giống nhất. ba phương pháp tổng hợp kết quả lát cắt khác nhau đã được so sánh: tần suất, điểm tương đồng tối đa và tổng điểm tương đồng của các lát cắt được truy xuất R(QV) cho mỗi hình ảnh 3D có các lát cắt trong kết quả truy vấn.</w:t>
      </w:r>
    </w:p>
    <w:p w14:paraId="64C2392D" w14:textId="089ABBCA" w:rsidR="00F705D9" w:rsidRPr="003841BB" w:rsidRDefault="00F705D9" w:rsidP="00577073">
      <w:pPr>
        <w:spacing w:before="240" w:after="240"/>
        <w:ind w:left="360"/>
        <w:rPr>
          <w:rFonts w:asciiTheme="majorHAnsi" w:hAnsiTheme="majorHAnsi" w:cstheme="majorHAnsi"/>
          <w:sz w:val="28"/>
          <w:szCs w:val="28"/>
        </w:rPr>
      </w:pPr>
      <w:r w:rsidRPr="00805C0F">
        <w:rPr>
          <w:rFonts w:asciiTheme="majorHAnsi" w:eastAsia="Times New Roman" w:hAnsiTheme="majorHAnsi" w:cstheme="majorHAnsi"/>
          <w:sz w:val="28"/>
          <w:szCs w:val="28"/>
        </w:rPr>
        <w:t>Ký hiệu các lát cắt được truy xuất từ QV là R(QV), và tập hợp các lát cắt được truy vấn thuộc cùng một tập Vi là RS(Vi), ba phương pháp tổng hợp dựa trên các phương pháp tính điểm tập gốc như sau:</w:t>
      </w:r>
    </w:p>
    <w:p w14:paraId="0A185DF9" w14:textId="77777777" w:rsidR="00F705D9" w:rsidRPr="0051640F" w:rsidRDefault="00F705D9" w:rsidP="00577073">
      <w:pPr>
        <w:spacing w:before="240" w:after="240"/>
        <w:ind w:left="360"/>
        <w:rPr>
          <w:rFonts w:asciiTheme="majorHAnsi" w:hAnsiTheme="majorHAnsi" w:cstheme="majorHAnsi"/>
          <w:sz w:val="28"/>
          <w:szCs w:val="28"/>
          <w:lang w:val="en-US"/>
        </w:rPr>
      </w:pPr>
      <w:r w:rsidRPr="00805C0F">
        <w:rPr>
          <w:rFonts w:asciiTheme="majorHAnsi" w:eastAsia="Times New Roman" w:hAnsiTheme="majorHAnsi" w:cstheme="majorHAnsi"/>
          <w:sz w:val="28"/>
          <w:szCs w:val="28"/>
        </w:rPr>
        <w:t>Trong mỗi phương pháp tổng hợp, các tập gốc được chấm điểm sau đó lần lượt được xếp hạng theo các công thức tương ứng trong các phương trình 1, 2 và 3. Điểm SimScore dựa trên khoảng cách Euclidean giữa các nhúng của lát cắt truy vấn và các nhúng của một lát cắt được truy xuất.</w:t>
      </w:r>
    </w:p>
    <w:p w14:paraId="63D9DF23" w14:textId="65446076" w:rsidR="00F705D9" w:rsidRPr="00805C0F" w:rsidRDefault="00577073" w:rsidP="00577073">
      <w:pPr>
        <w:pStyle w:val="Heading4"/>
        <w:ind w:firstLine="360"/>
        <w:rPr>
          <w:rFonts w:asciiTheme="majorHAnsi" w:eastAsia="Times New Roman" w:hAnsiTheme="majorHAnsi" w:cstheme="majorHAnsi"/>
          <w:sz w:val="28"/>
          <w:szCs w:val="28"/>
        </w:rPr>
      </w:pPr>
      <w:r w:rsidRPr="003841BB">
        <w:rPr>
          <w:rFonts w:asciiTheme="majorHAnsi" w:hAnsiTheme="majorHAnsi" w:cstheme="majorHAnsi"/>
          <w:sz w:val="28"/>
          <w:szCs w:val="28"/>
        </w:rPr>
        <w:t xml:space="preserve">B2 </w:t>
      </w:r>
      <w:r w:rsidR="00F006ED">
        <w:rPr>
          <w:rFonts w:asciiTheme="majorHAnsi" w:hAnsiTheme="majorHAnsi" w:cstheme="majorHAnsi"/>
          <w:sz w:val="28"/>
          <w:szCs w:val="28"/>
          <w:lang w:val="en-US"/>
        </w:rPr>
        <w:t>Truy xuất</w:t>
      </w:r>
      <w:r w:rsidR="00F705D9" w:rsidRPr="00805C0F">
        <w:rPr>
          <w:rFonts w:asciiTheme="majorHAnsi" w:hAnsiTheme="majorHAnsi" w:cstheme="majorHAnsi"/>
          <w:sz w:val="28"/>
          <w:szCs w:val="28"/>
        </w:rPr>
        <w:t xml:space="preserve"> dựa trên tập</w:t>
      </w:r>
    </w:p>
    <w:p w14:paraId="3BC39A0D" w14:textId="60DAD5E3" w:rsidR="77BEA08B" w:rsidRPr="0048653B" w:rsidRDefault="00F705D9" w:rsidP="0048653B">
      <w:pPr>
        <w:spacing w:before="240" w:after="240"/>
        <w:ind w:left="360"/>
        <w:rPr>
          <w:rFonts w:asciiTheme="majorHAnsi" w:hAnsiTheme="majorHAnsi" w:cstheme="majorHAnsi"/>
          <w:sz w:val="28"/>
          <w:szCs w:val="28"/>
        </w:rPr>
      </w:pPr>
      <w:r w:rsidRPr="00805C0F">
        <w:rPr>
          <w:rFonts w:asciiTheme="majorHAnsi" w:eastAsia="Times New Roman" w:hAnsiTheme="majorHAnsi" w:cstheme="majorHAnsi"/>
          <w:sz w:val="28"/>
          <w:szCs w:val="28"/>
        </w:rPr>
        <w:t>Phương pháp tìm kiếm dựa trên tập dựa vào việc tổng hợp các nhúng của các lát cắt 2D để tạo ra một vector nhúng đại diện cho toàn bộ tập 3D. bốn phương pháp tổng hợp nhúng khác nhau đã được so sánh: trung vị, max pooling, average pooling và độ lệch chuẩn. Mỗi phương pháp tổng hợp Mi đã được nêu trên sẽ được sử dụng để tạo ra một cơ sở dữ liệu/vector chỉ mục riêng biệt (chỉ mục 3D). Trong bước tìm kiếm, chúng ta sẽ tạo các nhúng của ảnh cần truy vấn V theo 1 trong 4 phương pháp nêu trên và tìm kiếm các tập/vector tương ứng nhất trong chỉ mục 3D tương ứng cơ sở dữ liệu bên trên.</w:t>
      </w:r>
      <w:r w:rsidR="00802CCC">
        <w:rPr>
          <w:rFonts w:asciiTheme="majorHAnsi" w:eastAsia="Times New Roman" w:hAnsiTheme="majorHAnsi" w:cstheme="majorHAnsi"/>
          <w:sz w:val="28"/>
          <w:szCs w:val="28"/>
        </w:rPr>
        <w:br w:type="page"/>
      </w:r>
    </w:p>
    <w:p w14:paraId="3B619B30" w14:textId="1B66A3F7" w:rsidR="0047760B" w:rsidRDefault="0047760B" w:rsidP="00F006ED">
      <w:pPr>
        <w:pStyle w:val="Heading1"/>
        <w:numPr>
          <w:ilvl w:val="0"/>
          <w:numId w:val="41"/>
        </w:numPr>
        <w:rPr>
          <w:lang w:val="en-US"/>
        </w:rPr>
      </w:pPr>
      <w:bookmarkStart w:id="33" w:name="_Toc175584805"/>
      <w:r>
        <w:rPr>
          <w:lang w:val="en-US"/>
        </w:rPr>
        <w:lastRenderedPageBreak/>
        <w:t>Thực nghiệm</w:t>
      </w:r>
      <w:bookmarkEnd w:id="33"/>
    </w:p>
    <w:p w14:paraId="73FC56D7" w14:textId="3BC81C1B" w:rsidR="005438A3" w:rsidRPr="0051640F" w:rsidRDefault="000224BD" w:rsidP="00F006ED">
      <w:pPr>
        <w:ind w:firstLine="360"/>
        <w:rPr>
          <w:rFonts w:asciiTheme="majorHAnsi" w:hAnsiTheme="majorHAnsi" w:cstheme="majorHAnsi"/>
          <w:sz w:val="28"/>
          <w:szCs w:val="28"/>
          <w:lang w:val="en-US"/>
        </w:rPr>
      </w:pPr>
      <w:r w:rsidRPr="00577073">
        <w:rPr>
          <w:rFonts w:asciiTheme="majorHAnsi" w:hAnsiTheme="majorHAnsi" w:cstheme="majorHAnsi"/>
          <w:sz w:val="28"/>
          <w:szCs w:val="28"/>
          <w:lang w:val="en-US"/>
        </w:rPr>
        <w:t xml:space="preserve">Input Data: </w:t>
      </w:r>
      <w:hyperlink r:id="rId18" w:history="1">
        <w:r w:rsidRPr="00577073">
          <w:rPr>
            <w:rStyle w:val="Hyperlink"/>
            <w:rFonts w:asciiTheme="majorHAnsi" w:hAnsiTheme="majorHAnsi" w:cstheme="majorHAnsi"/>
            <w:sz w:val="28"/>
            <w:szCs w:val="28"/>
            <w:lang w:val="en-US"/>
          </w:rPr>
          <w:t>Medical Segmentation Decathlon</w:t>
        </w:r>
      </w:hyperlink>
      <w:r w:rsidRPr="00577073">
        <w:rPr>
          <w:rFonts w:asciiTheme="majorHAnsi" w:hAnsiTheme="majorHAnsi" w:cstheme="majorHAnsi"/>
          <w:sz w:val="28"/>
          <w:szCs w:val="28"/>
          <w:lang w:val="en-US"/>
        </w:rPr>
        <w:t>.</w:t>
      </w:r>
    </w:p>
    <w:p w14:paraId="28B0612F" w14:textId="1B82C910" w:rsidR="004A0169" w:rsidRPr="00577073" w:rsidRDefault="00A41B3F" w:rsidP="005438A3">
      <w:pPr>
        <w:pStyle w:val="ListParagraph"/>
        <w:ind w:left="0" w:firstLine="360"/>
        <w:rPr>
          <w:rFonts w:asciiTheme="majorHAnsi" w:hAnsiTheme="majorHAnsi" w:cstheme="majorHAnsi"/>
          <w:sz w:val="28"/>
          <w:szCs w:val="28"/>
          <w:lang w:val="en-US"/>
        </w:rPr>
      </w:pPr>
      <w:r w:rsidRPr="00577073">
        <w:rPr>
          <w:rFonts w:asciiTheme="majorHAnsi" w:hAnsiTheme="majorHAnsi" w:cstheme="majorHAnsi"/>
          <w:sz w:val="28"/>
          <w:szCs w:val="28"/>
          <w:lang w:val="en-US"/>
        </w:rPr>
        <w:t xml:space="preserve">Bước 1: </w:t>
      </w:r>
      <w:r w:rsidR="000F2C04" w:rsidRPr="00577073">
        <w:rPr>
          <w:rFonts w:asciiTheme="majorHAnsi" w:hAnsiTheme="majorHAnsi" w:cstheme="majorHAnsi"/>
          <w:sz w:val="28"/>
          <w:szCs w:val="28"/>
          <w:lang w:val="en-US"/>
        </w:rPr>
        <w:t>Organ Segmentation</w:t>
      </w:r>
    </w:p>
    <w:p w14:paraId="0BBE90D3" w14:textId="3E2EE913" w:rsidR="00360A1A" w:rsidRPr="00577073" w:rsidRDefault="00A41B3F" w:rsidP="004A0169">
      <w:pPr>
        <w:pStyle w:val="ListParagraph"/>
        <w:numPr>
          <w:ilvl w:val="1"/>
          <w:numId w:val="23"/>
        </w:numPr>
        <w:rPr>
          <w:rFonts w:asciiTheme="majorHAnsi" w:hAnsiTheme="majorHAnsi" w:cstheme="majorHAnsi"/>
          <w:sz w:val="28"/>
          <w:szCs w:val="28"/>
          <w:lang w:val="en-US"/>
        </w:rPr>
      </w:pPr>
      <w:r w:rsidRPr="00577073">
        <w:rPr>
          <w:rFonts w:asciiTheme="majorHAnsi" w:hAnsiTheme="majorHAnsi" w:cstheme="majorHAnsi"/>
          <w:sz w:val="28"/>
          <w:szCs w:val="28"/>
          <w:lang w:val="en-US"/>
        </w:rPr>
        <w:t xml:space="preserve">chạy file </w:t>
      </w:r>
      <w:hyperlink r:id="rId19" w:history="1">
        <w:r w:rsidR="007777FB" w:rsidRPr="00577073">
          <w:rPr>
            <w:rStyle w:val="Hyperlink"/>
            <w:rFonts w:asciiTheme="majorHAnsi" w:hAnsiTheme="majorHAnsi" w:cstheme="majorHAnsi"/>
            <w:sz w:val="28"/>
            <w:szCs w:val="28"/>
          </w:rPr>
          <w:t>run_totalsegmentator.py</w:t>
        </w:r>
      </w:hyperlink>
      <w:r w:rsidR="00D43222" w:rsidRPr="00577073">
        <w:rPr>
          <w:rFonts w:asciiTheme="majorHAnsi" w:hAnsiTheme="majorHAnsi" w:cstheme="majorHAnsi"/>
          <w:sz w:val="28"/>
          <w:szCs w:val="28"/>
          <w:lang w:val="en-US"/>
        </w:rPr>
        <w:t xml:space="preserve"> để thực hiện</w:t>
      </w:r>
      <w:r w:rsidR="007751DC" w:rsidRPr="00577073">
        <w:rPr>
          <w:rFonts w:asciiTheme="majorHAnsi" w:hAnsiTheme="majorHAnsi" w:cstheme="majorHAnsi"/>
          <w:sz w:val="28"/>
          <w:szCs w:val="28"/>
          <w:lang w:val="en-US"/>
        </w:rPr>
        <w:t xml:space="preserve"> phân đoạn nội tạng(</w:t>
      </w:r>
      <w:r w:rsidR="00EC0894" w:rsidRPr="00577073">
        <w:rPr>
          <w:rFonts w:asciiTheme="majorHAnsi" w:hAnsiTheme="majorHAnsi" w:cstheme="majorHAnsi"/>
          <w:sz w:val="28"/>
          <w:szCs w:val="28"/>
          <w:lang w:val="en-US"/>
        </w:rPr>
        <w:t>Organ Segmentation</w:t>
      </w:r>
      <w:r w:rsidR="007751DC" w:rsidRPr="00577073">
        <w:rPr>
          <w:rFonts w:asciiTheme="majorHAnsi" w:hAnsiTheme="majorHAnsi" w:cstheme="majorHAnsi"/>
          <w:sz w:val="28"/>
          <w:szCs w:val="28"/>
          <w:lang w:val="en-US"/>
        </w:rPr>
        <w:t>)</w:t>
      </w:r>
    </w:p>
    <w:p w14:paraId="1FB7DE4B" w14:textId="64AA0E7A" w:rsidR="00EC0894" w:rsidRPr="00577073" w:rsidRDefault="004A0169" w:rsidP="005438A3">
      <w:pPr>
        <w:pStyle w:val="ListParagraph"/>
        <w:ind w:left="0" w:firstLine="360"/>
        <w:rPr>
          <w:rFonts w:asciiTheme="majorHAnsi" w:hAnsiTheme="majorHAnsi" w:cstheme="majorHAnsi"/>
          <w:sz w:val="28"/>
          <w:szCs w:val="28"/>
          <w:lang w:val="en-US"/>
        </w:rPr>
      </w:pPr>
      <w:r w:rsidRPr="00577073">
        <w:rPr>
          <w:rFonts w:asciiTheme="majorHAnsi" w:hAnsiTheme="majorHAnsi" w:cstheme="majorHAnsi"/>
          <w:sz w:val="28"/>
          <w:szCs w:val="28"/>
          <w:lang w:val="en-US"/>
        </w:rPr>
        <w:t>Bước 2: Image Processing and Quantification</w:t>
      </w:r>
    </w:p>
    <w:p w14:paraId="69562B5E" w14:textId="010608C1" w:rsidR="000F2C04" w:rsidRPr="00577073" w:rsidRDefault="004E6E74" w:rsidP="000F2C04">
      <w:pPr>
        <w:pStyle w:val="ListParagraph"/>
        <w:numPr>
          <w:ilvl w:val="1"/>
          <w:numId w:val="23"/>
        </w:numPr>
        <w:rPr>
          <w:rFonts w:asciiTheme="majorHAnsi" w:hAnsiTheme="majorHAnsi" w:cstheme="majorHAnsi"/>
          <w:sz w:val="28"/>
          <w:szCs w:val="28"/>
          <w:lang w:val="en-US"/>
        </w:rPr>
      </w:pPr>
      <w:r w:rsidRPr="00577073">
        <w:rPr>
          <w:rFonts w:asciiTheme="majorHAnsi" w:hAnsiTheme="majorHAnsi" w:cstheme="majorHAnsi"/>
          <w:sz w:val="28"/>
          <w:szCs w:val="28"/>
          <w:lang w:val="en-US"/>
        </w:rPr>
        <w:t xml:space="preserve">Tuỳ vào cơ quan mà chúng ta chọn </w:t>
      </w:r>
      <w:r w:rsidR="008D2D44" w:rsidRPr="00577073">
        <w:rPr>
          <w:rFonts w:asciiTheme="majorHAnsi" w:hAnsiTheme="majorHAnsi" w:cstheme="majorHAnsi"/>
          <w:sz w:val="28"/>
          <w:szCs w:val="28"/>
          <w:lang w:val="en-US"/>
        </w:rPr>
        <w:t xml:space="preserve">để chạy file </w:t>
      </w:r>
      <w:r w:rsidR="00463165" w:rsidRPr="00577073">
        <w:rPr>
          <w:rFonts w:asciiTheme="majorHAnsi" w:hAnsiTheme="majorHAnsi" w:cstheme="majorHAnsi"/>
          <w:sz w:val="28"/>
          <w:szCs w:val="28"/>
          <w:lang w:val="en-US"/>
        </w:rPr>
        <w:t>định lượng cho cơ quan tương ứng</w:t>
      </w:r>
      <w:r w:rsidR="00202078" w:rsidRPr="00577073">
        <w:rPr>
          <w:rFonts w:asciiTheme="majorHAnsi" w:hAnsiTheme="majorHAnsi" w:cstheme="majorHAnsi"/>
          <w:sz w:val="28"/>
          <w:szCs w:val="28"/>
          <w:lang w:val="en-US"/>
        </w:rPr>
        <w:t xml:space="preserve"> </w:t>
      </w:r>
    </w:p>
    <w:p w14:paraId="24290CD2" w14:textId="7711AFC8" w:rsidR="00D35BBE" w:rsidRPr="00577073" w:rsidRDefault="00C83587" w:rsidP="000F2C04">
      <w:pPr>
        <w:pStyle w:val="ListParagraph"/>
        <w:numPr>
          <w:ilvl w:val="1"/>
          <w:numId w:val="23"/>
        </w:numPr>
        <w:rPr>
          <w:rFonts w:asciiTheme="majorHAnsi" w:hAnsiTheme="majorHAnsi" w:cstheme="majorHAnsi"/>
          <w:sz w:val="28"/>
          <w:szCs w:val="28"/>
          <w:lang w:val="en-US"/>
        </w:rPr>
      </w:pPr>
      <w:r w:rsidRPr="00577073">
        <w:rPr>
          <w:rFonts w:asciiTheme="majorHAnsi" w:hAnsiTheme="majorHAnsi" w:cstheme="majorHAnsi"/>
          <w:sz w:val="28"/>
          <w:szCs w:val="28"/>
          <w:lang w:val="en-US"/>
        </w:rPr>
        <w:t>Sau khi chạy file ta có được một số kết quả như số lượng</w:t>
      </w:r>
      <w:r w:rsidR="007C010E" w:rsidRPr="00577073">
        <w:rPr>
          <w:rFonts w:asciiTheme="majorHAnsi" w:hAnsiTheme="majorHAnsi" w:cstheme="majorHAnsi"/>
          <w:sz w:val="28"/>
          <w:szCs w:val="28"/>
          <w:lang w:val="en-US"/>
        </w:rPr>
        <w:t xml:space="preserve"> khối u của các</w:t>
      </w:r>
      <w:r w:rsidR="003F22B2" w:rsidRPr="00577073">
        <w:rPr>
          <w:rFonts w:asciiTheme="majorHAnsi" w:hAnsiTheme="majorHAnsi" w:cstheme="majorHAnsi"/>
          <w:sz w:val="28"/>
          <w:szCs w:val="28"/>
          <w:lang w:val="en-US"/>
        </w:rPr>
        <w:t xml:space="preserve"> kích cỡ khác nhau</w:t>
      </w:r>
      <w:r w:rsidR="00E7547A" w:rsidRPr="00577073">
        <w:rPr>
          <w:rFonts w:asciiTheme="majorHAnsi" w:hAnsiTheme="majorHAnsi" w:cstheme="majorHAnsi"/>
          <w:sz w:val="28"/>
          <w:szCs w:val="28"/>
          <w:lang w:val="en-US"/>
        </w:rPr>
        <w:t xml:space="preserve">, 1 số biểu đồ để </w:t>
      </w:r>
      <w:r w:rsidR="00A857CF" w:rsidRPr="00577073">
        <w:rPr>
          <w:rFonts w:asciiTheme="majorHAnsi" w:hAnsiTheme="majorHAnsi" w:cstheme="majorHAnsi"/>
          <w:sz w:val="28"/>
          <w:szCs w:val="28"/>
          <w:lang w:val="en-US"/>
        </w:rPr>
        <w:t>trực quan hoá các</w:t>
      </w:r>
      <w:r w:rsidR="005842D0" w:rsidRPr="00577073">
        <w:rPr>
          <w:rFonts w:asciiTheme="majorHAnsi" w:hAnsiTheme="majorHAnsi" w:cstheme="majorHAnsi"/>
          <w:sz w:val="28"/>
          <w:szCs w:val="28"/>
          <w:lang w:val="en-US"/>
        </w:rPr>
        <w:t xml:space="preserve"> mối quan hệ của cơ quan nội tạng và bệnh</w:t>
      </w:r>
    </w:p>
    <w:p w14:paraId="7464E30C" w14:textId="4B8885BD" w:rsidR="005842D0" w:rsidRPr="00577073" w:rsidRDefault="00802CCC" w:rsidP="00802CCC">
      <w:pPr>
        <w:pStyle w:val="ListParagraph"/>
        <w:ind w:left="0"/>
        <w:rPr>
          <w:rFonts w:asciiTheme="majorHAnsi" w:hAnsiTheme="majorHAnsi" w:cstheme="majorHAnsi"/>
          <w:sz w:val="28"/>
          <w:szCs w:val="28"/>
          <w:lang w:val="en-US"/>
        </w:rPr>
      </w:pPr>
      <w:r w:rsidRPr="00577073">
        <w:rPr>
          <w:rFonts w:asciiTheme="majorHAnsi" w:hAnsiTheme="majorHAnsi" w:cstheme="majorHAnsi"/>
          <w:noProof/>
          <w:sz w:val="28"/>
          <w:szCs w:val="28"/>
        </w:rPr>
        <w:drawing>
          <wp:inline distT="0" distB="0" distL="0" distR="0" wp14:anchorId="10422559" wp14:editId="73AFB6CD">
            <wp:extent cx="5928360" cy="4540008"/>
            <wp:effectExtent l="0" t="0" r="0" b="0"/>
            <wp:docPr id="344399062" name="Picture 344399062" descr="A graph of cancer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399062"/>
                    <pic:cNvPicPr/>
                  </pic:nvPicPr>
                  <pic:blipFill>
                    <a:blip r:embed="rId20">
                      <a:extLst>
                        <a:ext uri="{28A0092B-C50C-407E-A947-70E740481C1C}">
                          <a14:useLocalDpi xmlns:a14="http://schemas.microsoft.com/office/drawing/2010/main" val="0"/>
                        </a:ext>
                      </a:extLst>
                    </a:blip>
                    <a:stretch>
                      <a:fillRect/>
                    </a:stretch>
                  </pic:blipFill>
                  <pic:spPr>
                    <a:xfrm>
                      <a:off x="0" y="0"/>
                      <a:ext cx="5954147" cy="4559756"/>
                    </a:xfrm>
                    <a:prstGeom prst="rect">
                      <a:avLst/>
                    </a:prstGeom>
                  </pic:spPr>
                </pic:pic>
              </a:graphicData>
            </a:graphic>
          </wp:inline>
        </w:drawing>
      </w:r>
    </w:p>
    <w:p w14:paraId="68B3AC88" w14:textId="4FEED537" w:rsidR="00802CCC" w:rsidRPr="00802CCC" w:rsidRDefault="00802CCC" w:rsidP="00802CCC">
      <w:pPr>
        <w:pStyle w:val="ListParagraph"/>
        <w:ind w:left="0"/>
        <w:rPr>
          <w:rFonts w:asciiTheme="majorHAnsi" w:hAnsiTheme="majorHAnsi" w:cstheme="majorHAnsi"/>
          <w:sz w:val="28"/>
          <w:szCs w:val="28"/>
          <w:lang w:val="en-US"/>
        </w:rPr>
      </w:pPr>
      <w:r w:rsidRPr="00577073">
        <w:rPr>
          <w:rFonts w:asciiTheme="majorHAnsi" w:hAnsiTheme="majorHAnsi" w:cstheme="majorHAnsi"/>
          <w:noProof/>
          <w:sz w:val="28"/>
          <w:szCs w:val="28"/>
        </w:rPr>
        <w:lastRenderedPageBreak/>
        <w:drawing>
          <wp:inline distT="0" distB="0" distL="0" distR="0" wp14:anchorId="187689D5" wp14:editId="6F5AEE3B">
            <wp:extent cx="5943600" cy="4425105"/>
            <wp:effectExtent l="0" t="0" r="0" b="0"/>
            <wp:docPr id="1221770402" name="Picture 2" descr="A graph of a blue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60818" cy="4437924"/>
                    </a:xfrm>
                    <a:prstGeom prst="rect">
                      <a:avLst/>
                    </a:prstGeom>
                  </pic:spPr>
                </pic:pic>
              </a:graphicData>
            </a:graphic>
          </wp:inline>
        </w:drawing>
      </w:r>
    </w:p>
    <w:p w14:paraId="2C9C6A2C" w14:textId="58BD06DC" w:rsidR="000F2C04" w:rsidRPr="00577073" w:rsidRDefault="00657C54" w:rsidP="005438A3">
      <w:pPr>
        <w:pStyle w:val="ListParagraph"/>
        <w:ind w:left="0" w:firstLine="360"/>
        <w:rPr>
          <w:rFonts w:asciiTheme="majorHAnsi" w:hAnsiTheme="majorHAnsi" w:cstheme="majorHAnsi"/>
          <w:sz w:val="28"/>
          <w:szCs w:val="28"/>
          <w:lang w:val="en-US"/>
        </w:rPr>
      </w:pPr>
      <w:r w:rsidRPr="00577073">
        <w:rPr>
          <w:rFonts w:asciiTheme="majorHAnsi" w:hAnsiTheme="majorHAnsi" w:cstheme="majorHAnsi"/>
          <w:sz w:val="28"/>
          <w:szCs w:val="28"/>
          <w:lang w:val="en-US"/>
        </w:rPr>
        <w:t xml:space="preserve">Bước 3: </w:t>
      </w:r>
      <w:r w:rsidR="003023B0" w:rsidRPr="00577073">
        <w:rPr>
          <w:rFonts w:asciiTheme="majorHAnsi" w:hAnsiTheme="majorHAnsi" w:cstheme="majorHAnsi"/>
          <w:sz w:val="28"/>
          <w:szCs w:val="28"/>
          <w:lang w:val="en-US"/>
        </w:rPr>
        <w:t>Embeddings Generation (BiomedCLIP)</w:t>
      </w:r>
      <w:r w:rsidR="00890080" w:rsidRPr="00577073">
        <w:rPr>
          <w:rFonts w:asciiTheme="majorHAnsi" w:hAnsiTheme="majorHAnsi" w:cstheme="majorHAnsi"/>
          <w:sz w:val="28"/>
          <w:szCs w:val="28"/>
          <w:lang w:val="en-US"/>
        </w:rPr>
        <w:t xml:space="preserve"> </w:t>
      </w:r>
    </w:p>
    <w:p w14:paraId="27894F9C" w14:textId="1FC34320" w:rsidR="00FC2903" w:rsidRPr="00577073" w:rsidRDefault="00E039CD" w:rsidP="003023B0">
      <w:pPr>
        <w:pStyle w:val="ListParagraph"/>
        <w:numPr>
          <w:ilvl w:val="1"/>
          <w:numId w:val="23"/>
        </w:numPr>
        <w:rPr>
          <w:rFonts w:asciiTheme="majorHAnsi" w:hAnsiTheme="majorHAnsi" w:cstheme="majorHAnsi"/>
          <w:sz w:val="28"/>
          <w:szCs w:val="28"/>
          <w:lang w:val="en-US"/>
        </w:rPr>
      </w:pPr>
      <w:r w:rsidRPr="00577073">
        <w:rPr>
          <w:rFonts w:asciiTheme="majorHAnsi" w:hAnsiTheme="majorHAnsi" w:cstheme="majorHAnsi"/>
          <w:sz w:val="28"/>
          <w:szCs w:val="28"/>
          <w:lang w:val="en-US"/>
        </w:rPr>
        <w:t>Tải và xử lý trước hình ảnh chụp CT từ dataset.</w:t>
      </w:r>
    </w:p>
    <w:p w14:paraId="2430F9E3" w14:textId="17B3F871" w:rsidR="00E039CD" w:rsidRPr="00577073" w:rsidRDefault="004510D3" w:rsidP="003023B0">
      <w:pPr>
        <w:pStyle w:val="ListParagraph"/>
        <w:numPr>
          <w:ilvl w:val="1"/>
          <w:numId w:val="23"/>
        </w:numPr>
        <w:rPr>
          <w:rFonts w:asciiTheme="majorHAnsi" w:hAnsiTheme="majorHAnsi" w:cstheme="majorHAnsi"/>
          <w:sz w:val="28"/>
          <w:szCs w:val="28"/>
          <w:lang w:val="en-US"/>
        </w:rPr>
      </w:pPr>
      <w:r w:rsidRPr="00577073">
        <w:rPr>
          <w:rFonts w:asciiTheme="majorHAnsi" w:hAnsiTheme="majorHAnsi" w:cstheme="majorHAnsi"/>
          <w:sz w:val="28"/>
          <w:szCs w:val="28"/>
          <w:lang w:val="en-US"/>
        </w:rPr>
        <w:t>Đọc và chuyển đổi các bản quét CT từ định dạng NIfTI thành một mảng có nhiều mảng.</w:t>
      </w:r>
    </w:p>
    <w:p w14:paraId="5C1D4CCF" w14:textId="7C28D2DC" w:rsidR="004510D3" w:rsidRPr="00577073" w:rsidRDefault="000F3B21" w:rsidP="003023B0">
      <w:pPr>
        <w:pStyle w:val="ListParagraph"/>
        <w:numPr>
          <w:ilvl w:val="1"/>
          <w:numId w:val="23"/>
        </w:numPr>
        <w:rPr>
          <w:rFonts w:asciiTheme="majorHAnsi" w:hAnsiTheme="majorHAnsi" w:cstheme="majorHAnsi"/>
          <w:sz w:val="28"/>
          <w:szCs w:val="28"/>
          <w:lang w:val="en-US"/>
        </w:rPr>
      </w:pPr>
      <w:r w:rsidRPr="00577073">
        <w:rPr>
          <w:rFonts w:asciiTheme="majorHAnsi" w:hAnsiTheme="majorHAnsi" w:cstheme="majorHAnsi"/>
          <w:sz w:val="28"/>
          <w:szCs w:val="28"/>
          <w:lang w:val="en-US"/>
        </w:rPr>
        <w:t>Đối với mỗi CT scan</w:t>
      </w:r>
      <w:r w:rsidR="00F07717" w:rsidRPr="00577073">
        <w:rPr>
          <w:rFonts w:asciiTheme="majorHAnsi" w:hAnsiTheme="majorHAnsi" w:cstheme="majorHAnsi"/>
          <w:sz w:val="28"/>
          <w:szCs w:val="28"/>
          <w:lang w:val="en-US"/>
        </w:rPr>
        <w:t xml:space="preserve">: load CT scan </w:t>
      </w:r>
      <w:r w:rsidR="00044364" w:rsidRPr="00577073">
        <w:rPr>
          <w:rFonts w:asciiTheme="majorHAnsi" w:hAnsiTheme="majorHAnsi" w:cstheme="majorHAnsi"/>
          <w:sz w:val="28"/>
          <w:szCs w:val="28"/>
          <w:lang w:val="en-US"/>
        </w:rPr>
        <w:t xml:space="preserve">-&gt; </w:t>
      </w:r>
      <w:r w:rsidR="00744CAA" w:rsidRPr="00577073">
        <w:rPr>
          <w:rFonts w:asciiTheme="majorHAnsi" w:hAnsiTheme="majorHAnsi" w:cstheme="majorHAnsi"/>
          <w:sz w:val="28"/>
          <w:szCs w:val="28"/>
        </w:rPr>
        <w:t>Generate embeddings</w:t>
      </w:r>
      <w:r w:rsidR="00744CAA" w:rsidRPr="00577073">
        <w:rPr>
          <w:rFonts w:asciiTheme="majorHAnsi" w:hAnsiTheme="majorHAnsi" w:cstheme="majorHAnsi"/>
          <w:sz w:val="28"/>
          <w:szCs w:val="28"/>
          <w:lang w:val="en-US"/>
        </w:rPr>
        <w:t xml:space="preserve"> -&gt; </w:t>
      </w:r>
      <w:r w:rsidR="00AF5464" w:rsidRPr="00577073">
        <w:rPr>
          <w:rFonts w:asciiTheme="majorHAnsi" w:hAnsiTheme="majorHAnsi" w:cstheme="majorHAnsi"/>
          <w:sz w:val="28"/>
          <w:szCs w:val="28"/>
          <w:lang w:val="en-US"/>
        </w:rPr>
        <w:t>lưu</w:t>
      </w:r>
      <w:r w:rsidR="00AF5464" w:rsidRPr="00577073">
        <w:rPr>
          <w:rFonts w:asciiTheme="majorHAnsi" w:hAnsiTheme="majorHAnsi" w:cstheme="majorHAnsi"/>
          <w:sz w:val="28"/>
          <w:szCs w:val="28"/>
        </w:rPr>
        <w:t xml:space="preserve"> embeddings </w:t>
      </w:r>
      <w:r w:rsidR="00AF5464" w:rsidRPr="00577073">
        <w:rPr>
          <w:rFonts w:asciiTheme="majorHAnsi" w:hAnsiTheme="majorHAnsi" w:cstheme="majorHAnsi"/>
          <w:sz w:val="28"/>
          <w:szCs w:val="28"/>
          <w:lang w:val="en-US"/>
        </w:rPr>
        <w:t>vào</w:t>
      </w:r>
      <w:r w:rsidR="00AF5464" w:rsidRPr="00577073">
        <w:rPr>
          <w:rFonts w:asciiTheme="majorHAnsi" w:hAnsiTheme="majorHAnsi" w:cstheme="majorHAnsi"/>
          <w:sz w:val="28"/>
          <w:szCs w:val="28"/>
        </w:rPr>
        <w:t xml:space="preserve"> .pkl file.</w:t>
      </w:r>
    </w:p>
    <w:p w14:paraId="2D63AF54" w14:textId="67ECED3E" w:rsidR="003023B0" w:rsidRPr="00577073" w:rsidRDefault="00AF5464" w:rsidP="005438A3">
      <w:pPr>
        <w:pStyle w:val="ListParagraph"/>
        <w:ind w:left="0" w:firstLine="360"/>
        <w:rPr>
          <w:rFonts w:asciiTheme="majorHAnsi" w:hAnsiTheme="majorHAnsi" w:cstheme="majorHAnsi"/>
          <w:sz w:val="28"/>
          <w:szCs w:val="28"/>
          <w:lang w:val="en-US"/>
        </w:rPr>
      </w:pPr>
      <w:r w:rsidRPr="00577073">
        <w:rPr>
          <w:rFonts w:asciiTheme="majorHAnsi" w:hAnsiTheme="majorHAnsi" w:cstheme="majorHAnsi"/>
          <w:sz w:val="28"/>
          <w:szCs w:val="28"/>
          <w:lang w:val="en-US"/>
        </w:rPr>
        <w:t xml:space="preserve">Bước 4: </w:t>
      </w:r>
      <w:r w:rsidR="0069054B" w:rsidRPr="00577073">
        <w:rPr>
          <w:rFonts w:asciiTheme="majorHAnsi" w:hAnsiTheme="majorHAnsi" w:cstheme="majorHAnsi"/>
          <w:sz w:val="28"/>
          <w:szCs w:val="28"/>
          <w:lang w:val="en-US"/>
        </w:rPr>
        <w:t>Retrieval Methods &amp; Evaluation</w:t>
      </w:r>
      <w:r w:rsidR="00CD1402" w:rsidRPr="00577073">
        <w:rPr>
          <w:rFonts w:asciiTheme="majorHAnsi" w:hAnsiTheme="majorHAnsi" w:cstheme="majorHAnsi"/>
          <w:sz w:val="28"/>
          <w:szCs w:val="28"/>
          <w:lang w:val="en-US"/>
        </w:rPr>
        <w:t xml:space="preserve"> </w:t>
      </w:r>
    </w:p>
    <w:p w14:paraId="2806655D" w14:textId="56A326B9" w:rsidR="000F2C04" w:rsidRPr="00577073" w:rsidRDefault="00CD1402" w:rsidP="003514FE">
      <w:pPr>
        <w:pStyle w:val="ListParagraph"/>
        <w:numPr>
          <w:ilvl w:val="1"/>
          <w:numId w:val="23"/>
        </w:numPr>
        <w:rPr>
          <w:rFonts w:asciiTheme="majorHAnsi" w:hAnsiTheme="majorHAnsi" w:cstheme="majorHAnsi"/>
          <w:sz w:val="28"/>
          <w:szCs w:val="28"/>
          <w:lang w:val="en-US"/>
        </w:rPr>
      </w:pPr>
      <w:r w:rsidRPr="00577073">
        <w:rPr>
          <w:rFonts w:asciiTheme="majorHAnsi" w:hAnsiTheme="majorHAnsi" w:cstheme="majorHAnsi"/>
          <w:sz w:val="28"/>
          <w:szCs w:val="28"/>
          <w:lang w:val="en-US"/>
        </w:rPr>
        <w:t>Có 3 phương pháp truy vấn</w:t>
      </w:r>
      <w:r w:rsidR="007F24F3" w:rsidRPr="00577073">
        <w:rPr>
          <w:rFonts w:asciiTheme="majorHAnsi" w:hAnsiTheme="majorHAnsi" w:cstheme="majorHAnsi"/>
          <w:sz w:val="28"/>
          <w:szCs w:val="28"/>
          <w:lang w:val="en-US"/>
        </w:rPr>
        <w:t xml:space="preserve"> Truy xuất dựa trên lát cắt, </w:t>
      </w:r>
      <w:r w:rsidR="00D74766" w:rsidRPr="00577073">
        <w:rPr>
          <w:rFonts w:asciiTheme="majorHAnsi" w:hAnsiTheme="majorHAnsi" w:cstheme="majorHAnsi"/>
          <w:sz w:val="28"/>
          <w:szCs w:val="28"/>
        </w:rPr>
        <w:t>T</w:t>
      </w:r>
      <w:r w:rsidR="00D74766" w:rsidRPr="00577073">
        <w:rPr>
          <w:rFonts w:asciiTheme="majorHAnsi" w:hAnsiTheme="majorHAnsi" w:cstheme="majorHAnsi"/>
          <w:sz w:val="28"/>
          <w:szCs w:val="28"/>
          <w:lang w:val="en-US"/>
        </w:rPr>
        <w:t>ruy vấn</w:t>
      </w:r>
      <w:r w:rsidR="00D74766" w:rsidRPr="00577073">
        <w:rPr>
          <w:rFonts w:asciiTheme="majorHAnsi" w:hAnsiTheme="majorHAnsi" w:cstheme="majorHAnsi"/>
          <w:sz w:val="28"/>
          <w:szCs w:val="28"/>
        </w:rPr>
        <w:t xml:space="preserve"> dựa trên tập</w:t>
      </w:r>
      <w:r w:rsidR="00D74766" w:rsidRPr="00577073">
        <w:rPr>
          <w:rFonts w:asciiTheme="majorHAnsi" w:hAnsiTheme="majorHAnsi" w:cstheme="majorHAnsi"/>
          <w:sz w:val="28"/>
          <w:szCs w:val="28"/>
          <w:lang w:val="en-US"/>
        </w:rPr>
        <w:t xml:space="preserve">, </w:t>
      </w:r>
      <w:r w:rsidR="007D7F2F" w:rsidRPr="00577073">
        <w:rPr>
          <w:rFonts w:asciiTheme="majorHAnsi" w:hAnsiTheme="majorHAnsi" w:cstheme="majorHAnsi"/>
          <w:sz w:val="28"/>
          <w:szCs w:val="28"/>
          <w:lang w:val="en-US"/>
        </w:rPr>
        <w:t>Truy vấn đa phương tiện</w:t>
      </w:r>
      <w:r w:rsidR="00C90F9D" w:rsidRPr="00577073">
        <w:rPr>
          <w:rFonts w:asciiTheme="majorHAnsi" w:hAnsiTheme="majorHAnsi" w:cstheme="majorHAnsi"/>
          <w:sz w:val="28"/>
          <w:szCs w:val="28"/>
          <w:lang w:val="en-US"/>
        </w:rPr>
        <w:t>(hiện nay chúng em chưa thể chạy được bước cuối do 1 số lỗi)</w:t>
      </w:r>
    </w:p>
    <w:p w14:paraId="068FAF0B" w14:textId="77777777" w:rsidR="00360A1A" w:rsidRPr="000224BD" w:rsidRDefault="00360A1A" w:rsidP="000224BD">
      <w:pPr>
        <w:rPr>
          <w:lang w:val="en-US"/>
        </w:rPr>
      </w:pPr>
    </w:p>
    <w:p w14:paraId="19A7636B" w14:textId="0152CC28" w:rsidR="00C44616" w:rsidRDefault="0047760B" w:rsidP="00F006ED">
      <w:pPr>
        <w:pStyle w:val="Heading1"/>
        <w:numPr>
          <w:ilvl w:val="0"/>
          <w:numId w:val="41"/>
        </w:numPr>
        <w:rPr>
          <w:lang w:val="en-US"/>
        </w:rPr>
      </w:pPr>
      <w:bookmarkStart w:id="34" w:name="_Toc175584806"/>
      <w:r w:rsidRPr="00487F21">
        <w:t>Giải pháp nâng cao hiệu quả</w:t>
      </w:r>
      <w:bookmarkEnd w:id="34"/>
    </w:p>
    <w:p w14:paraId="5D26164D" w14:textId="5B3B2127" w:rsidR="0048653B" w:rsidRDefault="0051640F" w:rsidP="0051640F">
      <w:pPr>
        <w:pStyle w:val="ListParagraph"/>
        <w:ind w:left="284"/>
        <w:rPr>
          <w:rFonts w:ascii="Times New Roman" w:hAnsi="Times New Roman" w:cs="Times New Roman"/>
          <w:sz w:val="28"/>
          <w:szCs w:val="28"/>
          <w:lang w:val="en-US"/>
        </w:rPr>
      </w:pPr>
      <w:r w:rsidRPr="0051640F">
        <w:rPr>
          <w:rFonts w:ascii="Times New Roman" w:hAnsi="Times New Roman" w:cs="Times New Roman"/>
          <w:sz w:val="28"/>
          <w:szCs w:val="28"/>
        </w:rPr>
        <w:t xml:space="preserve">Trong phần cải tiến, </w:t>
      </w:r>
      <w:r>
        <w:rPr>
          <w:rFonts w:ascii="Times New Roman" w:hAnsi="Times New Roman" w:cs="Times New Roman"/>
          <w:sz w:val="28"/>
          <w:szCs w:val="28"/>
          <w:lang w:val="en-US"/>
        </w:rPr>
        <w:t xml:space="preserve">nhóm em </w:t>
      </w:r>
      <w:r w:rsidRPr="0051640F">
        <w:rPr>
          <w:rFonts w:ascii="Times New Roman" w:hAnsi="Times New Roman" w:cs="Times New Roman"/>
          <w:sz w:val="28"/>
          <w:szCs w:val="28"/>
        </w:rPr>
        <w:t xml:space="preserve"> đã bổ sung thêm điều kiện "</w:t>
      </w:r>
      <w:r>
        <w:rPr>
          <w:rFonts w:ascii="Times New Roman" w:hAnsi="Times New Roman" w:cs="Times New Roman"/>
          <w:sz w:val="28"/>
          <w:szCs w:val="28"/>
          <w:lang w:val="en-US"/>
        </w:rPr>
        <w:t xml:space="preserve"> </w:t>
      </w:r>
      <w:r w:rsidRPr="0051640F">
        <w:rPr>
          <w:rFonts w:ascii="Times New Roman" w:hAnsi="Times New Roman" w:cs="Times New Roman"/>
          <w:sz w:val="28"/>
          <w:szCs w:val="28"/>
        </w:rPr>
        <w:t>lesion</w:t>
      </w:r>
      <w:r>
        <w:rPr>
          <w:rFonts w:ascii="Times New Roman" w:hAnsi="Times New Roman" w:cs="Times New Roman"/>
          <w:sz w:val="28"/>
          <w:szCs w:val="28"/>
          <w:lang w:val="en-US"/>
        </w:rPr>
        <w:t xml:space="preserve"> </w:t>
      </w:r>
      <w:r w:rsidRPr="0051640F">
        <w:rPr>
          <w:rFonts w:ascii="Times New Roman" w:hAnsi="Times New Roman" w:cs="Times New Roman"/>
          <w:sz w:val="28"/>
          <w:szCs w:val="28"/>
        </w:rPr>
        <w:t xml:space="preserve">group" vào quá trình truy vấn nhằm cải thiện độ chính xác trong việc phân loại và đánh giá giai đoạn khối u. Đoạn mã mới so sánh cả giai đoạn ung thư và nhóm tổn thương tuyến tụy (pancreas_lesion_group) giữa hình ảnh truy vấn và kết quả truy xuất, giúp cải thiện khả năng nhận diện sự tương đồng giữa các mẫu. </w:t>
      </w:r>
      <w:r w:rsidRPr="0051640F">
        <w:rPr>
          <w:rFonts w:ascii="Times New Roman" w:hAnsi="Times New Roman" w:cs="Times New Roman"/>
          <w:sz w:val="28"/>
          <w:szCs w:val="28"/>
        </w:rPr>
        <w:lastRenderedPageBreak/>
        <w:t>Nếu cả giai đoạn ung thư và nhóm tổn thương tuyến tụy của hình ảnh truy vấn và kết quả khớp nhau, kết quả sẽ được đánh dấu là tương tự. Điều này giúp tăng cường độ chính xác của phương pháp trong việc phân loại chi tiết, đặc biệt trong các trường hợp yêu cầu đánh giá chính xác hơn về giai đoạn và nhóm tổn thương của khối u.</w:t>
      </w:r>
    </w:p>
    <w:p w14:paraId="55F12DA9" w14:textId="75BAD9C6" w:rsidR="00F006ED" w:rsidRPr="00F006ED" w:rsidRDefault="00F006ED" w:rsidP="00F006ED">
      <w:pPr>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Trước khi cải tiến: </w:t>
      </w:r>
    </w:p>
    <w:p w14:paraId="14B142CE" w14:textId="6C1BA4B4" w:rsidR="0048653B" w:rsidRDefault="0048653B" w:rsidP="00F006ED">
      <w:pPr>
        <w:ind w:firstLine="709"/>
        <w:jc w:val="center"/>
        <w:rPr>
          <w:lang w:val="en-US"/>
        </w:rPr>
      </w:pPr>
      <w:r w:rsidRPr="0048653B">
        <w:rPr>
          <w:noProof/>
          <w:lang w:val="en-US"/>
        </w:rPr>
        <w:drawing>
          <wp:inline distT="0" distB="0" distL="0" distR="0" wp14:anchorId="7B8A917C" wp14:editId="4C6E57D0">
            <wp:extent cx="3483429" cy="2795344"/>
            <wp:effectExtent l="0" t="0" r="0" b="0"/>
            <wp:docPr id="32668911" name="Picture 1" descr="A graph of different k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8911" name="Picture 1" descr="A graph of different k values&#10;&#10;Description automatically generated"/>
                    <pic:cNvPicPr/>
                  </pic:nvPicPr>
                  <pic:blipFill>
                    <a:blip r:embed="rId22"/>
                    <a:stretch>
                      <a:fillRect/>
                    </a:stretch>
                  </pic:blipFill>
                  <pic:spPr>
                    <a:xfrm>
                      <a:off x="0" y="0"/>
                      <a:ext cx="3487239" cy="2798402"/>
                    </a:xfrm>
                    <a:prstGeom prst="rect">
                      <a:avLst/>
                    </a:prstGeom>
                  </pic:spPr>
                </pic:pic>
              </a:graphicData>
            </a:graphic>
          </wp:inline>
        </w:drawing>
      </w:r>
    </w:p>
    <w:p w14:paraId="178DEC7A" w14:textId="33899D8A" w:rsidR="00F006ED" w:rsidRPr="00F006ED" w:rsidRDefault="00F006ED" w:rsidP="00F006ED">
      <w:pPr>
        <w:ind w:firstLine="709"/>
        <w:rPr>
          <w:rFonts w:asciiTheme="majorHAnsi" w:hAnsiTheme="majorHAnsi" w:cstheme="majorHAnsi"/>
          <w:sz w:val="28"/>
          <w:szCs w:val="28"/>
          <w:lang w:val="en-US"/>
        </w:rPr>
      </w:pPr>
      <w:r>
        <w:rPr>
          <w:rFonts w:asciiTheme="majorHAnsi" w:hAnsiTheme="majorHAnsi" w:cstheme="majorHAnsi"/>
          <w:sz w:val="28"/>
          <w:szCs w:val="28"/>
          <w:lang w:val="en-US"/>
        </w:rPr>
        <w:t xml:space="preserve">Sau khi cải tiến: </w:t>
      </w:r>
    </w:p>
    <w:p w14:paraId="7E26A3C1" w14:textId="3FFFE8CE" w:rsidR="0048653B" w:rsidRDefault="0048653B" w:rsidP="00F006ED">
      <w:pPr>
        <w:pStyle w:val="ListParagraph"/>
        <w:jc w:val="center"/>
        <w:rPr>
          <w:lang w:val="en-US"/>
        </w:rPr>
      </w:pPr>
      <w:r w:rsidRPr="0048653B">
        <w:rPr>
          <w:noProof/>
          <w:lang w:val="en-US"/>
        </w:rPr>
        <w:drawing>
          <wp:inline distT="0" distB="0" distL="0" distR="0" wp14:anchorId="5792FD14" wp14:editId="38F0F565">
            <wp:extent cx="3472710" cy="2786743"/>
            <wp:effectExtent l="0" t="0" r="0" b="0"/>
            <wp:docPr id="1719533906" name="Picture 1" descr="A graph of different k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33906" name="Picture 1" descr="A graph of different k values&#10;&#10;Description automatically generated"/>
                    <pic:cNvPicPr/>
                  </pic:nvPicPr>
                  <pic:blipFill>
                    <a:blip r:embed="rId22"/>
                    <a:stretch>
                      <a:fillRect/>
                    </a:stretch>
                  </pic:blipFill>
                  <pic:spPr>
                    <a:xfrm>
                      <a:off x="0" y="0"/>
                      <a:ext cx="3490635" cy="2801127"/>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234"/>
        <w:gridCol w:w="2096"/>
        <w:gridCol w:w="2096"/>
        <w:gridCol w:w="2096"/>
      </w:tblGrid>
      <w:tr w:rsidR="005807F0" w:rsidRPr="005807F0" w14:paraId="5E70F6C0" w14:textId="715D8292" w:rsidTr="005807F0">
        <w:tc>
          <w:tcPr>
            <w:tcW w:w="2234" w:type="dxa"/>
          </w:tcPr>
          <w:p w14:paraId="2741B90A" w14:textId="68CE3441" w:rsidR="005807F0" w:rsidRPr="005807F0" w:rsidRDefault="005807F0" w:rsidP="00F006E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Kết quả</w:t>
            </w:r>
          </w:p>
        </w:tc>
        <w:tc>
          <w:tcPr>
            <w:tcW w:w="2096" w:type="dxa"/>
          </w:tcPr>
          <w:p w14:paraId="1F648914" w14:textId="57D2ECB6" w:rsidR="005807F0" w:rsidRPr="005807F0" w:rsidRDefault="005807F0" w:rsidP="00F006E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 = 3</w:t>
            </w:r>
          </w:p>
        </w:tc>
        <w:tc>
          <w:tcPr>
            <w:tcW w:w="2096" w:type="dxa"/>
          </w:tcPr>
          <w:p w14:paraId="6EEB92F0" w14:textId="36CD4DE1" w:rsidR="005807F0" w:rsidRPr="005807F0" w:rsidRDefault="005807F0" w:rsidP="00F006E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 = 5</w:t>
            </w:r>
          </w:p>
        </w:tc>
        <w:tc>
          <w:tcPr>
            <w:tcW w:w="2096" w:type="dxa"/>
          </w:tcPr>
          <w:p w14:paraId="2B67165F" w14:textId="434D9EBE" w:rsidR="005807F0" w:rsidRPr="005807F0" w:rsidRDefault="005807F0" w:rsidP="00F006E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 = 10</w:t>
            </w:r>
          </w:p>
        </w:tc>
      </w:tr>
      <w:tr w:rsidR="005807F0" w:rsidRPr="005807F0" w14:paraId="46BA8725" w14:textId="2CD213C1" w:rsidTr="005807F0">
        <w:tc>
          <w:tcPr>
            <w:tcW w:w="2234" w:type="dxa"/>
          </w:tcPr>
          <w:p w14:paraId="2EB6FD71" w14:textId="563793AA" w:rsidR="005807F0" w:rsidRPr="005807F0" w:rsidRDefault="005807F0" w:rsidP="00F006ED">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Trước cải tiến</w:t>
            </w:r>
          </w:p>
        </w:tc>
        <w:tc>
          <w:tcPr>
            <w:tcW w:w="2096" w:type="dxa"/>
          </w:tcPr>
          <w:p w14:paraId="3D259BC9" w14:textId="77777777" w:rsidR="005807F0" w:rsidRPr="005807F0" w:rsidRDefault="005807F0" w:rsidP="00F006ED">
            <w:pPr>
              <w:pStyle w:val="ListParagraph"/>
              <w:ind w:left="0"/>
              <w:rPr>
                <w:rFonts w:asciiTheme="majorHAnsi" w:hAnsiTheme="majorHAnsi" w:cstheme="majorHAnsi"/>
                <w:sz w:val="28"/>
                <w:szCs w:val="28"/>
                <w:lang w:val="en-US"/>
              </w:rPr>
            </w:pPr>
          </w:p>
        </w:tc>
        <w:tc>
          <w:tcPr>
            <w:tcW w:w="2096" w:type="dxa"/>
          </w:tcPr>
          <w:p w14:paraId="66D64FA6" w14:textId="77777777" w:rsidR="005807F0" w:rsidRPr="005807F0" w:rsidRDefault="005807F0" w:rsidP="00F006ED">
            <w:pPr>
              <w:pStyle w:val="ListParagraph"/>
              <w:ind w:left="0"/>
              <w:rPr>
                <w:rFonts w:asciiTheme="majorHAnsi" w:hAnsiTheme="majorHAnsi" w:cstheme="majorHAnsi"/>
                <w:sz w:val="28"/>
                <w:szCs w:val="28"/>
                <w:lang w:val="en-US"/>
              </w:rPr>
            </w:pPr>
          </w:p>
        </w:tc>
        <w:tc>
          <w:tcPr>
            <w:tcW w:w="2096" w:type="dxa"/>
          </w:tcPr>
          <w:p w14:paraId="124C9368" w14:textId="77777777" w:rsidR="005807F0" w:rsidRPr="005807F0" w:rsidRDefault="005807F0" w:rsidP="00F006ED">
            <w:pPr>
              <w:pStyle w:val="ListParagraph"/>
              <w:ind w:left="0"/>
              <w:rPr>
                <w:rFonts w:asciiTheme="majorHAnsi" w:hAnsiTheme="majorHAnsi" w:cstheme="majorHAnsi"/>
                <w:sz w:val="28"/>
                <w:szCs w:val="28"/>
                <w:lang w:val="en-US"/>
              </w:rPr>
            </w:pPr>
          </w:p>
        </w:tc>
      </w:tr>
      <w:tr w:rsidR="005807F0" w:rsidRPr="005807F0" w14:paraId="0B9539F3" w14:textId="1EBFAA6A" w:rsidTr="005807F0">
        <w:tc>
          <w:tcPr>
            <w:tcW w:w="2234" w:type="dxa"/>
          </w:tcPr>
          <w:p w14:paraId="7CDF693C" w14:textId="77791DD7"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Tumor Flag</w:t>
            </w:r>
          </w:p>
        </w:tc>
        <w:tc>
          <w:tcPr>
            <w:tcW w:w="2096" w:type="dxa"/>
          </w:tcPr>
          <w:p w14:paraId="21D517FD" w14:textId="403DAD8D"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1.000</w:t>
            </w:r>
          </w:p>
        </w:tc>
        <w:tc>
          <w:tcPr>
            <w:tcW w:w="2096" w:type="dxa"/>
          </w:tcPr>
          <w:p w14:paraId="0705FBB0" w14:textId="739FB0F8"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1.000</w:t>
            </w:r>
          </w:p>
        </w:tc>
        <w:tc>
          <w:tcPr>
            <w:tcW w:w="2096" w:type="dxa"/>
          </w:tcPr>
          <w:p w14:paraId="39F96FBD" w14:textId="37B80FD3"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1.000</w:t>
            </w:r>
          </w:p>
        </w:tc>
      </w:tr>
      <w:tr w:rsidR="005807F0" w:rsidRPr="005807F0" w14:paraId="28291C8B" w14:textId="31406739" w:rsidTr="005807F0">
        <w:tc>
          <w:tcPr>
            <w:tcW w:w="2234" w:type="dxa"/>
          </w:tcPr>
          <w:p w14:paraId="76DCDCCA" w14:textId="5021E704"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Tumor Stage</w:t>
            </w:r>
          </w:p>
        </w:tc>
        <w:tc>
          <w:tcPr>
            <w:tcW w:w="2096" w:type="dxa"/>
          </w:tcPr>
          <w:p w14:paraId="120F3675" w14:textId="1479F650"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rPr>
              <w:t>0.4881</w:t>
            </w:r>
          </w:p>
        </w:tc>
        <w:tc>
          <w:tcPr>
            <w:tcW w:w="2096" w:type="dxa"/>
          </w:tcPr>
          <w:p w14:paraId="6CA8F0C1" w14:textId="6299A834"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lang w:val="en-US"/>
              </w:rPr>
              <w:t>0.5214</w:t>
            </w:r>
            <w:r w:rsidRPr="005807F0">
              <w:rPr>
                <w:rFonts w:asciiTheme="majorHAnsi" w:hAnsiTheme="majorHAnsi" w:cstheme="majorHAnsi"/>
                <w:sz w:val="28"/>
                <w:szCs w:val="28"/>
                <w:lang w:val="en-US"/>
              </w:rPr>
              <w:tab/>
            </w:r>
          </w:p>
        </w:tc>
        <w:tc>
          <w:tcPr>
            <w:tcW w:w="2096" w:type="dxa"/>
          </w:tcPr>
          <w:p w14:paraId="0EC4CD14" w14:textId="581EA334"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rPr>
              <w:t>0.5409</w:t>
            </w:r>
          </w:p>
        </w:tc>
      </w:tr>
      <w:tr w:rsidR="005807F0" w:rsidRPr="005807F0" w14:paraId="59642A57" w14:textId="2EFC23CD" w:rsidTr="005807F0">
        <w:tc>
          <w:tcPr>
            <w:tcW w:w="2234" w:type="dxa"/>
          </w:tcPr>
          <w:p w14:paraId="4C38C0DC" w14:textId="549015A8"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Sau cải tiến</w:t>
            </w:r>
          </w:p>
        </w:tc>
        <w:tc>
          <w:tcPr>
            <w:tcW w:w="2096" w:type="dxa"/>
          </w:tcPr>
          <w:p w14:paraId="384B92E3" w14:textId="77777777" w:rsidR="005807F0" w:rsidRPr="005807F0" w:rsidRDefault="005807F0" w:rsidP="005807F0">
            <w:pPr>
              <w:pStyle w:val="ListParagraph"/>
              <w:ind w:left="0"/>
              <w:rPr>
                <w:rFonts w:asciiTheme="majorHAnsi" w:hAnsiTheme="majorHAnsi" w:cstheme="majorHAnsi"/>
                <w:sz w:val="28"/>
                <w:szCs w:val="28"/>
                <w:lang w:val="en-US"/>
              </w:rPr>
            </w:pPr>
          </w:p>
        </w:tc>
        <w:tc>
          <w:tcPr>
            <w:tcW w:w="2096" w:type="dxa"/>
          </w:tcPr>
          <w:p w14:paraId="464ED592" w14:textId="77777777" w:rsidR="005807F0" w:rsidRPr="005807F0" w:rsidRDefault="005807F0" w:rsidP="005807F0">
            <w:pPr>
              <w:pStyle w:val="ListParagraph"/>
              <w:ind w:left="0"/>
              <w:rPr>
                <w:rFonts w:asciiTheme="majorHAnsi" w:hAnsiTheme="majorHAnsi" w:cstheme="majorHAnsi"/>
                <w:sz w:val="28"/>
                <w:szCs w:val="28"/>
                <w:lang w:val="en-US"/>
              </w:rPr>
            </w:pPr>
          </w:p>
        </w:tc>
        <w:tc>
          <w:tcPr>
            <w:tcW w:w="2096" w:type="dxa"/>
          </w:tcPr>
          <w:p w14:paraId="19F63768" w14:textId="77777777" w:rsidR="005807F0" w:rsidRPr="005807F0" w:rsidRDefault="005807F0" w:rsidP="005807F0">
            <w:pPr>
              <w:pStyle w:val="ListParagraph"/>
              <w:ind w:left="0"/>
              <w:rPr>
                <w:rFonts w:asciiTheme="majorHAnsi" w:hAnsiTheme="majorHAnsi" w:cstheme="majorHAnsi"/>
                <w:sz w:val="28"/>
                <w:szCs w:val="28"/>
                <w:lang w:val="en-US"/>
              </w:rPr>
            </w:pPr>
          </w:p>
        </w:tc>
      </w:tr>
      <w:tr w:rsidR="005807F0" w:rsidRPr="005807F0" w14:paraId="662EB658" w14:textId="15B852A5" w:rsidTr="005807F0">
        <w:tc>
          <w:tcPr>
            <w:tcW w:w="2234" w:type="dxa"/>
          </w:tcPr>
          <w:p w14:paraId="72B91F73" w14:textId="22D1CB08"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Tumor Flag</w:t>
            </w:r>
          </w:p>
        </w:tc>
        <w:tc>
          <w:tcPr>
            <w:tcW w:w="2096" w:type="dxa"/>
          </w:tcPr>
          <w:p w14:paraId="42F8626F" w14:textId="42E01E1F"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lang w:val="en-US"/>
              </w:rPr>
              <w:t>1.0000</w:t>
            </w:r>
            <w:r w:rsidRPr="005807F0">
              <w:rPr>
                <w:rFonts w:asciiTheme="majorHAnsi" w:hAnsiTheme="majorHAnsi" w:cstheme="majorHAnsi"/>
                <w:sz w:val="28"/>
                <w:szCs w:val="28"/>
                <w:lang w:val="en-US"/>
              </w:rPr>
              <w:tab/>
            </w:r>
          </w:p>
        </w:tc>
        <w:tc>
          <w:tcPr>
            <w:tcW w:w="2096" w:type="dxa"/>
          </w:tcPr>
          <w:p w14:paraId="4DE50647" w14:textId="64606ECF"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lang w:val="en-US"/>
              </w:rPr>
              <w:t>1.0000</w:t>
            </w:r>
            <w:r w:rsidRPr="005807F0">
              <w:rPr>
                <w:rFonts w:asciiTheme="majorHAnsi" w:hAnsiTheme="majorHAnsi" w:cstheme="majorHAnsi"/>
                <w:sz w:val="28"/>
                <w:szCs w:val="28"/>
                <w:lang w:val="en-US"/>
              </w:rPr>
              <w:tab/>
            </w:r>
          </w:p>
        </w:tc>
        <w:tc>
          <w:tcPr>
            <w:tcW w:w="2096" w:type="dxa"/>
          </w:tcPr>
          <w:p w14:paraId="5B4750D1" w14:textId="64FEA901"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lang w:val="en-US"/>
              </w:rPr>
              <w:t>1.0000</w:t>
            </w:r>
            <w:r w:rsidRPr="005807F0">
              <w:rPr>
                <w:rFonts w:asciiTheme="majorHAnsi" w:hAnsiTheme="majorHAnsi" w:cstheme="majorHAnsi"/>
                <w:sz w:val="28"/>
                <w:szCs w:val="28"/>
                <w:lang w:val="en-US"/>
              </w:rPr>
              <w:tab/>
            </w:r>
          </w:p>
        </w:tc>
      </w:tr>
      <w:tr w:rsidR="005807F0" w:rsidRPr="005807F0" w14:paraId="7C94E9B8" w14:textId="59F449B3" w:rsidTr="005807F0">
        <w:tc>
          <w:tcPr>
            <w:tcW w:w="2234" w:type="dxa"/>
          </w:tcPr>
          <w:p w14:paraId="29164508" w14:textId="6DB38F5C" w:rsidR="005807F0" w:rsidRPr="005807F0" w:rsidRDefault="005807F0" w:rsidP="005807F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Tumor Stage</w:t>
            </w:r>
          </w:p>
        </w:tc>
        <w:tc>
          <w:tcPr>
            <w:tcW w:w="2096" w:type="dxa"/>
          </w:tcPr>
          <w:p w14:paraId="56630F6F" w14:textId="57A2D437"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lang w:val="en-US"/>
              </w:rPr>
              <w:t>0.5714</w:t>
            </w:r>
          </w:p>
        </w:tc>
        <w:tc>
          <w:tcPr>
            <w:tcW w:w="2096" w:type="dxa"/>
          </w:tcPr>
          <w:p w14:paraId="3153F2C3" w14:textId="287E4524"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rPr>
              <w:t>0.5429</w:t>
            </w:r>
          </w:p>
        </w:tc>
        <w:tc>
          <w:tcPr>
            <w:tcW w:w="2096" w:type="dxa"/>
          </w:tcPr>
          <w:p w14:paraId="0BBC47D3" w14:textId="2498ABD3" w:rsidR="005807F0" w:rsidRPr="005807F0" w:rsidRDefault="005807F0" w:rsidP="005807F0">
            <w:pPr>
              <w:pStyle w:val="ListParagraph"/>
              <w:ind w:left="0"/>
              <w:rPr>
                <w:rFonts w:asciiTheme="majorHAnsi" w:hAnsiTheme="majorHAnsi" w:cstheme="majorHAnsi"/>
                <w:sz w:val="28"/>
                <w:szCs w:val="28"/>
                <w:lang w:val="en-US"/>
              </w:rPr>
            </w:pPr>
            <w:r w:rsidRPr="005807F0">
              <w:rPr>
                <w:rFonts w:asciiTheme="majorHAnsi" w:hAnsiTheme="majorHAnsi" w:cstheme="majorHAnsi"/>
                <w:sz w:val="28"/>
                <w:szCs w:val="28"/>
              </w:rPr>
              <w:t>0.5104</w:t>
            </w:r>
          </w:p>
        </w:tc>
      </w:tr>
    </w:tbl>
    <w:p w14:paraId="43175259" w14:textId="519272B4" w:rsidR="00F006ED" w:rsidRDefault="005807F0" w:rsidP="00F006ED">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Nhận xét:</w:t>
      </w:r>
    </w:p>
    <w:p w14:paraId="1D85A9C2" w14:textId="60BB3A57" w:rsidR="005807F0" w:rsidRDefault="005807F0" w:rsidP="005807F0">
      <w:pPr>
        <w:pStyle w:val="ListParagraph"/>
        <w:numPr>
          <w:ilvl w:val="2"/>
          <w:numId w:val="23"/>
        </w:numPr>
        <w:rPr>
          <w:rFonts w:asciiTheme="majorHAnsi" w:hAnsiTheme="majorHAnsi" w:cstheme="majorHAnsi"/>
          <w:sz w:val="28"/>
          <w:szCs w:val="28"/>
          <w:lang w:val="en-US"/>
        </w:rPr>
      </w:pPr>
      <w:r w:rsidRPr="005807F0">
        <w:rPr>
          <w:rFonts w:asciiTheme="majorHAnsi" w:hAnsiTheme="majorHAnsi" w:cstheme="majorHAnsi"/>
          <w:sz w:val="28"/>
          <w:szCs w:val="28"/>
          <w:lang w:val="en-US"/>
        </w:rPr>
        <w:t>Độ chính xác cho việc phát hi</w:t>
      </w:r>
      <w:r>
        <w:rPr>
          <w:rFonts w:asciiTheme="majorHAnsi" w:hAnsiTheme="majorHAnsi" w:cstheme="majorHAnsi"/>
          <w:sz w:val="28"/>
          <w:szCs w:val="28"/>
          <w:lang w:val="en-US"/>
        </w:rPr>
        <w:t>ện khối u đạt mức tối đa ở tất cả các truy vấn (k = 3, 5, 10) cho thấy sự hiệu quả và độ chính xác trong việc phát hiện khối u. Độ chính xác sau khi cải thiện vẫn ở mức độ tối đa.</w:t>
      </w:r>
    </w:p>
    <w:p w14:paraId="3ECA7F6C" w14:textId="56B1DC65" w:rsidR="005807F0" w:rsidRPr="005807F0" w:rsidRDefault="005807F0" w:rsidP="005807F0">
      <w:pPr>
        <w:pStyle w:val="ListParagraph"/>
        <w:numPr>
          <w:ilvl w:val="2"/>
          <w:numId w:val="23"/>
        </w:numPr>
        <w:rPr>
          <w:rFonts w:asciiTheme="majorHAnsi" w:hAnsiTheme="majorHAnsi" w:cstheme="majorHAnsi"/>
          <w:sz w:val="28"/>
          <w:szCs w:val="28"/>
          <w:lang w:val="en-US"/>
        </w:rPr>
      </w:pPr>
      <w:r>
        <w:rPr>
          <w:rFonts w:asciiTheme="majorHAnsi" w:hAnsiTheme="majorHAnsi" w:cstheme="majorHAnsi"/>
          <w:sz w:val="28"/>
          <w:szCs w:val="28"/>
          <w:lang w:val="en-US"/>
        </w:rPr>
        <w:t>Trước khi cải thiện, việc phân biệt các giai đoạn của khối u vẫn chưa quá chính xác với giá trị k3 đạt 0.4881, k5 đạt 0.5214 và k10 đạt 0.5409 cho thấy hiệu suất ko ổn định của phương pháp. Sau cải thiện, độ chính xác được cải thiện đáng kể, đặt biệt là ở k3 là 0.5713.</w:t>
      </w:r>
    </w:p>
    <w:p w14:paraId="0C97D84D" w14:textId="0F7ACAF2" w:rsidR="00D00F5A" w:rsidRDefault="00D00F5A" w:rsidP="005807F0">
      <w:pPr>
        <w:jc w:val="center"/>
        <w:rPr>
          <w:lang w:val="en-US"/>
        </w:rPr>
      </w:pPr>
    </w:p>
    <w:p w14:paraId="70E19352" w14:textId="74C8697F" w:rsidR="0048653B" w:rsidRPr="0048653B" w:rsidRDefault="0048653B" w:rsidP="005807F0">
      <w:pPr>
        <w:pStyle w:val="ListParagraph"/>
        <w:ind w:left="0"/>
        <w:jc w:val="center"/>
        <w:rPr>
          <w:lang w:val="en-US"/>
        </w:rPr>
      </w:pPr>
    </w:p>
    <w:p w14:paraId="72C47725" w14:textId="268FEEF5" w:rsidR="00977864" w:rsidRDefault="001A1E5B" w:rsidP="00F006ED">
      <w:pPr>
        <w:pStyle w:val="Heading1"/>
        <w:numPr>
          <w:ilvl w:val="0"/>
          <w:numId w:val="41"/>
        </w:numPr>
        <w:rPr>
          <w:lang w:val="en-US"/>
        </w:rPr>
      </w:pPr>
      <w:bookmarkStart w:id="35" w:name="_Toc175584807"/>
      <w:r w:rsidRPr="00352E90">
        <w:rPr>
          <w:lang w:val="en-US"/>
        </w:rPr>
        <w:t>K</w:t>
      </w:r>
      <w:r w:rsidR="003A4BB9" w:rsidRPr="00352E90">
        <w:rPr>
          <w:lang w:val="en-US"/>
        </w:rPr>
        <w:t xml:space="preserve">ết </w:t>
      </w:r>
      <w:r w:rsidR="00BF13DE" w:rsidRPr="00352E90">
        <w:rPr>
          <w:lang w:val="en-US"/>
        </w:rPr>
        <w:t>luận</w:t>
      </w:r>
      <w:bookmarkEnd w:id="35"/>
    </w:p>
    <w:p w14:paraId="2E5C309D" w14:textId="21166B93" w:rsidR="00261F6C" w:rsidRDefault="1B5F467F" w:rsidP="00EE7891">
      <w:pPr>
        <w:pStyle w:val="NormalWeb"/>
        <w:ind w:left="360"/>
        <w:rPr>
          <w:sz w:val="28"/>
          <w:szCs w:val="28"/>
          <w:lang w:val="en-US"/>
        </w:rPr>
      </w:pPr>
      <w:r w:rsidRPr="19020B83">
        <w:rPr>
          <w:sz w:val="28"/>
          <w:szCs w:val="28"/>
        </w:rPr>
        <w:t xml:space="preserve">Đây là nghiên cứu </w:t>
      </w:r>
      <w:r w:rsidR="6F94CB96" w:rsidRPr="575761B4">
        <w:rPr>
          <w:sz w:val="28"/>
          <w:szCs w:val="28"/>
        </w:rPr>
        <w:t xml:space="preserve">giới thiệu điểm chuẩn đầu tiên </w:t>
      </w:r>
      <w:r w:rsidR="00EE7891" w:rsidRPr="19020B83">
        <w:rPr>
          <w:sz w:val="28"/>
          <w:szCs w:val="28"/>
        </w:rPr>
        <w:t xml:space="preserve">cho </w:t>
      </w:r>
      <w:r w:rsidR="6F94CB96" w:rsidRPr="575761B4">
        <w:rPr>
          <w:sz w:val="28"/>
          <w:szCs w:val="28"/>
        </w:rPr>
        <w:t>Truy</w:t>
      </w:r>
      <w:r w:rsidR="00EE7891" w:rsidRPr="19020B83">
        <w:rPr>
          <w:sz w:val="28"/>
          <w:szCs w:val="28"/>
        </w:rPr>
        <w:t xml:space="preserve"> xuất </w:t>
      </w:r>
      <w:r w:rsidR="6F94CB96" w:rsidRPr="575761B4">
        <w:rPr>
          <w:sz w:val="28"/>
          <w:szCs w:val="28"/>
        </w:rPr>
        <w:t xml:space="preserve">hình </w:t>
      </w:r>
      <w:r w:rsidR="00EE7891" w:rsidRPr="19020B83">
        <w:rPr>
          <w:sz w:val="28"/>
          <w:szCs w:val="28"/>
        </w:rPr>
        <w:t xml:space="preserve">ảnh </w:t>
      </w:r>
      <w:r w:rsidR="6F94CB96" w:rsidRPr="575761B4">
        <w:rPr>
          <w:sz w:val="28"/>
          <w:szCs w:val="28"/>
        </w:rPr>
        <w:t>y tế</w:t>
      </w:r>
      <w:r w:rsidR="00EE7891" w:rsidRPr="19020B83">
        <w:rPr>
          <w:sz w:val="28"/>
          <w:szCs w:val="28"/>
        </w:rPr>
        <w:t xml:space="preserve"> 3D (3D-MIR), bao gồm bốn loại cơ quan được chụp bằng phương pháp chụp cắt lớp vi tính</w:t>
      </w:r>
      <w:r w:rsidR="22EC2423" w:rsidRPr="575761B4">
        <w:rPr>
          <w:sz w:val="28"/>
          <w:szCs w:val="28"/>
        </w:rPr>
        <w:t>(CT scan)</w:t>
      </w:r>
      <w:r w:rsidR="00EE7891" w:rsidRPr="575761B4">
        <w:rPr>
          <w:sz w:val="28"/>
          <w:szCs w:val="28"/>
        </w:rPr>
        <w:t>,</w:t>
      </w:r>
      <w:r w:rsidR="00EE7891" w:rsidRPr="19020B83">
        <w:rPr>
          <w:sz w:val="28"/>
          <w:szCs w:val="28"/>
        </w:rPr>
        <w:t xml:space="preserve"> và đánh giá một loạt các </w:t>
      </w:r>
      <w:r w:rsidR="67976AE5" w:rsidRPr="3B860319">
        <w:rPr>
          <w:sz w:val="28"/>
          <w:szCs w:val="28"/>
        </w:rPr>
        <w:t>phương</w:t>
      </w:r>
      <w:r w:rsidR="00EE7891" w:rsidRPr="3B860319">
        <w:rPr>
          <w:sz w:val="28"/>
          <w:szCs w:val="28"/>
        </w:rPr>
        <w:t xml:space="preserve"> </w:t>
      </w:r>
      <w:r w:rsidR="67976AE5" w:rsidRPr="42E1EC2E">
        <w:rPr>
          <w:sz w:val="28"/>
          <w:szCs w:val="28"/>
        </w:rPr>
        <w:t>pháp</w:t>
      </w:r>
      <w:r w:rsidR="00EE7891" w:rsidRPr="42E1EC2E">
        <w:rPr>
          <w:sz w:val="28"/>
          <w:szCs w:val="28"/>
        </w:rPr>
        <w:t xml:space="preserve"> </w:t>
      </w:r>
      <w:r w:rsidR="00EE7891" w:rsidRPr="19020B83">
        <w:rPr>
          <w:sz w:val="28"/>
          <w:szCs w:val="28"/>
        </w:rPr>
        <w:t xml:space="preserve">tìm kiếm dựa trên các mô hình nền tảng đa phương tiện tiên tiến nhất. Những </w:t>
      </w:r>
      <w:r w:rsidR="7324DF6B" w:rsidRPr="42E1EC2E">
        <w:rPr>
          <w:sz w:val="28"/>
          <w:szCs w:val="28"/>
        </w:rPr>
        <w:t>phương pháp</w:t>
      </w:r>
      <w:r w:rsidR="00EE7891" w:rsidRPr="19020B83">
        <w:rPr>
          <w:sz w:val="28"/>
          <w:szCs w:val="28"/>
        </w:rPr>
        <w:t xml:space="preserve"> này bao gồm các truy vấn dựa trên lát cắt 2D tổng hợp, tập 3D </w:t>
      </w:r>
      <w:r w:rsidR="57884E9F" w:rsidRPr="42E1EC2E">
        <w:rPr>
          <w:sz w:val="28"/>
          <w:szCs w:val="28"/>
        </w:rPr>
        <w:t>và</w:t>
      </w:r>
      <w:r w:rsidR="00EE7891" w:rsidRPr="19020B83">
        <w:rPr>
          <w:sz w:val="28"/>
          <w:szCs w:val="28"/>
        </w:rPr>
        <w:t xml:space="preserve"> nhúng đa phương tiện. Các phát hiện của </w:t>
      </w:r>
      <w:r w:rsidR="6F007D1C" w:rsidRPr="42E1EC2E">
        <w:rPr>
          <w:sz w:val="28"/>
          <w:szCs w:val="28"/>
        </w:rPr>
        <w:t>nghiên cứu</w:t>
      </w:r>
      <w:r w:rsidR="00EE7891" w:rsidRPr="19020B83">
        <w:rPr>
          <w:sz w:val="28"/>
          <w:szCs w:val="28"/>
        </w:rPr>
        <w:t xml:space="preserve"> cho thấy trong khi các mô hình nền tảng hiện tại thành thạo trong việc xác định các chi tiết ngữ nghĩa thô như sự hiện diện của tổn thương, chúng </w:t>
      </w:r>
      <w:r w:rsidR="65EF7646" w:rsidRPr="7273CA67">
        <w:rPr>
          <w:sz w:val="28"/>
          <w:szCs w:val="28"/>
        </w:rPr>
        <w:t xml:space="preserve">cũng đồng </w:t>
      </w:r>
      <w:r w:rsidR="65EF7646" w:rsidRPr="14E64DBB">
        <w:rPr>
          <w:sz w:val="28"/>
          <w:szCs w:val="28"/>
        </w:rPr>
        <w:t>thời</w:t>
      </w:r>
      <w:r w:rsidR="00EE7891" w:rsidRPr="377904FF">
        <w:rPr>
          <w:sz w:val="28"/>
          <w:szCs w:val="28"/>
        </w:rPr>
        <w:t xml:space="preserve"> </w:t>
      </w:r>
      <w:r w:rsidR="00EE7891" w:rsidRPr="19020B83">
        <w:rPr>
          <w:sz w:val="28"/>
          <w:szCs w:val="28"/>
        </w:rPr>
        <w:t xml:space="preserve">gặp khó khăn với thông tin chi tiết như việc nhóm các tổn thương theo kích thước. Do các mô hình nền tảng hiện tại được thiết kế cho đầu vào 2D, nghiên cứu của chúng tôi tập trung vào việc điều tra hai cách tiếp cận để kết hợp thông tin 2D vào ngữ cảnh 3D cho việc tìm kiếm hình ảnh 3D: dựa trên lát cắt và dựa trên tập. Kết quả thử nghiệm của </w:t>
      </w:r>
      <w:r w:rsidR="0CCAB253" w:rsidRPr="45A7158F">
        <w:rPr>
          <w:sz w:val="28"/>
          <w:szCs w:val="28"/>
        </w:rPr>
        <w:t>nghiên</w:t>
      </w:r>
      <w:r w:rsidR="0CCAB253" w:rsidRPr="309BAC2E">
        <w:rPr>
          <w:sz w:val="28"/>
          <w:szCs w:val="28"/>
        </w:rPr>
        <w:t xml:space="preserve"> </w:t>
      </w:r>
      <w:r w:rsidR="0CCAB253" w:rsidRPr="2AA626F5">
        <w:rPr>
          <w:sz w:val="28"/>
          <w:szCs w:val="28"/>
        </w:rPr>
        <w:t>cứu</w:t>
      </w:r>
      <w:r w:rsidR="00EE7891" w:rsidRPr="19020B83">
        <w:rPr>
          <w:sz w:val="28"/>
          <w:szCs w:val="28"/>
        </w:rPr>
        <w:t xml:space="preserve"> gợi ý rằng các phương pháp dựa trên tập có thể hiệu quả hơn cho các phân loại rộng, trong khi các phương pháp dựa trên lát cắt có thể là lựa chọn hiệu quả hơn để nắm bắt các chi tiết </w:t>
      </w:r>
      <w:r w:rsidR="03691325" w:rsidRPr="717040E5">
        <w:rPr>
          <w:sz w:val="28"/>
          <w:szCs w:val="28"/>
        </w:rPr>
        <w:t>nhỏ</w:t>
      </w:r>
      <w:r w:rsidR="00EE7891" w:rsidRPr="717040E5">
        <w:rPr>
          <w:sz w:val="28"/>
          <w:szCs w:val="28"/>
        </w:rPr>
        <w:t>.</w:t>
      </w:r>
      <w:r w:rsidR="00EE7891" w:rsidRPr="19020B83">
        <w:rPr>
          <w:sz w:val="28"/>
          <w:szCs w:val="28"/>
        </w:rPr>
        <w:t xml:space="preserve"> Cuối cùng, kết quả của </w:t>
      </w:r>
      <w:r w:rsidR="7C16AE20" w:rsidRPr="717040E5">
        <w:rPr>
          <w:sz w:val="28"/>
          <w:szCs w:val="28"/>
        </w:rPr>
        <w:t>nghiên cứu chứng minh</w:t>
      </w:r>
      <w:r w:rsidR="00EE7891" w:rsidRPr="19020B83">
        <w:rPr>
          <w:sz w:val="28"/>
          <w:szCs w:val="28"/>
        </w:rPr>
        <w:t xml:space="preserve"> rằng vẫn còn </w:t>
      </w:r>
      <w:r w:rsidR="7C16AE20" w:rsidRPr="717040E5">
        <w:rPr>
          <w:sz w:val="28"/>
          <w:szCs w:val="28"/>
        </w:rPr>
        <w:t>khoảng trống đáng kể</w:t>
      </w:r>
      <w:r w:rsidR="00EE7891" w:rsidRPr="19020B83">
        <w:rPr>
          <w:sz w:val="28"/>
          <w:szCs w:val="28"/>
        </w:rPr>
        <w:t xml:space="preserve"> để cải thiện hiệu suất </w:t>
      </w:r>
      <w:r w:rsidR="7C16AE20" w:rsidRPr="717040E5">
        <w:rPr>
          <w:sz w:val="28"/>
          <w:szCs w:val="28"/>
        </w:rPr>
        <w:t>hơn nữa trên</w:t>
      </w:r>
      <w:r w:rsidR="00EE7891" w:rsidRPr="19020B83">
        <w:rPr>
          <w:sz w:val="28"/>
          <w:szCs w:val="28"/>
        </w:rPr>
        <w:t xml:space="preserve"> tất cả các nhiệm vụ. </w:t>
      </w:r>
    </w:p>
    <w:p w14:paraId="7C430FEC" w14:textId="6812D7C3" w:rsidR="00064A85" w:rsidRPr="00064A85" w:rsidRDefault="00064A85" w:rsidP="00EE7891">
      <w:pPr>
        <w:pStyle w:val="NormalWeb"/>
        <w:ind w:left="360"/>
        <w:rPr>
          <w:sz w:val="28"/>
          <w:szCs w:val="28"/>
          <w:lang w:val="en-US"/>
        </w:rPr>
      </w:pPr>
      <w:r>
        <w:rPr>
          <w:sz w:val="28"/>
          <w:szCs w:val="28"/>
          <w:lang w:val="en-US"/>
        </w:rPr>
        <w:t>P/s: Trong lúc thực hiện tìm hiểu nghiên cứu, tụi em đã chọn một paper đang được thực hiện nên trong quá trình thực hiện và thuyết trình, các dữ liệu của dự án được upload sau khi thực hiện thuyết trình nên tụi em đã làm lại phần thuyết trình của mình nhiều lần. Mong thầy thông cảm.</w:t>
      </w:r>
    </w:p>
    <w:p w14:paraId="2EBEFE6C" w14:textId="52DEAD24" w:rsidR="7D2E5AAB" w:rsidRDefault="7D2E5AAB" w:rsidP="7D2E5AAB">
      <w:pPr>
        <w:pStyle w:val="NormalWeb"/>
        <w:ind w:left="360"/>
        <w:rPr>
          <w:sz w:val="28"/>
          <w:szCs w:val="28"/>
        </w:rPr>
      </w:pPr>
    </w:p>
    <w:p w14:paraId="2FC0C736" w14:textId="360A62E3" w:rsidR="00261F6C" w:rsidRPr="00261F6C" w:rsidRDefault="00A84EA3" w:rsidP="00F006ED">
      <w:pPr>
        <w:pStyle w:val="Heading1"/>
        <w:numPr>
          <w:ilvl w:val="0"/>
          <w:numId w:val="41"/>
        </w:numPr>
        <w:rPr>
          <w:lang w:val="en-US"/>
        </w:rPr>
      </w:pPr>
      <w:bookmarkStart w:id="36" w:name="_Toc175584808"/>
      <w:r>
        <w:rPr>
          <w:lang w:val="en-US"/>
        </w:rPr>
        <w:lastRenderedPageBreak/>
        <w:t>Tài liệu tham khảo</w:t>
      </w:r>
      <w:bookmarkEnd w:id="36"/>
    </w:p>
    <w:p w14:paraId="6B5321BB" w14:textId="77777777" w:rsidR="007574A2" w:rsidRPr="009C5D33" w:rsidRDefault="00000000" w:rsidP="009C5D33">
      <w:pPr>
        <w:numPr>
          <w:ilvl w:val="0"/>
          <w:numId w:val="38"/>
        </w:numPr>
        <w:ind w:left="360"/>
        <w:rPr>
          <w:rFonts w:asciiTheme="majorHAnsi" w:hAnsiTheme="majorHAnsi" w:cstheme="majorHAnsi"/>
          <w:sz w:val="28"/>
          <w:szCs w:val="28"/>
        </w:rPr>
      </w:pPr>
      <w:hyperlink r:id="rId23">
        <w:r w:rsidR="007574A2" w:rsidRPr="009C5D33">
          <w:rPr>
            <w:rFonts w:asciiTheme="majorHAnsi" w:hAnsiTheme="majorHAnsi" w:cstheme="majorHAnsi"/>
            <w:b/>
            <w:color w:val="1155CC"/>
            <w:sz w:val="28"/>
            <w:szCs w:val="28"/>
            <w:u w:val="single"/>
          </w:rPr>
          <w:t>Medical Image Retrieval Using Pretrained Embeddings</w:t>
        </w:r>
      </w:hyperlink>
    </w:p>
    <w:p w14:paraId="7C7DE7E6" w14:textId="77777777" w:rsidR="00D42557" w:rsidRPr="009C5D33" w:rsidRDefault="00000000" w:rsidP="009C5D33">
      <w:pPr>
        <w:numPr>
          <w:ilvl w:val="0"/>
          <w:numId w:val="38"/>
        </w:numPr>
        <w:ind w:left="360"/>
        <w:rPr>
          <w:rFonts w:asciiTheme="majorHAnsi" w:hAnsiTheme="majorHAnsi" w:cstheme="majorHAnsi"/>
          <w:sz w:val="28"/>
          <w:szCs w:val="28"/>
        </w:rPr>
      </w:pPr>
      <w:hyperlink r:id="rId24">
        <w:r w:rsidR="00D42557" w:rsidRPr="009C5D33">
          <w:rPr>
            <w:rFonts w:asciiTheme="majorHAnsi" w:hAnsiTheme="majorHAnsi" w:cstheme="majorHAnsi"/>
            <w:b/>
            <w:color w:val="1155CC"/>
            <w:sz w:val="28"/>
            <w:szCs w:val="28"/>
            <w:u w:val="single"/>
          </w:rPr>
          <w:t>3D-MIR: A BENCHMARK &amp; EMPIRICAL STUDY ON 3D MEDICAL IMAGE RETRIEVAL IN RADIOLOGY</w:t>
        </w:r>
      </w:hyperlink>
    </w:p>
    <w:p w14:paraId="5F002B32" w14:textId="77777777" w:rsidR="0094776D" w:rsidRPr="009C5D33" w:rsidRDefault="00000000" w:rsidP="009C5D33">
      <w:pPr>
        <w:numPr>
          <w:ilvl w:val="0"/>
          <w:numId w:val="38"/>
        </w:numPr>
        <w:ind w:left="360"/>
        <w:rPr>
          <w:rFonts w:asciiTheme="majorHAnsi" w:hAnsiTheme="majorHAnsi" w:cstheme="majorHAnsi"/>
          <w:sz w:val="28"/>
          <w:szCs w:val="28"/>
        </w:rPr>
      </w:pPr>
      <w:hyperlink r:id="rId25">
        <w:r w:rsidR="0094776D" w:rsidRPr="009C5D33">
          <w:rPr>
            <w:rFonts w:asciiTheme="majorHAnsi" w:hAnsiTheme="majorHAnsi" w:cstheme="majorHAnsi"/>
            <w:color w:val="1155CC"/>
            <w:sz w:val="28"/>
            <w:szCs w:val="28"/>
            <w:u w:val="single"/>
          </w:rPr>
          <w:t>Medical Image Retrieval using Deep Convolutional Neural Network</w:t>
        </w:r>
      </w:hyperlink>
      <w:r w:rsidR="0094776D" w:rsidRPr="009C5D33">
        <w:rPr>
          <w:rFonts w:asciiTheme="majorHAnsi" w:hAnsiTheme="majorHAnsi" w:cstheme="majorHAnsi"/>
          <w:sz w:val="28"/>
          <w:szCs w:val="28"/>
        </w:rPr>
        <w:t xml:space="preserve"> </w:t>
      </w:r>
    </w:p>
    <w:p w14:paraId="20CB23E8" w14:textId="77777777" w:rsidR="00EF73D9" w:rsidRPr="009C5D33" w:rsidRDefault="00000000" w:rsidP="009C5D33">
      <w:pPr>
        <w:numPr>
          <w:ilvl w:val="0"/>
          <w:numId w:val="38"/>
        </w:numPr>
        <w:ind w:left="360"/>
        <w:rPr>
          <w:rFonts w:asciiTheme="majorHAnsi" w:hAnsiTheme="majorHAnsi" w:cstheme="majorHAnsi"/>
          <w:sz w:val="28"/>
          <w:szCs w:val="28"/>
        </w:rPr>
      </w:pPr>
      <w:hyperlink r:id="rId26">
        <w:r w:rsidR="00EF73D9" w:rsidRPr="009C5D33">
          <w:rPr>
            <w:rFonts w:asciiTheme="majorHAnsi" w:hAnsiTheme="majorHAnsi" w:cstheme="majorHAnsi"/>
            <w:color w:val="1155CC"/>
            <w:sz w:val="28"/>
            <w:szCs w:val="28"/>
            <w:u w:val="single"/>
          </w:rPr>
          <w:t>X-MIR: EXplainable Medical Image Retrieval</w:t>
        </w:r>
      </w:hyperlink>
    </w:p>
    <w:p w14:paraId="2BD218C4" w14:textId="77777777" w:rsidR="009C5D33" w:rsidRPr="009C5D33" w:rsidRDefault="00000000" w:rsidP="009C5D33">
      <w:pPr>
        <w:numPr>
          <w:ilvl w:val="0"/>
          <w:numId w:val="38"/>
        </w:numPr>
        <w:ind w:left="360"/>
        <w:rPr>
          <w:rFonts w:asciiTheme="majorHAnsi" w:hAnsiTheme="majorHAnsi" w:cstheme="majorHAnsi"/>
          <w:color w:val="1155CC"/>
          <w:sz w:val="28"/>
          <w:szCs w:val="28"/>
        </w:rPr>
      </w:pPr>
      <w:hyperlink r:id="rId27">
        <w:r w:rsidR="009C5D33" w:rsidRPr="009C5D33">
          <w:rPr>
            <w:rFonts w:asciiTheme="majorHAnsi" w:hAnsiTheme="majorHAnsi" w:cstheme="majorHAnsi"/>
            <w:color w:val="1155CC"/>
            <w:sz w:val="28"/>
            <w:szCs w:val="28"/>
            <w:u w:val="single"/>
          </w:rPr>
          <w:t>Medical Image Retrieval Based on Convolutional  Neural Network and Supervised Hashing</w:t>
        </w:r>
      </w:hyperlink>
    </w:p>
    <w:p w14:paraId="5978706D" w14:textId="7DD33CD8" w:rsidR="00D42557" w:rsidRDefault="00D42557" w:rsidP="009C5D33">
      <w:pPr>
        <w:ind w:left="720"/>
      </w:pPr>
    </w:p>
    <w:p w14:paraId="716DC381" w14:textId="77777777" w:rsidR="00977864" w:rsidRPr="00352E90" w:rsidRDefault="00977864" w:rsidP="00374E81">
      <w:pPr>
        <w:rPr>
          <w:lang w:val="en-US"/>
        </w:rPr>
      </w:pPr>
    </w:p>
    <w:sectPr w:rsidR="00977864" w:rsidRPr="00352E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EFE7A" w14:textId="77777777" w:rsidR="00191ED3" w:rsidRDefault="00191ED3" w:rsidP="00A86B39">
      <w:pPr>
        <w:spacing w:after="0" w:line="240" w:lineRule="auto"/>
      </w:pPr>
      <w:r>
        <w:separator/>
      </w:r>
    </w:p>
  </w:endnote>
  <w:endnote w:type="continuationSeparator" w:id="0">
    <w:p w14:paraId="21A45A2C" w14:textId="77777777" w:rsidR="00191ED3" w:rsidRDefault="00191ED3" w:rsidP="00A86B39">
      <w:pPr>
        <w:spacing w:after="0" w:line="240" w:lineRule="auto"/>
      </w:pPr>
      <w:r>
        <w:continuationSeparator/>
      </w:r>
    </w:p>
  </w:endnote>
  <w:endnote w:type="continuationNotice" w:id="1">
    <w:p w14:paraId="39CA0F79" w14:textId="77777777" w:rsidR="00191ED3" w:rsidRDefault="00191E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3BE9F" w14:textId="77777777" w:rsidR="001D6678" w:rsidRDefault="001D6678">
    <w:pPr>
      <w:pStyle w:val="Footer"/>
      <w:jc w:val="center"/>
    </w:pPr>
  </w:p>
  <w:p w14:paraId="7D64A643" w14:textId="77777777" w:rsidR="001D6678" w:rsidRDefault="001D6678">
    <w:pPr>
      <w:pStyle w:val="Footer"/>
      <w:tabs>
        <w:tab w:val="clear" w:pos="4680"/>
        <w:tab w:val="clear" w:pos="9360"/>
        <w:tab w:val="left" w:pos="36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808E7" w14:textId="77777777" w:rsidR="00191ED3" w:rsidRDefault="00191ED3" w:rsidP="00A86B39">
      <w:pPr>
        <w:spacing w:after="0" w:line="240" w:lineRule="auto"/>
      </w:pPr>
      <w:r>
        <w:separator/>
      </w:r>
    </w:p>
  </w:footnote>
  <w:footnote w:type="continuationSeparator" w:id="0">
    <w:p w14:paraId="02787DDB" w14:textId="77777777" w:rsidR="00191ED3" w:rsidRDefault="00191ED3" w:rsidP="00A86B39">
      <w:pPr>
        <w:spacing w:after="0" w:line="240" w:lineRule="auto"/>
      </w:pPr>
      <w:r>
        <w:continuationSeparator/>
      </w:r>
    </w:p>
  </w:footnote>
  <w:footnote w:type="continuationNotice" w:id="1">
    <w:p w14:paraId="66AE249F" w14:textId="77777777" w:rsidR="00191ED3" w:rsidRDefault="00191E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BBA"/>
    <w:multiLevelType w:val="hybridMultilevel"/>
    <w:tmpl w:val="971C7B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85850"/>
    <w:multiLevelType w:val="multilevel"/>
    <w:tmpl w:val="A04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E6FE0"/>
    <w:multiLevelType w:val="multilevel"/>
    <w:tmpl w:val="67520F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A01DF0"/>
    <w:multiLevelType w:val="hybridMultilevel"/>
    <w:tmpl w:val="971C7B2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9040522"/>
    <w:multiLevelType w:val="multilevel"/>
    <w:tmpl w:val="4D02C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AA35DD"/>
    <w:multiLevelType w:val="hybridMultilevel"/>
    <w:tmpl w:val="615207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6404E85"/>
    <w:multiLevelType w:val="hybridMultilevel"/>
    <w:tmpl w:val="9A2AA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830EE7E">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F2979"/>
    <w:multiLevelType w:val="hybridMultilevel"/>
    <w:tmpl w:val="61C88B2C"/>
    <w:lvl w:ilvl="0" w:tplc="D0F4C2D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1120B"/>
    <w:multiLevelType w:val="hybridMultilevel"/>
    <w:tmpl w:val="46BABCEE"/>
    <w:lvl w:ilvl="0" w:tplc="2048E99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99E6F11"/>
    <w:multiLevelType w:val="hybridMultilevel"/>
    <w:tmpl w:val="B0D8E6A4"/>
    <w:lvl w:ilvl="0" w:tplc="042A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C8C5893"/>
    <w:multiLevelType w:val="multilevel"/>
    <w:tmpl w:val="72EAEA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DBF548A"/>
    <w:multiLevelType w:val="hybridMultilevel"/>
    <w:tmpl w:val="4C023F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251BE5"/>
    <w:multiLevelType w:val="hybridMultilevel"/>
    <w:tmpl w:val="C46E6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F54513"/>
    <w:multiLevelType w:val="multilevel"/>
    <w:tmpl w:val="79CCF5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35F2789"/>
    <w:multiLevelType w:val="hybridMultilevel"/>
    <w:tmpl w:val="BDC24C4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44A5BA1"/>
    <w:multiLevelType w:val="hybridMultilevel"/>
    <w:tmpl w:val="03E2604E"/>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4661D5E"/>
    <w:multiLevelType w:val="hybridMultilevel"/>
    <w:tmpl w:val="9C247CD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3592871"/>
    <w:multiLevelType w:val="hybridMultilevel"/>
    <w:tmpl w:val="65947C2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3B44871"/>
    <w:multiLevelType w:val="hybridMultilevel"/>
    <w:tmpl w:val="4776C59E"/>
    <w:lvl w:ilvl="0" w:tplc="D556FF74">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8D308B"/>
    <w:multiLevelType w:val="hybridMultilevel"/>
    <w:tmpl w:val="FF12DA8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35635A4A"/>
    <w:multiLevelType w:val="hybridMultilevel"/>
    <w:tmpl w:val="BD0E64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8025149"/>
    <w:multiLevelType w:val="hybridMultilevel"/>
    <w:tmpl w:val="0140729E"/>
    <w:lvl w:ilvl="0" w:tplc="042A0015">
      <w:start w:val="1"/>
      <w:numFmt w:val="upp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B5E40C3"/>
    <w:multiLevelType w:val="multilevel"/>
    <w:tmpl w:val="7398FE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C636DD7"/>
    <w:multiLevelType w:val="hybridMultilevel"/>
    <w:tmpl w:val="3C6669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37118B"/>
    <w:multiLevelType w:val="hybridMultilevel"/>
    <w:tmpl w:val="4C023FC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F2708C2"/>
    <w:multiLevelType w:val="hybridMultilevel"/>
    <w:tmpl w:val="A170BE8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41053AF"/>
    <w:multiLevelType w:val="hybridMultilevel"/>
    <w:tmpl w:val="4DAA0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95460"/>
    <w:multiLevelType w:val="multilevel"/>
    <w:tmpl w:val="4F0A9B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F040CA0"/>
    <w:multiLevelType w:val="hybridMultilevel"/>
    <w:tmpl w:val="7FAA1FA8"/>
    <w:lvl w:ilvl="0" w:tplc="277404DA">
      <w:start w:val="500"/>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B54E5"/>
    <w:multiLevelType w:val="hybridMultilevel"/>
    <w:tmpl w:val="18B893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0" w15:restartNumberingAfterBreak="0">
    <w:nsid w:val="5C70764B"/>
    <w:multiLevelType w:val="hybridMultilevel"/>
    <w:tmpl w:val="A904814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ED853FD"/>
    <w:multiLevelType w:val="hybridMultilevel"/>
    <w:tmpl w:val="13668F4A"/>
    <w:lvl w:ilvl="0" w:tplc="04090013">
      <w:start w:val="1"/>
      <w:numFmt w:val="upperRoman"/>
      <w:lvlText w:val="%1."/>
      <w:lvlJc w:val="right"/>
      <w:pPr>
        <w:ind w:left="720" w:hanging="360"/>
      </w:pPr>
      <w:rPr>
        <w:rFonts w:hint="default"/>
      </w:rPr>
    </w:lvl>
    <w:lvl w:ilvl="1" w:tplc="042A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52C11"/>
    <w:multiLevelType w:val="multilevel"/>
    <w:tmpl w:val="6590C4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3CB1D5F"/>
    <w:multiLevelType w:val="hybridMultilevel"/>
    <w:tmpl w:val="35C2B18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985CE7"/>
    <w:multiLevelType w:val="hybridMultilevel"/>
    <w:tmpl w:val="A5F08D7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70167EF"/>
    <w:multiLevelType w:val="hybridMultilevel"/>
    <w:tmpl w:val="FE4667A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6F134F43"/>
    <w:multiLevelType w:val="hybridMultilevel"/>
    <w:tmpl w:val="FFFFFFFF"/>
    <w:lvl w:ilvl="0" w:tplc="8990EFBA">
      <w:start w:val="1"/>
      <w:numFmt w:val="bullet"/>
      <w:lvlText w:val=""/>
      <w:lvlJc w:val="left"/>
      <w:pPr>
        <w:ind w:left="720" w:hanging="360"/>
      </w:pPr>
      <w:rPr>
        <w:rFonts w:ascii="Symbol" w:hAnsi="Symbol" w:hint="default"/>
      </w:rPr>
    </w:lvl>
    <w:lvl w:ilvl="1" w:tplc="4D949822">
      <w:start w:val="1"/>
      <w:numFmt w:val="bullet"/>
      <w:lvlText w:val="o"/>
      <w:lvlJc w:val="left"/>
      <w:pPr>
        <w:ind w:left="1440" w:hanging="360"/>
      </w:pPr>
      <w:rPr>
        <w:rFonts w:ascii="Courier New" w:hAnsi="Courier New" w:hint="default"/>
      </w:rPr>
    </w:lvl>
    <w:lvl w:ilvl="2" w:tplc="F5A8E75E">
      <w:start w:val="1"/>
      <w:numFmt w:val="bullet"/>
      <w:lvlText w:val=""/>
      <w:lvlJc w:val="left"/>
      <w:pPr>
        <w:ind w:left="2160" w:hanging="360"/>
      </w:pPr>
      <w:rPr>
        <w:rFonts w:ascii="Wingdings" w:hAnsi="Wingdings" w:hint="default"/>
      </w:rPr>
    </w:lvl>
    <w:lvl w:ilvl="3" w:tplc="A7E236E2">
      <w:start w:val="1"/>
      <w:numFmt w:val="bullet"/>
      <w:lvlText w:val=""/>
      <w:lvlJc w:val="left"/>
      <w:pPr>
        <w:ind w:left="2880" w:hanging="360"/>
      </w:pPr>
      <w:rPr>
        <w:rFonts w:ascii="Symbol" w:hAnsi="Symbol" w:hint="default"/>
      </w:rPr>
    </w:lvl>
    <w:lvl w:ilvl="4" w:tplc="D848C3BE">
      <w:start w:val="1"/>
      <w:numFmt w:val="bullet"/>
      <w:lvlText w:val="o"/>
      <w:lvlJc w:val="left"/>
      <w:pPr>
        <w:ind w:left="3600" w:hanging="360"/>
      </w:pPr>
      <w:rPr>
        <w:rFonts w:ascii="Courier New" w:hAnsi="Courier New" w:hint="default"/>
      </w:rPr>
    </w:lvl>
    <w:lvl w:ilvl="5" w:tplc="C29EB872">
      <w:start w:val="1"/>
      <w:numFmt w:val="bullet"/>
      <w:lvlText w:val=""/>
      <w:lvlJc w:val="left"/>
      <w:pPr>
        <w:ind w:left="4320" w:hanging="360"/>
      </w:pPr>
      <w:rPr>
        <w:rFonts w:ascii="Wingdings" w:hAnsi="Wingdings" w:hint="default"/>
      </w:rPr>
    </w:lvl>
    <w:lvl w:ilvl="6" w:tplc="7E700860">
      <w:start w:val="1"/>
      <w:numFmt w:val="bullet"/>
      <w:lvlText w:val=""/>
      <w:lvlJc w:val="left"/>
      <w:pPr>
        <w:ind w:left="5040" w:hanging="360"/>
      </w:pPr>
      <w:rPr>
        <w:rFonts w:ascii="Symbol" w:hAnsi="Symbol" w:hint="default"/>
      </w:rPr>
    </w:lvl>
    <w:lvl w:ilvl="7" w:tplc="B75CD4F6">
      <w:start w:val="1"/>
      <w:numFmt w:val="bullet"/>
      <w:lvlText w:val="o"/>
      <w:lvlJc w:val="left"/>
      <w:pPr>
        <w:ind w:left="5760" w:hanging="360"/>
      </w:pPr>
      <w:rPr>
        <w:rFonts w:ascii="Courier New" w:hAnsi="Courier New" w:hint="default"/>
      </w:rPr>
    </w:lvl>
    <w:lvl w:ilvl="8" w:tplc="84C87B84">
      <w:start w:val="1"/>
      <w:numFmt w:val="bullet"/>
      <w:lvlText w:val=""/>
      <w:lvlJc w:val="left"/>
      <w:pPr>
        <w:ind w:left="6480" w:hanging="360"/>
      </w:pPr>
      <w:rPr>
        <w:rFonts w:ascii="Wingdings" w:hAnsi="Wingdings" w:hint="default"/>
      </w:rPr>
    </w:lvl>
  </w:abstractNum>
  <w:abstractNum w:abstractNumId="37" w15:restartNumberingAfterBreak="0">
    <w:nsid w:val="6FCD5A2E"/>
    <w:multiLevelType w:val="hybridMultilevel"/>
    <w:tmpl w:val="D2DA81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18A08CF"/>
    <w:multiLevelType w:val="multilevel"/>
    <w:tmpl w:val="410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441BF"/>
    <w:multiLevelType w:val="hybridMultilevel"/>
    <w:tmpl w:val="EC4C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CD32CB"/>
    <w:multiLevelType w:val="hybridMultilevel"/>
    <w:tmpl w:val="194006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BE2E72"/>
    <w:multiLevelType w:val="hybridMultilevel"/>
    <w:tmpl w:val="861438EA"/>
    <w:lvl w:ilvl="0" w:tplc="FFFFFFFF">
      <w:start w:val="1"/>
      <w:numFmt w:val="upperRoman"/>
      <w:lvlText w:val="%1."/>
      <w:lvlJc w:val="right"/>
      <w:pPr>
        <w:ind w:left="720" w:hanging="360"/>
      </w:pPr>
      <w:rPr>
        <w:rFonts w:hint="default"/>
      </w:rPr>
    </w:lvl>
    <w:lvl w:ilvl="1" w:tplc="042A000F">
      <w:start w:val="1"/>
      <w:numFmt w:val="decimal"/>
      <w:lvlText w:val="%2."/>
      <w:lvlJc w:val="left"/>
      <w:pPr>
        <w:ind w:left="1440" w:hanging="360"/>
      </w:pPr>
    </w:lvl>
    <w:lvl w:ilvl="2" w:tplc="7682CBB8">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7455671">
    <w:abstractNumId w:val="16"/>
  </w:num>
  <w:num w:numId="2" w16cid:durableId="2020497921">
    <w:abstractNumId w:val="14"/>
  </w:num>
  <w:num w:numId="3" w16cid:durableId="1750618748">
    <w:abstractNumId w:val="21"/>
  </w:num>
  <w:num w:numId="4" w16cid:durableId="1538011725">
    <w:abstractNumId w:val="35"/>
  </w:num>
  <w:num w:numId="5" w16cid:durableId="1261991992">
    <w:abstractNumId w:val="9"/>
  </w:num>
  <w:num w:numId="6" w16cid:durableId="1488866054">
    <w:abstractNumId w:val="36"/>
  </w:num>
  <w:num w:numId="7" w16cid:durableId="297805748">
    <w:abstractNumId w:val="31"/>
  </w:num>
  <w:num w:numId="8" w16cid:durableId="1109007985">
    <w:abstractNumId w:val="7"/>
  </w:num>
  <w:num w:numId="9" w16cid:durableId="2037534430">
    <w:abstractNumId w:val="40"/>
  </w:num>
  <w:num w:numId="10" w16cid:durableId="65420129">
    <w:abstractNumId w:val="20"/>
  </w:num>
  <w:num w:numId="11" w16cid:durableId="1145121447">
    <w:abstractNumId w:val="3"/>
  </w:num>
  <w:num w:numId="12" w16cid:durableId="1384013816">
    <w:abstractNumId w:val="37"/>
  </w:num>
  <w:num w:numId="13" w16cid:durableId="99688308">
    <w:abstractNumId w:val="34"/>
  </w:num>
  <w:num w:numId="14" w16cid:durableId="1982074541">
    <w:abstractNumId w:val="19"/>
  </w:num>
  <w:num w:numId="15" w16cid:durableId="1057969059">
    <w:abstractNumId w:val="0"/>
  </w:num>
  <w:num w:numId="16" w16cid:durableId="249319902">
    <w:abstractNumId w:val="41"/>
  </w:num>
  <w:num w:numId="17" w16cid:durableId="521015207">
    <w:abstractNumId w:val="15"/>
  </w:num>
  <w:num w:numId="18" w16cid:durableId="1495683149">
    <w:abstractNumId w:val="30"/>
  </w:num>
  <w:num w:numId="19" w16cid:durableId="1580748823">
    <w:abstractNumId w:val="1"/>
  </w:num>
  <w:num w:numId="20" w16cid:durableId="1593970992">
    <w:abstractNumId w:val="18"/>
  </w:num>
  <w:num w:numId="21" w16cid:durableId="528493538">
    <w:abstractNumId w:val="24"/>
  </w:num>
  <w:num w:numId="22" w16cid:durableId="393621739">
    <w:abstractNumId w:val="29"/>
  </w:num>
  <w:num w:numId="23" w16cid:durableId="839928994">
    <w:abstractNumId w:val="6"/>
  </w:num>
  <w:num w:numId="24" w16cid:durableId="2035762657">
    <w:abstractNumId w:val="33"/>
  </w:num>
  <w:num w:numId="25" w16cid:durableId="1530871295">
    <w:abstractNumId w:val="5"/>
  </w:num>
  <w:num w:numId="26" w16cid:durableId="62871104">
    <w:abstractNumId w:val="11"/>
  </w:num>
  <w:num w:numId="27" w16cid:durableId="1844322191">
    <w:abstractNumId w:val="10"/>
  </w:num>
  <w:num w:numId="28" w16cid:durableId="16464819">
    <w:abstractNumId w:val="32"/>
  </w:num>
  <w:num w:numId="29" w16cid:durableId="127362642">
    <w:abstractNumId w:val="4"/>
  </w:num>
  <w:num w:numId="30" w16cid:durableId="2079014733">
    <w:abstractNumId w:val="27"/>
  </w:num>
  <w:num w:numId="31" w16cid:durableId="1840345427">
    <w:abstractNumId w:val="13"/>
  </w:num>
  <w:num w:numId="32" w16cid:durableId="1815828075">
    <w:abstractNumId w:val="22"/>
  </w:num>
  <w:num w:numId="33" w16cid:durableId="1690568511">
    <w:abstractNumId w:val="2"/>
  </w:num>
  <w:num w:numId="34" w16cid:durableId="1956979801">
    <w:abstractNumId w:val="26"/>
  </w:num>
  <w:num w:numId="35" w16cid:durableId="147551723">
    <w:abstractNumId w:val="28"/>
  </w:num>
  <w:num w:numId="36" w16cid:durableId="101607713">
    <w:abstractNumId w:val="38"/>
  </w:num>
  <w:num w:numId="37" w16cid:durableId="801844253">
    <w:abstractNumId w:val="8"/>
  </w:num>
  <w:num w:numId="38" w16cid:durableId="1047608697">
    <w:abstractNumId w:val="12"/>
  </w:num>
  <w:num w:numId="39" w16cid:durableId="31003254">
    <w:abstractNumId w:val="39"/>
  </w:num>
  <w:num w:numId="40" w16cid:durableId="2054650529">
    <w:abstractNumId w:val="23"/>
  </w:num>
  <w:num w:numId="41" w16cid:durableId="977226737">
    <w:abstractNumId w:val="17"/>
  </w:num>
  <w:num w:numId="42" w16cid:durableId="14176318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95825"/>
    <w:rsid w:val="0000008B"/>
    <w:rsid w:val="00000D1F"/>
    <w:rsid w:val="00003C55"/>
    <w:rsid w:val="00011344"/>
    <w:rsid w:val="000118A3"/>
    <w:rsid w:val="00016DDF"/>
    <w:rsid w:val="0002248E"/>
    <w:rsid w:val="000224BD"/>
    <w:rsid w:val="000258B9"/>
    <w:rsid w:val="000274E7"/>
    <w:rsid w:val="000329AD"/>
    <w:rsid w:val="000368EF"/>
    <w:rsid w:val="00036D5B"/>
    <w:rsid w:val="000371EE"/>
    <w:rsid w:val="00037A9F"/>
    <w:rsid w:val="00042F65"/>
    <w:rsid w:val="00044364"/>
    <w:rsid w:val="00047B52"/>
    <w:rsid w:val="00050A35"/>
    <w:rsid w:val="0005403F"/>
    <w:rsid w:val="00054474"/>
    <w:rsid w:val="00057989"/>
    <w:rsid w:val="000618CE"/>
    <w:rsid w:val="00064A85"/>
    <w:rsid w:val="00065ACF"/>
    <w:rsid w:val="00066337"/>
    <w:rsid w:val="00071E3C"/>
    <w:rsid w:val="00072118"/>
    <w:rsid w:val="00076BBB"/>
    <w:rsid w:val="00081C9E"/>
    <w:rsid w:val="00084061"/>
    <w:rsid w:val="00084B20"/>
    <w:rsid w:val="00086E74"/>
    <w:rsid w:val="00092C21"/>
    <w:rsid w:val="00095452"/>
    <w:rsid w:val="000A6812"/>
    <w:rsid w:val="000B064A"/>
    <w:rsid w:val="000B2C79"/>
    <w:rsid w:val="000B3BA1"/>
    <w:rsid w:val="000B4EB9"/>
    <w:rsid w:val="000C3152"/>
    <w:rsid w:val="000C35E1"/>
    <w:rsid w:val="000C55C2"/>
    <w:rsid w:val="000C60CA"/>
    <w:rsid w:val="000C6200"/>
    <w:rsid w:val="000D0CD0"/>
    <w:rsid w:val="000D0D3E"/>
    <w:rsid w:val="000D0DF8"/>
    <w:rsid w:val="000D0ED2"/>
    <w:rsid w:val="000D1747"/>
    <w:rsid w:val="000D4B9C"/>
    <w:rsid w:val="000D5314"/>
    <w:rsid w:val="000D534B"/>
    <w:rsid w:val="000D751B"/>
    <w:rsid w:val="000D772B"/>
    <w:rsid w:val="000E4F28"/>
    <w:rsid w:val="000E7290"/>
    <w:rsid w:val="000E72C1"/>
    <w:rsid w:val="000F0358"/>
    <w:rsid w:val="000F0998"/>
    <w:rsid w:val="000F2C04"/>
    <w:rsid w:val="000F3504"/>
    <w:rsid w:val="000F3B21"/>
    <w:rsid w:val="000F57C0"/>
    <w:rsid w:val="000F7933"/>
    <w:rsid w:val="00104668"/>
    <w:rsid w:val="00107223"/>
    <w:rsid w:val="001115E7"/>
    <w:rsid w:val="001142F0"/>
    <w:rsid w:val="00122E6B"/>
    <w:rsid w:val="00123B5A"/>
    <w:rsid w:val="001242B0"/>
    <w:rsid w:val="00126059"/>
    <w:rsid w:val="001265DE"/>
    <w:rsid w:val="00126F88"/>
    <w:rsid w:val="001335CA"/>
    <w:rsid w:val="00133759"/>
    <w:rsid w:val="00136A09"/>
    <w:rsid w:val="00137871"/>
    <w:rsid w:val="0014107E"/>
    <w:rsid w:val="001413FD"/>
    <w:rsid w:val="00143449"/>
    <w:rsid w:val="00143C13"/>
    <w:rsid w:val="001509B8"/>
    <w:rsid w:val="00151B8E"/>
    <w:rsid w:val="00151F35"/>
    <w:rsid w:val="00151FF8"/>
    <w:rsid w:val="001562AA"/>
    <w:rsid w:val="0016452D"/>
    <w:rsid w:val="00166030"/>
    <w:rsid w:val="00167580"/>
    <w:rsid w:val="00175968"/>
    <w:rsid w:val="00180496"/>
    <w:rsid w:val="00181E35"/>
    <w:rsid w:val="00183620"/>
    <w:rsid w:val="001851CC"/>
    <w:rsid w:val="00185248"/>
    <w:rsid w:val="00186681"/>
    <w:rsid w:val="00186E10"/>
    <w:rsid w:val="0019003E"/>
    <w:rsid w:val="00191ED3"/>
    <w:rsid w:val="0019268E"/>
    <w:rsid w:val="001928AA"/>
    <w:rsid w:val="00195E34"/>
    <w:rsid w:val="00196277"/>
    <w:rsid w:val="001A0C13"/>
    <w:rsid w:val="001A199A"/>
    <w:rsid w:val="001A1E5B"/>
    <w:rsid w:val="001A2822"/>
    <w:rsid w:val="001A5D4B"/>
    <w:rsid w:val="001A6200"/>
    <w:rsid w:val="001A6ABC"/>
    <w:rsid w:val="001A7F7E"/>
    <w:rsid w:val="001B1CB4"/>
    <w:rsid w:val="001B5848"/>
    <w:rsid w:val="001B5A6B"/>
    <w:rsid w:val="001B7B18"/>
    <w:rsid w:val="001B7DC1"/>
    <w:rsid w:val="001C3790"/>
    <w:rsid w:val="001C5503"/>
    <w:rsid w:val="001D0109"/>
    <w:rsid w:val="001D223B"/>
    <w:rsid w:val="001D2659"/>
    <w:rsid w:val="001D2FE3"/>
    <w:rsid w:val="001D4DB5"/>
    <w:rsid w:val="001D5365"/>
    <w:rsid w:val="001D6678"/>
    <w:rsid w:val="001E66E7"/>
    <w:rsid w:val="001F594F"/>
    <w:rsid w:val="001F60F7"/>
    <w:rsid w:val="00201536"/>
    <w:rsid w:val="00201B5F"/>
    <w:rsid w:val="00202078"/>
    <w:rsid w:val="002022A2"/>
    <w:rsid w:val="002040D6"/>
    <w:rsid w:val="002057EA"/>
    <w:rsid w:val="0020748F"/>
    <w:rsid w:val="002078EC"/>
    <w:rsid w:val="00210D38"/>
    <w:rsid w:val="0021201B"/>
    <w:rsid w:val="00216BEB"/>
    <w:rsid w:val="00216FFB"/>
    <w:rsid w:val="0022142B"/>
    <w:rsid w:val="00225FE6"/>
    <w:rsid w:val="0023025E"/>
    <w:rsid w:val="00231D2D"/>
    <w:rsid w:val="00231E26"/>
    <w:rsid w:val="0023320A"/>
    <w:rsid w:val="00235BEB"/>
    <w:rsid w:val="00237A13"/>
    <w:rsid w:val="00243F54"/>
    <w:rsid w:val="00245138"/>
    <w:rsid w:val="00247394"/>
    <w:rsid w:val="00252DDE"/>
    <w:rsid w:val="00257880"/>
    <w:rsid w:val="00257F92"/>
    <w:rsid w:val="00261335"/>
    <w:rsid w:val="00261F6C"/>
    <w:rsid w:val="002621CA"/>
    <w:rsid w:val="00266884"/>
    <w:rsid w:val="0027106C"/>
    <w:rsid w:val="002742CC"/>
    <w:rsid w:val="002748AB"/>
    <w:rsid w:val="002756B2"/>
    <w:rsid w:val="00275ADA"/>
    <w:rsid w:val="00277167"/>
    <w:rsid w:val="00281E8B"/>
    <w:rsid w:val="0029216E"/>
    <w:rsid w:val="00293EB6"/>
    <w:rsid w:val="00294560"/>
    <w:rsid w:val="002A0802"/>
    <w:rsid w:val="002A1EE4"/>
    <w:rsid w:val="002A56FD"/>
    <w:rsid w:val="002A5B5D"/>
    <w:rsid w:val="002B04F2"/>
    <w:rsid w:val="002B156F"/>
    <w:rsid w:val="002B49C4"/>
    <w:rsid w:val="002C06CD"/>
    <w:rsid w:val="002C2A2D"/>
    <w:rsid w:val="002C3FB0"/>
    <w:rsid w:val="002D0779"/>
    <w:rsid w:val="002D0D89"/>
    <w:rsid w:val="002D165E"/>
    <w:rsid w:val="002D500A"/>
    <w:rsid w:val="002D64E5"/>
    <w:rsid w:val="002D6CCE"/>
    <w:rsid w:val="002E2BCF"/>
    <w:rsid w:val="002E37A6"/>
    <w:rsid w:val="002E40EC"/>
    <w:rsid w:val="002E7135"/>
    <w:rsid w:val="002F1B52"/>
    <w:rsid w:val="00301A9C"/>
    <w:rsid w:val="003023B0"/>
    <w:rsid w:val="0030395D"/>
    <w:rsid w:val="00303C7F"/>
    <w:rsid w:val="00305873"/>
    <w:rsid w:val="003115B4"/>
    <w:rsid w:val="0031399F"/>
    <w:rsid w:val="00314951"/>
    <w:rsid w:val="003222D6"/>
    <w:rsid w:val="00322BC0"/>
    <w:rsid w:val="00322D66"/>
    <w:rsid w:val="00323ED5"/>
    <w:rsid w:val="00324ABA"/>
    <w:rsid w:val="003251D1"/>
    <w:rsid w:val="0032623B"/>
    <w:rsid w:val="0032703B"/>
    <w:rsid w:val="00333EDA"/>
    <w:rsid w:val="0034043F"/>
    <w:rsid w:val="00343EA7"/>
    <w:rsid w:val="003441A3"/>
    <w:rsid w:val="00344DED"/>
    <w:rsid w:val="003469EF"/>
    <w:rsid w:val="00346F4C"/>
    <w:rsid w:val="00350732"/>
    <w:rsid w:val="003514FE"/>
    <w:rsid w:val="00352E90"/>
    <w:rsid w:val="00354BAD"/>
    <w:rsid w:val="00360A1A"/>
    <w:rsid w:val="00361710"/>
    <w:rsid w:val="0037166D"/>
    <w:rsid w:val="00372B94"/>
    <w:rsid w:val="003744E9"/>
    <w:rsid w:val="00374E81"/>
    <w:rsid w:val="003841BB"/>
    <w:rsid w:val="00384BA6"/>
    <w:rsid w:val="00386630"/>
    <w:rsid w:val="0038749D"/>
    <w:rsid w:val="003874A2"/>
    <w:rsid w:val="00390299"/>
    <w:rsid w:val="00391680"/>
    <w:rsid w:val="00394831"/>
    <w:rsid w:val="003952EF"/>
    <w:rsid w:val="00395825"/>
    <w:rsid w:val="003958A2"/>
    <w:rsid w:val="003976E5"/>
    <w:rsid w:val="00397CEC"/>
    <w:rsid w:val="003A2575"/>
    <w:rsid w:val="003A3DE1"/>
    <w:rsid w:val="003A4BB9"/>
    <w:rsid w:val="003A5061"/>
    <w:rsid w:val="003A64C0"/>
    <w:rsid w:val="003A6F58"/>
    <w:rsid w:val="003B1DC9"/>
    <w:rsid w:val="003B233C"/>
    <w:rsid w:val="003B27D9"/>
    <w:rsid w:val="003B2CCF"/>
    <w:rsid w:val="003B5A9D"/>
    <w:rsid w:val="003C0366"/>
    <w:rsid w:val="003C16B7"/>
    <w:rsid w:val="003C39BF"/>
    <w:rsid w:val="003C4F7C"/>
    <w:rsid w:val="003D317A"/>
    <w:rsid w:val="003D33D5"/>
    <w:rsid w:val="003D582E"/>
    <w:rsid w:val="003F03FF"/>
    <w:rsid w:val="003F0DA7"/>
    <w:rsid w:val="003F22B2"/>
    <w:rsid w:val="003F4F53"/>
    <w:rsid w:val="003F5DF4"/>
    <w:rsid w:val="003F798F"/>
    <w:rsid w:val="00401F93"/>
    <w:rsid w:val="00404D73"/>
    <w:rsid w:val="0040719E"/>
    <w:rsid w:val="00410325"/>
    <w:rsid w:val="00415E5F"/>
    <w:rsid w:val="004214A7"/>
    <w:rsid w:val="00422C2B"/>
    <w:rsid w:val="00423400"/>
    <w:rsid w:val="00424DC9"/>
    <w:rsid w:val="0042588D"/>
    <w:rsid w:val="00426863"/>
    <w:rsid w:val="00427528"/>
    <w:rsid w:val="004313F5"/>
    <w:rsid w:val="00431ECE"/>
    <w:rsid w:val="004331FE"/>
    <w:rsid w:val="00433E94"/>
    <w:rsid w:val="00433EBE"/>
    <w:rsid w:val="00435026"/>
    <w:rsid w:val="00435E9C"/>
    <w:rsid w:val="00440F47"/>
    <w:rsid w:val="0044139F"/>
    <w:rsid w:val="0044432F"/>
    <w:rsid w:val="00444A7A"/>
    <w:rsid w:val="004453BE"/>
    <w:rsid w:val="004510D3"/>
    <w:rsid w:val="004534F6"/>
    <w:rsid w:val="00457851"/>
    <w:rsid w:val="004579D5"/>
    <w:rsid w:val="00460802"/>
    <w:rsid w:val="004624E1"/>
    <w:rsid w:val="00463165"/>
    <w:rsid w:val="00463410"/>
    <w:rsid w:val="00464CC1"/>
    <w:rsid w:val="0047537C"/>
    <w:rsid w:val="00475B4B"/>
    <w:rsid w:val="00475C2F"/>
    <w:rsid w:val="00475E21"/>
    <w:rsid w:val="0047760B"/>
    <w:rsid w:val="00483751"/>
    <w:rsid w:val="0048653B"/>
    <w:rsid w:val="00487F21"/>
    <w:rsid w:val="00491C17"/>
    <w:rsid w:val="004922EF"/>
    <w:rsid w:val="00492982"/>
    <w:rsid w:val="00492BCB"/>
    <w:rsid w:val="00492D48"/>
    <w:rsid w:val="00494C18"/>
    <w:rsid w:val="004A0169"/>
    <w:rsid w:val="004A54B9"/>
    <w:rsid w:val="004A5BE8"/>
    <w:rsid w:val="004A6A46"/>
    <w:rsid w:val="004B47D3"/>
    <w:rsid w:val="004B5FC2"/>
    <w:rsid w:val="004B6A8C"/>
    <w:rsid w:val="004C144F"/>
    <w:rsid w:val="004C3ACC"/>
    <w:rsid w:val="004C626B"/>
    <w:rsid w:val="004C6BB0"/>
    <w:rsid w:val="004D032C"/>
    <w:rsid w:val="004D2DDC"/>
    <w:rsid w:val="004D403F"/>
    <w:rsid w:val="004D6F8B"/>
    <w:rsid w:val="004D73AC"/>
    <w:rsid w:val="004D73CB"/>
    <w:rsid w:val="004E304E"/>
    <w:rsid w:val="004E364C"/>
    <w:rsid w:val="004E5CFA"/>
    <w:rsid w:val="004E6912"/>
    <w:rsid w:val="004E6E74"/>
    <w:rsid w:val="004F1875"/>
    <w:rsid w:val="004F7572"/>
    <w:rsid w:val="004F77A2"/>
    <w:rsid w:val="004F7F67"/>
    <w:rsid w:val="00502646"/>
    <w:rsid w:val="00502B23"/>
    <w:rsid w:val="00504458"/>
    <w:rsid w:val="00505490"/>
    <w:rsid w:val="00506528"/>
    <w:rsid w:val="00510955"/>
    <w:rsid w:val="00510E01"/>
    <w:rsid w:val="00510E51"/>
    <w:rsid w:val="00513F7C"/>
    <w:rsid w:val="00514176"/>
    <w:rsid w:val="00515004"/>
    <w:rsid w:val="00515285"/>
    <w:rsid w:val="0051640F"/>
    <w:rsid w:val="00522355"/>
    <w:rsid w:val="00525459"/>
    <w:rsid w:val="00525841"/>
    <w:rsid w:val="00525945"/>
    <w:rsid w:val="005259E9"/>
    <w:rsid w:val="005261B7"/>
    <w:rsid w:val="0052737B"/>
    <w:rsid w:val="00531146"/>
    <w:rsid w:val="00534D8F"/>
    <w:rsid w:val="005377E5"/>
    <w:rsid w:val="0054004D"/>
    <w:rsid w:val="005438A3"/>
    <w:rsid w:val="00545C83"/>
    <w:rsid w:val="0054607C"/>
    <w:rsid w:val="00546790"/>
    <w:rsid w:val="0054700D"/>
    <w:rsid w:val="0055295A"/>
    <w:rsid w:val="005544B6"/>
    <w:rsid w:val="00554D5D"/>
    <w:rsid w:val="00555EA6"/>
    <w:rsid w:val="00561098"/>
    <w:rsid w:val="005610C0"/>
    <w:rsid w:val="00562188"/>
    <w:rsid w:val="005625CA"/>
    <w:rsid w:val="00571464"/>
    <w:rsid w:val="00575D6F"/>
    <w:rsid w:val="00577073"/>
    <w:rsid w:val="00577F29"/>
    <w:rsid w:val="005807F0"/>
    <w:rsid w:val="00583803"/>
    <w:rsid w:val="00583BE3"/>
    <w:rsid w:val="005842D0"/>
    <w:rsid w:val="00584F61"/>
    <w:rsid w:val="005856F9"/>
    <w:rsid w:val="005A2182"/>
    <w:rsid w:val="005A3302"/>
    <w:rsid w:val="005A3C3F"/>
    <w:rsid w:val="005A4788"/>
    <w:rsid w:val="005A6F83"/>
    <w:rsid w:val="005A730F"/>
    <w:rsid w:val="005B02EC"/>
    <w:rsid w:val="005B0F25"/>
    <w:rsid w:val="005B121A"/>
    <w:rsid w:val="005B2856"/>
    <w:rsid w:val="005B35C0"/>
    <w:rsid w:val="005B4DC2"/>
    <w:rsid w:val="005B59AB"/>
    <w:rsid w:val="005B627E"/>
    <w:rsid w:val="005B6622"/>
    <w:rsid w:val="005C24CA"/>
    <w:rsid w:val="005C2738"/>
    <w:rsid w:val="005C58FD"/>
    <w:rsid w:val="005C7797"/>
    <w:rsid w:val="005D1A3B"/>
    <w:rsid w:val="005D4687"/>
    <w:rsid w:val="005D75DB"/>
    <w:rsid w:val="005E0500"/>
    <w:rsid w:val="005E4B21"/>
    <w:rsid w:val="005F1177"/>
    <w:rsid w:val="005F2D30"/>
    <w:rsid w:val="005F4F3B"/>
    <w:rsid w:val="00602057"/>
    <w:rsid w:val="0060357C"/>
    <w:rsid w:val="00603A8E"/>
    <w:rsid w:val="00603B52"/>
    <w:rsid w:val="00605941"/>
    <w:rsid w:val="00605F25"/>
    <w:rsid w:val="00611930"/>
    <w:rsid w:val="00611F48"/>
    <w:rsid w:val="00613417"/>
    <w:rsid w:val="00616F17"/>
    <w:rsid w:val="0061731C"/>
    <w:rsid w:val="00622DA0"/>
    <w:rsid w:val="00623D2B"/>
    <w:rsid w:val="006240B3"/>
    <w:rsid w:val="00630E9F"/>
    <w:rsid w:val="006320EE"/>
    <w:rsid w:val="006343DA"/>
    <w:rsid w:val="006364A4"/>
    <w:rsid w:val="00640966"/>
    <w:rsid w:val="00641BAB"/>
    <w:rsid w:val="006455F1"/>
    <w:rsid w:val="0064655C"/>
    <w:rsid w:val="00651B1F"/>
    <w:rsid w:val="006527A8"/>
    <w:rsid w:val="00652AF7"/>
    <w:rsid w:val="00654442"/>
    <w:rsid w:val="00654DE7"/>
    <w:rsid w:val="006555AA"/>
    <w:rsid w:val="00655F71"/>
    <w:rsid w:val="00657C54"/>
    <w:rsid w:val="006638EF"/>
    <w:rsid w:val="00665BB5"/>
    <w:rsid w:val="0067141B"/>
    <w:rsid w:val="0067202D"/>
    <w:rsid w:val="00672AA0"/>
    <w:rsid w:val="00674070"/>
    <w:rsid w:val="00674C7A"/>
    <w:rsid w:val="00677DCB"/>
    <w:rsid w:val="0068030F"/>
    <w:rsid w:val="006812D7"/>
    <w:rsid w:val="006814E0"/>
    <w:rsid w:val="006826FA"/>
    <w:rsid w:val="00682C1E"/>
    <w:rsid w:val="00685508"/>
    <w:rsid w:val="0068590C"/>
    <w:rsid w:val="00687D51"/>
    <w:rsid w:val="0069054B"/>
    <w:rsid w:val="00690555"/>
    <w:rsid w:val="00693CF4"/>
    <w:rsid w:val="00696F6E"/>
    <w:rsid w:val="00697C1A"/>
    <w:rsid w:val="006A089C"/>
    <w:rsid w:val="006A2EC2"/>
    <w:rsid w:val="006A3676"/>
    <w:rsid w:val="006A56B2"/>
    <w:rsid w:val="006B06E3"/>
    <w:rsid w:val="006B0C8C"/>
    <w:rsid w:val="006B4195"/>
    <w:rsid w:val="006B7BCE"/>
    <w:rsid w:val="006B7FA2"/>
    <w:rsid w:val="006C177F"/>
    <w:rsid w:val="006C2E46"/>
    <w:rsid w:val="006C5E27"/>
    <w:rsid w:val="006C7197"/>
    <w:rsid w:val="006D198B"/>
    <w:rsid w:val="006D30F9"/>
    <w:rsid w:val="006D42B6"/>
    <w:rsid w:val="006E0754"/>
    <w:rsid w:val="006E1227"/>
    <w:rsid w:val="006E71BC"/>
    <w:rsid w:val="006F03F4"/>
    <w:rsid w:val="006F0872"/>
    <w:rsid w:val="006F0D01"/>
    <w:rsid w:val="006F27C0"/>
    <w:rsid w:val="006F6BC4"/>
    <w:rsid w:val="006F7F3D"/>
    <w:rsid w:val="00701C30"/>
    <w:rsid w:val="00704994"/>
    <w:rsid w:val="00704B37"/>
    <w:rsid w:val="00704D53"/>
    <w:rsid w:val="007076AF"/>
    <w:rsid w:val="007116A5"/>
    <w:rsid w:val="0071208B"/>
    <w:rsid w:val="0071369F"/>
    <w:rsid w:val="00713ABD"/>
    <w:rsid w:val="00717E57"/>
    <w:rsid w:val="00723FB1"/>
    <w:rsid w:val="0073381B"/>
    <w:rsid w:val="00733FE4"/>
    <w:rsid w:val="0073610B"/>
    <w:rsid w:val="0074053C"/>
    <w:rsid w:val="00741689"/>
    <w:rsid w:val="00743F73"/>
    <w:rsid w:val="00744CAA"/>
    <w:rsid w:val="00745B51"/>
    <w:rsid w:val="0074735A"/>
    <w:rsid w:val="00747CA3"/>
    <w:rsid w:val="00750A2D"/>
    <w:rsid w:val="007518FF"/>
    <w:rsid w:val="00756889"/>
    <w:rsid w:val="007574A2"/>
    <w:rsid w:val="00760DF6"/>
    <w:rsid w:val="00762285"/>
    <w:rsid w:val="00762971"/>
    <w:rsid w:val="0076588F"/>
    <w:rsid w:val="00765B3B"/>
    <w:rsid w:val="007671BE"/>
    <w:rsid w:val="00770C8C"/>
    <w:rsid w:val="00771994"/>
    <w:rsid w:val="007729A8"/>
    <w:rsid w:val="0077487C"/>
    <w:rsid w:val="007751DC"/>
    <w:rsid w:val="00776673"/>
    <w:rsid w:val="007776D7"/>
    <w:rsid w:val="007777FB"/>
    <w:rsid w:val="00783C65"/>
    <w:rsid w:val="007855EF"/>
    <w:rsid w:val="00786082"/>
    <w:rsid w:val="00791DAC"/>
    <w:rsid w:val="007965A4"/>
    <w:rsid w:val="0079678D"/>
    <w:rsid w:val="00797044"/>
    <w:rsid w:val="007A47F8"/>
    <w:rsid w:val="007A4D29"/>
    <w:rsid w:val="007A5060"/>
    <w:rsid w:val="007A7AB7"/>
    <w:rsid w:val="007B7601"/>
    <w:rsid w:val="007B772C"/>
    <w:rsid w:val="007C010E"/>
    <w:rsid w:val="007C093B"/>
    <w:rsid w:val="007C15D7"/>
    <w:rsid w:val="007C3B79"/>
    <w:rsid w:val="007C7CB1"/>
    <w:rsid w:val="007D4269"/>
    <w:rsid w:val="007D569D"/>
    <w:rsid w:val="007D5B21"/>
    <w:rsid w:val="007D649B"/>
    <w:rsid w:val="007D7059"/>
    <w:rsid w:val="007D7F2F"/>
    <w:rsid w:val="007E0107"/>
    <w:rsid w:val="007E4F22"/>
    <w:rsid w:val="007E5709"/>
    <w:rsid w:val="007F24F3"/>
    <w:rsid w:val="007F2EC8"/>
    <w:rsid w:val="007F511B"/>
    <w:rsid w:val="00802CCC"/>
    <w:rsid w:val="00802DDC"/>
    <w:rsid w:val="00803156"/>
    <w:rsid w:val="00805C0F"/>
    <w:rsid w:val="008070E0"/>
    <w:rsid w:val="00810044"/>
    <w:rsid w:val="00810552"/>
    <w:rsid w:val="008117C1"/>
    <w:rsid w:val="00812A3C"/>
    <w:rsid w:val="008207A1"/>
    <w:rsid w:val="00823EE5"/>
    <w:rsid w:val="0082413D"/>
    <w:rsid w:val="00824E18"/>
    <w:rsid w:val="0084071D"/>
    <w:rsid w:val="008426F8"/>
    <w:rsid w:val="008450BA"/>
    <w:rsid w:val="00846DA5"/>
    <w:rsid w:val="00850C6F"/>
    <w:rsid w:val="00860EBC"/>
    <w:rsid w:val="00862804"/>
    <w:rsid w:val="0087542C"/>
    <w:rsid w:val="00880095"/>
    <w:rsid w:val="00881041"/>
    <w:rsid w:val="0088444D"/>
    <w:rsid w:val="00890080"/>
    <w:rsid w:val="00890104"/>
    <w:rsid w:val="00895C08"/>
    <w:rsid w:val="008A5288"/>
    <w:rsid w:val="008A61D9"/>
    <w:rsid w:val="008A6539"/>
    <w:rsid w:val="008B0F28"/>
    <w:rsid w:val="008B3459"/>
    <w:rsid w:val="008B3B56"/>
    <w:rsid w:val="008B573E"/>
    <w:rsid w:val="008C064A"/>
    <w:rsid w:val="008C09A6"/>
    <w:rsid w:val="008C4267"/>
    <w:rsid w:val="008D2D44"/>
    <w:rsid w:val="008D4D1F"/>
    <w:rsid w:val="008E43A7"/>
    <w:rsid w:val="008E610C"/>
    <w:rsid w:val="008E7B92"/>
    <w:rsid w:val="008F14AD"/>
    <w:rsid w:val="008F1E6B"/>
    <w:rsid w:val="008F665F"/>
    <w:rsid w:val="00900836"/>
    <w:rsid w:val="00902A5B"/>
    <w:rsid w:val="00911872"/>
    <w:rsid w:val="009129C4"/>
    <w:rsid w:val="0091362C"/>
    <w:rsid w:val="009169B3"/>
    <w:rsid w:val="00920297"/>
    <w:rsid w:val="00922E2B"/>
    <w:rsid w:val="00925739"/>
    <w:rsid w:val="009258E9"/>
    <w:rsid w:val="00926061"/>
    <w:rsid w:val="00926C41"/>
    <w:rsid w:val="00930952"/>
    <w:rsid w:val="00931346"/>
    <w:rsid w:val="00933A76"/>
    <w:rsid w:val="009359B3"/>
    <w:rsid w:val="0094140A"/>
    <w:rsid w:val="00943C12"/>
    <w:rsid w:val="0094776D"/>
    <w:rsid w:val="00955136"/>
    <w:rsid w:val="009701D3"/>
    <w:rsid w:val="009705E3"/>
    <w:rsid w:val="00973856"/>
    <w:rsid w:val="00973A8D"/>
    <w:rsid w:val="00974AC4"/>
    <w:rsid w:val="00975EC1"/>
    <w:rsid w:val="00977176"/>
    <w:rsid w:val="00977864"/>
    <w:rsid w:val="00977BA2"/>
    <w:rsid w:val="00982BE7"/>
    <w:rsid w:val="00983A52"/>
    <w:rsid w:val="009843A9"/>
    <w:rsid w:val="00993481"/>
    <w:rsid w:val="009977AE"/>
    <w:rsid w:val="009A2E8E"/>
    <w:rsid w:val="009A7367"/>
    <w:rsid w:val="009B23D6"/>
    <w:rsid w:val="009C2EE4"/>
    <w:rsid w:val="009C3E46"/>
    <w:rsid w:val="009C45EC"/>
    <w:rsid w:val="009C4E13"/>
    <w:rsid w:val="009C4FC8"/>
    <w:rsid w:val="009C5D33"/>
    <w:rsid w:val="009C620A"/>
    <w:rsid w:val="009D4582"/>
    <w:rsid w:val="009E5AE2"/>
    <w:rsid w:val="009F4083"/>
    <w:rsid w:val="009F5077"/>
    <w:rsid w:val="009F5274"/>
    <w:rsid w:val="00A026C4"/>
    <w:rsid w:val="00A035D1"/>
    <w:rsid w:val="00A1201F"/>
    <w:rsid w:val="00A12955"/>
    <w:rsid w:val="00A15791"/>
    <w:rsid w:val="00A15A10"/>
    <w:rsid w:val="00A15C49"/>
    <w:rsid w:val="00A212D7"/>
    <w:rsid w:val="00A2253F"/>
    <w:rsid w:val="00A26237"/>
    <w:rsid w:val="00A30DF3"/>
    <w:rsid w:val="00A31386"/>
    <w:rsid w:val="00A41B3F"/>
    <w:rsid w:val="00A42E1D"/>
    <w:rsid w:val="00A5126E"/>
    <w:rsid w:val="00A5358B"/>
    <w:rsid w:val="00A54074"/>
    <w:rsid w:val="00A5441E"/>
    <w:rsid w:val="00A575AD"/>
    <w:rsid w:val="00A57650"/>
    <w:rsid w:val="00A6149C"/>
    <w:rsid w:val="00A67D6B"/>
    <w:rsid w:val="00A73068"/>
    <w:rsid w:val="00A73627"/>
    <w:rsid w:val="00A769F8"/>
    <w:rsid w:val="00A7756F"/>
    <w:rsid w:val="00A81477"/>
    <w:rsid w:val="00A84AE3"/>
    <w:rsid w:val="00A84B1B"/>
    <w:rsid w:val="00A84EA3"/>
    <w:rsid w:val="00A857CF"/>
    <w:rsid w:val="00A86B39"/>
    <w:rsid w:val="00A86E06"/>
    <w:rsid w:val="00A870B3"/>
    <w:rsid w:val="00A90478"/>
    <w:rsid w:val="00A90E2F"/>
    <w:rsid w:val="00A90EF6"/>
    <w:rsid w:val="00A911CD"/>
    <w:rsid w:val="00A93C44"/>
    <w:rsid w:val="00A96A87"/>
    <w:rsid w:val="00A96BA6"/>
    <w:rsid w:val="00AA0250"/>
    <w:rsid w:val="00AA2730"/>
    <w:rsid w:val="00AA65F5"/>
    <w:rsid w:val="00AB02AF"/>
    <w:rsid w:val="00AB122C"/>
    <w:rsid w:val="00AB1746"/>
    <w:rsid w:val="00AB6523"/>
    <w:rsid w:val="00AB6C9D"/>
    <w:rsid w:val="00AC335E"/>
    <w:rsid w:val="00AC50B6"/>
    <w:rsid w:val="00AD47FF"/>
    <w:rsid w:val="00AE2AEE"/>
    <w:rsid w:val="00AE5B39"/>
    <w:rsid w:val="00AE5DFA"/>
    <w:rsid w:val="00AF3705"/>
    <w:rsid w:val="00AF3A5C"/>
    <w:rsid w:val="00AF4106"/>
    <w:rsid w:val="00AF5464"/>
    <w:rsid w:val="00AF6EB6"/>
    <w:rsid w:val="00AF7B3E"/>
    <w:rsid w:val="00B003A5"/>
    <w:rsid w:val="00B043D8"/>
    <w:rsid w:val="00B046E6"/>
    <w:rsid w:val="00B0770A"/>
    <w:rsid w:val="00B1374F"/>
    <w:rsid w:val="00B15C86"/>
    <w:rsid w:val="00B15ECD"/>
    <w:rsid w:val="00B17323"/>
    <w:rsid w:val="00B22BD3"/>
    <w:rsid w:val="00B22C2F"/>
    <w:rsid w:val="00B23660"/>
    <w:rsid w:val="00B23745"/>
    <w:rsid w:val="00B23AA8"/>
    <w:rsid w:val="00B24696"/>
    <w:rsid w:val="00B26403"/>
    <w:rsid w:val="00B26979"/>
    <w:rsid w:val="00B346A6"/>
    <w:rsid w:val="00B361D4"/>
    <w:rsid w:val="00B36269"/>
    <w:rsid w:val="00B36ACD"/>
    <w:rsid w:val="00B36C39"/>
    <w:rsid w:val="00B3730D"/>
    <w:rsid w:val="00B43D80"/>
    <w:rsid w:val="00B44420"/>
    <w:rsid w:val="00B4595B"/>
    <w:rsid w:val="00B50BF5"/>
    <w:rsid w:val="00B51407"/>
    <w:rsid w:val="00B531E5"/>
    <w:rsid w:val="00B56BD9"/>
    <w:rsid w:val="00B632ED"/>
    <w:rsid w:val="00B65C41"/>
    <w:rsid w:val="00B67521"/>
    <w:rsid w:val="00B76376"/>
    <w:rsid w:val="00B817B8"/>
    <w:rsid w:val="00B81987"/>
    <w:rsid w:val="00B85342"/>
    <w:rsid w:val="00B85E2C"/>
    <w:rsid w:val="00B87ABD"/>
    <w:rsid w:val="00B92BDE"/>
    <w:rsid w:val="00B95C79"/>
    <w:rsid w:val="00B9726A"/>
    <w:rsid w:val="00BA0CCD"/>
    <w:rsid w:val="00BA1604"/>
    <w:rsid w:val="00BA3132"/>
    <w:rsid w:val="00BA4A88"/>
    <w:rsid w:val="00BA5665"/>
    <w:rsid w:val="00BB0306"/>
    <w:rsid w:val="00BB11A5"/>
    <w:rsid w:val="00BB662C"/>
    <w:rsid w:val="00BC45C7"/>
    <w:rsid w:val="00BD0EFB"/>
    <w:rsid w:val="00BD7667"/>
    <w:rsid w:val="00BE19D0"/>
    <w:rsid w:val="00BE328F"/>
    <w:rsid w:val="00BE44BB"/>
    <w:rsid w:val="00BE4AEE"/>
    <w:rsid w:val="00BF07D9"/>
    <w:rsid w:val="00BF0A14"/>
    <w:rsid w:val="00BF13DE"/>
    <w:rsid w:val="00C00BC7"/>
    <w:rsid w:val="00C0150A"/>
    <w:rsid w:val="00C01E35"/>
    <w:rsid w:val="00C05D4D"/>
    <w:rsid w:val="00C10C02"/>
    <w:rsid w:val="00C116F7"/>
    <w:rsid w:val="00C1477F"/>
    <w:rsid w:val="00C15206"/>
    <w:rsid w:val="00C215B9"/>
    <w:rsid w:val="00C25877"/>
    <w:rsid w:val="00C26950"/>
    <w:rsid w:val="00C32895"/>
    <w:rsid w:val="00C33626"/>
    <w:rsid w:val="00C36227"/>
    <w:rsid w:val="00C400AF"/>
    <w:rsid w:val="00C4184E"/>
    <w:rsid w:val="00C42EE6"/>
    <w:rsid w:val="00C43933"/>
    <w:rsid w:val="00C44616"/>
    <w:rsid w:val="00C46CC6"/>
    <w:rsid w:val="00C515A8"/>
    <w:rsid w:val="00C574DC"/>
    <w:rsid w:val="00C57599"/>
    <w:rsid w:val="00C63851"/>
    <w:rsid w:val="00C64FE6"/>
    <w:rsid w:val="00C718E8"/>
    <w:rsid w:val="00C7238D"/>
    <w:rsid w:val="00C72658"/>
    <w:rsid w:val="00C740E1"/>
    <w:rsid w:val="00C819A1"/>
    <w:rsid w:val="00C821EB"/>
    <w:rsid w:val="00C82FFD"/>
    <w:rsid w:val="00C83587"/>
    <w:rsid w:val="00C8516C"/>
    <w:rsid w:val="00C85F24"/>
    <w:rsid w:val="00C90F9D"/>
    <w:rsid w:val="00C91652"/>
    <w:rsid w:val="00C9228D"/>
    <w:rsid w:val="00C92D57"/>
    <w:rsid w:val="00C93673"/>
    <w:rsid w:val="00C95E12"/>
    <w:rsid w:val="00CA15BF"/>
    <w:rsid w:val="00CA4A3E"/>
    <w:rsid w:val="00CB1192"/>
    <w:rsid w:val="00CB4406"/>
    <w:rsid w:val="00CB5E8E"/>
    <w:rsid w:val="00CB60E0"/>
    <w:rsid w:val="00CC1465"/>
    <w:rsid w:val="00CC1F2D"/>
    <w:rsid w:val="00CC2679"/>
    <w:rsid w:val="00CC3896"/>
    <w:rsid w:val="00CC4C22"/>
    <w:rsid w:val="00CC7576"/>
    <w:rsid w:val="00CC77B8"/>
    <w:rsid w:val="00CD1402"/>
    <w:rsid w:val="00CD1F41"/>
    <w:rsid w:val="00CD5F28"/>
    <w:rsid w:val="00CE013A"/>
    <w:rsid w:val="00CE1F46"/>
    <w:rsid w:val="00CE2248"/>
    <w:rsid w:val="00CE3B27"/>
    <w:rsid w:val="00CE3E4D"/>
    <w:rsid w:val="00CE4EEF"/>
    <w:rsid w:val="00CE5701"/>
    <w:rsid w:val="00CE6A7B"/>
    <w:rsid w:val="00CF037D"/>
    <w:rsid w:val="00CF0E54"/>
    <w:rsid w:val="00CF2736"/>
    <w:rsid w:val="00CF47E1"/>
    <w:rsid w:val="00D00F5A"/>
    <w:rsid w:val="00D02787"/>
    <w:rsid w:val="00D03B62"/>
    <w:rsid w:val="00D06CD9"/>
    <w:rsid w:val="00D12969"/>
    <w:rsid w:val="00D13A11"/>
    <w:rsid w:val="00D13A60"/>
    <w:rsid w:val="00D17B8C"/>
    <w:rsid w:val="00D24851"/>
    <w:rsid w:val="00D30A3C"/>
    <w:rsid w:val="00D333F8"/>
    <w:rsid w:val="00D359FB"/>
    <w:rsid w:val="00D35BBE"/>
    <w:rsid w:val="00D41DB8"/>
    <w:rsid w:val="00D42557"/>
    <w:rsid w:val="00D43222"/>
    <w:rsid w:val="00D44D3B"/>
    <w:rsid w:val="00D466EB"/>
    <w:rsid w:val="00D50E1C"/>
    <w:rsid w:val="00D51676"/>
    <w:rsid w:val="00D643F9"/>
    <w:rsid w:val="00D647E6"/>
    <w:rsid w:val="00D64D88"/>
    <w:rsid w:val="00D66824"/>
    <w:rsid w:val="00D669C6"/>
    <w:rsid w:val="00D66DBD"/>
    <w:rsid w:val="00D71488"/>
    <w:rsid w:val="00D73C18"/>
    <w:rsid w:val="00D74766"/>
    <w:rsid w:val="00D748AD"/>
    <w:rsid w:val="00D756F3"/>
    <w:rsid w:val="00D77FE0"/>
    <w:rsid w:val="00D80BE7"/>
    <w:rsid w:val="00D86AE0"/>
    <w:rsid w:val="00D8798A"/>
    <w:rsid w:val="00D90EEF"/>
    <w:rsid w:val="00D913AE"/>
    <w:rsid w:val="00D91F04"/>
    <w:rsid w:val="00D93420"/>
    <w:rsid w:val="00D93ABF"/>
    <w:rsid w:val="00D94BEF"/>
    <w:rsid w:val="00D9589E"/>
    <w:rsid w:val="00D9717D"/>
    <w:rsid w:val="00DB7241"/>
    <w:rsid w:val="00DC005E"/>
    <w:rsid w:val="00DC523B"/>
    <w:rsid w:val="00DC5331"/>
    <w:rsid w:val="00DC6D94"/>
    <w:rsid w:val="00DD5043"/>
    <w:rsid w:val="00DE2CC6"/>
    <w:rsid w:val="00DE3710"/>
    <w:rsid w:val="00DE4F53"/>
    <w:rsid w:val="00DE5236"/>
    <w:rsid w:val="00DE7774"/>
    <w:rsid w:val="00DF0D66"/>
    <w:rsid w:val="00DF1FAA"/>
    <w:rsid w:val="00DF5178"/>
    <w:rsid w:val="00DF6A89"/>
    <w:rsid w:val="00DF7228"/>
    <w:rsid w:val="00E0132E"/>
    <w:rsid w:val="00E02ACC"/>
    <w:rsid w:val="00E02DBC"/>
    <w:rsid w:val="00E039CD"/>
    <w:rsid w:val="00E1218F"/>
    <w:rsid w:val="00E1353C"/>
    <w:rsid w:val="00E14329"/>
    <w:rsid w:val="00E17D3F"/>
    <w:rsid w:val="00E238D2"/>
    <w:rsid w:val="00E2412A"/>
    <w:rsid w:val="00E252AA"/>
    <w:rsid w:val="00E27DF4"/>
    <w:rsid w:val="00E3354D"/>
    <w:rsid w:val="00E33FCD"/>
    <w:rsid w:val="00E37D7C"/>
    <w:rsid w:val="00E425DD"/>
    <w:rsid w:val="00E4410E"/>
    <w:rsid w:val="00E45CFF"/>
    <w:rsid w:val="00E50F99"/>
    <w:rsid w:val="00E5185E"/>
    <w:rsid w:val="00E60BA5"/>
    <w:rsid w:val="00E61099"/>
    <w:rsid w:val="00E61527"/>
    <w:rsid w:val="00E65289"/>
    <w:rsid w:val="00E66CFD"/>
    <w:rsid w:val="00E73E8A"/>
    <w:rsid w:val="00E7547A"/>
    <w:rsid w:val="00E763CC"/>
    <w:rsid w:val="00E825A0"/>
    <w:rsid w:val="00E84880"/>
    <w:rsid w:val="00E853A5"/>
    <w:rsid w:val="00E8722D"/>
    <w:rsid w:val="00E87DB7"/>
    <w:rsid w:val="00E918E8"/>
    <w:rsid w:val="00E935E2"/>
    <w:rsid w:val="00EA70C2"/>
    <w:rsid w:val="00EB0C26"/>
    <w:rsid w:val="00EB33C0"/>
    <w:rsid w:val="00EB3C37"/>
    <w:rsid w:val="00EB51EE"/>
    <w:rsid w:val="00EB59CB"/>
    <w:rsid w:val="00EB6C95"/>
    <w:rsid w:val="00EB79EE"/>
    <w:rsid w:val="00EC0894"/>
    <w:rsid w:val="00ED35A1"/>
    <w:rsid w:val="00ED43CC"/>
    <w:rsid w:val="00ED4948"/>
    <w:rsid w:val="00ED569D"/>
    <w:rsid w:val="00EE10C4"/>
    <w:rsid w:val="00EE7891"/>
    <w:rsid w:val="00EF0F5B"/>
    <w:rsid w:val="00EF4F52"/>
    <w:rsid w:val="00EF73D9"/>
    <w:rsid w:val="00F00135"/>
    <w:rsid w:val="00F006ED"/>
    <w:rsid w:val="00F07717"/>
    <w:rsid w:val="00F079F4"/>
    <w:rsid w:val="00F15606"/>
    <w:rsid w:val="00F200BE"/>
    <w:rsid w:val="00F21A1C"/>
    <w:rsid w:val="00F243E0"/>
    <w:rsid w:val="00F261A3"/>
    <w:rsid w:val="00F261E4"/>
    <w:rsid w:val="00F34E01"/>
    <w:rsid w:val="00F41C2A"/>
    <w:rsid w:val="00F43596"/>
    <w:rsid w:val="00F4478E"/>
    <w:rsid w:val="00F45284"/>
    <w:rsid w:val="00F452B4"/>
    <w:rsid w:val="00F47445"/>
    <w:rsid w:val="00F56934"/>
    <w:rsid w:val="00F56C41"/>
    <w:rsid w:val="00F56F12"/>
    <w:rsid w:val="00F57A95"/>
    <w:rsid w:val="00F6251D"/>
    <w:rsid w:val="00F6296C"/>
    <w:rsid w:val="00F63EF0"/>
    <w:rsid w:val="00F65841"/>
    <w:rsid w:val="00F66523"/>
    <w:rsid w:val="00F705D9"/>
    <w:rsid w:val="00F71CF7"/>
    <w:rsid w:val="00F72169"/>
    <w:rsid w:val="00F7490E"/>
    <w:rsid w:val="00F765D3"/>
    <w:rsid w:val="00F805C9"/>
    <w:rsid w:val="00F80DF7"/>
    <w:rsid w:val="00F8607A"/>
    <w:rsid w:val="00F91300"/>
    <w:rsid w:val="00F943E7"/>
    <w:rsid w:val="00F946C7"/>
    <w:rsid w:val="00F94BDC"/>
    <w:rsid w:val="00F9690F"/>
    <w:rsid w:val="00FA38D2"/>
    <w:rsid w:val="00FA693D"/>
    <w:rsid w:val="00FB0787"/>
    <w:rsid w:val="00FB1A48"/>
    <w:rsid w:val="00FB3FF5"/>
    <w:rsid w:val="00FB43B0"/>
    <w:rsid w:val="00FB4B6E"/>
    <w:rsid w:val="00FB5916"/>
    <w:rsid w:val="00FC176E"/>
    <w:rsid w:val="00FC1B74"/>
    <w:rsid w:val="00FC2903"/>
    <w:rsid w:val="00FC6EB7"/>
    <w:rsid w:val="00FD1AD9"/>
    <w:rsid w:val="00FD2619"/>
    <w:rsid w:val="00FD3563"/>
    <w:rsid w:val="00FD7FCE"/>
    <w:rsid w:val="00FE5A1E"/>
    <w:rsid w:val="00FE6228"/>
    <w:rsid w:val="00FF3B13"/>
    <w:rsid w:val="00FF7958"/>
    <w:rsid w:val="012663FC"/>
    <w:rsid w:val="01420740"/>
    <w:rsid w:val="03691325"/>
    <w:rsid w:val="0479D353"/>
    <w:rsid w:val="0621C686"/>
    <w:rsid w:val="06DF2FB7"/>
    <w:rsid w:val="0CCAB253"/>
    <w:rsid w:val="0E763B9E"/>
    <w:rsid w:val="0E7BBB46"/>
    <w:rsid w:val="100818A9"/>
    <w:rsid w:val="1040AE80"/>
    <w:rsid w:val="113AF9B0"/>
    <w:rsid w:val="1164C1EC"/>
    <w:rsid w:val="125E4C8C"/>
    <w:rsid w:val="137E32AF"/>
    <w:rsid w:val="142C31CC"/>
    <w:rsid w:val="14636FBC"/>
    <w:rsid w:val="14AEBC4E"/>
    <w:rsid w:val="14E64DBB"/>
    <w:rsid w:val="16029499"/>
    <w:rsid w:val="16640DBF"/>
    <w:rsid w:val="183A395B"/>
    <w:rsid w:val="18807BBE"/>
    <w:rsid w:val="19020B83"/>
    <w:rsid w:val="19199078"/>
    <w:rsid w:val="1AF98523"/>
    <w:rsid w:val="1B5F467F"/>
    <w:rsid w:val="1CAB9D89"/>
    <w:rsid w:val="1F7D0B4A"/>
    <w:rsid w:val="1FA7C91E"/>
    <w:rsid w:val="213C83F6"/>
    <w:rsid w:val="21D4E3D8"/>
    <w:rsid w:val="21D5AB1E"/>
    <w:rsid w:val="22EC2423"/>
    <w:rsid w:val="29EDAE92"/>
    <w:rsid w:val="2AA626F5"/>
    <w:rsid w:val="2C6DB22F"/>
    <w:rsid w:val="309BAC2E"/>
    <w:rsid w:val="3680B774"/>
    <w:rsid w:val="377904FF"/>
    <w:rsid w:val="39B5E6DA"/>
    <w:rsid w:val="3B860319"/>
    <w:rsid w:val="3E6B7FA9"/>
    <w:rsid w:val="3EB5E327"/>
    <w:rsid w:val="42E1EC2E"/>
    <w:rsid w:val="44AF5E60"/>
    <w:rsid w:val="452A4EBC"/>
    <w:rsid w:val="45A7158F"/>
    <w:rsid w:val="46CD0509"/>
    <w:rsid w:val="46FDDA75"/>
    <w:rsid w:val="4B7E3445"/>
    <w:rsid w:val="4C13A532"/>
    <w:rsid w:val="4F605B54"/>
    <w:rsid w:val="503F2B4F"/>
    <w:rsid w:val="510A7789"/>
    <w:rsid w:val="5289B041"/>
    <w:rsid w:val="54E1F7EB"/>
    <w:rsid w:val="570D8083"/>
    <w:rsid w:val="575761B4"/>
    <w:rsid w:val="57884E9F"/>
    <w:rsid w:val="59B521BC"/>
    <w:rsid w:val="5A887275"/>
    <w:rsid w:val="5AB1CB52"/>
    <w:rsid w:val="5C8C5FC5"/>
    <w:rsid w:val="5D214B15"/>
    <w:rsid w:val="5EC7CB1D"/>
    <w:rsid w:val="5F1E8EF4"/>
    <w:rsid w:val="622A1D43"/>
    <w:rsid w:val="63F395E3"/>
    <w:rsid w:val="659A65E4"/>
    <w:rsid w:val="65EF7646"/>
    <w:rsid w:val="67976AE5"/>
    <w:rsid w:val="6A3AFBD9"/>
    <w:rsid w:val="6ADDDB71"/>
    <w:rsid w:val="6F007D1C"/>
    <w:rsid w:val="6F94CB96"/>
    <w:rsid w:val="71592439"/>
    <w:rsid w:val="717040E5"/>
    <w:rsid w:val="7273CA67"/>
    <w:rsid w:val="729DC5FA"/>
    <w:rsid w:val="730A170A"/>
    <w:rsid w:val="7324DF6B"/>
    <w:rsid w:val="746BE47C"/>
    <w:rsid w:val="7635C111"/>
    <w:rsid w:val="77BEA08B"/>
    <w:rsid w:val="7AB2871F"/>
    <w:rsid w:val="7B79FB54"/>
    <w:rsid w:val="7C16AE20"/>
    <w:rsid w:val="7C8BB773"/>
    <w:rsid w:val="7CC6382A"/>
    <w:rsid w:val="7D2E5A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62"/>
    <o:shapelayout v:ext="edit">
      <o:idmap v:ext="edit" data="1"/>
    </o:shapelayout>
  </w:shapeDefaults>
  <w:decimalSymbol w:val="."/>
  <w:listSeparator w:val=","/>
  <w14:docId w14:val="59A3DD1E"/>
  <w15:chartTrackingRefBased/>
  <w15:docId w15:val="{9AAF8043-B829-4AF4-A0EE-A3B77F23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98"/>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0F0998"/>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0F0998"/>
    <w:pPr>
      <w:keepNext/>
      <w:keepLines/>
      <w:spacing w:before="160" w:after="80"/>
      <w:outlineLvl w:val="2"/>
    </w:pPr>
    <w:rPr>
      <w:rFonts w:asciiTheme="majorHAnsi" w:eastAsiaTheme="majorEastAsia" w:hAnsiTheme="majorHAnsi"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395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25"/>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395825"/>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sid w:val="00395825"/>
    <w:rPr>
      <w:rFonts w:asciiTheme="majorHAnsi" w:eastAsiaTheme="majorEastAsia" w:hAnsiTheme="majorHAnsi"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395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825"/>
    <w:rPr>
      <w:rFonts w:eastAsiaTheme="majorEastAsia" w:cstheme="majorBidi"/>
      <w:color w:val="272727" w:themeColor="text1" w:themeTint="D8"/>
    </w:rPr>
  </w:style>
  <w:style w:type="paragraph" w:styleId="Title">
    <w:name w:val="Title"/>
    <w:basedOn w:val="Normal"/>
    <w:next w:val="Normal"/>
    <w:link w:val="TitleChar"/>
    <w:uiPriority w:val="10"/>
    <w:qFormat/>
    <w:rsid w:val="00395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825"/>
    <w:pPr>
      <w:spacing w:before="160"/>
      <w:jc w:val="center"/>
    </w:pPr>
    <w:rPr>
      <w:i/>
      <w:iCs/>
      <w:color w:val="404040" w:themeColor="text1" w:themeTint="BF"/>
    </w:rPr>
  </w:style>
  <w:style w:type="character" w:customStyle="1" w:styleId="QuoteChar">
    <w:name w:val="Quote Char"/>
    <w:basedOn w:val="DefaultParagraphFont"/>
    <w:link w:val="Quote"/>
    <w:uiPriority w:val="29"/>
    <w:rsid w:val="00395825"/>
    <w:rPr>
      <w:i/>
      <w:iCs/>
      <w:color w:val="404040" w:themeColor="text1" w:themeTint="BF"/>
    </w:rPr>
  </w:style>
  <w:style w:type="paragraph" w:styleId="ListParagraph">
    <w:name w:val="List Paragraph"/>
    <w:basedOn w:val="Normal"/>
    <w:uiPriority w:val="34"/>
    <w:qFormat/>
    <w:rsid w:val="00395825"/>
    <w:pPr>
      <w:ind w:left="720"/>
      <w:contextualSpacing/>
    </w:pPr>
  </w:style>
  <w:style w:type="character" w:styleId="IntenseEmphasis">
    <w:name w:val="Intense Emphasis"/>
    <w:basedOn w:val="DefaultParagraphFont"/>
    <w:uiPriority w:val="21"/>
    <w:qFormat/>
    <w:rsid w:val="00395825"/>
    <w:rPr>
      <w:i/>
      <w:iCs/>
      <w:color w:val="0F4761" w:themeColor="accent1" w:themeShade="BF"/>
    </w:rPr>
  </w:style>
  <w:style w:type="paragraph" w:styleId="IntenseQuote">
    <w:name w:val="Intense Quote"/>
    <w:basedOn w:val="Normal"/>
    <w:next w:val="Normal"/>
    <w:link w:val="IntenseQuoteChar"/>
    <w:uiPriority w:val="30"/>
    <w:qFormat/>
    <w:rsid w:val="00395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825"/>
    <w:rPr>
      <w:i/>
      <w:iCs/>
      <w:color w:val="0F4761" w:themeColor="accent1" w:themeShade="BF"/>
    </w:rPr>
  </w:style>
  <w:style w:type="character" w:styleId="IntenseReference">
    <w:name w:val="Intense Reference"/>
    <w:basedOn w:val="DefaultParagraphFont"/>
    <w:uiPriority w:val="32"/>
    <w:qFormat/>
    <w:rsid w:val="00395825"/>
    <w:rPr>
      <w:b/>
      <w:bCs/>
      <w:smallCaps/>
      <w:color w:val="0F4761" w:themeColor="accent1" w:themeShade="BF"/>
      <w:spacing w:val="5"/>
    </w:rPr>
  </w:style>
  <w:style w:type="paragraph" w:styleId="NormalWeb">
    <w:name w:val="Normal (Web)"/>
    <w:basedOn w:val="Normal"/>
    <w:uiPriority w:val="99"/>
    <w:unhideWhenUsed/>
    <w:rsid w:val="006555AA"/>
    <w:pPr>
      <w:spacing w:before="100" w:beforeAutospacing="1" w:after="100" w:afterAutospacing="1" w:line="240" w:lineRule="auto"/>
    </w:pPr>
    <w:rPr>
      <w:rFonts w:ascii="Times New Roman" w:eastAsia="Times New Roman" w:hAnsi="Times New Roman" w:cs="Times New Roman"/>
      <w:kern w:val="0"/>
      <w:sz w:val="24"/>
      <w:szCs w:val="24"/>
      <w:lang w:eastAsia="vi-VN"/>
    </w:rPr>
  </w:style>
  <w:style w:type="table" w:styleId="TableGrid">
    <w:name w:val="Table Grid"/>
    <w:basedOn w:val="TableNormal"/>
    <w:uiPriority w:val="39"/>
    <w:rsid w:val="00DC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B39"/>
  </w:style>
  <w:style w:type="paragraph" w:styleId="Footer">
    <w:name w:val="footer"/>
    <w:basedOn w:val="Normal"/>
    <w:link w:val="FooterChar"/>
    <w:uiPriority w:val="99"/>
    <w:rsid w:val="00CD1F41"/>
    <w:pPr>
      <w:tabs>
        <w:tab w:val="center" w:pos="4680"/>
        <w:tab w:val="right" w:pos="9360"/>
      </w:tabs>
      <w:spacing w:after="0" w:line="240" w:lineRule="auto"/>
    </w:pPr>
    <w:rPr>
      <w:rFonts w:ascii="Times New Roman" w:eastAsia="Times New Roman" w:hAnsi="Times New Roman" w:cs="Times New Roman"/>
      <w:kern w:val="0"/>
      <w:sz w:val="26"/>
      <w:szCs w:val="26"/>
      <w:lang w:val="en-US"/>
      <w14:ligatures w14:val="none"/>
    </w:rPr>
  </w:style>
  <w:style w:type="character" w:customStyle="1" w:styleId="FooterChar">
    <w:name w:val="Footer Char"/>
    <w:basedOn w:val="DefaultParagraphFont"/>
    <w:link w:val="Footer"/>
    <w:uiPriority w:val="99"/>
    <w:rsid w:val="00A86B39"/>
    <w:rPr>
      <w:rFonts w:ascii="Times New Roman" w:eastAsia="Times New Roman" w:hAnsi="Times New Roman" w:cs="Times New Roman"/>
      <w:kern w:val="0"/>
      <w:sz w:val="26"/>
      <w:szCs w:val="26"/>
      <w:lang w:val="en-US"/>
      <w14:ligatures w14:val="none"/>
    </w:rPr>
  </w:style>
  <w:style w:type="paragraph" w:styleId="Caption">
    <w:name w:val="caption"/>
    <w:basedOn w:val="Normal"/>
    <w:next w:val="Normal"/>
    <w:uiPriority w:val="35"/>
    <w:unhideWhenUsed/>
    <w:qFormat/>
    <w:rsid w:val="003952EF"/>
    <w:pPr>
      <w:spacing w:after="200" w:line="240" w:lineRule="auto"/>
    </w:pPr>
    <w:rPr>
      <w:i/>
      <w:iCs/>
      <w:color w:val="0E2841" w:themeColor="text2"/>
      <w:sz w:val="18"/>
      <w:szCs w:val="18"/>
    </w:rPr>
  </w:style>
  <w:style w:type="character" w:styleId="Hyperlink">
    <w:name w:val="Hyperlink"/>
    <w:basedOn w:val="DefaultParagraphFont"/>
    <w:uiPriority w:val="99"/>
    <w:unhideWhenUsed/>
    <w:rsid w:val="00487F21"/>
    <w:rPr>
      <w:color w:val="467886" w:themeColor="hyperlink"/>
      <w:u w:val="single"/>
    </w:rPr>
  </w:style>
  <w:style w:type="character" w:styleId="UnresolvedMention">
    <w:name w:val="Unresolved Mention"/>
    <w:basedOn w:val="DefaultParagraphFont"/>
    <w:uiPriority w:val="99"/>
    <w:semiHidden/>
    <w:unhideWhenUsed/>
    <w:rsid w:val="00487F21"/>
    <w:rPr>
      <w:color w:val="605E5C"/>
      <w:shd w:val="clear" w:color="auto" w:fill="E1DFDD"/>
    </w:rPr>
  </w:style>
  <w:style w:type="character" w:styleId="FollowedHyperlink">
    <w:name w:val="FollowedHyperlink"/>
    <w:basedOn w:val="DefaultParagraphFont"/>
    <w:uiPriority w:val="99"/>
    <w:semiHidden/>
    <w:unhideWhenUsed/>
    <w:rsid w:val="00513F7C"/>
    <w:rPr>
      <w:color w:val="96607D" w:themeColor="followedHyperlink"/>
      <w:u w:val="single"/>
    </w:rPr>
  </w:style>
  <w:style w:type="paragraph" w:styleId="TOCHeading">
    <w:name w:val="TOC Heading"/>
    <w:basedOn w:val="Heading1"/>
    <w:next w:val="Normal"/>
    <w:uiPriority w:val="39"/>
    <w:unhideWhenUsed/>
    <w:qFormat/>
    <w:rsid w:val="003841BB"/>
    <w:pPr>
      <w:spacing w:before="240" w:after="0"/>
      <w:outlineLvl w:val="9"/>
    </w:pPr>
    <w:rPr>
      <w:kern w:val="0"/>
      <w:sz w:val="32"/>
      <w:szCs w:val="32"/>
      <w:lang w:val="en-US"/>
    </w:rPr>
  </w:style>
  <w:style w:type="paragraph" w:styleId="TOC1">
    <w:name w:val="toc 1"/>
    <w:basedOn w:val="Normal"/>
    <w:next w:val="Normal"/>
    <w:autoRedefine/>
    <w:uiPriority w:val="39"/>
    <w:unhideWhenUsed/>
    <w:rsid w:val="00F006ED"/>
    <w:pPr>
      <w:tabs>
        <w:tab w:val="left" w:pos="440"/>
        <w:tab w:val="right" w:leader="dot" w:pos="9016"/>
      </w:tabs>
      <w:spacing w:after="100"/>
    </w:pPr>
  </w:style>
  <w:style w:type="paragraph" w:styleId="TOC2">
    <w:name w:val="toc 2"/>
    <w:basedOn w:val="Normal"/>
    <w:next w:val="Normal"/>
    <w:autoRedefine/>
    <w:uiPriority w:val="39"/>
    <w:unhideWhenUsed/>
    <w:rsid w:val="003841BB"/>
    <w:pPr>
      <w:spacing w:after="100"/>
      <w:ind w:left="220"/>
    </w:pPr>
  </w:style>
  <w:style w:type="paragraph" w:styleId="TOC3">
    <w:name w:val="toc 3"/>
    <w:basedOn w:val="Normal"/>
    <w:next w:val="Normal"/>
    <w:autoRedefine/>
    <w:uiPriority w:val="39"/>
    <w:unhideWhenUsed/>
    <w:rsid w:val="003841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2967">
      <w:bodyDiv w:val="1"/>
      <w:marLeft w:val="0"/>
      <w:marRight w:val="0"/>
      <w:marTop w:val="0"/>
      <w:marBottom w:val="0"/>
      <w:divBdr>
        <w:top w:val="none" w:sz="0" w:space="0" w:color="auto"/>
        <w:left w:val="none" w:sz="0" w:space="0" w:color="auto"/>
        <w:bottom w:val="none" w:sz="0" w:space="0" w:color="auto"/>
        <w:right w:val="none" w:sz="0" w:space="0" w:color="auto"/>
      </w:divBdr>
    </w:div>
    <w:div w:id="238638805">
      <w:bodyDiv w:val="1"/>
      <w:marLeft w:val="0"/>
      <w:marRight w:val="0"/>
      <w:marTop w:val="0"/>
      <w:marBottom w:val="0"/>
      <w:divBdr>
        <w:top w:val="none" w:sz="0" w:space="0" w:color="auto"/>
        <w:left w:val="none" w:sz="0" w:space="0" w:color="auto"/>
        <w:bottom w:val="none" w:sz="0" w:space="0" w:color="auto"/>
        <w:right w:val="none" w:sz="0" w:space="0" w:color="auto"/>
      </w:divBdr>
    </w:div>
    <w:div w:id="268319919">
      <w:bodyDiv w:val="1"/>
      <w:marLeft w:val="0"/>
      <w:marRight w:val="0"/>
      <w:marTop w:val="0"/>
      <w:marBottom w:val="0"/>
      <w:divBdr>
        <w:top w:val="none" w:sz="0" w:space="0" w:color="auto"/>
        <w:left w:val="none" w:sz="0" w:space="0" w:color="auto"/>
        <w:bottom w:val="none" w:sz="0" w:space="0" w:color="auto"/>
        <w:right w:val="none" w:sz="0" w:space="0" w:color="auto"/>
      </w:divBdr>
    </w:div>
    <w:div w:id="278342802">
      <w:bodyDiv w:val="1"/>
      <w:marLeft w:val="0"/>
      <w:marRight w:val="0"/>
      <w:marTop w:val="0"/>
      <w:marBottom w:val="0"/>
      <w:divBdr>
        <w:top w:val="none" w:sz="0" w:space="0" w:color="auto"/>
        <w:left w:val="none" w:sz="0" w:space="0" w:color="auto"/>
        <w:bottom w:val="none" w:sz="0" w:space="0" w:color="auto"/>
        <w:right w:val="none" w:sz="0" w:space="0" w:color="auto"/>
      </w:divBdr>
    </w:div>
    <w:div w:id="318508081">
      <w:bodyDiv w:val="1"/>
      <w:marLeft w:val="0"/>
      <w:marRight w:val="0"/>
      <w:marTop w:val="0"/>
      <w:marBottom w:val="0"/>
      <w:divBdr>
        <w:top w:val="none" w:sz="0" w:space="0" w:color="auto"/>
        <w:left w:val="none" w:sz="0" w:space="0" w:color="auto"/>
        <w:bottom w:val="none" w:sz="0" w:space="0" w:color="auto"/>
        <w:right w:val="none" w:sz="0" w:space="0" w:color="auto"/>
      </w:divBdr>
    </w:div>
    <w:div w:id="357389308">
      <w:bodyDiv w:val="1"/>
      <w:marLeft w:val="0"/>
      <w:marRight w:val="0"/>
      <w:marTop w:val="0"/>
      <w:marBottom w:val="0"/>
      <w:divBdr>
        <w:top w:val="none" w:sz="0" w:space="0" w:color="auto"/>
        <w:left w:val="none" w:sz="0" w:space="0" w:color="auto"/>
        <w:bottom w:val="none" w:sz="0" w:space="0" w:color="auto"/>
        <w:right w:val="none" w:sz="0" w:space="0" w:color="auto"/>
      </w:divBdr>
    </w:div>
    <w:div w:id="440419742">
      <w:bodyDiv w:val="1"/>
      <w:marLeft w:val="0"/>
      <w:marRight w:val="0"/>
      <w:marTop w:val="0"/>
      <w:marBottom w:val="0"/>
      <w:divBdr>
        <w:top w:val="none" w:sz="0" w:space="0" w:color="auto"/>
        <w:left w:val="none" w:sz="0" w:space="0" w:color="auto"/>
        <w:bottom w:val="none" w:sz="0" w:space="0" w:color="auto"/>
        <w:right w:val="none" w:sz="0" w:space="0" w:color="auto"/>
      </w:divBdr>
    </w:div>
    <w:div w:id="479158020">
      <w:bodyDiv w:val="1"/>
      <w:marLeft w:val="0"/>
      <w:marRight w:val="0"/>
      <w:marTop w:val="0"/>
      <w:marBottom w:val="0"/>
      <w:divBdr>
        <w:top w:val="none" w:sz="0" w:space="0" w:color="auto"/>
        <w:left w:val="none" w:sz="0" w:space="0" w:color="auto"/>
        <w:bottom w:val="none" w:sz="0" w:space="0" w:color="auto"/>
        <w:right w:val="none" w:sz="0" w:space="0" w:color="auto"/>
      </w:divBdr>
      <w:divsChild>
        <w:div w:id="1713338587">
          <w:marLeft w:val="0"/>
          <w:marRight w:val="0"/>
          <w:marTop w:val="0"/>
          <w:marBottom w:val="0"/>
          <w:divBdr>
            <w:top w:val="none" w:sz="0" w:space="0" w:color="auto"/>
            <w:left w:val="none" w:sz="0" w:space="0" w:color="auto"/>
            <w:bottom w:val="none" w:sz="0" w:space="0" w:color="auto"/>
            <w:right w:val="none" w:sz="0" w:space="0" w:color="auto"/>
          </w:divBdr>
          <w:divsChild>
            <w:div w:id="1575748654">
              <w:marLeft w:val="0"/>
              <w:marRight w:val="0"/>
              <w:marTop w:val="0"/>
              <w:marBottom w:val="0"/>
              <w:divBdr>
                <w:top w:val="none" w:sz="0" w:space="0" w:color="auto"/>
                <w:left w:val="none" w:sz="0" w:space="0" w:color="auto"/>
                <w:bottom w:val="none" w:sz="0" w:space="0" w:color="auto"/>
                <w:right w:val="none" w:sz="0" w:space="0" w:color="auto"/>
              </w:divBdr>
              <w:divsChild>
                <w:div w:id="1296250533">
                  <w:marLeft w:val="0"/>
                  <w:marRight w:val="0"/>
                  <w:marTop w:val="0"/>
                  <w:marBottom w:val="0"/>
                  <w:divBdr>
                    <w:top w:val="none" w:sz="0" w:space="0" w:color="auto"/>
                    <w:left w:val="none" w:sz="0" w:space="0" w:color="auto"/>
                    <w:bottom w:val="none" w:sz="0" w:space="0" w:color="auto"/>
                    <w:right w:val="none" w:sz="0" w:space="0" w:color="auto"/>
                  </w:divBdr>
                  <w:divsChild>
                    <w:div w:id="1249390801">
                      <w:marLeft w:val="0"/>
                      <w:marRight w:val="0"/>
                      <w:marTop w:val="0"/>
                      <w:marBottom w:val="0"/>
                      <w:divBdr>
                        <w:top w:val="none" w:sz="0" w:space="0" w:color="auto"/>
                        <w:left w:val="none" w:sz="0" w:space="0" w:color="auto"/>
                        <w:bottom w:val="none" w:sz="0" w:space="0" w:color="auto"/>
                        <w:right w:val="none" w:sz="0" w:space="0" w:color="auto"/>
                      </w:divBdr>
                      <w:divsChild>
                        <w:div w:id="1294751538">
                          <w:marLeft w:val="0"/>
                          <w:marRight w:val="0"/>
                          <w:marTop w:val="0"/>
                          <w:marBottom w:val="0"/>
                          <w:divBdr>
                            <w:top w:val="none" w:sz="0" w:space="0" w:color="auto"/>
                            <w:left w:val="none" w:sz="0" w:space="0" w:color="auto"/>
                            <w:bottom w:val="none" w:sz="0" w:space="0" w:color="auto"/>
                            <w:right w:val="none" w:sz="0" w:space="0" w:color="auto"/>
                          </w:divBdr>
                          <w:divsChild>
                            <w:div w:id="4236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081295">
      <w:bodyDiv w:val="1"/>
      <w:marLeft w:val="0"/>
      <w:marRight w:val="0"/>
      <w:marTop w:val="0"/>
      <w:marBottom w:val="0"/>
      <w:divBdr>
        <w:top w:val="none" w:sz="0" w:space="0" w:color="auto"/>
        <w:left w:val="none" w:sz="0" w:space="0" w:color="auto"/>
        <w:bottom w:val="none" w:sz="0" w:space="0" w:color="auto"/>
        <w:right w:val="none" w:sz="0" w:space="0" w:color="auto"/>
      </w:divBdr>
    </w:div>
    <w:div w:id="502475367">
      <w:bodyDiv w:val="1"/>
      <w:marLeft w:val="0"/>
      <w:marRight w:val="0"/>
      <w:marTop w:val="0"/>
      <w:marBottom w:val="0"/>
      <w:divBdr>
        <w:top w:val="none" w:sz="0" w:space="0" w:color="auto"/>
        <w:left w:val="none" w:sz="0" w:space="0" w:color="auto"/>
        <w:bottom w:val="none" w:sz="0" w:space="0" w:color="auto"/>
        <w:right w:val="none" w:sz="0" w:space="0" w:color="auto"/>
      </w:divBdr>
    </w:div>
    <w:div w:id="505484263">
      <w:bodyDiv w:val="1"/>
      <w:marLeft w:val="0"/>
      <w:marRight w:val="0"/>
      <w:marTop w:val="0"/>
      <w:marBottom w:val="0"/>
      <w:divBdr>
        <w:top w:val="none" w:sz="0" w:space="0" w:color="auto"/>
        <w:left w:val="none" w:sz="0" w:space="0" w:color="auto"/>
        <w:bottom w:val="none" w:sz="0" w:space="0" w:color="auto"/>
        <w:right w:val="none" w:sz="0" w:space="0" w:color="auto"/>
      </w:divBdr>
    </w:div>
    <w:div w:id="623081463">
      <w:bodyDiv w:val="1"/>
      <w:marLeft w:val="0"/>
      <w:marRight w:val="0"/>
      <w:marTop w:val="0"/>
      <w:marBottom w:val="0"/>
      <w:divBdr>
        <w:top w:val="none" w:sz="0" w:space="0" w:color="auto"/>
        <w:left w:val="none" w:sz="0" w:space="0" w:color="auto"/>
        <w:bottom w:val="none" w:sz="0" w:space="0" w:color="auto"/>
        <w:right w:val="none" w:sz="0" w:space="0" w:color="auto"/>
      </w:divBdr>
    </w:div>
    <w:div w:id="651568720">
      <w:bodyDiv w:val="1"/>
      <w:marLeft w:val="0"/>
      <w:marRight w:val="0"/>
      <w:marTop w:val="0"/>
      <w:marBottom w:val="0"/>
      <w:divBdr>
        <w:top w:val="none" w:sz="0" w:space="0" w:color="auto"/>
        <w:left w:val="none" w:sz="0" w:space="0" w:color="auto"/>
        <w:bottom w:val="none" w:sz="0" w:space="0" w:color="auto"/>
        <w:right w:val="none" w:sz="0" w:space="0" w:color="auto"/>
      </w:divBdr>
    </w:div>
    <w:div w:id="674311010">
      <w:bodyDiv w:val="1"/>
      <w:marLeft w:val="0"/>
      <w:marRight w:val="0"/>
      <w:marTop w:val="0"/>
      <w:marBottom w:val="0"/>
      <w:divBdr>
        <w:top w:val="none" w:sz="0" w:space="0" w:color="auto"/>
        <w:left w:val="none" w:sz="0" w:space="0" w:color="auto"/>
        <w:bottom w:val="none" w:sz="0" w:space="0" w:color="auto"/>
        <w:right w:val="none" w:sz="0" w:space="0" w:color="auto"/>
      </w:divBdr>
    </w:div>
    <w:div w:id="685719157">
      <w:bodyDiv w:val="1"/>
      <w:marLeft w:val="0"/>
      <w:marRight w:val="0"/>
      <w:marTop w:val="0"/>
      <w:marBottom w:val="0"/>
      <w:divBdr>
        <w:top w:val="none" w:sz="0" w:space="0" w:color="auto"/>
        <w:left w:val="none" w:sz="0" w:space="0" w:color="auto"/>
        <w:bottom w:val="none" w:sz="0" w:space="0" w:color="auto"/>
        <w:right w:val="none" w:sz="0" w:space="0" w:color="auto"/>
      </w:divBdr>
    </w:div>
    <w:div w:id="703097230">
      <w:bodyDiv w:val="1"/>
      <w:marLeft w:val="0"/>
      <w:marRight w:val="0"/>
      <w:marTop w:val="0"/>
      <w:marBottom w:val="0"/>
      <w:divBdr>
        <w:top w:val="none" w:sz="0" w:space="0" w:color="auto"/>
        <w:left w:val="none" w:sz="0" w:space="0" w:color="auto"/>
        <w:bottom w:val="none" w:sz="0" w:space="0" w:color="auto"/>
        <w:right w:val="none" w:sz="0" w:space="0" w:color="auto"/>
      </w:divBdr>
    </w:div>
    <w:div w:id="726608697">
      <w:bodyDiv w:val="1"/>
      <w:marLeft w:val="0"/>
      <w:marRight w:val="0"/>
      <w:marTop w:val="0"/>
      <w:marBottom w:val="0"/>
      <w:divBdr>
        <w:top w:val="none" w:sz="0" w:space="0" w:color="auto"/>
        <w:left w:val="none" w:sz="0" w:space="0" w:color="auto"/>
        <w:bottom w:val="none" w:sz="0" w:space="0" w:color="auto"/>
        <w:right w:val="none" w:sz="0" w:space="0" w:color="auto"/>
      </w:divBdr>
    </w:div>
    <w:div w:id="815755278">
      <w:bodyDiv w:val="1"/>
      <w:marLeft w:val="0"/>
      <w:marRight w:val="0"/>
      <w:marTop w:val="0"/>
      <w:marBottom w:val="0"/>
      <w:divBdr>
        <w:top w:val="none" w:sz="0" w:space="0" w:color="auto"/>
        <w:left w:val="none" w:sz="0" w:space="0" w:color="auto"/>
        <w:bottom w:val="none" w:sz="0" w:space="0" w:color="auto"/>
        <w:right w:val="none" w:sz="0" w:space="0" w:color="auto"/>
      </w:divBdr>
    </w:div>
    <w:div w:id="937101870">
      <w:bodyDiv w:val="1"/>
      <w:marLeft w:val="0"/>
      <w:marRight w:val="0"/>
      <w:marTop w:val="0"/>
      <w:marBottom w:val="0"/>
      <w:divBdr>
        <w:top w:val="none" w:sz="0" w:space="0" w:color="auto"/>
        <w:left w:val="none" w:sz="0" w:space="0" w:color="auto"/>
        <w:bottom w:val="none" w:sz="0" w:space="0" w:color="auto"/>
        <w:right w:val="none" w:sz="0" w:space="0" w:color="auto"/>
      </w:divBdr>
    </w:div>
    <w:div w:id="964233515">
      <w:bodyDiv w:val="1"/>
      <w:marLeft w:val="0"/>
      <w:marRight w:val="0"/>
      <w:marTop w:val="0"/>
      <w:marBottom w:val="0"/>
      <w:divBdr>
        <w:top w:val="none" w:sz="0" w:space="0" w:color="auto"/>
        <w:left w:val="none" w:sz="0" w:space="0" w:color="auto"/>
        <w:bottom w:val="none" w:sz="0" w:space="0" w:color="auto"/>
        <w:right w:val="none" w:sz="0" w:space="0" w:color="auto"/>
      </w:divBdr>
    </w:div>
    <w:div w:id="1033114247">
      <w:bodyDiv w:val="1"/>
      <w:marLeft w:val="0"/>
      <w:marRight w:val="0"/>
      <w:marTop w:val="0"/>
      <w:marBottom w:val="0"/>
      <w:divBdr>
        <w:top w:val="none" w:sz="0" w:space="0" w:color="auto"/>
        <w:left w:val="none" w:sz="0" w:space="0" w:color="auto"/>
        <w:bottom w:val="none" w:sz="0" w:space="0" w:color="auto"/>
        <w:right w:val="none" w:sz="0" w:space="0" w:color="auto"/>
      </w:divBdr>
    </w:div>
    <w:div w:id="1064449748">
      <w:bodyDiv w:val="1"/>
      <w:marLeft w:val="0"/>
      <w:marRight w:val="0"/>
      <w:marTop w:val="0"/>
      <w:marBottom w:val="0"/>
      <w:divBdr>
        <w:top w:val="none" w:sz="0" w:space="0" w:color="auto"/>
        <w:left w:val="none" w:sz="0" w:space="0" w:color="auto"/>
        <w:bottom w:val="none" w:sz="0" w:space="0" w:color="auto"/>
        <w:right w:val="none" w:sz="0" w:space="0" w:color="auto"/>
      </w:divBdr>
    </w:div>
    <w:div w:id="1097408239">
      <w:bodyDiv w:val="1"/>
      <w:marLeft w:val="0"/>
      <w:marRight w:val="0"/>
      <w:marTop w:val="0"/>
      <w:marBottom w:val="0"/>
      <w:divBdr>
        <w:top w:val="none" w:sz="0" w:space="0" w:color="auto"/>
        <w:left w:val="none" w:sz="0" w:space="0" w:color="auto"/>
        <w:bottom w:val="none" w:sz="0" w:space="0" w:color="auto"/>
        <w:right w:val="none" w:sz="0" w:space="0" w:color="auto"/>
      </w:divBdr>
    </w:div>
    <w:div w:id="1208570855">
      <w:bodyDiv w:val="1"/>
      <w:marLeft w:val="0"/>
      <w:marRight w:val="0"/>
      <w:marTop w:val="0"/>
      <w:marBottom w:val="0"/>
      <w:divBdr>
        <w:top w:val="none" w:sz="0" w:space="0" w:color="auto"/>
        <w:left w:val="none" w:sz="0" w:space="0" w:color="auto"/>
        <w:bottom w:val="none" w:sz="0" w:space="0" w:color="auto"/>
        <w:right w:val="none" w:sz="0" w:space="0" w:color="auto"/>
      </w:divBdr>
    </w:div>
    <w:div w:id="1227030537">
      <w:bodyDiv w:val="1"/>
      <w:marLeft w:val="0"/>
      <w:marRight w:val="0"/>
      <w:marTop w:val="0"/>
      <w:marBottom w:val="0"/>
      <w:divBdr>
        <w:top w:val="none" w:sz="0" w:space="0" w:color="auto"/>
        <w:left w:val="none" w:sz="0" w:space="0" w:color="auto"/>
        <w:bottom w:val="none" w:sz="0" w:space="0" w:color="auto"/>
        <w:right w:val="none" w:sz="0" w:space="0" w:color="auto"/>
      </w:divBdr>
    </w:div>
    <w:div w:id="1507482539">
      <w:bodyDiv w:val="1"/>
      <w:marLeft w:val="0"/>
      <w:marRight w:val="0"/>
      <w:marTop w:val="0"/>
      <w:marBottom w:val="0"/>
      <w:divBdr>
        <w:top w:val="none" w:sz="0" w:space="0" w:color="auto"/>
        <w:left w:val="none" w:sz="0" w:space="0" w:color="auto"/>
        <w:bottom w:val="none" w:sz="0" w:space="0" w:color="auto"/>
        <w:right w:val="none" w:sz="0" w:space="0" w:color="auto"/>
      </w:divBdr>
    </w:div>
    <w:div w:id="1513296570">
      <w:bodyDiv w:val="1"/>
      <w:marLeft w:val="0"/>
      <w:marRight w:val="0"/>
      <w:marTop w:val="0"/>
      <w:marBottom w:val="0"/>
      <w:divBdr>
        <w:top w:val="none" w:sz="0" w:space="0" w:color="auto"/>
        <w:left w:val="none" w:sz="0" w:space="0" w:color="auto"/>
        <w:bottom w:val="none" w:sz="0" w:space="0" w:color="auto"/>
        <w:right w:val="none" w:sz="0" w:space="0" w:color="auto"/>
      </w:divBdr>
    </w:div>
    <w:div w:id="1557467252">
      <w:bodyDiv w:val="1"/>
      <w:marLeft w:val="0"/>
      <w:marRight w:val="0"/>
      <w:marTop w:val="0"/>
      <w:marBottom w:val="0"/>
      <w:divBdr>
        <w:top w:val="none" w:sz="0" w:space="0" w:color="auto"/>
        <w:left w:val="none" w:sz="0" w:space="0" w:color="auto"/>
        <w:bottom w:val="none" w:sz="0" w:space="0" w:color="auto"/>
        <w:right w:val="none" w:sz="0" w:space="0" w:color="auto"/>
      </w:divBdr>
    </w:div>
    <w:div w:id="1763647565">
      <w:bodyDiv w:val="1"/>
      <w:marLeft w:val="0"/>
      <w:marRight w:val="0"/>
      <w:marTop w:val="0"/>
      <w:marBottom w:val="0"/>
      <w:divBdr>
        <w:top w:val="none" w:sz="0" w:space="0" w:color="auto"/>
        <w:left w:val="none" w:sz="0" w:space="0" w:color="auto"/>
        <w:bottom w:val="none" w:sz="0" w:space="0" w:color="auto"/>
        <w:right w:val="none" w:sz="0" w:space="0" w:color="auto"/>
      </w:divBdr>
    </w:div>
    <w:div w:id="1786970885">
      <w:bodyDiv w:val="1"/>
      <w:marLeft w:val="0"/>
      <w:marRight w:val="0"/>
      <w:marTop w:val="0"/>
      <w:marBottom w:val="0"/>
      <w:divBdr>
        <w:top w:val="none" w:sz="0" w:space="0" w:color="auto"/>
        <w:left w:val="none" w:sz="0" w:space="0" w:color="auto"/>
        <w:bottom w:val="none" w:sz="0" w:space="0" w:color="auto"/>
        <w:right w:val="none" w:sz="0" w:space="0" w:color="auto"/>
      </w:divBdr>
      <w:divsChild>
        <w:div w:id="856576969">
          <w:marLeft w:val="0"/>
          <w:marRight w:val="0"/>
          <w:marTop w:val="0"/>
          <w:marBottom w:val="0"/>
          <w:divBdr>
            <w:top w:val="none" w:sz="0" w:space="0" w:color="auto"/>
            <w:left w:val="none" w:sz="0" w:space="0" w:color="auto"/>
            <w:bottom w:val="none" w:sz="0" w:space="0" w:color="auto"/>
            <w:right w:val="none" w:sz="0" w:space="0" w:color="auto"/>
          </w:divBdr>
          <w:divsChild>
            <w:div w:id="211576086">
              <w:marLeft w:val="0"/>
              <w:marRight w:val="0"/>
              <w:marTop w:val="0"/>
              <w:marBottom w:val="0"/>
              <w:divBdr>
                <w:top w:val="none" w:sz="0" w:space="0" w:color="auto"/>
                <w:left w:val="none" w:sz="0" w:space="0" w:color="auto"/>
                <w:bottom w:val="none" w:sz="0" w:space="0" w:color="auto"/>
                <w:right w:val="none" w:sz="0" w:space="0" w:color="auto"/>
              </w:divBdr>
              <w:divsChild>
                <w:div w:id="1911769857">
                  <w:marLeft w:val="0"/>
                  <w:marRight w:val="0"/>
                  <w:marTop w:val="0"/>
                  <w:marBottom w:val="0"/>
                  <w:divBdr>
                    <w:top w:val="none" w:sz="0" w:space="0" w:color="auto"/>
                    <w:left w:val="none" w:sz="0" w:space="0" w:color="auto"/>
                    <w:bottom w:val="none" w:sz="0" w:space="0" w:color="auto"/>
                    <w:right w:val="none" w:sz="0" w:space="0" w:color="auto"/>
                  </w:divBdr>
                  <w:divsChild>
                    <w:div w:id="725182194">
                      <w:marLeft w:val="0"/>
                      <w:marRight w:val="0"/>
                      <w:marTop w:val="0"/>
                      <w:marBottom w:val="0"/>
                      <w:divBdr>
                        <w:top w:val="none" w:sz="0" w:space="0" w:color="auto"/>
                        <w:left w:val="none" w:sz="0" w:space="0" w:color="auto"/>
                        <w:bottom w:val="none" w:sz="0" w:space="0" w:color="auto"/>
                        <w:right w:val="none" w:sz="0" w:space="0" w:color="auto"/>
                      </w:divBdr>
                      <w:divsChild>
                        <w:div w:id="288438781">
                          <w:marLeft w:val="0"/>
                          <w:marRight w:val="0"/>
                          <w:marTop w:val="0"/>
                          <w:marBottom w:val="0"/>
                          <w:divBdr>
                            <w:top w:val="none" w:sz="0" w:space="0" w:color="auto"/>
                            <w:left w:val="none" w:sz="0" w:space="0" w:color="auto"/>
                            <w:bottom w:val="none" w:sz="0" w:space="0" w:color="auto"/>
                            <w:right w:val="none" w:sz="0" w:space="0" w:color="auto"/>
                          </w:divBdr>
                          <w:divsChild>
                            <w:div w:id="1181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758895">
      <w:bodyDiv w:val="1"/>
      <w:marLeft w:val="0"/>
      <w:marRight w:val="0"/>
      <w:marTop w:val="0"/>
      <w:marBottom w:val="0"/>
      <w:divBdr>
        <w:top w:val="none" w:sz="0" w:space="0" w:color="auto"/>
        <w:left w:val="none" w:sz="0" w:space="0" w:color="auto"/>
        <w:bottom w:val="none" w:sz="0" w:space="0" w:color="auto"/>
        <w:right w:val="none" w:sz="0" w:space="0" w:color="auto"/>
      </w:divBdr>
    </w:div>
    <w:div w:id="1814637614">
      <w:bodyDiv w:val="1"/>
      <w:marLeft w:val="0"/>
      <w:marRight w:val="0"/>
      <w:marTop w:val="0"/>
      <w:marBottom w:val="0"/>
      <w:divBdr>
        <w:top w:val="none" w:sz="0" w:space="0" w:color="auto"/>
        <w:left w:val="none" w:sz="0" w:space="0" w:color="auto"/>
        <w:bottom w:val="none" w:sz="0" w:space="0" w:color="auto"/>
        <w:right w:val="none" w:sz="0" w:space="0" w:color="auto"/>
      </w:divBdr>
    </w:div>
    <w:div w:id="1832403320">
      <w:bodyDiv w:val="1"/>
      <w:marLeft w:val="0"/>
      <w:marRight w:val="0"/>
      <w:marTop w:val="0"/>
      <w:marBottom w:val="0"/>
      <w:divBdr>
        <w:top w:val="none" w:sz="0" w:space="0" w:color="auto"/>
        <w:left w:val="none" w:sz="0" w:space="0" w:color="auto"/>
        <w:bottom w:val="none" w:sz="0" w:space="0" w:color="auto"/>
        <w:right w:val="none" w:sz="0" w:space="0" w:color="auto"/>
      </w:divBdr>
    </w:div>
    <w:div w:id="1876696623">
      <w:bodyDiv w:val="1"/>
      <w:marLeft w:val="0"/>
      <w:marRight w:val="0"/>
      <w:marTop w:val="0"/>
      <w:marBottom w:val="0"/>
      <w:divBdr>
        <w:top w:val="none" w:sz="0" w:space="0" w:color="auto"/>
        <w:left w:val="none" w:sz="0" w:space="0" w:color="auto"/>
        <w:bottom w:val="none" w:sz="0" w:space="0" w:color="auto"/>
        <w:right w:val="none" w:sz="0" w:space="0" w:color="auto"/>
      </w:divBdr>
    </w:div>
    <w:div w:id="1911504673">
      <w:bodyDiv w:val="1"/>
      <w:marLeft w:val="0"/>
      <w:marRight w:val="0"/>
      <w:marTop w:val="0"/>
      <w:marBottom w:val="0"/>
      <w:divBdr>
        <w:top w:val="none" w:sz="0" w:space="0" w:color="auto"/>
        <w:left w:val="none" w:sz="0" w:space="0" w:color="auto"/>
        <w:bottom w:val="none" w:sz="0" w:space="0" w:color="auto"/>
        <w:right w:val="none" w:sz="0" w:space="0" w:color="auto"/>
      </w:divBdr>
    </w:div>
    <w:div w:id="1911885745">
      <w:bodyDiv w:val="1"/>
      <w:marLeft w:val="0"/>
      <w:marRight w:val="0"/>
      <w:marTop w:val="0"/>
      <w:marBottom w:val="0"/>
      <w:divBdr>
        <w:top w:val="none" w:sz="0" w:space="0" w:color="auto"/>
        <w:left w:val="none" w:sz="0" w:space="0" w:color="auto"/>
        <w:bottom w:val="none" w:sz="0" w:space="0" w:color="auto"/>
        <w:right w:val="none" w:sz="0" w:space="0" w:color="auto"/>
      </w:divBdr>
    </w:div>
    <w:div w:id="1970085732">
      <w:bodyDiv w:val="1"/>
      <w:marLeft w:val="0"/>
      <w:marRight w:val="0"/>
      <w:marTop w:val="0"/>
      <w:marBottom w:val="0"/>
      <w:divBdr>
        <w:top w:val="none" w:sz="0" w:space="0" w:color="auto"/>
        <w:left w:val="none" w:sz="0" w:space="0" w:color="auto"/>
        <w:bottom w:val="none" w:sz="0" w:space="0" w:color="auto"/>
        <w:right w:val="none" w:sz="0" w:space="0" w:color="auto"/>
      </w:divBdr>
    </w:div>
    <w:div w:id="2026713786">
      <w:bodyDiv w:val="1"/>
      <w:marLeft w:val="0"/>
      <w:marRight w:val="0"/>
      <w:marTop w:val="0"/>
      <w:marBottom w:val="0"/>
      <w:divBdr>
        <w:top w:val="none" w:sz="0" w:space="0" w:color="auto"/>
        <w:left w:val="none" w:sz="0" w:space="0" w:color="auto"/>
        <w:bottom w:val="none" w:sz="0" w:space="0" w:color="auto"/>
        <w:right w:val="none" w:sz="0" w:space="0" w:color="auto"/>
      </w:divBdr>
    </w:div>
    <w:div w:id="211061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medicaldecathlon.com/" TargetMode="External"/><Relationship Id="rId26" Type="http://schemas.openxmlformats.org/officeDocument/2006/relationships/hyperlink" Target="https://openaccess.thecvf.com/content/WACV2022/papers/Hu_X-MIR_EXplainable_Medical_Image_Retrieval_WACV_2022_paper.pdf"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rxiv.org/pdf/1703.08472"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bachaa/3D-MIR"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arxiv.org/pdf/2311.13547"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abachaa/3D-MIR/blob/main/Code/Image-Processing-and-Quantification/run_totalsegmentator.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ieeexplore.ieee.org/stamp/stamp.jsp?tp=&amp;arnumber=86923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650e3f-52e9-4349-94c1-8b9580cdcc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E1823985E7EF489B0D0F590A95E7B0" ma:contentTypeVersion="9" ma:contentTypeDescription="Create a new document." ma:contentTypeScope="" ma:versionID="839966cefe57f07c5189bd7f24eb1401">
  <xsd:schema xmlns:xsd="http://www.w3.org/2001/XMLSchema" xmlns:xs="http://www.w3.org/2001/XMLSchema" xmlns:p="http://schemas.microsoft.com/office/2006/metadata/properties" xmlns:ns3="b3650e3f-52e9-4349-94c1-8b9580cdccd7" xmlns:ns4="ea4f8170-9a6d-491f-8fbf-2439f769ef7b" targetNamespace="http://schemas.microsoft.com/office/2006/metadata/properties" ma:root="true" ma:fieldsID="d4ec47b9ae0eb48b7bf5633929e79776" ns3:_="" ns4:_="">
    <xsd:import namespace="b3650e3f-52e9-4349-94c1-8b9580cdccd7"/>
    <xsd:import namespace="ea4f8170-9a6d-491f-8fbf-2439f769ef7b"/>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50e3f-52e9-4349-94c1-8b9580cd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f8170-9a6d-491f-8fbf-2439f769ef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DC0C0-9803-48EE-8E10-971937BB18DA}">
  <ds:schemaRefs>
    <ds:schemaRef ds:uri="http://schemas.microsoft.com/office/2006/metadata/properties"/>
    <ds:schemaRef ds:uri="http://schemas.microsoft.com/office/infopath/2007/PartnerControls"/>
    <ds:schemaRef ds:uri="b3650e3f-52e9-4349-94c1-8b9580cdccd7"/>
  </ds:schemaRefs>
</ds:datastoreItem>
</file>

<file path=customXml/itemProps2.xml><?xml version="1.0" encoding="utf-8"?>
<ds:datastoreItem xmlns:ds="http://schemas.openxmlformats.org/officeDocument/2006/customXml" ds:itemID="{5BB9CD7A-25EB-4246-BA7B-F1AF4D530DFC}">
  <ds:schemaRefs>
    <ds:schemaRef ds:uri="http://schemas.microsoft.com/sharepoint/v3/contenttype/forms"/>
  </ds:schemaRefs>
</ds:datastoreItem>
</file>

<file path=customXml/itemProps3.xml><?xml version="1.0" encoding="utf-8"?>
<ds:datastoreItem xmlns:ds="http://schemas.openxmlformats.org/officeDocument/2006/customXml" ds:itemID="{428C2CFC-4252-47BB-B0D3-785DD10E49D9}">
  <ds:schemaRefs>
    <ds:schemaRef ds:uri="http://schemas.openxmlformats.org/officeDocument/2006/bibliography"/>
  </ds:schemaRefs>
</ds:datastoreItem>
</file>

<file path=customXml/itemProps4.xml><?xml version="1.0" encoding="utf-8"?>
<ds:datastoreItem xmlns:ds="http://schemas.openxmlformats.org/officeDocument/2006/customXml" ds:itemID="{560468C9-FD35-401B-BA07-6564E0D2A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50e3f-52e9-4349-94c1-8b9580cdccd7"/>
    <ds:schemaRef ds:uri="ea4f8170-9a6d-491f-8fbf-2439f769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4579</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30624</CharactersWithSpaces>
  <SharedDoc>false</SharedDoc>
  <HLinks>
    <vt:vector size="258" baseType="variant">
      <vt:variant>
        <vt:i4>1245269</vt:i4>
      </vt:variant>
      <vt:variant>
        <vt:i4>240</vt:i4>
      </vt:variant>
      <vt:variant>
        <vt:i4>0</vt:i4>
      </vt:variant>
      <vt:variant>
        <vt:i4>5</vt:i4>
      </vt:variant>
      <vt:variant>
        <vt:lpwstr>https://ieeexplore.ieee.org/stamp/stamp.jsp?tp=&amp;arnumber=8692349</vt:lpwstr>
      </vt:variant>
      <vt:variant>
        <vt:lpwstr/>
      </vt:variant>
      <vt:variant>
        <vt:i4>6094856</vt:i4>
      </vt:variant>
      <vt:variant>
        <vt:i4>237</vt:i4>
      </vt:variant>
      <vt:variant>
        <vt:i4>0</vt:i4>
      </vt:variant>
      <vt:variant>
        <vt:i4>5</vt:i4>
      </vt:variant>
      <vt:variant>
        <vt:lpwstr>https://openaccess.thecvf.com/content/WACV2022/papers/Hu_X-MIR_EXplainable_Medical_Image_Retrieval_WACV_2022_paper.pdf</vt:lpwstr>
      </vt:variant>
      <vt:variant>
        <vt:lpwstr/>
      </vt:variant>
      <vt:variant>
        <vt:i4>17</vt:i4>
      </vt:variant>
      <vt:variant>
        <vt:i4>234</vt:i4>
      </vt:variant>
      <vt:variant>
        <vt:i4>0</vt:i4>
      </vt:variant>
      <vt:variant>
        <vt:i4>5</vt:i4>
      </vt:variant>
      <vt:variant>
        <vt:lpwstr>https://arxiv.org/pdf/1703.08472</vt:lpwstr>
      </vt:variant>
      <vt:variant>
        <vt:lpwstr/>
      </vt:variant>
      <vt:variant>
        <vt:i4>131086</vt:i4>
      </vt:variant>
      <vt:variant>
        <vt:i4>231</vt:i4>
      </vt:variant>
      <vt:variant>
        <vt:i4>0</vt:i4>
      </vt:variant>
      <vt:variant>
        <vt:i4>5</vt:i4>
      </vt:variant>
      <vt:variant>
        <vt:lpwstr>https://github.com/abachaa/3D-MIR</vt:lpwstr>
      </vt:variant>
      <vt:variant>
        <vt:lpwstr/>
      </vt:variant>
      <vt:variant>
        <vt:i4>196635</vt:i4>
      </vt:variant>
      <vt:variant>
        <vt:i4>228</vt:i4>
      </vt:variant>
      <vt:variant>
        <vt:i4>0</vt:i4>
      </vt:variant>
      <vt:variant>
        <vt:i4>5</vt:i4>
      </vt:variant>
      <vt:variant>
        <vt:lpwstr>https://arxiv.org/pdf/2311.13547</vt:lpwstr>
      </vt:variant>
      <vt:variant>
        <vt:lpwstr/>
      </vt:variant>
      <vt:variant>
        <vt:i4>5505077</vt:i4>
      </vt:variant>
      <vt:variant>
        <vt:i4>225</vt:i4>
      </vt:variant>
      <vt:variant>
        <vt:i4>0</vt:i4>
      </vt:variant>
      <vt:variant>
        <vt:i4>5</vt:i4>
      </vt:variant>
      <vt:variant>
        <vt:lpwstr>https://github.com/abachaa/3D-MIR/blob/main/Code/Image-Processing-and-Quantification/run_totalsegmentator.py</vt:lpwstr>
      </vt:variant>
      <vt:variant>
        <vt:lpwstr/>
      </vt:variant>
      <vt:variant>
        <vt:i4>4194331</vt:i4>
      </vt:variant>
      <vt:variant>
        <vt:i4>222</vt:i4>
      </vt:variant>
      <vt:variant>
        <vt:i4>0</vt:i4>
      </vt:variant>
      <vt:variant>
        <vt:i4>5</vt:i4>
      </vt:variant>
      <vt:variant>
        <vt:lpwstr>http://medicaldecathlon.com/</vt:lpwstr>
      </vt:variant>
      <vt:variant>
        <vt:lpwstr/>
      </vt:variant>
      <vt:variant>
        <vt:i4>1769522</vt:i4>
      </vt:variant>
      <vt:variant>
        <vt:i4>212</vt:i4>
      </vt:variant>
      <vt:variant>
        <vt:i4>0</vt:i4>
      </vt:variant>
      <vt:variant>
        <vt:i4>5</vt:i4>
      </vt:variant>
      <vt:variant>
        <vt:lpwstr/>
      </vt:variant>
      <vt:variant>
        <vt:lpwstr>_Toc173447489</vt:lpwstr>
      </vt:variant>
      <vt:variant>
        <vt:i4>1769522</vt:i4>
      </vt:variant>
      <vt:variant>
        <vt:i4>206</vt:i4>
      </vt:variant>
      <vt:variant>
        <vt:i4>0</vt:i4>
      </vt:variant>
      <vt:variant>
        <vt:i4>5</vt:i4>
      </vt:variant>
      <vt:variant>
        <vt:lpwstr/>
      </vt:variant>
      <vt:variant>
        <vt:lpwstr>_Toc173447488</vt:lpwstr>
      </vt:variant>
      <vt:variant>
        <vt:i4>1769522</vt:i4>
      </vt:variant>
      <vt:variant>
        <vt:i4>200</vt:i4>
      </vt:variant>
      <vt:variant>
        <vt:i4>0</vt:i4>
      </vt:variant>
      <vt:variant>
        <vt:i4>5</vt:i4>
      </vt:variant>
      <vt:variant>
        <vt:lpwstr/>
      </vt:variant>
      <vt:variant>
        <vt:lpwstr>_Toc173447487</vt:lpwstr>
      </vt:variant>
      <vt:variant>
        <vt:i4>1769522</vt:i4>
      </vt:variant>
      <vt:variant>
        <vt:i4>194</vt:i4>
      </vt:variant>
      <vt:variant>
        <vt:i4>0</vt:i4>
      </vt:variant>
      <vt:variant>
        <vt:i4>5</vt:i4>
      </vt:variant>
      <vt:variant>
        <vt:lpwstr/>
      </vt:variant>
      <vt:variant>
        <vt:lpwstr>_Toc173447486</vt:lpwstr>
      </vt:variant>
      <vt:variant>
        <vt:i4>1769522</vt:i4>
      </vt:variant>
      <vt:variant>
        <vt:i4>188</vt:i4>
      </vt:variant>
      <vt:variant>
        <vt:i4>0</vt:i4>
      </vt:variant>
      <vt:variant>
        <vt:i4>5</vt:i4>
      </vt:variant>
      <vt:variant>
        <vt:lpwstr/>
      </vt:variant>
      <vt:variant>
        <vt:lpwstr>_Toc173447485</vt:lpwstr>
      </vt:variant>
      <vt:variant>
        <vt:i4>1769522</vt:i4>
      </vt:variant>
      <vt:variant>
        <vt:i4>182</vt:i4>
      </vt:variant>
      <vt:variant>
        <vt:i4>0</vt:i4>
      </vt:variant>
      <vt:variant>
        <vt:i4>5</vt:i4>
      </vt:variant>
      <vt:variant>
        <vt:lpwstr/>
      </vt:variant>
      <vt:variant>
        <vt:lpwstr>_Toc173447484</vt:lpwstr>
      </vt:variant>
      <vt:variant>
        <vt:i4>1769522</vt:i4>
      </vt:variant>
      <vt:variant>
        <vt:i4>176</vt:i4>
      </vt:variant>
      <vt:variant>
        <vt:i4>0</vt:i4>
      </vt:variant>
      <vt:variant>
        <vt:i4>5</vt:i4>
      </vt:variant>
      <vt:variant>
        <vt:lpwstr/>
      </vt:variant>
      <vt:variant>
        <vt:lpwstr>_Toc173447483</vt:lpwstr>
      </vt:variant>
      <vt:variant>
        <vt:i4>1769522</vt:i4>
      </vt:variant>
      <vt:variant>
        <vt:i4>170</vt:i4>
      </vt:variant>
      <vt:variant>
        <vt:i4>0</vt:i4>
      </vt:variant>
      <vt:variant>
        <vt:i4>5</vt:i4>
      </vt:variant>
      <vt:variant>
        <vt:lpwstr/>
      </vt:variant>
      <vt:variant>
        <vt:lpwstr>_Toc173447482</vt:lpwstr>
      </vt:variant>
      <vt:variant>
        <vt:i4>1769522</vt:i4>
      </vt:variant>
      <vt:variant>
        <vt:i4>164</vt:i4>
      </vt:variant>
      <vt:variant>
        <vt:i4>0</vt:i4>
      </vt:variant>
      <vt:variant>
        <vt:i4>5</vt:i4>
      </vt:variant>
      <vt:variant>
        <vt:lpwstr/>
      </vt:variant>
      <vt:variant>
        <vt:lpwstr>_Toc173447481</vt:lpwstr>
      </vt:variant>
      <vt:variant>
        <vt:i4>1769522</vt:i4>
      </vt:variant>
      <vt:variant>
        <vt:i4>158</vt:i4>
      </vt:variant>
      <vt:variant>
        <vt:i4>0</vt:i4>
      </vt:variant>
      <vt:variant>
        <vt:i4>5</vt:i4>
      </vt:variant>
      <vt:variant>
        <vt:lpwstr/>
      </vt:variant>
      <vt:variant>
        <vt:lpwstr>_Toc173447480</vt:lpwstr>
      </vt:variant>
      <vt:variant>
        <vt:i4>1310770</vt:i4>
      </vt:variant>
      <vt:variant>
        <vt:i4>152</vt:i4>
      </vt:variant>
      <vt:variant>
        <vt:i4>0</vt:i4>
      </vt:variant>
      <vt:variant>
        <vt:i4>5</vt:i4>
      </vt:variant>
      <vt:variant>
        <vt:lpwstr/>
      </vt:variant>
      <vt:variant>
        <vt:lpwstr>_Toc173447479</vt:lpwstr>
      </vt:variant>
      <vt:variant>
        <vt:i4>1310770</vt:i4>
      </vt:variant>
      <vt:variant>
        <vt:i4>146</vt:i4>
      </vt:variant>
      <vt:variant>
        <vt:i4>0</vt:i4>
      </vt:variant>
      <vt:variant>
        <vt:i4>5</vt:i4>
      </vt:variant>
      <vt:variant>
        <vt:lpwstr/>
      </vt:variant>
      <vt:variant>
        <vt:lpwstr>_Toc173447478</vt:lpwstr>
      </vt:variant>
      <vt:variant>
        <vt:i4>1310770</vt:i4>
      </vt:variant>
      <vt:variant>
        <vt:i4>140</vt:i4>
      </vt:variant>
      <vt:variant>
        <vt:i4>0</vt:i4>
      </vt:variant>
      <vt:variant>
        <vt:i4>5</vt:i4>
      </vt:variant>
      <vt:variant>
        <vt:lpwstr/>
      </vt:variant>
      <vt:variant>
        <vt:lpwstr>_Toc173447477</vt:lpwstr>
      </vt:variant>
      <vt:variant>
        <vt:i4>1310770</vt:i4>
      </vt:variant>
      <vt:variant>
        <vt:i4>134</vt:i4>
      </vt:variant>
      <vt:variant>
        <vt:i4>0</vt:i4>
      </vt:variant>
      <vt:variant>
        <vt:i4>5</vt:i4>
      </vt:variant>
      <vt:variant>
        <vt:lpwstr/>
      </vt:variant>
      <vt:variant>
        <vt:lpwstr>_Toc173447476</vt:lpwstr>
      </vt:variant>
      <vt:variant>
        <vt:i4>1310770</vt:i4>
      </vt:variant>
      <vt:variant>
        <vt:i4>128</vt:i4>
      </vt:variant>
      <vt:variant>
        <vt:i4>0</vt:i4>
      </vt:variant>
      <vt:variant>
        <vt:i4>5</vt:i4>
      </vt:variant>
      <vt:variant>
        <vt:lpwstr/>
      </vt:variant>
      <vt:variant>
        <vt:lpwstr>_Toc173447475</vt:lpwstr>
      </vt:variant>
      <vt:variant>
        <vt:i4>1310770</vt:i4>
      </vt:variant>
      <vt:variant>
        <vt:i4>122</vt:i4>
      </vt:variant>
      <vt:variant>
        <vt:i4>0</vt:i4>
      </vt:variant>
      <vt:variant>
        <vt:i4>5</vt:i4>
      </vt:variant>
      <vt:variant>
        <vt:lpwstr/>
      </vt:variant>
      <vt:variant>
        <vt:lpwstr>_Toc173447474</vt:lpwstr>
      </vt:variant>
      <vt:variant>
        <vt:i4>1310770</vt:i4>
      </vt:variant>
      <vt:variant>
        <vt:i4>116</vt:i4>
      </vt:variant>
      <vt:variant>
        <vt:i4>0</vt:i4>
      </vt:variant>
      <vt:variant>
        <vt:i4>5</vt:i4>
      </vt:variant>
      <vt:variant>
        <vt:lpwstr/>
      </vt:variant>
      <vt:variant>
        <vt:lpwstr>_Toc173447473</vt:lpwstr>
      </vt:variant>
      <vt:variant>
        <vt:i4>1310770</vt:i4>
      </vt:variant>
      <vt:variant>
        <vt:i4>110</vt:i4>
      </vt:variant>
      <vt:variant>
        <vt:i4>0</vt:i4>
      </vt:variant>
      <vt:variant>
        <vt:i4>5</vt:i4>
      </vt:variant>
      <vt:variant>
        <vt:lpwstr/>
      </vt:variant>
      <vt:variant>
        <vt:lpwstr>_Toc173447472</vt:lpwstr>
      </vt:variant>
      <vt:variant>
        <vt:i4>1310770</vt:i4>
      </vt:variant>
      <vt:variant>
        <vt:i4>104</vt:i4>
      </vt:variant>
      <vt:variant>
        <vt:i4>0</vt:i4>
      </vt:variant>
      <vt:variant>
        <vt:i4>5</vt:i4>
      </vt:variant>
      <vt:variant>
        <vt:lpwstr/>
      </vt:variant>
      <vt:variant>
        <vt:lpwstr>_Toc173447471</vt:lpwstr>
      </vt:variant>
      <vt:variant>
        <vt:i4>1310770</vt:i4>
      </vt:variant>
      <vt:variant>
        <vt:i4>98</vt:i4>
      </vt:variant>
      <vt:variant>
        <vt:i4>0</vt:i4>
      </vt:variant>
      <vt:variant>
        <vt:i4>5</vt:i4>
      </vt:variant>
      <vt:variant>
        <vt:lpwstr/>
      </vt:variant>
      <vt:variant>
        <vt:lpwstr>_Toc173447470</vt:lpwstr>
      </vt:variant>
      <vt:variant>
        <vt:i4>1376306</vt:i4>
      </vt:variant>
      <vt:variant>
        <vt:i4>92</vt:i4>
      </vt:variant>
      <vt:variant>
        <vt:i4>0</vt:i4>
      </vt:variant>
      <vt:variant>
        <vt:i4>5</vt:i4>
      </vt:variant>
      <vt:variant>
        <vt:lpwstr/>
      </vt:variant>
      <vt:variant>
        <vt:lpwstr>_Toc173447469</vt:lpwstr>
      </vt:variant>
      <vt:variant>
        <vt:i4>1376306</vt:i4>
      </vt:variant>
      <vt:variant>
        <vt:i4>86</vt:i4>
      </vt:variant>
      <vt:variant>
        <vt:i4>0</vt:i4>
      </vt:variant>
      <vt:variant>
        <vt:i4>5</vt:i4>
      </vt:variant>
      <vt:variant>
        <vt:lpwstr/>
      </vt:variant>
      <vt:variant>
        <vt:lpwstr>_Toc173447468</vt:lpwstr>
      </vt:variant>
      <vt:variant>
        <vt:i4>1376306</vt:i4>
      </vt:variant>
      <vt:variant>
        <vt:i4>80</vt:i4>
      </vt:variant>
      <vt:variant>
        <vt:i4>0</vt:i4>
      </vt:variant>
      <vt:variant>
        <vt:i4>5</vt:i4>
      </vt:variant>
      <vt:variant>
        <vt:lpwstr/>
      </vt:variant>
      <vt:variant>
        <vt:lpwstr>_Toc173447467</vt:lpwstr>
      </vt:variant>
      <vt:variant>
        <vt:i4>1376306</vt:i4>
      </vt:variant>
      <vt:variant>
        <vt:i4>74</vt:i4>
      </vt:variant>
      <vt:variant>
        <vt:i4>0</vt:i4>
      </vt:variant>
      <vt:variant>
        <vt:i4>5</vt:i4>
      </vt:variant>
      <vt:variant>
        <vt:lpwstr/>
      </vt:variant>
      <vt:variant>
        <vt:lpwstr>_Toc173447466</vt:lpwstr>
      </vt:variant>
      <vt:variant>
        <vt:i4>1376306</vt:i4>
      </vt:variant>
      <vt:variant>
        <vt:i4>68</vt:i4>
      </vt:variant>
      <vt:variant>
        <vt:i4>0</vt:i4>
      </vt:variant>
      <vt:variant>
        <vt:i4>5</vt:i4>
      </vt:variant>
      <vt:variant>
        <vt:lpwstr/>
      </vt:variant>
      <vt:variant>
        <vt:lpwstr>_Toc173447465</vt:lpwstr>
      </vt:variant>
      <vt:variant>
        <vt:i4>1376306</vt:i4>
      </vt:variant>
      <vt:variant>
        <vt:i4>62</vt:i4>
      </vt:variant>
      <vt:variant>
        <vt:i4>0</vt:i4>
      </vt:variant>
      <vt:variant>
        <vt:i4>5</vt:i4>
      </vt:variant>
      <vt:variant>
        <vt:lpwstr/>
      </vt:variant>
      <vt:variant>
        <vt:lpwstr>_Toc173447464</vt:lpwstr>
      </vt:variant>
      <vt:variant>
        <vt:i4>1376306</vt:i4>
      </vt:variant>
      <vt:variant>
        <vt:i4>56</vt:i4>
      </vt:variant>
      <vt:variant>
        <vt:i4>0</vt:i4>
      </vt:variant>
      <vt:variant>
        <vt:i4>5</vt:i4>
      </vt:variant>
      <vt:variant>
        <vt:lpwstr/>
      </vt:variant>
      <vt:variant>
        <vt:lpwstr>_Toc173447463</vt:lpwstr>
      </vt:variant>
      <vt:variant>
        <vt:i4>1376306</vt:i4>
      </vt:variant>
      <vt:variant>
        <vt:i4>50</vt:i4>
      </vt:variant>
      <vt:variant>
        <vt:i4>0</vt:i4>
      </vt:variant>
      <vt:variant>
        <vt:i4>5</vt:i4>
      </vt:variant>
      <vt:variant>
        <vt:lpwstr/>
      </vt:variant>
      <vt:variant>
        <vt:lpwstr>_Toc173447462</vt:lpwstr>
      </vt:variant>
      <vt:variant>
        <vt:i4>1376306</vt:i4>
      </vt:variant>
      <vt:variant>
        <vt:i4>44</vt:i4>
      </vt:variant>
      <vt:variant>
        <vt:i4>0</vt:i4>
      </vt:variant>
      <vt:variant>
        <vt:i4>5</vt:i4>
      </vt:variant>
      <vt:variant>
        <vt:lpwstr/>
      </vt:variant>
      <vt:variant>
        <vt:lpwstr>_Toc173447461</vt:lpwstr>
      </vt:variant>
      <vt:variant>
        <vt:i4>1376306</vt:i4>
      </vt:variant>
      <vt:variant>
        <vt:i4>38</vt:i4>
      </vt:variant>
      <vt:variant>
        <vt:i4>0</vt:i4>
      </vt:variant>
      <vt:variant>
        <vt:i4>5</vt:i4>
      </vt:variant>
      <vt:variant>
        <vt:lpwstr/>
      </vt:variant>
      <vt:variant>
        <vt:lpwstr>_Toc173447460</vt:lpwstr>
      </vt:variant>
      <vt:variant>
        <vt:i4>1441842</vt:i4>
      </vt:variant>
      <vt:variant>
        <vt:i4>32</vt:i4>
      </vt:variant>
      <vt:variant>
        <vt:i4>0</vt:i4>
      </vt:variant>
      <vt:variant>
        <vt:i4>5</vt:i4>
      </vt:variant>
      <vt:variant>
        <vt:lpwstr/>
      </vt:variant>
      <vt:variant>
        <vt:lpwstr>_Toc173447459</vt:lpwstr>
      </vt:variant>
      <vt:variant>
        <vt:i4>1441842</vt:i4>
      </vt:variant>
      <vt:variant>
        <vt:i4>26</vt:i4>
      </vt:variant>
      <vt:variant>
        <vt:i4>0</vt:i4>
      </vt:variant>
      <vt:variant>
        <vt:i4>5</vt:i4>
      </vt:variant>
      <vt:variant>
        <vt:lpwstr/>
      </vt:variant>
      <vt:variant>
        <vt:lpwstr>_Toc173447458</vt:lpwstr>
      </vt:variant>
      <vt:variant>
        <vt:i4>1441842</vt:i4>
      </vt:variant>
      <vt:variant>
        <vt:i4>20</vt:i4>
      </vt:variant>
      <vt:variant>
        <vt:i4>0</vt:i4>
      </vt:variant>
      <vt:variant>
        <vt:i4>5</vt:i4>
      </vt:variant>
      <vt:variant>
        <vt:lpwstr/>
      </vt:variant>
      <vt:variant>
        <vt:lpwstr>_Toc173447457</vt:lpwstr>
      </vt:variant>
      <vt:variant>
        <vt:i4>1441842</vt:i4>
      </vt:variant>
      <vt:variant>
        <vt:i4>14</vt:i4>
      </vt:variant>
      <vt:variant>
        <vt:i4>0</vt:i4>
      </vt:variant>
      <vt:variant>
        <vt:i4>5</vt:i4>
      </vt:variant>
      <vt:variant>
        <vt:lpwstr/>
      </vt:variant>
      <vt:variant>
        <vt:lpwstr>_Toc173447456</vt:lpwstr>
      </vt:variant>
      <vt:variant>
        <vt:i4>1441842</vt:i4>
      </vt:variant>
      <vt:variant>
        <vt:i4>8</vt:i4>
      </vt:variant>
      <vt:variant>
        <vt:i4>0</vt:i4>
      </vt:variant>
      <vt:variant>
        <vt:i4>5</vt:i4>
      </vt:variant>
      <vt:variant>
        <vt:lpwstr/>
      </vt:variant>
      <vt:variant>
        <vt:lpwstr>_Toc173447455</vt:lpwstr>
      </vt:variant>
      <vt:variant>
        <vt:i4>1441842</vt:i4>
      </vt:variant>
      <vt:variant>
        <vt:i4>2</vt:i4>
      </vt:variant>
      <vt:variant>
        <vt:i4>0</vt:i4>
      </vt:variant>
      <vt:variant>
        <vt:i4>5</vt:i4>
      </vt:variant>
      <vt:variant>
        <vt:lpwstr/>
      </vt:variant>
      <vt:variant>
        <vt:lpwstr>_Toc173447454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HIỆP PHÁT</dc:creator>
  <cp:keywords/>
  <dc:description/>
  <cp:lastModifiedBy>NGUYỄN GIA BẢO DANH</cp:lastModifiedBy>
  <cp:revision>4</cp:revision>
  <cp:lastPrinted>2024-08-26T10:12:00Z</cp:lastPrinted>
  <dcterms:created xsi:type="dcterms:W3CDTF">2024-08-26T10:05:00Z</dcterms:created>
  <dcterms:modified xsi:type="dcterms:W3CDTF">2024-08-26T10:12:00Z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0x0101000CE1823985E7EF489B0D0F590A95E7B0</vt:lpwstr>
  </property>
</Properties>
</file>