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043" w:rsidRPr="007A0557" w:rsidRDefault="0004584E" w:rsidP="00034EE9">
      <w:pPr>
        <w:jc w:val="both"/>
        <w:rPr>
          <w:b/>
        </w:rPr>
      </w:pPr>
      <w:r w:rsidRPr="007A0557">
        <w:rPr>
          <w:b/>
        </w:rPr>
        <w:t>Assalamualaikum Wr.Wb…</w:t>
      </w:r>
    </w:p>
    <w:p w:rsidR="0004584E" w:rsidRDefault="0004584E" w:rsidP="00034EE9">
      <w:pPr>
        <w:jc w:val="both"/>
      </w:pPr>
      <w:r>
        <w:t>Masih dengan materi minggu yang lalu yaitu Pengayaan Buku Nonfiksi</w:t>
      </w:r>
    </w:p>
    <w:p w:rsidR="007A0557" w:rsidRPr="007A0557" w:rsidRDefault="007A0557" w:rsidP="00034EE9">
      <w:pPr>
        <w:ind w:left="2160" w:firstLine="720"/>
        <w:jc w:val="both"/>
        <w:rPr>
          <w:b/>
        </w:rPr>
      </w:pPr>
      <w:r w:rsidRPr="007A0557">
        <w:rPr>
          <w:b/>
        </w:rPr>
        <w:t>BUKU PENGAYAAN (NONFIKSI)</w:t>
      </w:r>
    </w:p>
    <w:p w:rsidR="007A0557" w:rsidRPr="007A0557" w:rsidRDefault="007A0557" w:rsidP="00034EE9">
      <w:pPr>
        <w:jc w:val="both"/>
        <w:rPr>
          <w:b/>
        </w:rPr>
      </w:pPr>
      <w:r w:rsidRPr="007A0557">
        <w:rPr>
          <w:b/>
        </w:rPr>
        <w:t>A.  Bagian-bagian buku pengayaan (nonfiksi)</w:t>
      </w:r>
    </w:p>
    <w:p w:rsidR="007A0557" w:rsidRDefault="007A0557" w:rsidP="00034EE9">
      <w:pPr>
        <w:jc w:val="both"/>
      </w:pPr>
      <w:r>
        <w:t>1. Pendahuluan</w:t>
      </w:r>
    </w:p>
    <w:p w:rsidR="007A0557" w:rsidRDefault="007A0557" w:rsidP="00034EE9">
      <w:pPr>
        <w:jc w:val="both"/>
      </w:pPr>
      <w:r>
        <w:t>Berisi latar belakang atau pengenalan tema yang akan dipaparkan.</w:t>
      </w:r>
    </w:p>
    <w:p w:rsidR="007A0557" w:rsidRDefault="007A0557" w:rsidP="00034EE9">
      <w:pPr>
        <w:jc w:val="both"/>
      </w:pPr>
      <w:r>
        <w:t>2. Pembahasan</w:t>
      </w:r>
    </w:p>
    <w:p w:rsidR="007A0557" w:rsidRDefault="007A0557" w:rsidP="00034EE9">
      <w:pPr>
        <w:jc w:val="both"/>
      </w:pPr>
      <w:r>
        <w:t>Berisi uraian terperinci mengenai tema yang dipilih.</w:t>
      </w:r>
    </w:p>
    <w:p w:rsidR="007A0557" w:rsidRDefault="007A0557" w:rsidP="00034EE9">
      <w:pPr>
        <w:jc w:val="both"/>
      </w:pPr>
      <w:r>
        <w:t>3. Penutup</w:t>
      </w:r>
    </w:p>
    <w:p w:rsidR="007A0557" w:rsidRDefault="007A0557" w:rsidP="00034EE9">
      <w:pPr>
        <w:jc w:val="both"/>
      </w:pPr>
      <w:r>
        <w:t>Berisi kesimpulan sekaligus harapan penulis mengenai tema yang telah dipaparkan.</w:t>
      </w:r>
    </w:p>
    <w:p w:rsidR="007A0557" w:rsidRDefault="007A0557" w:rsidP="00034EE9">
      <w:pPr>
        <w:jc w:val="both"/>
      </w:pPr>
    </w:p>
    <w:p w:rsidR="007A0557" w:rsidRPr="007A0557" w:rsidRDefault="007A0557" w:rsidP="00034EE9">
      <w:pPr>
        <w:jc w:val="both"/>
        <w:rPr>
          <w:b/>
        </w:rPr>
      </w:pPr>
      <w:r w:rsidRPr="007A0557">
        <w:rPr>
          <w:b/>
        </w:rPr>
        <w:t>B.   Kebahasaan buku pengayaan (nonfiksi)</w:t>
      </w:r>
    </w:p>
    <w:p w:rsidR="007A0557" w:rsidRDefault="007A0557" w:rsidP="00034EE9">
      <w:pPr>
        <w:jc w:val="both"/>
      </w:pPr>
      <w:r>
        <w:t>1. Menggunakan kata-kata lugas bermakna denotasi, makna sesuai kamus, makna apa adanya sesuai dengan referensi.</w:t>
      </w:r>
    </w:p>
    <w:p w:rsidR="007A0557" w:rsidRDefault="007A0557" w:rsidP="00034EE9">
      <w:pPr>
        <w:jc w:val="both"/>
      </w:pPr>
      <w:r>
        <w:t>2. Menggunakan kata-kata teknis (istilah) yang berkaitan dengan bidang bahasan.</w:t>
      </w:r>
    </w:p>
    <w:p w:rsidR="007A0557" w:rsidRDefault="007A0557" w:rsidP="00034EE9">
      <w:pPr>
        <w:jc w:val="both"/>
      </w:pPr>
    </w:p>
    <w:p w:rsidR="007A0557" w:rsidRPr="007A0557" w:rsidRDefault="007A0557" w:rsidP="00034EE9">
      <w:pPr>
        <w:jc w:val="both"/>
        <w:rPr>
          <w:b/>
        </w:rPr>
      </w:pPr>
      <w:r w:rsidRPr="007A0557">
        <w:rPr>
          <w:b/>
        </w:rPr>
        <w:t>C.  Butir-Butir Penting Buku Pengayaan (Nonfiksi) :</w:t>
      </w:r>
    </w:p>
    <w:p w:rsidR="007A0557" w:rsidRPr="007A0557" w:rsidRDefault="007A0557" w:rsidP="00034EE9">
      <w:pPr>
        <w:jc w:val="both"/>
        <w:rPr>
          <w:b/>
        </w:rPr>
      </w:pPr>
      <w:r w:rsidRPr="007A0557">
        <w:rPr>
          <w:b/>
        </w:rPr>
        <w:t>1. Identitas buku</w:t>
      </w:r>
    </w:p>
    <w:p w:rsidR="007A0557" w:rsidRDefault="007A0557" w:rsidP="00034EE9">
      <w:pPr>
        <w:ind w:left="195"/>
        <w:jc w:val="both"/>
      </w:pPr>
      <w:r>
        <w:t>Identitas buku perlu dicatat agar pembaca mengetahui referensi buku tersebut. Untuk mencatat identitas buku, klasifikasi buku perlu dipaparkan agar buku yang sudah dibaca dapat diidentifikasi oleh pembaca lain. Identitas buku meliputi:</w:t>
      </w:r>
    </w:p>
    <w:p w:rsidR="007A0557" w:rsidRDefault="007A0557" w:rsidP="00034EE9">
      <w:pPr>
        <w:ind w:firstLine="195"/>
        <w:jc w:val="both"/>
      </w:pPr>
      <w:r>
        <w:t xml:space="preserve">a. judul buku; </w:t>
      </w:r>
    </w:p>
    <w:p w:rsidR="007A0557" w:rsidRDefault="007A0557" w:rsidP="00034EE9">
      <w:pPr>
        <w:ind w:firstLine="195"/>
        <w:jc w:val="both"/>
      </w:pPr>
      <w:r>
        <w:t xml:space="preserve">b. pengarang;  </w:t>
      </w:r>
    </w:p>
    <w:p w:rsidR="007A0557" w:rsidRDefault="007A0557" w:rsidP="00034EE9">
      <w:pPr>
        <w:ind w:firstLine="195"/>
        <w:jc w:val="both"/>
      </w:pPr>
      <w:r>
        <w:t xml:space="preserve">c. penerbit;      </w:t>
      </w:r>
    </w:p>
    <w:p w:rsidR="007A0557" w:rsidRDefault="007A0557" w:rsidP="00034EE9">
      <w:pPr>
        <w:ind w:firstLine="195"/>
        <w:jc w:val="both"/>
      </w:pPr>
      <w:r>
        <w:t xml:space="preserve">d. tahun terbit beserta cetakannya;                </w:t>
      </w:r>
    </w:p>
    <w:p w:rsidR="007A0557" w:rsidRDefault="007A0557" w:rsidP="00034EE9">
      <w:pPr>
        <w:ind w:firstLine="195"/>
        <w:jc w:val="both"/>
      </w:pPr>
      <w:r>
        <w:t>f. harga buku;</w:t>
      </w:r>
    </w:p>
    <w:p w:rsidR="007A0557" w:rsidRDefault="007A0557" w:rsidP="00034EE9">
      <w:pPr>
        <w:ind w:firstLine="195"/>
        <w:jc w:val="both"/>
      </w:pPr>
      <w:r>
        <w:t>g. jumlah halaman.</w:t>
      </w:r>
    </w:p>
    <w:p w:rsidR="007A0557" w:rsidRDefault="007A0557" w:rsidP="00034EE9">
      <w:pPr>
        <w:jc w:val="both"/>
      </w:pPr>
    </w:p>
    <w:p w:rsidR="007A0557" w:rsidRPr="007A0557" w:rsidRDefault="007A0557" w:rsidP="00034EE9">
      <w:pPr>
        <w:ind w:firstLine="195"/>
        <w:jc w:val="both"/>
        <w:rPr>
          <w:b/>
        </w:rPr>
      </w:pPr>
      <w:r w:rsidRPr="007A0557">
        <w:rPr>
          <w:b/>
        </w:rPr>
        <w:t>2. Manfaat/materi isi buku</w:t>
      </w:r>
    </w:p>
    <w:p w:rsidR="007A0557" w:rsidRDefault="007A0557" w:rsidP="00034EE9">
      <w:pPr>
        <w:ind w:left="195"/>
        <w:jc w:val="both"/>
      </w:pPr>
      <w:r>
        <w:t>Manfaat materi/isi buku perlu dicatat agar informasi lebih mudah diingat dan dapat memotivasi pembaca lain agar memiliki rasa ingin tahu yang tinggi terhadap isi materi lengkap di dalam buku tersebut.</w:t>
      </w:r>
    </w:p>
    <w:p w:rsidR="007A0557" w:rsidRPr="007A0557" w:rsidRDefault="007A0557" w:rsidP="00034EE9">
      <w:pPr>
        <w:ind w:firstLine="195"/>
        <w:jc w:val="both"/>
        <w:rPr>
          <w:b/>
        </w:rPr>
      </w:pPr>
      <w:r w:rsidRPr="007A0557">
        <w:rPr>
          <w:b/>
        </w:rPr>
        <w:t>3. Format buku</w:t>
      </w:r>
    </w:p>
    <w:p w:rsidR="007A0557" w:rsidRDefault="007A0557" w:rsidP="00034EE9">
      <w:pPr>
        <w:ind w:left="195"/>
        <w:jc w:val="both"/>
      </w:pPr>
      <w:r>
        <w:t>Format buku menentukan ketertarikan pembaca pada isi buku, seperti sampul buku/kover yang dikemas dengan menarik, tampilan buku dan gambar-gambar pendukung isi buku.</w:t>
      </w:r>
    </w:p>
    <w:p w:rsidR="007A0557" w:rsidRPr="007A0557" w:rsidRDefault="007A0557" w:rsidP="00034EE9">
      <w:pPr>
        <w:ind w:firstLine="195"/>
        <w:jc w:val="both"/>
        <w:rPr>
          <w:b/>
        </w:rPr>
      </w:pPr>
      <w:r w:rsidRPr="007A0557">
        <w:rPr>
          <w:b/>
        </w:rPr>
        <w:t>4. Penyajian materi/isi buku</w:t>
      </w:r>
    </w:p>
    <w:p w:rsidR="007A0557" w:rsidRDefault="007A0557" w:rsidP="00034EE9">
      <w:pPr>
        <w:ind w:left="195"/>
        <w:jc w:val="both"/>
      </w:pPr>
      <w:r>
        <w:t>Penyajian materi dalam buku nonfiksi harus menarik, terutama dalam menyampaikan isi. Penyajian isi harus memenuhi beberapa kriteria, antara lain memenuhi standar penulisan ilmiah, bahasa pengarang mudah dipahami, dilengkapi dengan contoh atau ilustrasi, dan ilustrasi mendukung uraian.</w:t>
      </w:r>
    </w:p>
    <w:p w:rsidR="007A0557" w:rsidRPr="007A0557" w:rsidRDefault="007A0557" w:rsidP="00034EE9">
      <w:pPr>
        <w:ind w:firstLine="195"/>
        <w:jc w:val="both"/>
        <w:rPr>
          <w:b/>
        </w:rPr>
      </w:pPr>
      <w:r w:rsidRPr="007A0557">
        <w:rPr>
          <w:b/>
        </w:rPr>
        <w:t>5. Bahasa yang digunakan</w:t>
      </w:r>
    </w:p>
    <w:p w:rsidR="007A0557" w:rsidRDefault="007A0557" w:rsidP="00034EE9">
      <w:pPr>
        <w:ind w:left="195"/>
        <w:jc w:val="both"/>
      </w:pPr>
      <w:r>
        <w:t>Bahasa yang digunakan dalam buku nonfiksi hendaknya bahasa yang lugas, logis, menarik, dan mudah dipahami(tidak banyak menggunakan majas).</w:t>
      </w:r>
    </w:p>
    <w:p w:rsidR="007A0557" w:rsidRPr="00034EE9" w:rsidRDefault="007A0557" w:rsidP="00034EE9">
      <w:pPr>
        <w:ind w:firstLine="195"/>
        <w:jc w:val="both"/>
        <w:rPr>
          <w:b/>
        </w:rPr>
      </w:pPr>
      <w:r w:rsidRPr="00034EE9">
        <w:rPr>
          <w:b/>
        </w:rPr>
        <w:t>6. Kelebihan buku</w:t>
      </w:r>
    </w:p>
    <w:p w:rsidR="007A0557" w:rsidRDefault="007A0557" w:rsidP="00034EE9">
      <w:pPr>
        <w:ind w:left="195"/>
        <w:jc w:val="both"/>
      </w:pPr>
      <w:r>
        <w:t>Sebuah buku nonfiksi dianggap bermutu atau memiliki kelebihan apabila memenuhi kebutuhan informasi atau ilmu pengetahuan pembaca, isinya dapat dipertanggung jawabkan, menimbulkan perspektif yang baru dan segar terhadap suatu topik, dan memberi informasi.</w:t>
      </w:r>
    </w:p>
    <w:p w:rsidR="00034EE9" w:rsidRDefault="007A0557" w:rsidP="00034EE9">
      <w:pPr>
        <w:jc w:val="both"/>
        <w:rPr>
          <w:b/>
        </w:rPr>
      </w:pPr>
      <w:r>
        <w:t xml:space="preserve">     </w:t>
      </w:r>
      <w:r w:rsidR="00034EE9">
        <w:rPr>
          <w:b/>
        </w:rPr>
        <w:t>7. Kelemahan buku</w:t>
      </w:r>
    </w:p>
    <w:p w:rsidR="007A0557" w:rsidRPr="00034EE9" w:rsidRDefault="00034EE9" w:rsidP="00034EE9">
      <w:pPr>
        <w:jc w:val="both"/>
        <w:rPr>
          <w:b/>
        </w:rPr>
      </w:pPr>
      <w:r>
        <w:t xml:space="preserve">     </w:t>
      </w:r>
      <w:r w:rsidR="007A0557">
        <w:t>Sebuah buku nonfiksi dianggap tidak bermutu atau me</w:t>
      </w:r>
      <w:r>
        <w:t xml:space="preserve">meiliki kelemahan apabila tidak </w:t>
      </w:r>
      <w:r w:rsidR="007A0557">
        <w:t xml:space="preserve">memenuhi </w:t>
      </w:r>
      <w:r>
        <w:t xml:space="preserve">                 </w:t>
      </w:r>
      <w:r w:rsidR="007A0557">
        <w:t>kebutuhan informasi atau ilmu pengetahuan pembaca, isinya belum dapat di</w:t>
      </w:r>
      <w:bookmarkStart w:id="0" w:name="_GoBack"/>
      <w:bookmarkEnd w:id="0"/>
      <w:r w:rsidR="007A0557">
        <w:t>pertanggung jawabkan, menimbulkan pro dan kontra terhadap suatu topik.</w:t>
      </w:r>
    </w:p>
    <w:p w:rsidR="00CC715D" w:rsidRDefault="00CC715D" w:rsidP="007A0557"/>
    <w:p w:rsidR="00CC715D" w:rsidRPr="00CC715D" w:rsidRDefault="00CC715D" w:rsidP="007A0557">
      <w:pPr>
        <w:rPr>
          <w:b/>
        </w:rPr>
      </w:pPr>
      <w:r w:rsidRPr="00CC715D">
        <w:rPr>
          <w:b/>
        </w:rPr>
        <w:t>https://belajarbarengbahasaindonesia.blogspot.com.</w:t>
      </w:r>
    </w:p>
    <w:p w:rsidR="00F02697" w:rsidRPr="00F02697" w:rsidRDefault="00F02697" w:rsidP="007A0557">
      <w:pPr>
        <w:rPr>
          <w:b/>
        </w:rPr>
      </w:pPr>
      <w:r w:rsidRPr="00F02697">
        <w:rPr>
          <w:b/>
        </w:rPr>
        <w:t xml:space="preserve">Catatan : </w:t>
      </w:r>
    </w:p>
    <w:p w:rsidR="00F02697" w:rsidRDefault="00F02697" w:rsidP="00F02697">
      <w:pPr>
        <w:pStyle w:val="ListParagraph"/>
        <w:numPr>
          <w:ilvl w:val="0"/>
          <w:numId w:val="4"/>
        </w:numPr>
      </w:pPr>
      <w:r>
        <w:t xml:space="preserve">Bagi yang belum mengumpulkan Catatan Pengayaan </w:t>
      </w:r>
      <w:r w:rsidR="00AB07CC">
        <w:t xml:space="preserve">Buku (Nonfiksi) </w:t>
      </w:r>
      <w:r>
        <w:t xml:space="preserve">minggu yang lalu harap segera dikirim k Ibu. </w:t>
      </w:r>
    </w:p>
    <w:p w:rsidR="00034EE9" w:rsidRDefault="00F02697" w:rsidP="00F02697">
      <w:pPr>
        <w:pStyle w:val="ListParagraph"/>
        <w:numPr>
          <w:ilvl w:val="0"/>
          <w:numId w:val="4"/>
        </w:numPr>
      </w:pPr>
      <w:r>
        <w:t xml:space="preserve">Silakan dicatat kembali </w:t>
      </w:r>
      <w:r w:rsidR="00AB07CC">
        <w:t>lanjutan materi Pengayaan Buku (Nonfiksi)</w:t>
      </w:r>
      <w:r w:rsidR="00331626">
        <w:t xml:space="preserve"> atau bagian-bagian buku Pengayaan (Nonfiksi) </w:t>
      </w:r>
      <w:r>
        <w:t>kemudian kirim ke WA Ibu</w:t>
      </w:r>
      <w:r w:rsidR="00331626">
        <w:t>.</w:t>
      </w:r>
    </w:p>
    <w:p w:rsidR="00F02697" w:rsidRDefault="00F02697" w:rsidP="007A0557"/>
    <w:p w:rsidR="00034EE9" w:rsidRDefault="00034EE9" w:rsidP="007A0557"/>
    <w:p w:rsidR="00034EE9" w:rsidRDefault="00034EE9" w:rsidP="007A0557"/>
    <w:p w:rsidR="0026519A" w:rsidRDefault="0026519A"/>
    <w:sectPr w:rsidR="00265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B5E55"/>
    <w:multiLevelType w:val="hybridMultilevel"/>
    <w:tmpl w:val="A754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413F1"/>
    <w:multiLevelType w:val="hybridMultilevel"/>
    <w:tmpl w:val="9776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CA5B50"/>
    <w:multiLevelType w:val="hybridMultilevel"/>
    <w:tmpl w:val="3DE8515C"/>
    <w:lvl w:ilvl="0" w:tplc="C02C0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D16EE8"/>
    <w:multiLevelType w:val="hybridMultilevel"/>
    <w:tmpl w:val="9BBCE70A"/>
    <w:lvl w:ilvl="0" w:tplc="4586A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9A"/>
    <w:rsid w:val="00034EE9"/>
    <w:rsid w:val="0004584E"/>
    <w:rsid w:val="0026519A"/>
    <w:rsid w:val="0033057D"/>
    <w:rsid w:val="00331626"/>
    <w:rsid w:val="007A0557"/>
    <w:rsid w:val="00982043"/>
    <w:rsid w:val="00AB07CC"/>
    <w:rsid w:val="00AF26D4"/>
    <w:rsid w:val="00C078D9"/>
    <w:rsid w:val="00CC715D"/>
    <w:rsid w:val="00D73D51"/>
    <w:rsid w:val="00D9575A"/>
    <w:rsid w:val="00E10062"/>
    <w:rsid w:val="00F0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1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2020-10-23T11:24:00Z</dcterms:created>
  <dcterms:modified xsi:type="dcterms:W3CDTF">2020-10-23T12:53:00Z</dcterms:modified>
</cp:coreProperties>
</file>