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00659" w14:textId="27C477F5" w:rsidR="009F0D27" w:rsidRDefault="0053594B" w:rsidP="0053594B">
      <w:pPr>
        <w:jc w:val="center"/>
      </w:pPr>
      <w:r>
        <w:t>SMKS YABHINKA CILEGON 2020-2021</w:t>
      </w:r>
    </w:p>
    <w:p w14:paraId="373AC10E" w14:textId="27F35D2A" w:rsidR="0053594B" w:rsidRDefault="0053594B" w:rsidP="0053594B">
      <w:pPr>
        <w:jc w:val="center"/>
      </w:pPr>
      <w:r>
        <w:t>TEHNIK PENGELASAN</w:t>
      </w:r>
    </w:p>
    <w:p w14:paraId="62725381" w14:textId="77777777" w:rsidR="0053594B" w:rsidRDefault="0053594B" w:rsidP="0053594B">
      <w:proofErr w:type="spellStart"/>
      <w:r>
        <w:t>Tehnik</w:t>
      </w:r>
      <w:proofErr w:type="spellEnd"/>
      <w:r>
        <w:t xml:space="preserve"> </w:t>
      </w:r>
      <w:proofErr w:type="spellStart"/>
      <w:r>
        <w:t>pengelasan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penyambungan</w:t>
      </w:r>
      <w:proofErr w:type="spellEnd"/>
    </w:p>
    <w:p w14:paraId="3E49E27C" w14:textId="56FA79E4" w:rsidR="0053594B" w:rsidRDefault="0053594B" w:rsidP="0053594B">
      <w:r>
        <w:t xml:space="preserve"> </w:t>
      </w:r>
      <w:proofErr w:type="spellStart"/>
      <w:r>
        <w:t>logam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panas</w:t>
      </w:r>
      <w:proofErr w:type="spellEnd"/>
    </w:p>
    <w:p w14:paraId="62230D99" w14:textId="2925B3E4" w:rsidR="0053594B" w:rsidRDefault="0053594B" w:rsidP="0053594B">
      <w:r>
        <w:t>-SMAW     =</w:t>
      </w:r>
    </w:p>
    <w:p w14:paraId="6F44F258" w14:textId="0793E141" w:rsidR="0053594B" w:rsidRDefault="0053594B" w:rsidP="0053594B">
      <w:r>
        <w:t>-GMAW    =</w:t>
      </w:r>
    </w:p>
    <w:p w14:paraId="2C6F1C34" w14:textId="741B2660" w:rsidR="0053594B" w:rsidRDefault="0053594B" w:rsidP="0053594B">
      <w:r>
        <w:t>-GTAW      =</w:t>
      </w:r>
    </w:p>
    <w:p w14:paraId="4E992CCA" w14:textId="71358984" w:rsidR="0053594B" w:rsidRDefault="0053594B" w:rsidP="0053594B">
      <w:r>
        <w:t>-OAW        =</w:t>
      </w:r>
    </w:p>
    <w:sectPr w:rsidR="00535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4B"/>
    <w:rsid w:val="00493E84"/>
    <w:rsid w:val="0053594B"/>
    <w:rsid w:val="009F0D27"/>
    <w:rsid w:val="00B3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39BA"/>
  <w15:chartTrackingRefBased/>
  <w15:docId w15:val="{B3C70C23-7F7F-41A8-A11C-46328421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2020-10-22T03:28:00Z</dcterms:created>
  <dcterms:modified xsi:type="dcterms:W3CDTF">2020-10-22T03:28:00Z</dcterms:modified>
</cp:coreProperties>
</file>