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3ED7" w14:textId="77777777" w:rsidR="002D2B64" w:rsidRDefault="002D2B64" w:rsidP="002D2B64">
      <w:pPr>
        <w:tabs>
          <w:tab w:val="left" w:pos="4064"/>
          <w:tab w:val="left" w:pos="8756"/>
        </w:tabs>
        <w:spacing w:before="93"/>
        <w:ind w:left="805"/>
        <w:rPr>
          <w:b/>
          <w:sz w:val="24"/>
        </w:rPr>
      </w:pPr>
      <w:r>
        <w:rPr>
          <w:b/>
          <w:sz w:val="24"/>
          <w:shd w:val="clear" w:color="auto" w:fill="8DB3E1"/>
        </w:rPr>
        <w:tab/>
        <w:t>GLOSARIUM</w:t>
      </w:r>
      <w:r>
        <w:rPr>
          <w:b/>
          <w:sz w:val="24"/>
          <w:shd w:val="clear" w:color="auto" w:fill="8DB3E1"/>
        </w:rPr>
        <w:tab/>
      </w:r>
    </w:p>
    <w:p w14:paraId="5DF370D5" w14:textId="77777777" w:rsidR="002D2B64" w:rsidRDefault="002D2B64" w:rsidP="002D2B64">
      <w:pPr>
        <w:pStyle w:val="BodyText"/>
        <w:rPr>
          <w:b/>
          <w:sz w:val="26"/>
        </w:rPr>
      </w:pPr>
    </w:p>
    <w:p w14:paraId="5F3C7418" w14:textId="77777777" w:rsidR="002D2B64" w:rsidRDefault="002D2B64" w:rsidP="002D2B64">
      <w:pPr>
        <w:pStyle w:val="BodyText"/>
        <w:spacing w:before="219" w:line="360" w:lineRule="auto"/>
        <w:ind w:left="1680" w:right="1620" w:hanging="852"/>
        <w:jc w:val="both"/>
        <w:rPr>
          <w:i/>
        </w:rPr>
      </w:pPr>
      <w:r>
        <w:t xml:space="preserve">Servis berkala adalah istilah yang sama pengertiannya dengan Perawatan Berkala atau Pemeliharaan Berkala. Untuk servis besar pada motor </w:t>
      </w:r>
      <w:r>
        <w:rPr>
          <w:i/>
        </w:rPr>
        <w:t xml:space="preserve">(engine) </w:t>
      </w:r>
      <w:r>
        <w:t xml:space="preserve">biasanya orang menyebut </w:t>
      </w:r>
      <w:r>
        <w:rPr>
          <w:i/>
        </w:rPr>
        <w:t>Tune-up Motor.</w:t>
      </w:r>
    </w:p>
    <w:p w14:paraId="2D3E98F5" w14:textId="77777777" w:rsidR="002D2B64" w:rsidRDefault="002D2B64" w:rsidP="002D2B64">
      <w:pPr>
        <w:pStyle w:val="BodyText"/>
        <w:spacing w:line="360" w:lineRule="auto"/>
        <w:ind w:left="1680" w:right="1617" w:hanging="852"/>
        <w:jc w:val="both"/>
        <w:rPr>
          <w:i/>
        </w:rPr>
      </w:pPr>
      <w:r>
        <w:t xml:space="preserve">Motor adalah terjemahan dari </w:t>
      </w:r>
      <w:r>
        <w:rPr>
          <w:i/>
        </w:rPr>
        <w:t xml:space="preserve">Engine </w:t>
      </w:r>
      <w:r>
        <w:t xml:space="preserve">(bahasa Inggris). Sebenarnya istilah lengkapnya adalah Motor Bakar. Atau umumnya orang menyebut Mesin. Jadi : motor = mesin = </w:t>
      </w:r>
      <w:r>
        <w:rPr>
          <w:i/>
        </w:rPr>
        <w:t>engine</w:t>
      </w:r>
    </w:p>
    <w:p w14:paraId="557EB97B" w14:textId="77777777" w:rsidR="002D2B64" w:rsidRDefault="002D2B64" w:rsidP="002D2B64">
      <w:pPr>
        <w:pStyle w:val="BodyText"/>
        <w:spacing w:before="1" w:line="360" w:lineRule="auto"/>
        <w:ind w:left="1680" w:right="1624" w:hanging="852"/>
        <w:jc w:val="both"/>
      </w:pPr>
      <w:r>
        <w:t>Penyangga tripot adalah penyangga tetap berkaki tiga yang digunakan untuk mengangkat kendaraan.</w:t>
      </w:r>
    </w:p>
    <w:p w14:paraId="799E92A6" w14:textId="77777777" w:rsidR="002D2B64" w:rsidRDefault="002D2B64" w:rsidP="002D2B64">
      <w:pPr>
        <w:spacing w:line="360" w:lineRule="auto"/>
        <w:ind w:left="1680" w:right="1615" w:hanging="852"/>
        <w:jc w:val="both"/>
      </w:pPr>
      <w:r>
        <w:rPr>
          <w:i/>
        </w:rPr>
        <w:t xml:space="preserve">SOP ( Standard Operation Procedure ) </w:t>
      </w:r>
      <w:r>
        <w:t>adalah standar dari langkah-langkah atau prosedur pelaksanaan pekerjaan.</w:t>
      </w:r>
    </w:p>
    <w:p w14:paraId="536CEAE1" w14:textId="77777777" w:rsidR="002D2B64" w:rsidRDefault="002D2B64" w:rsidP="002D2B64">
      <w:pPr>
        <w:pStyle w:val="BodyText"/>
        <w:spacing w:line="360" w:lineRule="auto"/>
        <w:ind w:left="1680" w:right="1619" w:hanging="852"/>
        <w:jc w:val="both"/>
      </w:pPr>
      <w:r>
        <w:t>Udara tekan adalah udara bertekanan yang dihasilkan dari kompresor udara. Di bengkel kendaraan biasanya digunakan untuk menyemprot komponen (untuk membersihkan atau mengeringkan), untuk</w:t>
      </w:r>
    </w:p>
    <w:p w14:paraId="147BAE41" w14:textId="77777777" w:rsidR="002D2B64" w:rsidRDefault="002D2B64" w:rsidP="002D2B64">
      <w:pPr>
        <w:pStyle w:val="BodyText"/>
        <w:spacing w:line="360" w:lineRule="auto"/>
        <w:ind w:left="1680" w:right="1615" w:hanging="852"/>
        <w:jc w:val="both"/>
      </w:pPr>
      <w:r>
        <w:t>Pelumasan campur adalah sistem pelumasan yang digunakan pada motor 2 tak, dimana bahan bakar (bensin) bercampur dulu dengan oli sebelum masuk ke dalam silinder untuk melumasi silinder dan mekanisme engkol. Pencampuran bensin dan oli ada yang manual yaitu bensin dicampur dengan oli di dalam tangki bensin (contoh Vespa model lama) dan ada yang otomatis, bensin dan oli memiliki tempat sendiri. Pada pelumasan campur, kandungan oli adalah 2 s.d 4</w:t>
      </w:r>
      <w:r>
        <w:rPr>
          <w:spacing w:val="-7"/>
        </w:rPr>
        <w:t xml:space="preserve"> </w:t>
      </w:r>
      <w:r>
        <w:t>%.</w:t>
      </w:r>
    </w:p>
    <w:p w14:paraId="67D8B865" w14:textId="77777777" w:rsidR="002D2B64" w:rsidRDefault="002D2B64" w:rsidP="002D2B64">
      <w:pPr>
        <w:pStyle w:val="BodyText"/>
        <w:spacing w:line="288" w:lineRule="auto"/>
        <w:ind w:left="1680" w:right="1616" w:hanging="852"/>
        <w:jc w:val="both"/>
      </w:pPr>
      <w:r>
        <w:t>Oli “multigrade” adalah oli yang telah diberi bahan aditif yang dapat meningkatkan kemampuan oli untuk tidak cepat encer bila suhunya naik dan tidak cepat beku pada temperatur rendah. Contoh : Mesran super SAE 20W-50</w:t>
      </w:r>
    </w:p>
    <w:p w14:paraId="0026F128" w14:textId="77777777" w:rsidR="002D2B64" w:rsidRDefault="002D2B64" w:rsidP="002D2B64">
      <w:pPr>
        <w:pStyle w:val="BodyText"/>
        <w:spacing w:before="120" w:line="360" w:lineRule="auto"/>
        <w:ind w:left="1680" w:right="1619" w:hanging="852"/>
        <w:jc w:val="both"/>
      </w:pPr>
      <w:r>
        <w:t>Sistem pendinginan udara adalah sistem pendinginan pada motor dimana media pendinginannya adalah udara. Jika media pendingin yang digunakan air, disebut sistem pendinginan air.</w:t>
      </w:r>
    </w:p>
    <w:p w14:paraId="70FE45AC" w14:textId="77777777" w:rsidR="002D2B64" w:rsidRDefault="002D2B64" w:rsidP="002D2B64">
      <w:pPr>
        <w:pStyle w:val="BodyText"/>
        <w:spacing w:before="2" w:line="360" w:lineRule="auto"/>
        <w:ind w:left="1680" w:right="1619" w:hanging="852"/>
        <w:jc w:val="both"/>
      </w:pPr>
      <w:r>
        <w:t>Angka 0,9 atau 90 pada tutup radiator artinya 0,9 bar = 90 kpa (tekanan teknik). Maksudnya katup tekan/lepas pada tutup radiator terbuka setelah ada tekanan air radiator lebih dari 0,9 bar diatas tekanan atmosfir.</w:t>
      </w:r>
    </w:p>
    <w:p w14:paraId="65C3D5E3" w14:textId="77777777" w:rsidR="002D2B64" w:rsidRDefault="002D2B64" w:rsidP="002D2B64">
      <w:pPr>
        <w:spacing w:line="360" w:lineRule="auto"/>
        <w:jc w:val="both"/>
        <w:sectPr w:rsidR="002D2B64">
          <w:headerReference w:type="default" r:id="rId6"/>
          <w:footerReference w:type="default" r:id="rId7"/>
          <w:pgSz w:w="11910" w:h="16850"/>
          <w:pgMar w:top="1480" w:right="80" w:bottom="1140" w:left="1440" w:header="1137" w:footer="948" w:gutter="0"/>
          <w:cols w:space="720"/>
        </w:sectPr>
      </w:pPr>
    </w:p>
    <w:p w14:paraId="24F15E2D" w14:textId="77777777" w:rsidR="002D2B64" w:rsidRDefault="002D2B64" w:rsidP="002D2B64">
      <w:pPr>
        <w:pStyle w:val="BodyText"/>
        <w:rPr>
          <w:sz w:val="20"/>
        </w:rPr>
      </w:pPr>
    </w:p>
    <w:p w14:paraId="5AB6AFB9" w14:textId="77777777" w:rsidR="002D2B64" w:rsidRDefault="002D2B64" w:rsidP="002D2B64">
      <w:pPr>
        <w:pStyle w:val="BodyText"/>
        <w:rPr>
          <w:sz w:val="20"/>
        </w:rPr>
      </w:pPr>
    </w:p>
    <w:p w14:paraId="2D804212" w14:textId="77777777" w:rsidR="002D2B64" w:rsidRDefault="002D2B64" w:rsidP="002D2B64">
      <w:pPr>
        <w:pStyle w:val="BodyText"/>
        <w:spacing w:before="1"/>
        <w:rPr>
          <w:sz w:val="20"/>
        </w:rPr>
      </w:pPr>
    </w:p>
    <w:p w14:paraId="2C737BAA" w14:textId="77777777" w:rsidR="002D2B64" w:rsidRDefault="002D2B64" w:rsidP="002D2B64">
      <w:pPr>
        <w:pStyle w:val="BodyText"/>
        <w:spacing w:before="94" w:line="360" w:lineRule="auto"/>
        <w:ind w:left="1680" w:right="1621" w:hanging="852"/>
        <w:jc w:val="both"/>
      </w:pPr>
      <w:r>
        <w:t>Termostat adalah komponen sistem pendinginan air yang dipasang antara motor dan radiator, yang berfungsi untuk mempercepat temperatur motor menjadi panas dan untuk mempertahankan temperatur kerja motor menjadi konstan sekitar 85 derajat Celcius.</w:t>
      </w:r>
    </w:p>
    <w:p w14:paraId="655BFB67" w14:textId="77777777" w:rsidR="002D2B64" w:rsidRDefault="002D2B64" w:rsidP="002D2B64">
      <w:pPr>
        <w:pStyle w:val="BodyText"/>
        <w:spacing w:line="360" w:lineRule="auto"/>
        <w:ind w:left="1680" w:right="1618" w:hanging="852"/>
        <w:jc w:val="both"/>
      </w:pPr>
      <w:r>
        <w:t>Sistem pengapian baterai konvensional adalah sistem pengapian dengan sumber tegangan baterai yang masih menggunakan kontak pemutus dan tanpa komponen elektronis.</w:t>
      </w:r>
    </w:p>
    <w:p w14:paraId="14C885AC" w14:textId="77777777" w:rsidR="002D2B64" w:rsidRDefault="002D2B64" w:rsidP="002D2B64">
      <w:pPr>
        <w:pStyle w:val="BodyText"/>
        <w:spacing w:before="1" w:line="360" w:lineRule="auto"/>
        <w:ind w:left="1680" w:right="1624" w:hanging="852"/>
        <w:jc w:val="both"/>
        <w:rPr>
          <w:i/>
        </w:rPr>
      </w:pPr>
      <w:r>
        <w:t xml:space="preserve">Kontak pemutus adalah komponen pengapian baterai konvensional yang biasanya di bengkel disebut </w:t>
      </w:r>
      <w:r>
        <w:rPr>
          <w:i/>
        </w:rPr>
        <w:t>platina.</w:t>
      </w:r>
    </w:p>
    <w:p w14:paraId="6BBCD67F" w14:textId="77777777" w:rsidR="002D2B64" w:rsidRDefault="002D2B64" w:rsidP="002D2B64">
      <w:pPr>
        <w:pStyle w:val="BodyText"/>
        <w:spacing w:line="360" w:lineRule="auto"/>
        <w:ind w:left="1680" w:right="1619" w:hanging="852"/>
        <w:jc w:val="both"/>
      </w:pPr>
      <w:r>
        <w:t>Generator adalah komponen listrik yang dapat menghasilkan arus listrik apabila diputar. Atau, generator mengubah energi mekanis menjadi energi listrik.</w:t>
      </w:r>
    </w:p>
    <w:p w14:paraId="467DBD1F" w14:textId="77777777" w:rsidR="002D2B64" w:rsidRDefault="002D2B64" w:rsidP="002D2B64">
      <w:pPr>
        <w:pStyle w:val="BodyText"/>
        <w:spacing w:line="360" w:lineRule="auto"/>
        <w:ind w:left="1680" w:right="1617" w:hanging="852"/>
        <w:jc w:val="both"/>
      </w:pPr>
      <w:r>
        <w:t>Sirkuit primer sistem pengapian adalah rangkaian pada sistem pengapian yang dihubungkan dengan sumber tegangan / baterai.</w:t>
      </w:r>
    </w:p>
    <w:p w14:paraId="60CD392F" w14:textId="77777777" w:rsidR="002D2B64" w:rsidRDefault="002D2B64" w:rsidP="002D2B64">
      <w:pPr>
        <w:pStyle w:val="BodyText"/>
        <w:spacing w:before="1" w:line="360" w:lineRule="auto"/>
        <w:ind w:left="1680" w:right="1620" w:hanging="852"/>
        <w:jc w:val="both"/>
      </w:pPr>
      <w:r>
        <w:t>Sirkuit sekunder sistem pengapian adalah rangkaian tegangan tinggi pada sistem pengapian mulai dari terminal tegangan tinggi koil, rotor distributor, kabel busi dan</w:t>
      </w:r>
      <w:r>
        <w:rPr>
          <w:spacing w:val="-2"/>
        </w:rPr>
        <w:t xml:space="preserve"> </w:t>
      </w:r>
      <w:r>
        <w:t>busi.</w:t>
      </w:r>
    </w:p>
    <w:p w14:paraId="3C17A1A2" w14:textId="77777777" w:rsidR="002D2B64" w:rsidRDefault="002D2B64" w:rsidP="002D2B64">
      <w:pPr>
        <w:pStyle w:val="BodyText"/>
        <w:spacing w:line="360" w:lineRule="auto"/>
        <w:ind w:left="1680" w:right="1619" w:hanging="852"/>
        <w:jc w:val="both"/>
      </w:pPr>
      <w:r>
        <w:t xml:space="preserve">Tegangan induksi adalah tegangan yang dibangkitkan karena adanya perubahan kemagnetan. Induksi </w:t>
      </w:r>
      <w:r>
        <w:rPr>
          <w:b/>
        </w:rPr>
        <w:t xml:space="preserve">diri </w:t>
      </w:r>
      <w:r>
        <w:t>terjadi pada rangkaian yang ada sumber tegangannya.</w:t>
      </w:r>
    </w:p>
    <w:p w14:paraId="71A08A5B" w14:textId="77777777" w:rsidR="002D2B64" w:rsidRDefault="002D2B64" w:rsidP="002D2B64">
      <w:pPr>
        <w:pStyle w:val="BodyText"/>
        <w:spacing w:line="360" w:lineRule="auto"/>
        <w:ind w:left="1680" w:right="1615" w:hanging="852"/>
        <w:jc w:val="both"/>
      </w:pPr>
      <w:r>
        <w:t>Tahanan ballast adalah tahanan listrik sekitar 1,5 Ohm yang dirangkai seri dengan koil yang memiliki tahanan primer 1,5 Ohm</w:t>
      </w:r>
      <w:r>
        <w:rPr>
          <w:i/>
        </w:rPr>
        <w:t xml:space="preserve">. </w:t>
      </w:r>
      <w:r>
        <w:t>Tahanan ballast perlu dirangkai sehingga besar arus primer maksimum tidak melebihi 4 Amper.</w:t>
      </w:r>
    </w:p>
    <w:p w14:paraId="36E8C257" w14:textId="77777777" w:rsidR="002D2B64" w:rsidRDefault="002D2B64" w:rsidP="002D2B64">
      <w:pPr>
        <w:pStyle w:val="BodyText"/>
        <w:spacing w:line="360" w:lineRule="auto"/>
        <w:ind w:left="1680" w:right="1620" w:hanging="852"/>
        <w:jc w:val="both"/>
      </w:pPr>
      <w:r>
        <w:t>Rangkaian penambahan start adalah rangkaian primer tambahan yang berfungsi hanya saat start, sehingga motor mudah hidup saat start.</w:t>
      </w:r>
    </w:p>
    <w:p w14:paraId="1A74520F" w14:textId="77777777" w:rsidR="002D2B64" w:rsidRDefault="002D2B64" w:rsidP="002D2B64">
      <w:pPr>
        <w:pStyle w:val="BodyText"/>
        <w:spacing w:line="360" w:lineRule="auto"/>
        <w:ind w:left="1680" w:right="1617" w:hanging="852"/>
        <w:jc w:val="both"/>
      </w:pPr>
      <w:r>
        <w:t>Beban motor adalah beban kerja motor yang ditentukan oleh posisi buka katup gas karburator. Beban rendah adalah saat katup gas tertutup atau sedikit terbuka, beban penuh atau maksimum adalah saat katup gas terbuka</w:t>
      </w:r>
      <w:r>
        <w:rPr>
          <w:spacing w:val="-2"/>
        </w:rPr>
        <w:t xml:space="preserve"> </w:t>
      </w:r>
      <w:r>
        <w:t>penuh.</w:t>
      </w:r>
    </w:p>
    <w:p w14:paraId="7B7CC3BD" w14:textId="77777777" w:rsidR="002D2B64" w:rsidRDefault="002D2B64" w:rsidP="002D2B64">
      <w:pPr>
        <w:pStyle w:val="BodyText"/>
        <w:spacing w:line="360" w:lineRule="auto"/>
        <w:ind w:left="1680" w:right="1619" w:hanging="852"/>
        <w:jc w:val="both"/>
      </w:pPr>
      <w:r>
        <w:t>Advans sentrifugal dan advans vakum adalah perlengkapan komponen yang terpasang pada distributor yang berfungsi untuk memajukan saat pengapian berdasarkan putaran motor (advans sentrifugal) dan berdasarkan beban motor (advans vakum).</w:t>
      </w:r>
    </w:p>
    <w:p w14:paraId="7C6E35FF" w14:textId="77777777" w:rsidR="002D2B64" w:rsidRDefault="002D2B64" w:rsidP="002D2B64">
      <w:pPr>
        <w:spacing w:line="360" w:lineRule="auto"/>
        <w:jc w:val="both"/>
        <w:sectPr w:rsidR="002D2B64">
          <w:headerReference w:type="default" r:id="rId8"/>
          <w:footerReference w:type="default" r:id="rId9"/>
          <w:pgSz w:w="11910" w:h="16850"/>
          <w:pgMar w:top="1480" w:right="80" w:bottom="1140" w:left="1440" w:header="1137" w:footer="948" w:gutter="0"/>
          <w:cols w:space="720"/>
        </w:sectPr>
      </w:pPr>
    </w:p>
    <w:p w14:paraId="2B1A8015" w14:textId="77777777" w:rsidR="002D2B64" w:rsidRDefault="002D2B64" w:rsidP="002D2B64">
      <w:pPr>
        <w:pStyle w:val="BodyText"/>
        <w:rPr>
          <w:sz w:val="20"/>
        </w:rPr>
      </w:pPr>
    </w:p>
    <w:p w14:paraId="32B076A1" w14:textId="77777777" w:rsidR="002D2B64" w:rsidRDefault="002D2B64" w:rsidP="002D2B64">
      <w:pPr>
        <w:pStyle w:val="BodyText"/>
        <w:rPr>
          <w:sz w:val="20"/>
        </w:rPr>
      </w:pPr>
    </w:p>
    <w:p w14:paraId="36C3BF87" w14:textId="77777777" w:rsidR="002D2B64" w:rsidRDefault="002D2B64" w:rsidP="002D2B64">
      <w:pPr>
        <w:pStyle w:val="BodyText"/>
        <w:spacing w:before="1"/>
        <w:rPr>
          <w:sz w:val="20"/>
        </w:rPr>
      </w:pPr>
    </w:p>
    <w:p w14:paraId="0E976AFF" w14:textId="77777777" w:rsidR="002D2B64" w:rsidRDefault="002D2B64" w:rsidP="002D2B64">
      <w:pPr>
        <w:pStyle w:val="BodyText"/>
        <w:spacing w:before="94" w:line="360" w:lineRule="auto"/>
        <w:ind w:left="1680" w:right="1620" w:hanging="852"/>
        <w:jc w:val="both"/>
      </w:pPr>
      <w:r>
        <w:t>Sistem pengaliran bahan bakar bensin adalah sistem yang berfungsi untuk mengalirkan bahan bakar bensin dari tangki ke ruang pelampung dalam karburator.</w:t>
      </w:r>
    </w:p>
    <w:p w14:paraId="61F08104" w14:textId="77777777" w:rsidR="002D2B64" w:rsidRDefault="002D2B64" w:rsidP="002D2B64">
      <w:pPr>
        <w:pStyle w:val="BodyText"/>
        <w:spacing w:line="360" w:lineRule="auto"/>
        <w:ind w:left="1680" w:right="1622" w:hanging="852"/>
        <w:jc w:val="both"/>
        <w:rPr>
          <w:i/>
        </w:rPr>
      </w:pPr>
      <w:r>
        <w:t xml:space="preserve">Karburator adalah komponen yang berfungsi untuk mencampur bahan bakar bensin dan udara sesuai dengan kebutuhan motor </w:t>
      </w:r>
      <w:r>
        <w:rPr>
          <w:i/>
        </w:rPr>
        <w:t>(Engine).</w:t>
      </w:r>
    </w:p>
    <w:p w14:paraId="62926220" w14:textId="77777777" w:rsidR="002D2B64" w:rsidRDefault="002D2B64" w:rsidP="002D2B64">
      <w:pPr>
        <w:pStyle w:val="BodyText"/>
        <w:spacing w:before="1" w:line="360" w:lineRule="auto"/>
        <w:ind w:left="1680" w:right="1618" w:hanging="852"/>
        <w:jc w:val="both"/>
      </w:pPr>
      <w:r>
        <w:t>Venturi adalah saluran yang luas penampangnya diperkecil, sehingga aliran fluida/udara ditempat tersebut kecepatannya meningkat, akibatnya tekanan menurun. Terdapat karburator yang venturinya tetap/tidak berubah dan venturi variabel, yaitu venturi yang besarnya dapat berubah-ubah.</w:t>
      </w:r>
    </w:p>
    <w:p w14:paraId="24CB4024" w14:textId="77777777" w:rsidR="002D2B64" w:rsidRDefault="002D2B64" w:rsidP="002D2B64">
      <w:pPr>
        <w:pStyle w:val="BodyText"/>
        <w:spacing w:line="360" w:lineRule="auto"/>
        <w:ind w:left="1680" w:right="1617" w:hanging="852"/>
        <w:jc w:val="both"/>
      </w:pPr>
      <w:r>
        <w:t>PCV atau Positive Crancase Ventilation adalah sistem ventilasi karter, yaitu sistem yang dibuat agar gas yang bocor dan masuk ke ruang karter saat langkah kompresi dan langkah usaha tidak keluar ke atmosfir, karena akan menimbulkan polusi, tetapi masuk lagi ke ruang bakar untuk dibakar lagi.</w:t>
      </w:r>
    </w:p>
    <w:p w14:paraId="246868BE" w14:textId="77777777" w:rsidR="002D2B64" w:rsidRDefault="002D2B64" w:rsidP="002D2B64">
      <w:pPr>
        <w:pStyle w:val="BodyText"/>
        <w:spacing w:line="360" w:lineRule="auto"/>
        <w:ind w:left="1680" w:right="1618" w:hanging="852"/>
        <w:jc w:val="both"/>
      </w:pPr>
      <w:r>
        <w:t>Penyetelan idel adalah penyetelan putaran motor dan penyetelan campuran bahan bakar dan udara atau penyetelan gas buang, saat idel atau stasioner.</w:t>
      </w:r>
    </w:p>
    <w:p w14:paraId="5486F553" w14:textId="77777777" w:rsidR="002D2B64" w:rsidRDefault="002D2B64" w:rsidP="002D2B64">
      <w:pPr>
        <w:pStyle w:val="BodyText"/>
        <w:spacing w:line="360" w:lineRule="auto"/>
        <w:ind w:left="1822" w:right="1623" w:hanging="994"/>
        <w:jc w:val="both"/>
      </w:pPr>
      <w:r>
        <w:t>Takhometer adalah alat untuk mengukur putaran motor dalam satuan rpm (rotasi per menit).</w:t>
      </w:r>
    </w:p>
    <w:p w14:paraId="3BA3D605" w14:textId="77777777" w:rsidR="00FF4A57" w:rsidRDefault="00FF4A57"/>
    <w:sectPr w:rsidR="00FF4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E243A" w14:textId="77777777" w:rsidR="002D2B64" w:rsidRDefault="002D2B64" w:rsidP="002D2B64">
      <w:r>
        <w:separator/>
      </w:r>
    </w:p>
  </w:endnote>
  <w:endnote w:type="continuationSeparator" w:id="0">
    <w:p w14:paraId="4CE2B6BE" w14:textId="77777777" w:rsidR="002D2B64" w:rsidRDefault="002D2B64" w:rsidP="002D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28FB2" w14:textId="292C6890" w:rsidR="00AA4AAB" w:rsidRDefault="002D2B6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59B7455" wp14:editId="1AEDC04C">
              <wp:simplePos x="0" y="0"/>
              <wp:positionH relativeFrom="page">
                <wp:posOffset>1422400</wp:posOffset>
              </wp:positionH>
              <wp:positionV relativeFrom="page">
                <wp:posOffset>9965055</wp:posOffset>
              </wp:positionV>
              <wp:extent cx="5078730" cy="63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E2D60" id="Rectangle 6" o:spid="_x0000_s1026" style="position:absolute;margin-left:112pt;margin-top:784.65pt;width:399.9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" fillcolor="#d9d9d9"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FA3E" w14:textId="460F90F1" w:rsidR="00AA4AAB" w:rsidRDefault="002D2B64">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6B6E7A43" wp14:editId="185EA0E2">
              <wp:simplePos x="0" y="0"/>
              <wp:positionH relativeFrom="page">
                <wp:posOffset>1422400</wp:posOffset>
              </wp:positionH>
              <wp:positionV relativeFrom="page">
                <wp:posOffset>9965055</wp:posOffset>
              </wp:positionV>
              <wp:extent cx="507873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68814" id="Rectangle 2" o:spid="_x0000_s1026" style="position:absolute;margin-left:112pt;margin-top:784.65pt;width:399.9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" fillcolor="#d9d9d9"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B050D" w14:textId="77777777" w:rsidR="002D2B64" w:rsidRDefault="002D2B64" w:rsidP="002D2B64">
      <w:r>
        <w:separator/>
      </w:r>
    </w:p>
  </w:footnote>
  <w:footnote w:type="continuationSeparator" w:id="0">
    <w:p w14:paraId="699A03E2" w14:textId="77777777" w:rsidR="002D2B64" w:rsidRDefault="002D2B64" w:rsidP="002D2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7B0AB" w14:textId="30B84B45" w:rsidR="00AA4AAB" w:rsidRDefault="002D2B6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87E42C0" wp14:editId="497CCD76">
              <wp:simplePos x="0" y="0"/>
              <wp:positionH relativeFrom="page">
                <wp:posOffset>1422400</wp:posOffset>
              </wp:positionH>
              <wp:positionV relativeFrom="page">
                <wp:posOffset>934085</wp:posOffset>
              </wp:positionV>
              <wp:extent cx="5078730" cy="63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10A23" id="Rectangle 8" o:spid="_x0000_s1026" style="position:absolute;margin-left:112pt;margin-top:73.55pt;width:399.9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" fillcolor="#4f81bc"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689" w14:textId="27B435A1" w:rsidR="00AA4AAB" w:rsidRDefault="002D2B64">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5420F5A" wp14:editId="59FFBB92">
              <wp:simplePos x="0" y="0"/>
              <wp:positionH relativeFrom="page">
                <wp:posOffset>1422400</wp:posOffset>
              </wp:positionH>
              <wp:positionV relativeFrom="page">
                <wp:posOffset>934085</wp:posOffset>
              </wp:positionV>
              <wp:extent cx="5078730" cy="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31461" id="Rectangle 4" o:spid="_x0000_s1026" style="position:absolute;margin-left:112pt;margin-top:73.55pt;width:399.9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" fillcolor="#4f81bc" stroked="f">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64"/>
    <w:rsid w:val="002D2B64"/>
    <w:rsid w:val="00FF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C7B96"/>
  <w15:chartTrackingRefBased/>
  <w15:docId w15:val="{628D699B-BC6F-4726-B260-2A0E64F7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6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2B64"/>
  </w:style>
  <w:style w:type="character" w:customStyle="1" w:styleId="BodyTextChar">
    <w:name w:val="Body Text Char"/>
    <w:basedOn w:val="DefaultParagraphFont"/>
    <w:link w:val="BodyText"/>
    <w:uiPriority w:val="1"/>
    <w:rsid w:val="002D2B64"/>
    <w:rPr>
      <w:rFonts w:ascii="Arial" w:eastAsia="Arial" w:hAnsi="Arial" w:cs="Arial"/>
      <w:lang w:val="ms"/>
    </w:rPr>
  </w:style>
  <w:style w:type="paragraph" w:styleId="Header">
    <w:name w:val="header"/>
    <w:basedOn w:val="Normal"/>
    <w:link w:val="HeaderChar"/>
    <w:uiPriority w:val="99"/>
    <w:unhideWhenUsed/>
    <w:rsid w:val="002D2B64"/>
    <w:pPr>
      <w:tabs>
        <w:tab w:val="center" w:pos="4680"/>
        <w:tab w:val="right" w:pos="9360"/>
      </w:tabs>
    </w:pPr>
  </w:style>
  <w:style w:type="character" w:customStyle="1" w:styleId="HeaderChar">
    <w:name w:val="Header Char"/>
    <w:basedOn w:val="DefaultParagraphFont"/>
    <w:link w:val="Header"/>
    <w:uiPriority w:val="99"/>
    <w:rsid w:val="002D2B64"/>
    <w:rPr>
      <w:rFonts w:ascii="Arial" w:eastAsia="Arial" w:hAnsi="Arial" w:cs="Arial"/>
      <w:lang w:val="ms"/>
    </w:rPr>
  </w:style>
  <w:style w:type="paragraph" w:styleId="Footer">
    <w:name w:val="footer"/>
    <w:basedOn w:val="Normal"/>
    <w:link w:val="FooterChar"/>
    <w:uiPriority w:val="99"/>
    <w:unhideWhenUsed/>
    <w:rsid w:val="002D2B64"/>
    <w:pPr>
      <w:tabs>
        <w:tab w:val="center" w:pos="4680"/>
        <w:tab w:val="right" w:pos="9360"/>
      </w:tabs>
    </w:pPr>
  </w:style>
  <w:style w:type="character" w:customStyle="1" w:styleId="FooterChar">
    <w:name w:val="Footer Char"/>
    <w:basedOn w:val="DefaultParagraphFont"/>
    <w:link w:val="Footer"/>
    <w:uiPriority w:val="99"/>
    <w:rsid w:val="002D2B64"/>
    <w:rPr>
      <w:rFonts w:ascii="Arial" w:eastAsia="Arial" w:hAnsi="Arial" w:cs="Arial"/>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2020-10-19T00:44:00Z</dcterms:created>
  <dcterms:modified xsi:type="dcterms:W3CDTF">2020-10-19T00:46:00Z</dcterms:modified>
</cp:coreProperties>
</file>