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1657" w:right="1470" w:firstLine="0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LABORATORIUM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19050</wp:posOffset>
            </wp:positionV>
            <wp:extent cx="821690" cy="862965"/>
            <wp:effectExtent b="0" l="0" r="0" t="0"/>
            <wp:wrapSquare wrapText="left" distB="19050" distT="19050" distL="19050" distR="190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862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899795" cy="899795"/>
            <wp:effectExtent b="0" l="0" r="0" t="0"/>
            <wp:wrapSquare wrapText="right" distB="19050" distT="19050" distL="19050" distR="1905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1657" w:right="1470" w:firstLine="0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DASAR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1657" w:right="1470" w:firstLine="0"/>
        <w:jc w:val="center"/>
        <w:rPr>
          <w:rFonts w:ascii="Times" w:cs="Times" w:eastAsia="Times" w:hAnsi="Times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32"/>
          <w:szCs w:val="32"/>
          <w:rtl w:val="0"/>
        </w:rPr>
        <w:t xml:space="preserve">TELKOM UNIVERSITY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" w:line="240" w:lineRule="auto"/>
        <w:jc w:val="center"/>
        <w:rPr>
          <w:rFonts w:ascii="Times" w:cs="Times" w:eastAsia="Times" w:hAnsi="Times"/>
          <w:color w:val="000000"/>
          <w:sz w:val="18"/>
          <w:szCs w:val="18"/>
        </w:rPr>
      </w:pPr>
      <w:r w:rsidDel="00000000" w:rsidR="00000000" w:rsidRPr="00000000">
        <w:rPr>
          <w:rFonts w:ascii="Times" w:cs="Times" w:eastAsia="Times" w:hAnsi="Times"/>
          <w:color w:val="000000"/>
          <w:sz w:val="18"/>
          <w:szCs w:val="18"/>
          <w:rtl w:val="0"/>
        </w:rPr>
        <w:t xml:space="preserve">Gedung P/N Ruang P304-N109 Jalan Telekomunikasi 1 Terusan Buah Batu, Bandung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4" w:line="240" w:lineRule="auto"/>
        <w:ind w:left="4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Nama Asisten</w:t>
        <w:tab/>
        <w:t xml:space="preserve">: ..........................................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" w:line="240" w:lineRule="auto"/>
        <w:ind w:left="25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Judul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Tubes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: ..........................................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3" w:line="240" w:lineRule="auto"/>
        <w:ind w:left="28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Asistensi: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6" w:line="240" w:lineRule="auto"/>
        <w:ind w:left="14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4935"/>
        <w:tblGridChange w:id="0">
          <w:tblGrid>
            <w:gridCol w:w="4245"/>
            <w:gridCol w:w="4935"/>
          </w:tblGrid>
        </w:tblGridChange>
      </w:tblGrid>
      <w:tr>
        <w:trPr>
          <w:cantSplit w:val="0"/>
          <w:trHeight w:val="765.421874999999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before="273" w:line="360" w:lineRule="auto"/>
              <w:ind w:left="144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40"/>
                <w:szCs w:val="40"/>
                <w:vertAlign w:val="subscript"/>
                <w:rtl w:val="0"/>
              </w:rPr>
              <w:t xml:space="preserve">Tanggal: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widowControl w:val="0"/>
              <w:spacing w:before="273" w:line="48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Tanda Tangan Asisten :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273" w:line="240" w:lineRule="auto"/>
              <w:ind w:left="144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Kelas/Kelompok: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3" w:line="240" w:lineRule="auto"/>
        <w:ind w:left="15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2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Pembahasan : </w:t>
      </w:r>
    </w:p>
    <w:tbl>
      <w:tblPr>
        <w:tblStyle w:val="Table2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59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162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2" w:line="240" w:lineRule="auto"/>
        <w:ind w:left="15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76BB1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C76BB1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6BB1"/>
  </w:style>
  <w:style w:type="paragraph" w:styleId="Footer">
    <w:name w:val="footer"/>
    <w:basedOn w:val="Normal"/>
    <w:link w:val="FooterChar"/>
    <w:uiPriority w:val="99"/>
    <w:unhideWhenUsed w:val="1"/>
    <w:rsid w:val="00C76BB1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6B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j46hLZZg9HsRwbDzXTv+pI0rA==">AMUW2mWRwFm6iCmMkuYJTHdVhMchwqKfZUnzaNsAV0dFXz93jkync/sog5ubPgju9SqKdsudWJnw3Nl7/APewMQCp95kov/CT7jYZpjtj3eaZS5zGIZBqo4=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2020-10-20T05:19:00Z</dcterms:created>
</cp:coreProperties>
</file>