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50F" w:rsidRPr="009D350F" w:rsidRDefault="009D350F" w:rsidP="009D350F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9D350F">
        <w:rPr>
          <w:rFonts w:ascii="新細明體" w:eastAsia="新細明體" w:hAnsi="新細明體" w:cs="新細明體" w:hint="eastAsia"/>
          <w:kern w:val="0"/>
          <w:sz w:val="32"/>
          <w:szCs w:val="32"/>
        </w:rPr>
        <w:t>CNC的IP設定和控制器型號選取規則說明：</w:t>
      </w:r>
    </w:p>
    <w:p w:rsidR="009D350F" w:rsidRPr="009D350F" w:rsidRDefault="004508AC" w:rsidP="009D350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508AC">
        <w:rPr>
          <w:rFonts w:ascii="新細明體" w:eastAsia="新細明體" w:hAnsi="新細明體" w:cs="新細明體" w:hint="eastAsia"/>
          <w:kern w:val="0"/>
          <w:szCs w:val="24"/>
        </w:rPr>
        <w:t>CNC的IP編排規則 : 我們學校考場在機械系機械工廠，裡面有四台銑床和一台車床  ，車床做為備用機，只有4台銑床使用於考試，這5台機器編號為1號 ~ 5號 (5號為車床)。 同學會被分在哪台機器考試不一定  ，所以以下事項都要知道。 IP的編號規則共有4碼，前三碼是192.168.10， 第4碼為機器編號， 所以舉例，如果你在第3台機器上考試，則機器的IP為 : 192.168.10.3。</w:t>
      </w:r>
    </w:p>
    <w:p w:rsidR="009D350F" w:rsidRPr="009D350F" w:rsidRDefault="004508AC" w:rsidP="009D350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508AC">
        <w:rPr>
          <w:rFonts w:ascii="新細明體" w:eastAsia="新細明體" w:hAnsi="新細明體" w:cs="新細明體" w:hint="eastAsia"/>
          <w:kern w:val="0"/>
          <w:szCs w:val="24"/>
        </w:rPr>
        <w:t>VMX 要連接CNC時必須選擇控制器廠牌 型號，機械工廠四台銑床的控制器廠牌都不一樣，第1台為發那科 (Fanuc)，第2台為三菱 (Mitsubishi)，第3台為西門子 (Siemens)，第4台為新代 (</w:t>
      </w:r>
      <w:proofErr w:type="spellStart"/>
      <w:r w:rsidRPr="004508AC">
        <w:rPr>
          <w:rFonts w:ascii="新細明體" w:eastAsia="新細明體" w:hAnsi="新細明體" w:cs="新細明體" w:hint="eastAsia"/>
          <w:kern w:val="0"/>
          <w:szCs w:val="24"/>
        </w:rPr>
        <w:t>Syntec</w:t>
      </w:r>
      <w:proofErr w:type="spellEnd"/>
      <w:r w:rsidRPr="004508AC">
        <w:rPr>
          <w:rFonts w:ascii="新細明體" w:eastAsia="新細明體" w:hAnsi="新細明體" w:cs="新細明體" w:hint="eastAsia"/>
          <w:kern w:val="0"/>
          <w:szCs w:val="24"/>
        </w:rPr>
        <w:t>)。這個不需要背起來，控制器上面都看得到廠牌名稱，但在VMX裡面Fanuc有兩個控制器型號 30D和18D，30D為新型，18D為舊型，如果有考到Fanuc控制器就選30D。在VMX裡面的</w:t>
      </w:r>
      <w:proofErr w:type="spellStart"/>
      <w:r w:rsidRPr="004508AC">
        <w:rPr>
          <w:rFonts w:ascii="新細明體" w:eastAsia="新細明體" w:hAnsi="新細明體" w:cs="新細明體" w:hint="eastAsia"/>
          <w:kern w:val="0"/>
          <w:szCs w:val="24"/>
        </w:rPr>
        <w:t>Snytec</w:t>
      </w:r>
      <w:proofErr w:type="spellEnd"/>
      <w:r w:rsidRPr="004508AC">
        <w:rPr>
          <w:rFonts w:ascii="新細明體" w:eastAsia="新細明體" w:hAnsi="新細明體" w:cs="新細明體" w:hint="eastAsia"/>
          <w:kern w:val="0"/>
          <w:szCs w:val="24"/>
        </w:rPr>
        <w:t>控制器也是有三個規格，0x，24x，36x，我們的控制器要選0x，除了這兩種控制器</w:t>
      </w:r>
      <w:proofErr w:type="gramStart"/>
      <w:r w:rsidRPr="004508AC">
        <w:rPr>
          <w:rFonts w:ascii="新細明體" w:eastAsia="新細明體" w:hAnsi="新細明體" w:cs="新細明體" w:hint="eastAsia"/>
          <w:kern w:val="0"/>
          <w:szCs w:val="24"/>
        </w:rPr>
        <w:t>以外，</w:t>
      </w:r>
      <w:proofErr w:type="gramEnd"/>
      <w:r w:rsidRPr="004508AC">
        <w:rPr>
          <w:rFonts w:ascii="新細明體" w:eastAsia="新細明體" w:hAnsi="新細明體" w:cs="新細明體" w:hint="eastAsia"/>
          <w:kern w:val="0"/>
          <w:szCs w:val="24"/>
        </w:rPr>
        <w:t>其他廠牌的控制器在VMX裡面都是單一選項，就比較單純，三菱就選 Mitsubishi，西門子就選 Siemens。</w:t>
      </w:r>
      <w:bookmarkStart w:id="0" w:name="_GoBack"/>
      <w:bookmarkEnd w:id="0"/>
    </w:p>
    <w:p w:rsidR="00562692" w:rsidRPr="009D350F" w:rsidRDefault="00562692"/>
    <w:sectPr w:rsidR="00562692" w:rsidRPr="009D35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D7592"/>
    <w:multiLevelType w:val="multilevel"/>
    <w:tmpl w:val="56B4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50F"/>
    <w:rsid w:val="004508AC"/>
    <w:rsid w:val="00562692"/>
    <w:rsid w:val="009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32A35-CBD1-4A48-8113-39735604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孫書煌</dc:creator>
  <cp:keywords/>
  <dc:description/>
  <cp:lastModifiedBy>user</cp:lastModifiedBy>
  <cp:revision>3</cp:revision>
  <dcterms:created xsi:type="dcterms:W3CDTF">2021-10-29T08:50:00Z</dcterms:created>
  <dcterms:modified xsi:type="dcterms:W3CDTF">2022-05-18T07:02:00Z</dcterms:modified>
</cp:coreProperties>
</file>