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Times New Roman" w:cs="Times New Roman" w:ascii="Times New Roman" w:hAnsi="Times New Roman"/>
          <w:bCs/>
          <w:color w:val="000000"/>
          <w:sz w:val="20"/>
          <w:szCs w:val="20"/>
          <w:shd w:fill="auto" w:val="clear"/>
        </w:rPr>
        <w:t>МИНИСТЕРСТВО ОБРАЗОВАНИЯ И НАУКИ РОССИЙСКОЙ ФЕДЕРАЦИИ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bCs/>
          <w:color w:val="000000"/>
          <w:shd w:fill="auto" w:val="clear"/>
        </w:rPr>
        <w:t>«</w:t>
      </w:r>
      <w:r>
        <w:rPr>
          <w:rFonts w:eastAsia="Calibri" w:cs="Times New Roman" w:ascii="Times New Roman" w:hAnsi="Times New Roman"/>
          <w:bCs/>
          <w:color w:val="000000"/>
          <w:sz w:val="20"/>
          <w:szCs w:val="20"/>
          <w:shd w:fill="auto" w:val="clear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40" w:before="120" w:after="0"/>
        <w:jc w:val="center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Кафедра компьютерной математики и программирования</w:t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3"/>
        <w:gridCol w:w="3071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hd w:fill="auto" w:val="clear"/>
              </w:rPr>
              <w:t>доцент, канд.тех.наук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307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  <w:color w:val="000000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hd w:fill="auto" w:val="clear"/>
              </w:rPr>
              <w:t>А.А. Попов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должность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307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val="en-US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p>
      <w:pPr>
        <w:pStyle w:val="Normal"/>
        <w:widowControl w:val="false"/>
        <w:spacing w:lineRule="auto" w:line="240" w:before="120" w:after="0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shd w:fill="auto" w:val="clear"/>
              </w:rPr>
              <w:t>ОТЧЕТ О ЛАБОРАТОРНОЙ РАБОТЕ №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shd w:fill="auto" w:val="clear"/>
                <w:lang w:val="en-US"/>
              </w:rPr>
              <w:t>4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shd w:fill="auto" w:val="clear"/>
              </w:rPr>
            </w:pPr>
            <w:r>
              <w:rPr>
                <w:rFonts w:cs="Times New Roman" w:ascii="Times New Roman" w:hAnsi="Times New Roman"/>
                <w:color w:val="000000"/>
                <w:sz w:val="32"/>
                <w:szCs w:val="32"/>
                <w:shd w:fill="auto" w:val="clear"/>
              </w:rPr>
              <w:t>Представление данных в ЭВМ. Способы адресации. Форматы команд. Арифметико-логические операции с целочисленными данными.</w:t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Times New Roman" w:cs="Times New Roman"/>
                <w:color w:val="000000"/>
                <w:sz w:val="40"/>
                <w:szCs w:val="32"/>
                <w:shd w:fill="auto" w:val="clear"/>
                <w:lang w:eastAsia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40"/>
                <w:szCs w:val="32"/>
                <w:shd w:fill="auto" w:val="clear"/>
                <w:lang w:eastAsia="en-US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120" w:after="0"/>
              <w:ind w:left="0" w:hanging="0"/>
              <w:jc w:val="center"/>
              <w:outlineLvl w:val="2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по курсу: АРХИТЕКТУРА ЭВМ И СИСТЕМ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</w:tr>
    </w:tbl>
    <w:p>
      <w:pPr>
        <w:pStyle w:val="Normal"/>
        <w:widowControl w:val="false"/>
        <w:spacing w:lineRule="auto" w:line="240" w:before="120" w:after="0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2"/>
        <w:gridCol w:w="1735"/>
        <w:gridCol w:w="236"/>
        <w:gridCol w:w="2809"/>
        <w:gridCol w:w="245"/>
        <w:gridCol w:w="2451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120" w:after="0"/>
              <w:ind w:left="-108" w:hanging="0"/>
              <w:rPr>
                <w:rFonts w:ascii="Times New Roman" w:hAnsi="Times New Roman" w:eastAsia="Calibri" w:cs="Times New Roman"/>
                <w:color w:val="00000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hd w:fill="auto" w:val="clear"/>
              </w:rPr>
              <w:t>СТУДЕНТ ГР. №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hd w:fill="auto" w:val="clear"/>
              </w:rPr>
              <w:t>4936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shd w:fill="auto" w:val="clear"/>
                <w:lang w:val="ru-RU" w:eastAsia="ru-RU" w:bidi="ar-SA"/>
              </w:rPr>
              <w:t>Назаров М.Р.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  <w:lang w:eastAsia="en-US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Times New Roman" w:hAnsi="Times New Roman" w:eastAsia="Calibri" w:cs="Times New Roman"/>
                <w:color w:val="000000"/>
                <w:sz w:val="24"/>
                <w:szCs w:val="24"/>
                <w:shd w:fill="auto" w:val="clear"/>
                <w:lang w:eastAsia="en-US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4"/>
                <w:szCs w:val="24"/>
                <w:shd w:fill="auto" w:val="clear"/>
                <w:lang w:eastAsia="en-US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>
                <w:rFonts w:ascii="Times New Roman" w:hAnsi="Times New Roman" w:eastAsia="Calibri" w:cs="Times New Roman"/>
                <w:color w:val="000000"/>
                <w:sz w:val="20"/>
                <w:szCs w:val="20"/>
                <w:shd w:fill="auto" w:val="clear"/>
              </w:rPr>
            </w:pPr>
            <w:r>
              <w:rPr>
                <w:rFonts w:eastAsia="Calibri" w:cs="Times New Roman" w:ascii="Times New Roman" w:hAnsi="Times New Roman"/>
                <w:color w:val="000000"/>
                <w:sz w:val="20"/>
                <w:szCs w:val="20"/>
                <w:shd w:fill="auto" w:val="clear"/>
              </w:rPr>
              <w:t>инициалы, фамилия</w:t>
            </w:r>
          </w:p>
        </w:tc>
      </w:tr>
    </w:tbl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  <w:lang w:eastAsia="en-US"/>
        </w:rPr>
      </w:pPr>
      <w:r>
        <w:rPr>
          <w:rFonts w:eastAsia="Calibri" w:cs="Times New Roman" w:ascii="Times New Roman" w:hAnsi="Times New Roman"/>
          <w:color w:val="000000"/>
          <w:shd w:fill="auto" w:val="clear"/>
          <w:lang w:eastAsia="en-US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rPr>
          <w:rFonts w:ascii="Times New Roman" w:hAnsi="Times New Roman" w:eastAsia="Calibri" w:cs="Times New Roman"/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</w:r>
    </w:p>
    <w:p>
      <w:pPr>
        <w:pStyle w:val="Normal"/>
        <w:spacing w:lineRule="auto" w:line="240" w:before="120" w:after="0"/>
        <w:ind w:left="2832" w:firstLine="708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>Санкт-Петербург</w:t>
      </w:r>
    </w:p>
    <w:p>
      <w:pPr>
        <w:pStyle w:val="Normal"/>
        <w:spacing w:lineRule="auto" w:line="240" w:before="120" w:after="0"/>
        <w:ind w:left="2832" w:firstLine="708"/>
        <w:rPr>
          <w:color w:val="000000"/>
          <w:shd w:fill="auto" w:val="clear"/>
        </w:rPr>
      </w:pPr>
      <w:r>
        <w:rPr>
          <w:rFonts w:eastAsia="Calibri" w:cs="Times New Roman" w:ascii="Times New Roman" w:hAnsi="Times New Roman"/>
          <w:color w:val="000000"/>
          <w:shd w:fill="auto" w:val="clear"/>
        </w:rPr>
        <w:t xml:space="preserve">         </w:t>
      </w:r>
      <w:r>
        <w:rPr>
          <w:rFonts w:eastAsia="Calibri" w:cs="Times New Roman" w:ascii="Times New Roman" w:hAnsi="Times New Roman"/>
          <w:color w:val="000000"/>
          <w:shd w:fill="auto" w:val="clear"/>
        </w:rPr>
        <w:t>2021</w:t>
      </w:r>
    </w:p>
    <w:p>
      <w:pPr>
        <w:pStyle w:val="Normal"/>
        <w:spacing w:lineRule="auto" w:line="240" w:before="0" w:after="120"/>
        <w:ind w:hanging="0"/>
        <w:jc w:val="both"/>
        <w:rPr>
          <w:color w:val="000000"/>
          <w:shd w:fill="auto" w:val="clear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auto" w:val="clear"/>
        </w:rPr>
        <w:t>П</w:t>
      </w: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>рактическая часть</w:t>
      </w:r>
    </w:p>
    <w:p>
      <w:pPr>
        <w:pStyle w:val="Normal"/>
        <w:spacing w:lineRule="auto" w:line="240" w:before="0" w:after="120"/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b/>
          <w:color w:val="000000"/>
          <w:sz w:val="22"/>
          <w:szCs w:val="22"/>
          <w:shd w:fill="auto" w:val="clear"/>
        </w:rPr>
        <w:t xml:space="preserve">Вариант </w:t>
      </w:r>
      <w:r>
        <w:rPr>
          <w:rFonts w:eastAsia="" w:cs="Times New Roman" w:ascii="Calibri" w:hAnsi="Calibri"/>
          <w:b/>
          <w:color w:val="000000"/>
          <w:kern w:val="0"/>
          <w:sz w:val="22"/>
          <w:szCs w:val="22"/>
          <w:shd w:fill="auto" w:val="clear"/>
          <w:lang w:val="ru-RU" w:eastAsia="ru-RU" w:bidi="ar-SA"/>
        </w:rPr>
        <w:t>13</w:t>
      </w:r>
      <w:r>
        <w:rPr>
          <w:rFonts w:cs="Times New Roman" w:ascii="Calibri" w:hAnsi="Calibri"/>
          <w:b/>
          <w:color w:val="000000"/>
          <w:sz w:val="22"/>
          <w:szCs w:val="22"/>
          <w:shd w:fill="auto" w:val="clear"/>
        </w:rPr>
        <w:t xml:space="preserve"> </w:t>
      </w:r>
      <w:r>
        <w:rPr>
          <w:rFonts w:cs="Times New Roman" w:ascii="Calibri" w:hAnsi="Calibri"/>
          <w:b/>
          <w:color w:val="000000"/>
          <w:sz w:val="22"/>
          <w:szCs w:val="22"/>
          <w:shd w:fill="auto" w:val="clear"/>
          <w:lang w:val="en-US"/>
        </w:rPr>
        <w:t xml:space="preserve">NB = </w:t>
      </w:r>
      <w:r>
        <w:rPr>
          <w:rFonts w:eastAsia="" w:cs="Times New Roman" w:ascii="Calibri" w:hAnsi="Calibri"/>
          <w:b/>
          <w:color w:val="000000"/>
          <w:kern w:val="0"/>
          <w:sz w:val="22"/>
          <w:szCs w:val="22"/>
          <w:shd w:fill="auto" w:val="clear"/>
          <w:lang w:val="en-US" w:eastAsia="ru-RU" w:bidi="ar-SA"/>
        </w:rPr>
        <w:t>4</w:t>
      </w:r>
      <w:r>
        <w:rPr>
          <w:rFonts w:cs="Times New Roman" w:ascii="Calibri" w:hAnsi="Calibri"/>
          <w:b/>
          <w:color w:val="000000"/>
          <w:sz w:val="22"/>
          <w:szCs w:val="22"/>
          <w:shd w:fill="auto" w:val="clear"/>
          <w:lang w:val="en-US"/>
        </w:rPr>
        <w:t>, N</w:t>
      </w:r>
      <w:r>
        <w:rPr>
          <w:rFonts w:cs="Times New Roman" w:ascii="Calibri" w:hAnsi="Calibri"/>
          <w:b/>
          <w:color w:val="000000"/>
          <w:sz w:val="22"/>
          <w:szCs w:val="22"/>
          <w:shd w:fill="auto" w:val="clear"/>
        </w:rPr>
        <w:t>Г = 6</w:t>
      </w:r>
    </w:p>
    <w:p>
      <w:pPr>
        <w:pStyle w:val="Normal"/>
        <w:spacing w:lineRule="auto" w:line="240" w:before="0" w:after="120"/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b/>
          <w:color w:val="000000"/>
          <w:sz w:val="22"/>
          <w:szCs w:val="22"/>
          <w:shd w:fill="auto" w:val="clear"/>
        </w:rPr>
        <w:t>NB - номер варианта, определяется как младшая цифра кода ASCII первой буквы фамилии, NГ - младшая цифра номера группы, ** - возведение в степень</w:t>
      </w:r>
    </w:p>
    <w:p>
      <w:pPr>
        <w:pStyle w:val="Normal"/>
        <w:spacing w:lineRule="auto" w:line="240" w:before="0" w:after="120"/>
        <w:ind w:firstLine="284"/>
        <w:jc w:val="center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>Варианты заданий</w:t>
      </w:r>
    </w:p>
    <w:p>
      <w:pPr>
        <w:pStyle w:val="Normal"/>
        <w:spacing w:lineRule="auto" w:line="240" w:before="0" w:after="120"/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 xml:space="preserve">Значения исходных данных определяются выражениями: </w:t>
      </w:r>
    </w:p>
    <w:tbl>
      <w:tblPr>
        <w:tblW w:w="936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7"/>
        <w:gridCol w:w="3118"/>
        <w:gridCol w:w="3125"/>
      </w:tblGrid>
      <w:tr>
        <w:trPr/>
        <w:tc>
          <w:tcPr>
            <w:tcW w:w="3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before="0" w:after="2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Исходные данные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8"/>
              <w:widowControl w:val="false"/>
              <w:spacing w:before="0" w:after="2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Адреса данных п.г.</w:t>
            </w:r>
          </w:p>
        </w:tc>
        <w:tc>
          <w:tcPr>
            <w:tcW w:w="3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8"/>
              <w:widowControl w:val="false"/>
              <w:spacing w:before="0" w:after="2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Адреса данных п.л.</w:t>
            </w:r>
          </w:p>
        </w:tc>
      </w:tr>
      <w:tr>
        <w:trPr/>
        <w:tc>
          <w:tcPr>
            <w:tcW w:w="311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X1 = [ (-1) ** ( NB + 0 ) ] * [ ( NB + NГ ) * 3 ] = </w:t>
            </w:r>
            <w:r>
              <w:rPr>
                <w:rFonts w:eastAsia="" w:cs="Times New Roman" w:ascii="Calibri" w:hAnsi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30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X2 = [ (-1) ** ( NB + 1 ) ] * ( NB + NГ + 17 ) = -27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X3 = [ (-1) ** ( NB + 2 ) ] * [ ( NB + NГ + 29 ) ** 2 ] =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1521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X4 = [ (-1) ** ( NB + 3 ) ] * [ ( NB + NГ + 23 ) ** 2 ]  =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-1089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X5 = X3 ** 2 =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2 313 441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X6 = (-1) * ( X4 ** 2 )  =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-1 185 921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X7 = (-1) * [ X5 * ( 2 ** 28 ) ] =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-621 009 589 764 096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X8 = (-1) * [ X6 * ( 2 ** 20 ) ] =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1 243 528 298 496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X9 = [ X7 * ( 2 ** 52 ) ] - 12 =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-2 796 778 557 055 087 332 561 430 511 628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Aдр(X1) = ( NВ * NГ ) = </w:t>
            </w:r>
            <w:r>
              <w:rPr>
                <w:rFonts w:eastAsia="" w:cs="Times New Roman" w:ascii="Calibri" w:hAnsi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24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 xml:space="preserve">Aдр(X2) = ( NВ * NГ ) + 10  = </w:t>
            </w:r>
            <w:r>
              <w:rPr>
                <w:rFonts w:eastAsia="" w:cs="Times New Roman" w:ascii="Calibri" w:hAnsi="Calibri"/>
                <w:color w:val="000000"/>
                <w:kern w:val="0"/>
                <w:sz w:val="22"/>
                <w:szCs w:val="22"/>
                <w:shd w:fill="auto" w:val="clear"/>
                <w:lang w:val="ru-RU" w:eastAsia="ru-RU" w:bidi="ar-SA"/>
              </w:rPr>
              <w:t>34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Aдр(X3) = ( NВ * NГ ) + 20  = 44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Aдр(X4) = ( NВ * NГ ) + 30 = 54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jc w:val="both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Aдр(X5) = ( NВ * NГ ) + 40 = 64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Aдр(X6) = ( NВ * NГ ) + 50 =74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Aдр(X7) = ( NВ * NГ ) + 60 = 84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Aдр(X8) = ( NВ * NГ ) + 70 = 94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Aдр(X9) = ( NВ * NГ ) + 80 = 104</w:t>
            </w:r>
          </w:p>
        </w:tc>
        <w:tc>
          <w:tcPr>
            <w:tcW w:w="31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Aдр(X1) = NВ + 100 = 104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Aдр(X2) = NВ + 110 = 114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Aдр(X3) = NВ + 120 = 124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Aдр(X4) = NВ + 130 = 134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Aдр(X5) = NВ + 140 = 144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Aдр(X6) = NВ + 150 = 154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Aдр(X7) = NВ + 160 = 164</w:t>
            </w:r>
          </w:p>
          <w:p>
            <w:pPr>
              <w:pStyle w:val="Normal"/>
              <w:widowControl w:val="false"/>
              <w:spacing w:lineRule="auto" w:line="240" w:before="0" w:after="120"/>
              <w:ind w:firstLine="284"/>
              <w:rPr>
                <w:rFonts w:ascii="Calibri" w:hAnsi="Calibri"/>
                <w:color w:val="000000"/>
                <w:sz w:val="22"/>
                <w:szCs w:val="22"/>
                <w:shd w:fill="auto" w:val="clear"/>
              </w:rPr>
            </w:pPr>
            <w:r>
              <w:rPr>
                <w:rFonts w:cs="Times New Roman" w:ascii="Calibri" w:hAnsi="Calibri"/>
                <w:color w:val="000000"/>
                <w:sz w:val="22"/>
                <w:szCs w:val="22"/>
                <w:shd w:fill="auto" w:val="clear"/>
              </w:rPr>
              <w:t>Aдр(X8) = NВ + 170 =174</w:t>
            </w:r>
          </w:p>
        </w:tc>
      </w:tr>
    </w:tbl>
    <w:p>
      <w:pPr>
        <w:pStyle w:val="Normal"/>
        <w:spacing w:lineRule="auto" w:line="240" w:before="0" w:after="120"/>
        <w:ind w:firstLine="284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b/>
          <w:color w:val="000000"/>
          <w:sz w:val="22"/>
          <w:szCs w:val="22"/>
          <w:shd w:fill="auto" w:val="clear"/>
        </w:rPr>
        <w:t xml:space="preserve">По п.е)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>Aдр = NВ * 10 + 200 = 240</w:t>
      </w:r>
    </w:p>
    <w:p>
      <w:pPr>
        <w:pStyle w:val="Normal"/>
        <w:spacing w:lineRule="auto" w:line="240" w:before="0" w:after="120"/>
        <w:ind w:firstLine="284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b/>
          <w:color w:val="000000"/>
          <w:sz w:val="22"/>
          <w:szCs w:val="22"/>
          <w:shd w:fill="auto" w:val="clear"/>
        </w:rPr>
        <w:t xml:space="preserve">По п.ж)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>Aдр = NВ + NГ + 230 = 240</w:t>
      </w:r>
    </w:p>
    <w:p>
      <w:pPr>
        <w:pStyle w:val="Normal"/>
        <w:spacing w:lineRule="auto" w:line="240" w:before="0" w:after="120"/>
        <w:ind w:firstLine="284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 xml:space="preserve">Промежуточные ячейки, используемые при реализации косвенной адресации, должны быть расположены с адреса: </w:t>
      </w:r>
    </w:p>
    <w:p>
      <w:pPr>
        <w:pStyle w:val="Normal"/>
        <w:spacing w:lineRule="auto" w:line="240" w:before="0" w:after="120"/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>Aдр = ( NВ * NГ ) + 250  = 260</w:t>
      </w:r>
    </w:p>
    <w:p>
      <w:pPr>
        <w:pStyle w:val="Normal"/>
        <w:spacing w:lineRule="auto" w:line="240" w:before="0" w:after="120"/>
        <w:ind w:firstLine="284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 xml:space="preserve">По п.з) начальный адрес размещения программы определяется выражением: </w:t>
      </w:r>
    </w:p>
    <w:p>
      <w:pPr>
        <w:pStyle w:val="Normal"/>
        <w:spacing w:lineRule="auto" w:line="240" w:before="0" w:after="120"/>
        <w:ind w:firstLine="284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color w:val="000000"/>
          <w:sz w:val="22"/>
          <w:szCs w:val="22"/>
          <w:shd w:fill="auto" w:val="clear"/>
        </w:rPr>
        <w:t>Aдр = NВ + NГ + 300 = 340</w:t>
      </w:r>
    </w:p>
    <w:p>
      <w:pPr>
        <w:pStyle w:val="Normal"/>
        <w:spacing w:lineRule="auto" w:line="240" w:before="0" w:after="0"/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w:t>Перевод в представление с плавающей запятой.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color w:val="000000"/>
          <w:shd w:fill="FFFFFF" w:val="clear"/>
          <w:lang w:val="en-US"/>
        </w:rPr>
      </w:pPr>
      <w:r>
        <w:rPr>
          <w:rFonts w:ascii="Calibri" w:hAnsi="Calibri"/>
          <w:sz w:val="22"/>
          <w:szCs w:val="2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  <w:shd w:fill="auto" w:val="clear"/>
        </w:rPr>
        <w:t>Карта распределения памяти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817"/>
        <w:gridCol w:w="4252"/>
        <w:gridCol w:w="3685"/>
        <w:gridCol w:w="816"/>
      </w:tblGrid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Число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Десятичное число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Адрес загрузки</w:t>
            </w:r>
          </w:p>
        </w:tc>
      </w:tr>
      <w:tr>
        <w:trPr/>
        <w:tc>
          <w:tcPr>
            <w:tcW w:w="8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Х8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Х9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Х4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Х5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Х7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Х8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-27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1521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-1089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2 313 441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-1 185 921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-621 009 589 764 096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-27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1521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-1089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2 313 441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-1 185 921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-621 009 589 764 096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1 243 528 298 496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-2 796 778 557 055 087 332 561 430 511 628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-27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1521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-1089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2 313 441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-1 185 921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-621 009 589 764 096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1 243 528 298 496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4*10+200 = 240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4+6+230 = 240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(4*6)+250 = 274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4+6+300 = 310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(4*6)+270 = 294</w:t>
            </w:r>
          </w:p>
        </w:tc>
        <w:tc>
          <w:tcPr>
            <w:tcW w:w="36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Е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Е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5F1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BBF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23 4CE1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ED E77F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D CB31 F000 0000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Е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Е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5F1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BBF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23 4CE1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ED E77F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D CB31 F000 0000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121 8810 0000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C4 C900 0000 0000 0000 001E C433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42F0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C2D8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FFFFFF" w:val="clear"/>
              </w:rPr>
            </w:pP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ru-RU" w:eastAsia="ru-RU" w:bidi="ar-SA"/>
              </w:rPr>
              <w:t>2000 45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BE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FFFFFF" w:val="clear"/>
              </w:rPr>
            </w:pP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ru-RU" w:eastAsia="ru-RU" w:bidi="ar-SA"/>
              </w:rPr>
              <w:t xml:space="preserve">2000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C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ru-RU" w:eastAsia="ru-RU" w:bidi="ar-SA"/>
              </w:rPr>
              <w:t>5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88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FFFFFF" w:val="clear"/>
              </w:rPr>
            </w:pP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3384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ru-RU" w:eastAsia="ru-RU" w:bidi="ar-SA"/>
              </w:rPr>
              <w:t xml:space="preserve">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4B0D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FFFFFF" w:val="clear"/>
              </w:rPr>
            </w:pP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C408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ru-RU" w:eastAsia="ru-RU" w:bidi="ar-SA"/>
              </w:rPr>
              <w:t xml:space="preserve"> </w:t>
            </w: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CA90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3384 D90D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color w:val="000000"/>
                <w:sz w:val="22"/>
                <w:szCs w:val="22"/>
                <w:shd w:fill="FFFFFF" w:val="clear"/>
                <w:lang w:val="en-US"/>
              </w:rPr>
            </w:pPr>
            <w:r>
              <w:rPr>
                <w:rFonts w:eastAsia="" w:cs="Calibri" w:ascii="Calibri" w:hAnsi="Calibri" w:cstheme="minorHAnsi"/>
                <w:color w:val="000000"/>
                <w:kern w:val="0"/>
                <w:sz w:val="22"/>
                <w:szCs w:val="22"/>
                <w:shd w:fill="FFFFFF" w:val="clear"/>
                <w:lang w:val="en-US" w:eastAsia="ru-RU" w:bidi="ar-SA"/>
              </w:rPr>
              <w:t>C408 5490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Текст программы 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Текст программы 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Косвенная адресация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Текст программы 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Косвенная адресация</w:t>
            </w:r>
          </w:p>
        </w:tc>
        <w:tc>
          <w:tcPr>
            <w:tcW w:w="81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D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18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2С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54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5Е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68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68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72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7С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86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90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9А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А4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АЕ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0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112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136</w:t>
            </w:r>
          </w:p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126</w:t>
            </w:r>
          </w:p>
        </w:tc>
      </w:tr>
    </w:tbl>
    <w:p>
      <w:pPr>
        <w:pStyle w:val="Normal"/>
        <w:spacing w:lineRule="auto" w:line="240" w:before="0" w:after="0"/>
        <w:rPr>
          <w:rFonts w:ascii="Calibri" w:hAnsi="Calibri" w:cs="Calibri" w:cstheme="minorHAnsi"/>
          <w:color w:val="000000"/>
          <w:sz w:val="22"/>
          <w:szCs w:val="22"/>
          <w:shd w:fill="auto" w:val="clear"/>
          <w:lang w:val="en-US"/>
        </w:rPr>
      </w:pPr>
      <w:r>
        <w:rPr>
          <w:rFonts w:cs="Calibri" w:cstheme="minorHAnsi" w:ascii="Calibri" w:hAnsi="Calibri"/>
          <w:color w:val="000000"/>
          <w:sz w:val="22"/>
          <w:szCs w:val="22"/>
          <w:shd w:fill="auto" w:val="clear"/>
          <w:lang w:val="en-US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spacing w:lineRule="auto" w:line="276"/>
        <w:ind w:left="0" w:hanging="0"/>
        <w:jc w:val="left"/>
        <w:outlineLvl w:val="1"/>
        <w:rPr>
          <w:rFonts w:ascii="Calibri" w:hAnsi="Calibri"/>
          <w:color w:val="000000"/>
          <w:sz w:val="22"/>
          <w:szCs w:val="22"/>
          <w:shd w:fill="auto" w:val="clear"/>
        </w:rPr>
      </w:pPr>
      <w:r>
        <w:rPr>
          <w:rFonts w:ascii="Calibri" w:hAnsi="Calibri"/>
          <w:color w:val="000000"/>
          <w:sz w:val="22"/>
          <w:szCs w:val="22"/>
          <w:shd w:fill="auto" w:val="clear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rFonts w:ascii="Calibri" w:hAnsi="Calibri" w:eastAsia="" w:cs="Times New Roman" w:asciiTheme="minorHAnsi" w:eastAsiaTheme="minorEastAsia" w:hAnsiTheme="minorHAnsi"/>
          <w:b/>
          <w:b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" w:cs="Times New Roman" w:eastAsiaTheme="minorEastAsia" w:ascii="Calibri" w:hAnsi="Calibri"/>
          <w:b/>
          <w:color w:val="auto"/>
          <w:kern w:val="0"/>
          <w:sz w:val="22"/>
          <w:szCs w:val="22"/>
          <w:lang w:val="ru-RU" w:eastAsia="ru-RU" w:bidi="ar-SA"/>
        </w:rPr>
        <w:t>ПРОГРАММА 1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0160" cy="21869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2287905</wp:posOffset>
            </wp:positionH>
            <wp:positionV relativeFrom="paragraph">
              <wp:posOffset>2339340</wp:posOffset>
            </wp:positionV>
            <wp:extent cx="1485900" cy="34671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6"/>
        <w:gridCol w:w="2129"/>
        <w:gridCol w:w="2152"/>
        <w:gridCol w:w="2951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Оператор</w:t>
            </w:r>
          </w:p>
        </w:tc>
        <w:tc>
          <w:tcPr>
            <w:tcW w:w="86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Адрес</w:t>
            </w:r>
          </w:p>
        </w:tc>
        <w:tc>
          <w:tcPr>
            <w:tcW w:w="21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Мнемокод</w:t>
            </w:r>
          </w:p>
        </w:tc>
        <w:tc>
          <w:tcPr>
            <w:tcW w:w="295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</w:tc>
        <w:tc>
          <w:tcPr>
            <w:tcW w:w="86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F7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</w:tc>
        <w:tc>
          <w:tcPr>
            <w:tcW w:w="21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asciiTheme="minorHAnsi" w:eastAsiaTheme="minorEastAsia" w:hAnsi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CE 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D 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asciiTheme="minorHAnsi" w:eastAsiaTheme="minorEastAsia" w:hAnsi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B6 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ru-RU" w:eastAsia="ru-RU" w:bidi="ar-SA"/>
              </w:rPr>
              <w:t>5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asciiTheme="minorHAnsi" w:eastAsiaTheme="minorEastAsia" w:hAnsi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C1 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ru-RU" w:eastAsia="ru-RU" w:bidi="ar-SA"/>
              </w:rPr>
              <w:t>58 5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D 50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asciiTheme="minorHAnsi" w:eastAsiaTheme="minorEastAsia" w:hAnsi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C2 5E 5O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asciiTheme="minorHAnsi" w:eastAsiaTheme="minorEastAsia" w:hAnsi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D8 </w:t>
            </w: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52 51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asciiTheme="minorHAnsi" w:eastAsiaTheme="minorEastAsia" w:hAnsi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C8 50 5E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asciiTheme="minorHAnsi" w:eastAsiaTheme="minorEastAsia" w:hAnsi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00</w:t>
            </w:r>
          </w:p>
        </w:tc>
        <w:tc>
          <w:tcPr>
            <w:tcW w:w="21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MNEGL R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D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RD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INCW R4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ADDL3 R8 RD 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SUBL2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RE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 R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 xml:space="preserve">ADWC R2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R1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B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ISL2 R0 RE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HALT</w:t>
            </w:r>
          </w:p>
        </w:tc>
        <w:tc>
          <w:tcPr>
            <w:tcW w:w="295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1: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ru-RU" w:eastAsia="ru-RU" w:bidi="ar-SA"/>
              </w:rPr>
              <w:t>= -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X1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:=X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+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X3:=X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4+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:=X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-X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5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5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+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X4+C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2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:=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X3vX2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ascii="Calibri" w:hAnsi="Calibri" w:cs="Calibri" w:cs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w:t xml:space="preserve">Таблица трассировки 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914"/>
        <w:gridCol w:w="1914"/>
        <w:gridCol w:w="1914"/>
        <w:gridCol w:w="1912"/>
        <w:gridCol w:w="2"/>
        <w:gridCol w:w="1915"/>
      </w:tblGrid>
      <w:tr>
        <w:trPr/>
        <w:tc>
          <w:tcPr>
            <w:tcW w:w="1914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Номер шага</w:t>
            </w:r>
          </w:p>
        </w:tc>
        <w:tc>
          <w:tcPr>
            <w:tcW w:w="1914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Номер регистра</w:t>
            </w:r>
          </w:p>
        </w:tc>
        <w:tc>
          <w:tcPr>
            <w:tcW w:w="3826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91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19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191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914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915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91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</w:r>
          </w:p>
        </w:tc>
        <w:tc>
          <w:tcPr>
            <w:tcW w:w="191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asciiTheme="minorHAnsi" w:eastAsiaTheme="minorEastAsia" w:hAnsi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eastAsiaTheme="minorEastAsia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E5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5 F1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B 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23 4C 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ED E7 7F</w:t>
            </w:r>
          </w:p>
        </w:tc>
        <w:tc>
          <w:tcPr>
            <w:tcW w:w="1914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FFFF FFE2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FFFF FEFD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FFFF FE18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0023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58A0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ED E77F</w:t>
            </w:r>
          </w:p>
        </w:tc>
        <w:tc>
          <w:tcPr>
            <w:tcW w:w="19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FFFF FFE2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FFFF FEFD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FFFF FE18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0023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58A0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ED E77F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ascii="Calibri" w:hAnsi="Calibri" w:cs="Calibri" w:cs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spacing w:lineRule="auto" w:line="276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rFonts w:ascii="Calibri" w:hAnsi="Calibri" w:eastAsia="" w:cs="Calibri" w:cstheme="minorHAnsi"/>
          <w:b/>
          <w:b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" w:cs="Calibri" w:cstheme="minorHAnsi" w:ascii="Calibri" w:hAnsi="Calibri"/>
          <w:b/>
          <w:color w:val="auto"/>
          <w:kern w:val="0"/>
          <w:sz w:val="22"/>
          <w:szCs w:val="22"/>
          <w:lang w:val="ru-RU" w:eastAsia="ru-RU" w:bidi="ar-SA"/>
        </w:rPr>
        <w:t>ПРОГРАММА 2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4041775" cy="2574290"/>
            <wp:effectExtent l="0" t="0" r="0" b="0"/>
            <wp:docPr id="3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rFonts w:ascii="Calibri" w:hAnsi="Calibri" w:cs="Calibri" w:cs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96340" cy="322326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6"/>
        <w:gridCol w:w="1420"/>
        <w:gridCol w:w="3118"/>
        <w:gridCol w:w="2694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Оператор</w:t>
            </w:r>
          </w:p>
        </w:tc>
        <w:tc>
          <w:tcPr>
            <w:tcW w:w="86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Адрес</w:t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Мнемокод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86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</w:tc>
        <w:tc>
          <w:tcPr>
            <w:tcW w:w="142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B6 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84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D9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7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5 96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D2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ru-RU" w:eastAsia="ru-RU" w:bidi="ar-SA"/>
              </w:rPr>
              <w:t>7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7 96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C1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ru-RU" w:eastAsia="ru-RU" w:bidi="ar-SA"/>
              </w:rPr>
              <w:t>6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A 8B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ru-RU" w:eastAsia="ru-RU" w:bidi="ar-SA"/>
              </w:rPr>
              <w:t>7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C8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ru-RU" w:eastAsia="ru-RU" w:bidi="ar-SA"/>
              </w:rPr>
              <w:t>8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6 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ru-RU" w:eastAsia="ru-RU" w:bidi="ar-SA"/>
              </w:rPr>
              <w:t>9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00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INCW (R4)+2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SBWC  -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(R5), @(R6)+4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MCOML -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(R7), @(R6)+4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ADDL3 (RA), (RB)+4, -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(RC)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 xml:space="preserve">BISL2 (R6)+4, 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(R5)+4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HALT</w:t>
            </w:r>
          </w:p>
        </w:tc>
        <w:tc>
          <w:tcPr>
            <w:tcW w:w="269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2+1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4-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5-С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6:=┐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3+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vX5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ascii="Calibri" w:hAnsi="Calibri" w:cs="Calibri" w:cs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w:t xml:space="preserve">Таблица трассировки </w:t>
      </w:r>
    </w:p>
    <w:tbl>
      <w:tblPr>
        <w:tblStyle w:val="a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4"/>
        <w:gridCol w:w="650"/>
        <w:gridCol w:w="1133"/>
        <w:gridCol w:w="1276"/>
        <w:gridCol w:w="992"/>
        <w:gridCol w:w="1195"/>
        <w:gridCol w:w="1181"/>
        <w:gridCol w:w="1312"/>
        <w:gridCol w:w="1273"/>
      </w:tblGrid>
      <w:tr>
        <w:trPr/>
        <w:tc>
          <w:tcPr>
            <w:tcW w:w="734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Номер шага</w:t>
            </w:r>
          </w:p>
        </w:tc>
        <w:tc>
          <w:tcPr>
            <w:tcW w:w="650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Номер регистра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992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  <w:tc>
          <w:tcPr>
            <w:tcW w:w="1195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Адрес ячейки</w:t>
            </w:r>
          </w:p>
        </w:tc>
        <w:tc>
          <w:tcPr>
            <w:tcW w:w="2493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273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73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650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1195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273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7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R7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RB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R5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3C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3C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  <w:r>
              <w:rPr>
                <w:rFonts w:eastAsia="" w:cs="Calibri" w:ascii="Calibri" w:hAnsi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  <w:t>0</w:t>
            </w:r>
          </w:p>
        </w:tc>
        <w:tc>
          <w:tcPr>
            <w:tcW w:w="119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</w:tc>
        <w:tc>
          <w:tcPr>
            <w:tcW w:w="118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eastAsia=""/>
                <w:kern w:val="0"/>
                <w:lang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eastAsia="" w:cs="Calibri" w:cstheme="minorHAnsi"/>
                <w:color w:val="auto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" w:cs="Calibri" w:cstheme="minorHAnsi" w:ascii="Calibri" w:hAnsi="Calibri"/>
                <w:color w:val="auto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4DF1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uppressAutoHyphens w:val="true"/>
        <w:spacing w:lineRule="auto" w:line="276"/>
        <w:jc w:val="left"/>
        <w:rPr>
          <w:rFonts w:ascii="Calibri" w:hAnsi="Calibri" w:cs="Calibri" w:cs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  <w:r>
        <w:br w:type="page"/>
      </w:r>
    </w:p>
    <w:p>
      <w:pPr>
        <w:pStyle w:val="Normal"/>
        <w:numPr>
          <w:ilvl w:val="0"/>
          <w:numId w:val="2"/>
        </w:numPr>
        <w:rPr>
          <w:rFonts w:ascii="Calibri" w:hAnsi="Calibri" w:cs="Calibri" w:cstheme="minorHAnsi"/>
          <w:sz w:val="22"/>
          <w:szCs w:val="22"/>
          <w:lang w:val="en-US"/>
        </w:rPr>
      </w:pPr>
      <w:r>
        <w:rPr>
          <w:rFonts w:cs="Calibri" w:cstheme="minorHAnsi" w:ascii="Calibri" w:hAnsi="Calibri"/>
          <w:sz w:val="22"/>
          <w:szCs w:val="22"/>
          <w:lang w:val="en-US"/>
        </w:rPr>
      </w:r>
    </w:p>
    <w:p>
      <w:pPr>
        <w:pStyle w:val="Normal"/>
        <w:numPr>
          <w:ilvl w:val="0"/>
          <w:numId w:val="2"/>
        </w:numPr>
        <w:rPr>
          <w:rFonts w:ascii="Calibri" w:hAnsi="Calibri" w:eastAsia="" w:cs="Times New Roman" w:asciiTheme="minorHAnsi" w:eastAsiaTheme="minorEastAsia" w:hAnsiTheme="minorHAnsi"/>
          <w:b/>
          <w:b/>
          <w:color w:val="auto"/>
          <w:kern w:val="0"/>
          <w:sz w:val="22"/>
          <w:szCs w:val="22"/>
          <w:lang w:val="ru-RU" w:eastAsia="ru-RU" w:bidi="ar-SA"/>
        </w:rPr>
      </w:pPr>
      <w:r>
        <w:rPr>
          <w:rFonts w:eastAsia="" w:cs="Times New Roman" w:eastAsiaTheme="minorEastAsia" w:ascii="Calibri" w:hAnsi="Calibri"/>
          <w:b/>
          <w:color w:val="auto"/>
          <w:kern w:val="0"/>
          <w:sz w:val="22"/>
          <w:szCs w:val="22"/>
          <w:lang w:val="ru-RU" w:eastAsia="ru-RU" w:bidi="ar-SA"/>
        </w:rPr>
        <w:t>ПРОГРАММА 3</w: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mc:AlternateContent>
          <mc:Choice Requires="wps">
            <w:drawing>
              <wp:inline distT="0" distB="0" distL="19050" distR="0">
                <wp:extent cx="4782820" cy="4766945"/>
                <wp:effectExtent l="19050" t="0" r="0" b="0"/>
                <wp:docPr id="5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2240" cy="4766400"/>
                        </a:xfrm>
                        <a:prstGeom prst="flowChartProcess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shapetype_109" coordsize="21600,21600" o:spt="109" path="m,l21600,l21600,21600l,21600xe">
                <v:stroke joinstyle="miter"/>
                <v:path gradientshapeok="t" o:connecttype="rect" textboxrect="0,0,21600,21600"/>
              </v:shapetype>
              <v:shape id="shape_0" ID="Фигура1" path="m0,0l1,0l1,1l0,1xe" stroked="f" style="position:absolute;margin-left:0pt;margin-top:-375.35pt;width:376.5pt;height:375.25pt;mso-wrap-style:none;v-text-anchor:middle;mso-position-vertical:top" type="shapetype_109">
                <v:imagedata r:id="rId6" o:detectmouseclick="t"/>
                <v:stroke color="#3465a4" weight="9360" joinstyle="round" endcap="flat"/>
                <w10:wrap type="square"/>
              </v:shape>
            </w:pict>
          </mc:Fallback>
        </mc:AlternateContent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4781550" cy="1759585"/>
            <wp:effectExtent l="0" t="0" r="0" b="0"/>
            <wp:docPr id="6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4832985" cy="2971800"/>
            <wp:effectExtent l="0" t="0" r="0" b="0"/>
            <wp:docPr id="7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08"/>
        <w:gridCol w:w="866"/>
        <w:gridCol w:w="2696"/>
        <w:gridCol w:w="1559"/>
        <w:gridCol w:w="2977"/>
      </w:tblGrid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Оператор</w:t>
            </w:r>
          </w:p>
        </w:tc>
        <w:tc>
          <w:tcPr>
            <w:tcW w:w="86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Адрес</w:t>
            </w:r>
          </w:p>
        </w:tc>
        <w:tc>
          <w:tcPr>
            <w:tcW w:w="26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Шестнадцатеричный код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Мнемокод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Комментарии</w:t>
            </w:r>
          </w:p>
        </w:tc>
      </w:tr>
      <w:tr>
        <w:trPr/>
        <w:tc>
          <w:tcPr>
            <w:tcW w:w="15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9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86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ru-RU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142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14A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152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15F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165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16E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176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17E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186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18F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</w:tc>
        <w:tc>
          <w:tcPr>
            <w:tcW w:w="269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A1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8F E5 FF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C0 00 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EF EA FE FF FF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cs="Calibr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78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CF E5 FE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D1 00 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D8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8F E1 4C 23 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B2 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78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F3 0000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9F 2C00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A0 F6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BF D0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CF DB FE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DF C1 FF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E4 0000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80 8F 1E 9F 26 01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7D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B1 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9F 22 00 00 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82 8F 0A 9F 2A 01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 9E FF FF FF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C0 00 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17 A0 EA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</w:t>
            </w:r>
          </w:p>
        </w:tc>
        <w:tc>
          <w:tcPr>
            <w:tcW w:w="1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ADDW3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#K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ASHL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#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литерал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@R1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ADWC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#K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@R2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ASHL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@R3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@# 2C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SUBL2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BICL2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MOVQ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@R1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@#22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XORL2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JMP 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HALT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4+Х2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3*2**6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2+Х5+С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3*2**(-4)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5-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6:=┐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2&amp;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highlight w:val="yellow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highlight w:val="yellow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@00000126+1E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2:=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@0000012A-AFF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4:=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4(+)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X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Переход (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JMP</w:t>
            </w: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) по адресу 20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ОСТАНОВ</w:t>
            </w:r>
          </w:p>
        </w:tc>
      </w:tr>
    </w:tbl>
    <w:p>
      <w:pPr>
        <w:pStyle w:val="Normal"/>
        <w:numPr>
          <w:ilvl w:val="0"/>
          <w:numId w:val="2"/>
        </w:numPr>
        <w:rPr>
          <w:rFonts w:ascii="Calibri" w:hAnsi="Calibri" w:cs="Calibri" w:cs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cs="Times New Roman" w:ascii="Calibri" w:hAnsi="Calibri"/>
          <w:sz w:val="22"/>
          <w:szCs w:val="22"/>
        </w:rPr>
        <w:t xml:space="preserve">Таблица трассировки </w:t>
      </w:r>
    </w:p>
    <w:tbl>
      <w:tblPr>
        <w:tblStyle w:val="a3"/>
        <w:tblW w:w="97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734"/>
        <w:gridCol w:w="650"/>
        <w:gridCol w:w="1133"/>
        <w:gridCol w:w="1276"/>
        <w:gridCol w:w="992"/>
        <w:gridCol w:w="851"/>
        <w:gridCol w:w="1525"/>
        <w:gridCol w:w="1312"/>
        <w:gridCol w:w="1273"/>
      </w:tblGrid>
      <w:tr>
        <w:trPr/>
        <w:tc>
          <w:tcPr>
            <w:tcW w:w="734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Номер шага</w:t>
            </w:r>
          </w:p>
        </w:tc>
        <w:tc>
          <w:tcPr>
            <w:tcW w:w="650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Номер регистра</w:t>
            </w:r>
          </w:p>
        </w:tc>
        <w:tc>
          <w:tcPr>
            <w:tcW w:w="2409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992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  <w:tc>
          <w:tcPr>
            <w:tcW w:w="851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Адрес ячейки</w:t>
            </w:r>
          </w:p>
        </w:tc>
        <w:tc>
          <w:tcPr>
            <w:tcW w:w="2837" w:type="dxa"/>
            <w:gridSpan w:val="2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Расчетные значения</w:t>
            </w:r>
          </w:p>
        </w:tc>
        <w:tc>
          <w:tcPr>
            <w:tcW w:w="1273" w:type="dxa"/>
            <w:vMerge w:val="restart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Значения,  полученные в лаборатории</w:t>
            </w:r>
          </w:p>
        </w:tc>
      </w:tr>
      <w:tr>
        <w:trPr/>
        <w:tc>
          <w:tcPr>
            <w:tcW w:w="734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650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992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851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До выполнения команды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ru-RU" w:eastAsia="ru-RU" w:bidi="ar-SA"/>
              </w:rPr>
              <w:t>После выполнения команды</w:t>
            </w:r>
          </w:p>
        </w:tc>
        <w:tc>
          <w:tcPr>
            <w:tcW w:w="1273" w:type="dxa"/>
            <w:vMerge w:val="continue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</w:rPr>
            </w:pPr>
            <w:r>
              <w:rPr>
                <w:rFonts w:cs="Calibri" w:cstheme="minorHAns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7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7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9</w:t>
            </w:r>
          </w:p>
        </w:tc>
        <w:tc>
          <w:tcPr>
            <w:tcW w:w="65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R3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R0</w:t>
            </w:r>
          </w:p>
        </w:tc>
        <w:tc>
          <w:tcPr>
            <w:tcW w:w="113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142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14A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152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15F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165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176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186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</w:tc>
        <w:tc>
          <w:tcPr>
            <w:tcW w:w="127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142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14A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152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15F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165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16E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17E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18F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142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14A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152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15F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165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16E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126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17E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18F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</w:tc>
        <w:tc>
          <w:tcPr>
            <w:tcW w:w="85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138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2C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4A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54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18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36</w:t>
            </w:r>
          </w:p>
        </w:tc>
        <w:tc>
          <w:tcPr>
            <w:tcW w:w="152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05F1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FFED E77F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003E E900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 E5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003E E900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3D27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FFC9 A339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0039 E91E</w:t>
            </w:r>
          </w:p>
        </w:tc>
        <w:tc>
          <w:tcPr>
            <w:tcW w:w="127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FFE5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FBBF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FBA4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003E E900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4CE1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0FBA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0023 3D27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0024 4CC6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FFC9 A339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000D CB31 F000 0000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 w:cstheme="minorHAnsi"/>
                <w:sz w:val="22"/>
                <w:szCs w:val="22"/>
                <w:lang w:val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1E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eastAsia="" w:cs="Calibri" w:ascii="Calibri" w:hAnsi="Calibri" w:cstheme="minorHAnsi"/>
                <w:kern w:val="0"/>
                <w:sz w:val="22"/>
                <w:szCs w:val="22"/>
                <w:lang w:val="en-US" w:eastAsia="ru-RU" w:bidi="ar-SA"/>
              </w:rPr>
              <w:t>0039 E91E</w:t>
            </w:r>
          </w:p>
        </w:tc>
      </w:tr>
    </w:tbl>
    <w:p>
      <w:pPr>
        <w:pStyle w:val="Normal"/>
        <w:numPr>
          <w:ilvl w:val="1"/>
          <w:numId w:val="2"/>
        </w:numPr>
        <w:spacing w:before="0" w:after="20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26a9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6a7746"/>
    <w:rPr>
      <w:rFonts w:ascii="Tahoma" w:hAnsi="Tahoma" w:cs="Tahoma"/>
      <w:sz w:val="16"/>
      <w:szCs w:val="1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2"/>
    <w:link w:val="a5"/>
    <w:uiPriority w:val="99"/>
    <w:semiHidden/>
    <w:unhideWhenUsed/>
    <w:qFormat/>
    <w:rsid w:val="006a7746"/>
    <w:pPr>
      <w:numPr>
        <w:ilvl w:val="0"/>
        <w:numId w:val="0"/>
      </w:numPr>
      <w:spacing w:lineRule="auto" w:line="240" w:before="0" w:after="0"/>
      <w:ind w:hanging="0"/>
    </w:pPr>
    <w:rPr>
      <w:rFonts w:ascii="Tahoma" w:hAnsi="Tahoma" w:cs="Tahoma"/>
      <w:sz w:val="16"/>
      <w:szCs w:val="16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478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Application>LibreOffice/7.1.1.2$Windows_X86_64 LibreOffice_project/fe0b08f4af1bacafe4c7ecc87ce55bb426164676</Application>
  <AppVersion>15.0000</AppVersion>
  <Pages>10</Pages>
  <Words>1422</Words>
  <Characters>5093</Characters>
  <CharactersWithSpaces>6649</CharactersWithSpaces>
  <Paragraphs>923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2021-10-10T16:28:00Z</dcterms:created>
  <dc:creator>Екатерина Цыганкова</dc:creator>
  <dc:description/>
  <dc:language>de-DE</dc:language>
  <cp:lastModifiedBy/>
  <dcterms:modified xsi:type="dcterms:W3CDTF">2021-12-22T15:31:46Z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