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E85B" w14:textId="592A5189" w:rsidR="009D7B84" w:rsidRDefault="00C940CE">
      <w:pPr>
        <w:rPr>
          <w:rFonts w:ascii="Times New Roman" w:hAnsi="Times New Roman" w:cs="Times New Roman"/>
          <w:sz w:val="28"/>
          <w:szCs w:val="28"/>
        </w:rPr>
      </w:pPr>
      <w:r w:rsidRPr="00C940CE">
        <w:rPr>
          <w:rFonts w:ascii="Times New Roman" w:hAnsi="Times New Roman" w:cs="Times New Roman"/>
          <w:b/>
          <w:bCs/>
          <w:sz w:val="28"/>
          <w:szCs w:val="28"/>
        </w:rPr>
        <w:t>Суть задания:</w:t>
      </w:r>
      <w:r>
        <w:rPr>
          <w:rFonts w:ascii="Times New Roman" w:hAnsi="Times New Roman" w:cs="Times New Roman"/>
          <w:sz w:val="28"/>
          <w:szCs w:val="28"/>
        </w:rPr>
        <w:t xml:space="preserve"> научиться анализировать многофакторные ситуации и давать им оценку в вербальном виде согласно методике.</w:t>
      </w:r>
    </w:p>
    <w:p w14:paraId="4786D2F4" w14:textId="1A57C0D8" w:rsidR="00C940CE" w:rsidRDefault="00C940CE">
      <w:pPr>
        <w:rPr>
          <w:rFonts w:ascii="Times New Roman" w:hAnsi="Times New Roman" w:cs="Times New Roman"/>
          <w:sz w:val="28"/>
          <w:szCs w:val="28"/>
        </w:rPr>
      </w:pPr>
    </w:p>
    <w:p w14:paraId="338DEF05" w14:textId="356A0FD0" w:rsidR="00C940CE" w:rsidRPr="00FD0955" w:rsidRDefault="00C94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955">
        <w:rPr>
          <w:rFonts w:ascii="Times New Roman" w:hAnsi="Times New Roman" w:cs="Times New Roman"/>
          <w:b/>
          <w:bCs/>
          <w:sz w:val="28"/>
          <w:szCs w:val="28"/>
        </w:rPr>
        <w:t>Порядок выполнения:</w:t>
      </w:r>
    </w:p>
    <w:p w14:paraId="2B07040D" w14:textId="1E86C5DF" w:rsidR="00C940CE" w:rsidRDefault="00C940CE" w:rsidP="00C940CE">
      <w:pPr>
        <w:rPr>
          <w:rFonts w:ascii="Times New Roman" w:hAnsi="Times New Roman" w:cs="Times New Roman"/>
          <w:sz w:val="28"/>
          <w:szCs w:val="28"/>
        </w:rPr>
      </w:pPr>
      <w:r w:rsidRPr="00FD0955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FD0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материалы лекции </w:t>
      </w:r>
      <w:r w:rsidR="00FD0955">
        <w:rPr>
          <w:rFonts w:ascii="Times New Roman" w:hAnsi="Times New Roman" w:cs="Times New Roman"/>
          <w:sz w:val="28"/>
          <w:szCs w:val="28"/>
        </w:rPr>
        <w:t>«П</w:t>
      </w:r>
      <w:r w:rsidRPr="00FD0955">
        <w:rPr>
          <w:rFonts w:ascii="Times New Roman" w:hAnsi="Times New Roman" w:cs="Times New Roman"/>
          <w:sz w:val="28"/>
          <w:szCs w:val="28"/>
        </w:rPr>
        <w:t>остроение нечётко-возможностой модели оценивания вероятности положительного выхода из игровой зависимости</w:t>
      </w:r>
      <w:r w:rsidR="00FD0955">
        <w:rPr>
          <w:rFonts w:ascii="Times New Roman" w:hAnsi="Times New Roman" w:cs="Times New Roman"/>
          <w:sz w:val="28"/>
          <w:szCs w:val="28"/>
        </w:rPr>
        <w:t>» для уяснения понятий выбранного факторного пространства.</w:t>
      </w:r>
    </w:p>
    <w:p w14:paraId="4D919C73" w14:textId="77777777" w:rsidR="00FD0955" w:rsidRDefault="00FD0955" w:rsidP="00C940CE">
      <w:pPr>
        <w:rPr>
          <w:rFonts w:ascii="Times New Roman" w:hAnsi="Times New Roman" w:cs="Times New Roman"/>
          <w:sz w:val="28"/>
          <w:szCs w:val="28"/>
        </w:rPr>
      </w:pPr>
      <w:r w:rsidRPr="00FD0955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D09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D0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рисунком лингвистической переменной </w:t>
      </w:r>
    </w:p>
    <w:p w14:paraId="3361B70E" w14:textId="22DC90F7" w:rsidR="00FD0955" w:rsidRDefault="00FD0955" w:rsidP="00C9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0955">
        <w:rPr>
          <w:rFonts w:ascii="Times New Roman" w:hAnsi="Times New Roman" w:cs="Times New Roman"/>
          <w:sz w:val="28"/>
          <w:szCs w:val="28"/>
        </w:rPr>
        <w:t xml:space="preserve"> – вероятность избавиться от игровой зависимости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6B7A">
        <w:rPr>
          <w:rFonts w:ascii="Times New Roman" w:hAnsi="Times New Roman" w:cs="Times New Roman"/>
          <w:sz w:val="28"/>
          <w:szCs w:val="28"/>
        </w:rPr>
        <w:t>Уяснить понятия вербальной шкалы по оси абсцисс.</w:t>
      </w:r>
      <w:r w:rsidR="00962A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219A5" w14:textId="5BDF4994" w:rsidR="00962A6D" w:rsidRDefault="00962A6D" w:rsidP="00C94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Детально проработать понятия по каждой переменной факторного пространства.</w:t>
      </w:r>
    </w:p>
    <w:p w14:paraId="3A98B7CE" w14:textId="34CA7913" w:rsidR="00DC6B7A" w:rsidRPr="003426E2" w:rsidRDefault="00DC6B7A" w:rsidP="00C940CE">
      <w:pPr>
        <w:rPr>
          <w:rFonts w:ascii="Times New Roman" w:hAnsi="Times New Roman" w:cs="Times New Roman"/>
          <w:sz w:val="28"/>
          <w:szCs w:val="28"/>
        </w:rPr>
      </w:pPr>
      <w:r w:rsidRPr="00FD0955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D095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Порядок заполнения опросной таблицы. Вспомнить, что каждая строка матрицы представляет собой нечеткое продукционное правило импликативного типа: «если, …, то …». «Если…» – это ситуация в строке, например 5, читается она так: </w:t>
      </w:r>
      <w:r w:rsidRPr="00850DA9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DA9" w:rsidRPr="00DC6B7A">
        <w:rPr>
          <w:rFonts w:ascii="Times New Roman" w:hAnsi="Times New Roman" w:cs="Times New Roman"/>
          <w:sz w:val="28"/>
          <w:szCs w:val="28"/>
        </w:rPr>
        <w:t>степень осознанности желания человека избавиться от зависимости</w:t>
      </w:r>
      <w:r w:rsidR="00850DA9">
        <w:rPr>
          <w:rFonts w:ascii="Times New Roman" w:hAnsi="Times New Roman" w:cs="Times New Roman"/>
          <w:sz w:val="28"/>
          <w:szCs w:val="28"/>
        </w:rPr>
        <w:t xml:space="preserve"> (х1=-1) </w:t>
      </w:r>
      <w:r w:rsidR="00850DA9" w:rsidRPr="00850DA9">
        <w:rPr>
          <w:rFonts w:ascii="Times New Roman" w:hAnsi="Times New Roman" w:cs="Times New Roman"/>
          <w:i/>
          <w:iCs/>
          <w:sz w:val="28"/>
          <w:szCs w:val="28"/>
        </w:rPr>
        <w:t>низкая</w:t>
      </w:r>
      <w:r w:rsidR="00850DA9">
        <w:rPr>
          <w:rFonts w:ascii="Times New Roman" w:hAnsi="Times New Roman" w:cs="Times New Roman"/>
          <w:sz w:val="28"/>
          <w:szCs w:val="28"/>
        </w:rPr>
        <w:t xml:space="preserve"> и </w:t>
      </w:r>
      <w:r w:rsidR="00850DA9" w:rsidRPr="00850DA9">
        <w:rPr>
          <w:rFonts w:ascii="Times New Roman" w:hAnsi="Times New Roman" w:cs="Times New Roman"/>
          <w:sz w:val="28"/>
          <w:szCs w:val="28"/>
        </w:rPr>
        <w:t>количество свободного осознанного времени</w:t>
      </w:r>
      <w:r w:rsidR="00850DA9">
        <w:rPr>
          <w:rFonts w:ascii="Times New Roman" w:hAnsi="Times New Roman" w:cs="Times New Roman"/>
          <w:sz w:val="28"/>
          <w:szCs w:val="28"/>
        </w:rPr>
        <w:t xml:space="preserve"> (х2=-1) </w:t>
      </w:r>
      <w:r w:rsidR="00850DA9" w:rsidRPr="00850DA9">
        <w:rPr>
          <w:rFonts w:ascii="Times New Roman" w:hAnsi="Times New Roman" w:cs="Times New Roman"/>
          <w:i/>
          <w:iCs/>
          <w:sz w:val="28"/>
          <w:szCs w:val="28"/>
        </w:rPr>
        <w:t xml:space="preserve">низкое </w:t>
      </w:r>
      <w:r w:rsidR="00850DA9">
        <w:rPr>
          <w:rFonts w:ascii="Times New Roman" w:hAnsi="Times New Roman" w:cs="Times New Roman"/>
          <w:sz w:val="28"/>
          <w:szCs w:val="28"/>
        </w:rPr>
        <w:t>и к</w:t>
      </w:r>
      <w:r w:rsidR="00850DA9" w:rsidRPr="00850DA9">
        <w:rPr>
          <w:rFonts w:ascii="Times New Roman" w:hAnsi="Times New Roman" w:cs="Times New Roman"/>
          <w:sz w:val="28"/>
          <w:szCs w:val="28"/>
        </w:rPr>
        <w:t>ачество отношения с людьми</w:t>
      </w:r>
      <w:r w:rsidR="00850DA9">
        <w:rPr>
          <w:rFonts w:ascii="Times New Roman" w:hAnsi="Times New Roman" w:cs="Times New Roman"/>
          <w:sz w:val="28"/>
          <w:szCs w:val="28"/>
        </w:rPr>
        <w:t xml:space="preserve"> (х3=+1) </w:t>
      </w:r>
      <w:r w:rsidR="00850DA9" w:rsidRPr="00850DA9">
        <w:rPr>
          <w:rFonts w:ascii="Times New Roman" w:hAnsi="Times New Roman" w:cs="Times New Roman"/>
          <w:i/>
          <w:iCs/>
          <w:sz w:val="28"/>
          <w:szCs w:val="28"/>
        </w:rPr>
        <w:t>высокое</w:t>
      </w:r>
      <w:r w:rsidR="00850DA9">
        <w:rPr>
          <w:rFonts w:ascii="Times New Roman" w:hAnsi="Times New Roman" w:cs="Times New Roman"/>
          <w:sz w:val="28"/>
          <w:szCs w:val="28"/>
        </w:rPr>
        <w:t xml:space="preserve"> и с</w:t>
      </w:r>
      <w:r w:rsidR="00850DA9" w:rsidRPr="00850DA9">
        <w:rPr>
          <w:rFonts w:ascii="Times New Roman" w:hAnsi="Times New Roman" w:cs="Times New Roman"/>
          <w:sz w:val="28"/>
          <w:szCs w:val="28"/>
        </w:rPr>
        <w:t>тепень вовлечения человека в различные хобби и увлечения</w:t>
      </w:r>
      <w:r w:rsidR="00850DA9">
        <w:rPr>
          <w:rFonts w:ascii="Times New Roman" w:hAnsi="Times New Roman" w:cs="Times New Roman"/>
          <w:sz w:val="28"/>
          <w:szCs w:val="28"/>
        </w:rPr>
        <w:t xml:space="preserve"> (х4) </w:t>
      </w:r>
      <w:r w:rsidR="00850DA9" w:rsidRPr="00850DA9">
        <w:rPr>
          <w:rFonts w:ascii="Times New Roman" w:hAnsi="Times New Roman" w:cs="Times New Roman"/>
          <w:i/>
          <w:iCs/>
          <w:sz w:val="28"/>
          <w:szCs w:val="28"/>
        </w:rPr>
        <w:t xml:space="preserve">низкое </w:t>
      </w:r>
      <w:r w:rsidR="00850DA9">
        <w:rPr>
          <w:rFonts w:ascii="Times New Roman" w:hAnsi="Times New Roman" w:cs="Times New Roman"/>
          <w:sz w:val="28"/>
          <w:szCs w:val="28"/>
        </w:rPr>
        <w:t>и с</w:t>
      </w:r>
      <w:r w:rsidR="00850DA9" w:rsidRPr="00850DA9">
        <w:rPr>
          <w:rFonts w:ascii="Times New Roman" w:hAnsi="Times New Roman" w:cs="Times New Roman"/>
          <w:sz w:val="28"/>
          <w:szCs w:val="28"/>
        </w:rPr>
        <w:t>тепень дисциплинированности/ответственности</w:t>
      </w:r>
      <w:r w:rsidR="00850DA9">
        <w:rPr>
          <w:rFonts w:ascii="Times New Roman" w:hAnsi="Times New Roman" w:cs="Times New Roman"/>
          <w:sz w:val="28"/>
          <w:szCs w:val="28"/>
        </w:rPr>
        <w:t xml:space="preserve"> (х5=-1) </w:t>
      </w:r>
      <w:r w:rsidR="00850DA9" w:rsidRPr="00850DA9">
        <w:rPr>
          <w:rFonts w:ascii="Times New Roman" w:hAnsi="Times New Roman" w:cs="Times New Roman"/>
          <w:i/>
          <w:iCs/>
          <w:sz w:val="28"/>
          <w:szCs w:val="28"/>
        </w:rPr>
        <w:t>низкая</w:t>
      </w:r>
      <w:r w:rsidR="00850DA9">
        <w:rPr>
          <w:rFonts w:ascii="Times New Roman" w:hAnsi="Times New Roman" w:cs="Times New Roman"/>
          <w:sz w:val="28"/>
          <w:szCs w:val="28"/>
        </w:rPr>
        <w:t xml:space="preserve"> и </w:t>
      </w:r>
      <w:r w:rsidR="00850DA9" w:rsidRPr="00850DA9">
        <w:t xml:space="preserve"> </w:t>
      </w:r>
      <w:r w:rsidR="00850DA9">
        <w:rPr>
          <w:rFonts w:ascii="Times New Roman" w:hAnsi="Times New Roman" w:cs="Times New Roman"/>
          <w:sz w:val="28"/>
          <w:szCs w:val="28"/>
        </w:rPr>
        <w:t>с</w:t>
      </w:r>
      <w:r w:rsidR="00850DA9" w:rsidRPr="00850DA9">
        <w:rPr>
          <w:rFonts w:ascii="Times New Roman" w:hAnsi="Times New Roman" w:cs="Times New Roman"/>
          <w:sz w:val="28"/>
          <w:szCs w:val="28"/>
        </w:rPr>
        <w:t>тепень познания реального мира</w:t>
      </w:r>
      <w:r w:rsidR="00850DA9">
        <w:rPr>
          <w:rFonts w:ascii="Times New Roman" w:hAnsi="Times New Roman" w:cs="Times New Roman"/>
          <w:sz w:val="28"/>
          <w:szCs w:val="28"/>
        </w:rPr>
        <w:t xml:space="preserve"> (х6=-1) </w:t>
      </w:r>
      <w:r w:rsidR="00850DA9" w:rsidRPr="00850DA9">
        <w:rPr>
          <w:rFonts w:ascii="Times New Roman" w:hAnsi="Times New Roman" w:cs="Times New Roman"/>
          <w:i/>
          <w:iCs/>
          <w:sz w:val="28"/>
          <w:szCs w:val="28"/>
        </w:rPr>
        <w:t>низкая</w:t>
      </w:r>
      <w:r w:rsidR="00850DA9">
        <w:rPr>
          <w:rFonts w:ascii="Times New Roman" w:hAnsi="Times New Roman" w:cs="Times New Roman"/>
          <w:sz w:val="28"/>
          <w:szCs w:val="28"/>
        </w:rPr>
        <w:t xml:space="preserve"> и с</w:t>
      </w:r>
      <w:r w:rsidR="00850DA9" w:rsidRPr="00850DA9">
        <w:rPr>
          <w:rFonts w:ascii="Times New Roman" w:hAnsi="Times New Roman" w:cs="Times New Roman"/>
          <w:sz w:val="28"/>
          <w:szCs w:val="28"/>
        </w:rPr>
        <w:t>тепень вовлечённости в проблемные виды игр</w:t>
      </w:r>
      <w:r w:rsidR="00850DA9">
        <w:rPr>
          <w:rFonts w:ascii="Times New Roman" w:hAnsi="Times New Roman" w:cs="Times New Roman"/>
          <w:sz w:val="28"/>
          <w:szCs w:val="28"/>
        </w:rPr>
        <w:t xml:space="preserve"> (х7) </w:t>
      </w:r>
      <w:r w:rsidR="00850DA9" w:rsidRPr="00850DA9">
        <w:rPr>
          <w:rFonts w:ascii="Times New Roman" w:hAnsi="Times New Roman" w:cs="Times New Roman"/>
          <w:i/>
          <w:iCs/>
          <w:sz w:val="28"/>
          <w:szCs w:val="28"/>
        </w:rPr>
        <w:t>низкая</w:t>
      </w:r>
      <w:r w:rsidR="00850DA9">
        <w:rPr>
          <w:rFonts w:ascii="Times New Roman" w:hAnsi="Times New Roman" w:cs="Times New Roman"/>
          <w:sz w:val="28"/>
          <w:szCs w:val="28"/>
        </w:rPr>
        <w:t xml:space="preserve">, </w:t>
      </w:r>
      <w:r w:rsidR="00850DA9" w:rsidRPr="003426E2">
        <w:rPr>
          <w:rFonts w:ascii="Times New Roman" w:hAnsi="Times New Roman" w:cs="Times New Roman"/>
          <w:b/>
          <w:bCs/>
          <w:sz w:val="28"/>
          <w:szCs w:val="28"/>
        </w:rPr>
        <w:t xml:space="preserve">то </w:t>
      </w:r>
      <w:r w:rsidR="003426E2" w:rsidRPr="003426E2">
        <w:rPr>
          <w:rFonts w:ascii="Times New Roman" w:hAnsi="Times New Roman" w:cs="Times New Roman"/>
          <w:sz w:val="28"/>
          <w:szCs w:val="28"/>
        </w:rPr>
        <w:t>вероятность избавиться от игровой зависимости</w:t>
      </w:r>
      <w:r w:rsidR="003426E2">
        <w:rPr>
          <w:rFonts w:ascii="Times New Roman" w:hAnsi="Times New Roman" w:cs="Times New Roman"/>
          <w:sz w:val="28"/>
          <w:szCs w:val="28"/>
        </w:rPr>
        <w:t xml:space="preserve"> (как Вы считаете и даете оценку) </w:t>
      </w:r>
      <w:r w:rsidR="003426E2" w:rsidRPr="003426E2">
        <w:rPr>
          <w:rFonts w:ascii="Times New Roman" w:hAnsi="Times New Roman" w:cs="Times New Roman"/>
          <w:i/>
          <w:iCs/>
          <w:sz w:val="28"/>
          <w:szCs w:val="28"/>
        </w:rPr>
        <w:t>низкая</w:t>
      </w:r>
      <w:r w:rsidR="003426E2">
        <w:rPr>
          <w:rFonts w:ascii="Times New Roman" w:hAnsi="Times New Roman" w:cs="Times New Roman"/>
          <w:sz w:val="28"/>
          <w:szCs w:val="28"/>
        </w:rPr>
        <w:t xml:space="preserve">». В этой строке матрицы заносите оценку </w:t>
      </w:r>
      <w:r w:rsidR="003426E2" w:rsidRPr="003426E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3426E2">
        <w:rPr>
          <w:rFonts w:ascii="Times New Roman" w:hAnsi="Times New Roman" w:cs="Times New Roman"/>
          <w:sz w:val="28"/>
          <w:szCs w:val="28"/>
        </w:rPr>
        <w:t xml:space="preserve">. Если по какой-либо строке Ваше мнение не полностью соответствует модальному значению, следует выбирать значения между модами, например </w:t>
      </w:r>
      <w:r w:rsidR="003426E2" w:rsidRPr="003426E2">
        <w:rPr>
          <w:rFonts w:ascii="Times New Roman" w:hAnsi="Times New Roman" w:cs="Times New Roman"/>
          <w:b/>
          <w:bCs/>
          <w:sz w:val="28"/>
          <w:szCs w:val="28"/>
        </w:rPr>
        <w:t>С-ВС</w:t>
      </w:r>
      <w:r w:rsidR="003426E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426E2">
        <w:rPr>
          <w:rFonts w:ascii="Times New Roman" w:hAnsi="Times New Roman" w:cs="Times New Roman"/>
          <w:sz w:val="28"/>
          <w:szCs w:val="28"/>
        </w:rPr>
        <w:t xml:space="preserve">т.е. между </w:t>
      </w:r>
      <w:r w:rsidR="003426E2" w:rsidRPr="00F32AF2">
        <w:rPr>
          <w:rFonts w:ascii="Times New Roman" w:hAnsi="Times New Roman" w:cs="Times New Roman"/>
          <w:i/>
          <w:iCs/>
          <w:sz w:val="28"/>
          <w:szCs w:val="28"/>
        </w:rPr>
        <w:t>средне</w:t>
      </w:r>
      <w:r w:rsidR="00F32AF2" w:rsidRPr="00F32AF2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="003426E2">
        <w:rPr>
          <w:rFonts w:ascii="Times New Roman" w:hAnsi="Times New Roman" w:cs="Times New Roman"/>
          <w:sz w:val="28"/>
          <w:szCs w:val="28"/>
        </w:rPr>
        <w:t xml:space="preserve"> и </w:t>
      </w:r>
      <w:r w:rsidR="003426E2" w:rsidRPr="00F32AF2">
        <w:rPr>
          <w:rFonts w:ascii="Times New Roman" w:hAnsi="Times New Roman" w:cs="Times New Roman"/>
          <w:i/>
          <w:iCs/>
          <w:sz w:val="28"/>
          <w:szCs w:val="28"/>
        </w:rPr>
        <w:t>выше средн</w:t>
      </w:r>
      <w:r w:rsidR="00F32AF2" w:rsidRPr="00F32AF2">
        <w:rPr>
          <w:rFonts w:ascii="Times New Roman" w:hAnsi="Times New Roman" w:cs="Times New Roman"/>
          <w:i/>
          <w:iCs/>
          <w:sz w:val="28"/>
          <w:szCs w:val="28"/>
        </w:rPr>
        <w:t>ей</w:t>
      </w:r>
      <w:r w:rsidR="00F32AF2" w:rsidRPr="00F32AF2">
        <w:rPr>
          <w:rFonts w:ascii="Times New Roman" w:hAnsi="Times New Roman" w:cs="Times New Roman"/>
          <w:sz w:val="28"/>
          <w:szCs w:val="28"/>
        </w:rPr>
        <w:t xml:space="preserve"> </w:t>
      </w:r>
      <w:r w:rsidR="00F32AF2">
        <w:rPr>
          <w:rFonts w:ascii="Times New Roman" w:hAnsi="Times New Roman" w:cs="Times New Roman"/>
          <w:sz w:val="28"/>
          <w:szCs w:val="28"/>
        </w:rPr>
        <w:t xml:space="preserve">по рисунку переменной </w:t>
      </w:r>
      <w:r w:rsidR="00F32A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2AF2">
        <w:rPr>
          <w:rFonts w:ascii="Times New Roman" w:hAnsi="Times New Roman" w:cs="Times New Roman"/>
          <w:sz w:val="28"/>
          <w:szCs w:val="28"/>
        </w:rPr>
        <w:t>.</w:t>
      </w:r>
    </w:p>
    <w:p w14:paraId="1BDFFCEE" w14:textId="4AC9C9A7" w:rsidR="00DC6B7A" w:rsidRDefault="00DC6B7A" w:rsidP="00C940CE">
      <w:pPr>
        <w:rPr>
          <w:rFonts w:ascii="Times New Roman" w:hAnsi="Times New Roman" w:cs="Times New Roman"/>
          <w:sz w:val="28"/>
          <w:szCs w:val="28"/>
        </w:rPr>
      </w:pPr>
      <w:r w:rsidRPr="00FD0955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32AF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D09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32AF2" w:rsidRPr="00F32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AF2">
        <w:rPr>
          <w:rFonts w:ascii="Times New Roman" w:hAnsi="Times New Roman" w:cs="Times New Roman"/>
          <w:sz w:val="28"/>
          <w:szCs w:val="28"/>
        </w:rPr>
        <w:t>Заполненн</w:t>
      </w:r>
      <w:r w:rsidR="00962A6D">
        <w:rPr>
          <w:rFonts w:ascii="Times New Roman" w:hAnsi="Times New Roman" w:cs="Times New Roman"/>
          <w:sz w:val="28"/>
          <w:szCs w:val="28"/>
        </w:rPr>
        <w:t>ые</w:t>
      </w:r>
      <w:r w:rsidR="00F32AF2">
        <w:rPr>
          <w:rFonts w:ascii="Times New Roman" w:hAnsi="Times New Roman" w:cs="Times New Roman"/>
          <w:sz w:val="28"/>
          <w:szCs w:val="28"/>
        </w:rPr>
        <w:t xml:space="preserve"> таким образом все строки матрицы в столбце </w:t>
      </w:r>
      <w:r w:rsidR="00F32A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2A6D">
        <w:rPr>
          <w:rFonts w:ascii="Times New Roman" w:hAnsi="Times New Roman" w:cs="Times New Roman"/>
          <w:sz w:val="28"/>
          <w:szCs w:val="28"/>
        </w:rPr>
        <w:t xml:space="preserve"> и</w:t>
      </w:r>
      <w:r w:rsidR="00F32AF2">
        <w:rPr>
          <w:rFonts w:ascii="Times New Roman" w:hAnsi="Times New Roman" w:cs="Times New Roman"/>
          <w:sz w:val="28"/>
          <w:szCs w:val="28"/>
        </w:rPr>
        <w:t xml:space="preserve"> отправить ее преподавателю. Вам вернется результат</w:t>
      </w:r>
      <w:r w:rsidR="00962A6D">
        <w:rPr>
          <w:rFonts w:ascii="Times New Roman" w:hAnsi="Times New Roman" w:cs="Times New Roman"/>
          <w:sz w:val="28"/>
          <w:szCs w:val="28"/>
        </w:rPr>
        <w:t>:</w:t>
      </w:r>
      <w:r w:rsidR="00F32AF2">
        <w:rPr>
          <w:rFonts w:ascii="Times New Roman" w:hAnsi="Times New Roman" w:cs="Times New Roman"/>
          <w:sz w:val="28"/>
          <w:szCs w:val="28"/>
        </w:rPr>
        <w:t xml:space="preserve"> Ваш</w:t>
      </w:r>
      <w:r w:rsidR="00962A6D">
        <w:rPr>
          <w:rFonts w:ascii="Times New Roman" w:hAnsi="Times New Roman" w:cs="Times New Roman"/>
          <w:sz w:val="28"/>
          <w:szCs w:val="28"/>
        </w:rPr>
        <w:t>а</w:t>
      </w:r>
      <w:r w:rsidR="00F32AF2">
        <w:rPr>
          <w:rFonts w:ascii="Times New Roman" w:hAnsi="Times New Roman" w:cs="Times New Roman"/>
          <w:sz w:val="28"/>
          <w:szCs w:val="28"/>
        </w:rPr>
        <w:t xml:space="preserve"> персональн</w:t>
      </w:r>
      <w:r w:rsidR="00962A6D">
        <w:rPr>
          <w:rFonts w:ascii="Times New Roman" w:hAnsi="Times New Roman" w:cs="Times New Roman"/>
          <w:sz w:val="28"/>
          <w:szCs w:val="28"/>
        </w:rPr>
        <w:t xml:space="preserve">ая </w:t>
      </w:r>
      <w:r w:rsidR="00F32AF2">
        <w:rPr>
          <w:rFonts w:ascii="Times New Roman" w:hAnsi="Times New Roman" w:cs="Times New Roman"/>
          <w:sz w:val="28"/>
          <w:szCs w:val="28"/>
        </w:rPr>
        <w:t>модел</w:t>
      </w:r>
      <w:r w:rsidR="00962A6D">
        <w:rPr>
          <w:rFonts w:ascii="Times New Roman" w:hAnsi="Times New Roman" w:cs="Times New Roman"/>
          <w:sz w:val="28"/>
          <w:szCs w:val="28"/>
        </w:rPr>
        <w:t>ь</w:t>
      </w:r>
      <w:r w:rsidR="00F32AF2">
        <w:rPr>
          <w:rFonts w:ascii="Times New Roman" w:hAnsi="Times New Roman" w:cs="Times New Roman"/>
          <w:sz w:val="28"/>
          <w:szCs w:val="28"/>
        </w:rPr>
        <w:t xml:space="preserve"> изучаемого явления «</w:t>
      </w:r>
      <w:r w:rsidR="00F32AF2" w:rsidRPr="00FD0955">
        <w:rPr>
          <w:rFonts w:ascii="Times New Roman" w:hAnsi="Times New Roman" w:cs="Times New Roman"/>
          <w:sz w:val="28"/>
          <w:szCs w:val="28"/>
        </w:rPr>
        <w:t>вероятности положительного выхода из игровой зависимости</w:t>
      </w:r>
      <w:r w:rsidR="00F32AF2">
        <w:rPr>
          <w:rFonts w:ascii="Times New Roman" w:hAnsi="Times New Roman" w:cs="Times New Roman"/>
          <w:sz w:val="28"/>
          <w:szCs w:val="28"/>
        </w:rPr>
        <w:t>» в виде полиномиальной модели и матриц</w:t>
      </w:r>
      <w:r w:rsidR="00962A6D">
        <w:rPr>
          <w:rFonts w:ascii="Times New Roman" w:hAnsi="Times New Roman" w:cs="Times New Roman"/>
          <w:sz w:val="28"/>
          <w:szCs w:val="28"/>
        </w:rPr>
        <w:t>а</w:t>
      </w:r>
      <w:r w:rsidR="00F32AF2">
        <w:rPr>
          <w:rFonts w:ascii="Times New Roman" w:hAnsi="Times New Roman" w:cs="Times New Roman"/>
          <w:sz w:val="28"/>
          <w:szCs w:val="28"/>
        </w:rPr>
        <w:t xml:space="preserve"> с заполненными столбцами </w:t>
      </w:r>
      <w:r w:rsidR="00F32A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2AF2" w:rsidRPr="00F32AF2">
        <w:rPr>
          <w:rFonts w:ascii="Times New Roman" w:hAnsi="Times New Roman" w:cs="Times New Roman"/>
          <w:sz w:val="28"/>
          <w:szCs w:val="28"/>
        </w:rPr>
        <w:t xml:space="preserve"> </w:t>
      </w:r>
      <w:r w:rsidR="00F32AF2">
        <w:rPr>
          <w:rFonts w:ascii="Times New Roman" w:hAnsi="Times New Roman" w:cs="Times New Roman"/>
          <w:sz w:val="28"/>
          <w:szCs w:val="28"/>
        </w:rPr>
        <w:t>–</w:t>
      </w:r>
      <w:r w:rsidR="00F32AF2" w:rsidRPr="00F32AF2">
        <w:rPr>
          <w:rFonts w:ascii="Times New Roman" w:hAnsi="Times New Roman" w:cs="Times New Roman"/>
          <w:sz w:val="28"/>
          <w:szCs w:val="28"/>
        </w:rPr>
        <w:t xml:space="preserve"> </w:t>
      </w:r>
      <w:r w:rsidR="00F32AF2">
        <w:rPr>
          <w:rFonts w:ascii="Times New Roman" w:hAnsi="Times New Roman" w:cs="Times New Roman"/>
          <w:sz w:val="28"/>
          <w:szCs w:val="28"/>
        </w:rPr>
        <w:t>экспертными оценками (Вашими в вербальн</w:t>
      </w:r>
      <w:r w:rsidR="00962A6D">
        <w:rPr>
          <w:rFonts w:ascii="Times New Roman" w:hAnsi="Times New Roman" w:cs="Times New Roman"/>
          <w:sz w:val="28"/>
          <w:szCs w:val="28"/>
        </w:rPr>
        <w:t>ыми</w:t>
      </w:r>
      <w:r w:rsidR="00F32AF2">
        <w:rPr>
          <w:rFonts w:ascii="Times New Roman" w:hAnsi="Times New Roman" w:cs="Times New Roman"/>
          <w:sz w:val="28"/>
          <w:szCs w:val="28"/>
        </w:rPr>
        <w:t xml:space="preserve"> и числов</w:t>
      </w:r>
      <w:r w:rsidR="00962A6D">
        <w:rPr>
          <w:rFonts w:ascii="Times New Roman" w:hAnsi="Times New Roman" w:cs="Times New Roman"/>
          <w:sz w:val="28"/>
          <w:szCs w:val="28"/>
        </w:rPr>
        <w:t>ыми</w:t>
      </w:r>
      <w:r w:rsidR="00F32AF2">
        <w:rPr>
          <w:rFonts w:ascii="Times New Roman" w:hAnsi="Times New Roman" w:cs="Times New Roman"/>
          <w:sz w:val="28"/>
          <w:szCs w:val="28"/>
        </w:rPr>
        <w:t>) и расчетными по Вашей модели.</w:t>
      </w:r>
    </w:p>
    <w:p w14:paraId="70592A94" w14:textId="469A2EBA" w:rsidR="00F32AF2" w:rsidRDefault="00F32AF2" w:rsidP="00C940CE">
      <w:pPr>
        <w:rPr>
          <w:rFonts w:ascii="Times New Roman" w:hAnsi="Times New Roman" w:cs="Times New Roman"/>
          <w:sz w:val="28"/>
          <w:szCs w:val="28"/>
        </w:rPr>
      </w:pPr>
      <w:r w:rsidRPr="00F32AF2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полученным данным следует построить </w:t>
      </w:r>
      <w:r w:rsidR="00AE471D">
        <w:rPr>
          <w:rFonts w:ascii="Times New Roman" w:hAnsi="Times New Roman" w:cs="Times New Roman"/>
          <w:sz w:val="28"/>
          <w:szCs w:val="28"/>
        </w:rPr>
        <w:t xml:space="preserve">корреляционное поле точек и 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AE471D">
        <w:rPr>
          <w:rFonts w:ascii="Times New Roman" w:hAnsi="Times New Roman" w:cs="Times New Roman"/>
          <w:sz w:val="28"/>
          <w:szCs w:val="28"/>
        </w:rPr>
        <w:t xml:space="preserve">зависимости расчетных значений </w:t>
      </w:r>
      <w:r w:rsidR="00AE47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E471D" w:rsidRPr="00AE471D">
        <w:rPr>
          <w:rFonts w:ascii="Times New Roman" w:hAnsi="Times New Roman" w:cs="Times New Roman"/>
          <w:sz w:val="28"/>
          <w:szCs w:val="28"/>
        </w:rPr>
        <w:t xml:space="preserve"> </w:t>
      </w:r>
      <w:r w:rsidR="00AE471D">
        <w:rPr>
          <w:rFonts w:ascii="Times New Roman" w:hAnsi="Times New Roman" w:cs="Times New Roman"/>
          <w:sz w:val="28"/>
          <w:szCs w:val="28"/>
        </w:rPr>
        <w:t xml:space="preserve">от экспертных оценок. Получить значение коэффициента корреляции как мере эффективности </w:t>
      </w:r>
      <w:r w:rsidR="00AE471D">
        <w:rPr>
          <w:rFonts w:ascii="Times New Roman" w:hAnsi="Times New Roman" w:cs="Times New Roman"/>
          <w:sz w:val="28"/>
          <w:szCs w:val="28"/>
        </w:rPr>
        <w:lastRenderedPageBreak/>
        <w:t>вычислений по модели Ваши</w:t>
      </w:r>
      <w:r w:rsidR="00962A6D">
        <w:rPr>
          <w:rFonts w:ascii="Times New Roman" w:hAnsi="Times New Roman" w:cs="Times New Roman"/>
          <w:sz w:val="28"/>
          <w:szCs w:val="28"/>
        </w:rPr>
        <w:t>х</w:t>
      </w:r>
      <w:r w:rsidR="00AE471D"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 w:rsidR="00962A6D">
        <w:rPr>
          <w:rFonts w:ascii="Times New Roman" w:hAnsi="Times New Roman" w:cs="Times New Roman"/>
          <w:sz w:val="28"/>
          <w:szCs w:val="28"/>
        </w:rPr>
        <w:t>й</w:t>
      </w:r>
      <w:bookmarkStart w:id="0" w:name="_GoBack"/>
      <w:bookmarkEnd w:id="0"/>
      <w:r w:rsidR="00AE471D">
        <w:rPr>
          <w:rFonts w:ascii="Times New Roman" w:hAnsi="Times New Roman" w:cs="Times New Roman"/>
          <w:sz w:val="28"/>
          <w:szCs w:val="28"/>
        </w:rPr>
        <w:t xml:space="preserve"> в виде экспертных оценок. Таким образом, Вы должны почувствовать и оценить свои способности в качестве ЭКСПЕРТОВ по данному конкретному вопросу.</w:t>
      </w:r>
    </w:p>
    <w:p w14:paraId="2423CD93" w14:textId="7B063252" w:rsidR="00AE471D" w:rsidRDefault="00AE471D" w:rsidP="00C940CE">
      <w:pPr>
        <w:rPr>
          <w:rFonts w:ascii="Times New Roman" w:hAnsi="Times New Roman" w:cs="Times New Roman"/>
          <w:sz w:val="28"/>
          <w:szCs w:val="28"/>
        </w:rPr>
      </w:pPr>
      <w:r w:rsidRPr="00AE471D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>
        <w:rPr>
          <w:rFonts w:ascii="Times New Roman" w:hAnsi="Times New Roman" w:cs="Times New Roman"/>
          <w:sz w:val="28"/>
          <w:szCs w:val="28"/>
        </w:rPr>
        <w:t xml:space="preserve"> Получить зачет!</w:t>
      </w:r>
    </w:p>
    <w:p w14:paraId="610C3B51" w14:textId="77777777" w:rsidR="00AE471D" w:rsidRPr="00AE471D" w:rsidRDefault="00AE471D" w:rsidP="00C940CE">
      <w:pPr>
        <w:rPr>
          <w:rFonts w:ascii="Times New Roman" w:hAnsi="Times New Roman" w:cs="Times New Roman"/>
          <w:sz w:val="28"/>
          <w:szCs w:val="28"/>
        </w:rPr>
      </w:pPr>
    </w:p>
    <w:p w14:paraId="66C0F6CB" w14:textId="77777777" w:rsidR="00C940CE" w:rsidRPr="00C940CE" w:rsidRDefault="00C940CE" w:rsidP="00C940C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940CE" w:rsidRPr="00C9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2064E"/>
    <w:multiLevelType w:val="hybridMultilevel"/>
    <w:tmpl w:val="03DC6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66"/>
    <w:rsid w:val="000F2B66"/>
    <w:rsid w:val="003426E2"/>
    <w:rsid w:val="00850DA9"/>
    <w:rsid w:val="00962A6D"/>
    <w:rsid w:val="009D7B84"/>
    <w:rsid w:val="00AE471D"/>
    <w:rsid w:val="00C940CE"/>
    <w:rsid w:val="00DC6B7A"/>
    <w:rsid w:val="00F32AF2"/>
    <w:rsid w:val="00FD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8878"/>
  <w15:chartTrackingRefBased/>
  <w15:docId w15:val="{0BDFEBD2-3E31-4FC0-8DB8-89655D57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2021-12-05T10:41:00Z</dcterms:created>
  <dcterms:modified xsi:type="dcterms:W3CDTF">2021-12-05T14:48:00Z</dcterms:modified>
</cp:coreProperties>
</file>