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3A3" w:rsidRDefault="00F333A3" w:rsidP="00F333A3">
      <w:pPr>
        <w:spacing w:before="66"/>
        <w:ind w:left="-567" w:right="-1"/>
        <w:jc w:val="center"/>
        <w:rPr>
          <w:rFonts w:hint="eastAsia"/>
        </w:rPr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8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  <w:r>
        <w:rPr>
          <w:spacing w:val="-2"/>
        </w:rPr>
        <w:t xml:space="preserve"> </w:t>
      </w:r>
      <w:r>
        <w:t>РОССИЙСКОЙ ФЕДЕРАЦИИ федеральное</w:t>
      </w:r>
      <w:r>
        <w:rPr>
          <w:spacing w:val="-6"/>
        </w:rPr>
        <w:t xml:space="preserve"> </w:t>
      </w:r>
      <w:r>
        <w:t>государственное</w:t>
      </w:r>
      <w:r>
        <w:rPr>
          <w:spacing w:val="-6"/>
        </w:rPr>
        <w:t xml:space="preserve"> </w:t>
      </w:r>
      <w:r>
        <w:t>автономное образовательное</w:t>
      </w:r>
      <w:r>
        <w:rPr>
          <w:spacing w:val="-6"/>
        </w:rPr>
        <w:t xml:space="preserve"> </w:t>
      </w:r>
      <w:r>
        <w:t>учреждение</w:t>
      </w:r>
      <w:r>
        <w:rPr>
          <w:spacing w:val="-5"/>
        </w:rPr>
        <w:t xml:space="preserve"> </w:t>
      </w:r>
      <w:r>
        <w:t>высшего</w:t>
      </w:r>
      <w:r>
        <w:rPr>
          <w:spacing w:val="-4"/>
        </w:rPr>
        <w:t xml:space="preserve"> </w:t>
      </w:r>
      <w:r>
        <w:t>образования</w:t>
      </w:r>
    </w:p>
    <w:p w:rsidR="00F333A3" w:rsidRDefault="00F333A3" w:rsidP="00F333A3">
      <w:pPr>
        <w:spacing w:before="25" w:line="254" w:lineRule="auto"/>
        <w:ind w:left="-567" w:right="-1"/>
        <w:jc w:val="center"/>
        <w:rPr>
          <w:rFonts w:hint="eastAsia"/>
        </w:rPr>
      </w:pPr>
      <w:r>
        <w:t>«САНКТ-ПЕТЕРБУРГСКИЙ ГОСУДАРСТВЕННЫЙ УНИВЕРСИТЕТ АЭРОКОСМИЧЕСКОГО</w:t>
      </w:r>
      <w:r>
        <w:rPr>
          <w:spacing w:val="-52"/>
        </w:rPr>
        <w:t xml:space="preserve"> </w:t>
      </w:r>
      <w:r>
        <w:t>ПРИБОРОСТРОЕНИЯ»</w:t>
      </w:r>
    </w:p>
    <w:p w:rsidR="00F333A3" w:rsidRDefault="00F333A3" w:rsidP="00F333A3">
      <w:pPr>
        <w:spacing w:before="25" w:line="254" w:lineRule="auto"/>
        <w:ind w:left="-567" w:right="-1"/>
        <w:jc w:val="center"/>
        <w:rPr>
          <w:rFonts w:hint="eastAsia"/>
        </w:rPr>
      </w:pPr>
    </w:p>
    <w:p w:rsidR="00F333A3" w:rsidRDefault="00F333A3" w:rsidP="00F333A3">
      <w:pPr>
        <w:spacing w:before="25" w:line="254" w:lineRule="auto"/>
        <w:ind w:left="-567" w:right="-1"/>
        <w:jc w:val="center"/>
        <w:rPr>
          <w:rFonts w:hint="eastAsia"/>
        </w:rPr>
      </w:pPr>
    </w:p>
    <w:p w:rsidR="00F333A3" w:rsidRDefault="00F333A3" w:rsidP="00F333A3">
      <w:pPr>
        <w:spacing w:before="25" w:line="254" w:lineRule="auto"/>
        <w:ind w:left="-567" w:right="-1"/>
        <w:jc w:val="center"/>
        <w:rPr>
          <w:rFonts w:hint="eastAsia"/>
        </w:rPr>
      </w:pPr>
    </w:p>
    <w:p w:rsidR="00F333A3" w:rsidRPr="00F333A3" w:rsidRDefault="00B7057F" w:rsidP="00F333A3">
      <w:pPr>
        <w:widowControl w:val="0"/>
        <w:spacing w:line="6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</w:t>
      </w:r>
      <w:r w:rsidR="00F333A3" w:rsidRPr="00F333A3">
        <w:rPr>
          <w:rFonts w:ascii="Times New Roman" w:hAnsi="Times New Roman" w:cs="Times New Roman"/>
        </w:rPr>
        <w:t xml:space="preserve">КОМПЬЮТЕРНЫХ ТЕХНОЛОГИЙ </w:t>
      </w:r>
    </w:p>
    <w:p w:rsidR="00F333A3" w:rsidRPr="00F333A3" w:rsidRDefault="00F333A3" w:rsidP="00F333A3">
      <w:pPr>
        <w:widowControl w:val="0"/>
        <w:spacing w:line="60" w:lineRule="atLeast"/>
        <w:jc w:val="center"/>
        <w:rPr>
          <w:rFonts w:ascii="Times New Roman" w:hAnsi="Times New Roman" w:cs="Times New Roman"/>
        </w:rPr>
      </w:pPr>
      <w:r w:rsidRPr="00F333A3">
        <w:rPr>
          <w:rFonts w:ascii="Times New Roman" w:hAnsi="Times New Roman" w:cs="Times New Roman"/>
        </w:rPr>
        <w:t>И ПРОГРАМНОЙ ИНЖИНЕРИИ</w:t>
      </w:r>
    </w:p>
    <w:p w:rsidR="00F333A3" w:rsidRDefault="00B7057F" w:rsidP="00F333A3">
      <w:pPr>
        <w:widowControl w:val="0"/>
        <w:spacing w:line="60" w:lineRule="atLeast"/>
        <w:jc w:val="center"/>
        <w:rPr>
          <w:rFonts w:ascii="Times New Roman" w:hAnsi="Times New Roman" w:cs="Times New Roman"/>
        </w:rPr>
      </w:pPr>
      <w:r w:rsidRPr="00F333A3">
        <w:rPr>
          <w:rFonts w:ascii="Times New Roman" w:hAnsi="Times New Roman" w:cs="Times New Roman"/>
        </w:rPr>
        <w:t>№</w:t>
      </w:r>
      <w:r w:rsidRPr="00F333A3"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</w:rPr>
        <w:t>43</w:t>
      </w:r>
    </w:p>
    <w:p w:rsidR="000D7E71" w:rsidRDefault="000D7E71" w:rsidP="000D7E71">
      <w:pPr>
        <w:widowControl w:val="0"/>
        <w:spacing w:line="60" w:lineRule="atLeast"/>
        <w:rPr>
          <w:rFonts w:ascii="Times New Roman" w:hAnsi="Times New Roman" w:cs="Times New Roman"/>
          <w:sz w:val="18"/>
        </w:rPr>
      </w:pPr>
    </w:p>
    <w:p w:rsidR="00B7057F" w:rsidRPr="00F333A3" w:rsidRDefault="00B7057F" w:rsidP="00F333A3">
      <w:pPr>
        <w:widowControl w:val="0"/>
        <w:spacing w:line="60" w:lineRule="atLeast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</w:rPr>
        <w:t xml:space="preserve">ОТЧЕТ </w:t>
      </w:r>
      <w:r>
        <w:rPr>
          <w:rFonts w:ascii="Times New Roman" w:hAnsi="Times New Roman" w:cs="Times New Roman"/>
        </w:rPr>
        <w:br/>
        <w:t>ЗАЩИЩЕН С ОЦЕНКОЙ</w:t>
      </w:r>
    </w:p>
    <w:p w:rsidR="00B7057F" w:rsidRDefault="00B7057F" w:rsidP="00B7057F">
      <w:pPr>
        <w:widowControl w:val="0"/>
        <w:spacing w:before="120" w:line="360" w:lineRule="auto"/>
        <w:rPr>
          <w:rFonts w:hint="eastAsia"/>
        </w:rPr>
      </w:pPr>
      <w:r>
        <w:rPr>
          <w:rFonts w:ascii="Times New Roman" w:hAnsi="Times New Roman" w:cs="Times New Roman"/>
        </w:rPr>
        <w:t>ПРЕПОДАВАТЕЛЬ</w:t>
      </w:r>
    </w:p>
    <w:tbl>
      <w:tblPr>
        <w:tblW w:w="0" w:type="auto"/>
        <w:tblInd w:w="221" w:type="dxa"/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239"/>
        <w:gridCol w:w="282"/>
        <w:gridCol w:w="2816"/>
        <w:gridCol w:w="278"/>
        <w:gridCol w:w="3024"/>
      </w:tblGrid>
      <w:tr w:rsidR="00B7057F" w:rsidTr="00B7057F">
        <w:tc>
          <w:tcPr>
            <w:tcW w:w="3239" w:type="dxa"/>
            <w:tcBorders>
              <w:top w:val="nil"/>
              <w:left w:val="nil"/>
              <w:bottom w:val="single" w:sz="4" w:space="0" w:color="00000A"/>
              <w:right w:val="nil"/>
            </w:tcBorders>
            <w:vAlign w:val="center"/>
            <w:hideMark/>
          </w:tcPr>
          <w:p w:rsidR="00B7057F" w:rsidRDefault="00411F1E">
            <w:pPr>
              <w:widowControl w:val="0"/>
              <w:spacing w:line="276" w:lineRule="auto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канд. тех</w:t>
            </w:r>
            <w:proofErr w:type="gramStart"/>
            <w:r>
              <w:rPr>
                <w:rFonts w:ascii="Times New Roman" w:hAnsi="Times New Roman" w:cs="Times New Roman"/>
              </w:rPr>
              <w:t>.н</w:t>
            </w:r>
            <w:proofErr w:type="gramEnd"/>
            <w:r>
              <w:rPr>
                <w:rFonts w:ascii="Times New Roman" w:hAnsi="Times New Roman" w:cs="Times New Roman"/>
              </w:rPr>
              <w:t>аук</w:t>
            </w:r>
          </w:p>
        </w:tc>
        <w:tc>
          <w:tcPr>
            <w:tcW w:w="282" w:type="dxa"/>
            <w:vAlign w:val="center"/>
          </w:tcPr>
          <w:p w:rsidR="00B7057F" w:rsidRDefault="00B7057F">
            <w:pPr>
              <w:widowControl w:val="0"/>
              <w:snapToGri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tcBorders>
              <w:top w:val="nil"/>
              <w:left w:val="nil"/>
              <w:bottom w:val="single" w:sz="4" w:space="0" w:color="00000A"/>
              <w:right w:val="nil"/>
            </w:tcBorders>
            <w:vAlign w:val="center"/>
          </w:tcPr>
          <w:p w:rsidR="00B7057F" w:rsidRDefault="00B7057F">
            <w:pPr>
              <w:widowControl w:val="0"/>
              <w:snapToGri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  <w:vAlign w:val="center"/>
          </w:tcPr>
          <w:p w:rsidR="00B7057F" w:rsidRDefault="00B7057F">
            <w:pPr>
              <w:widowControl w:val="0"/>
              <w:snapToGri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00000A"/>
              <w:right w:val="nil"/>
            </w:tcBorders>
            <w:vAlign w:val="center"/>
            <w:hideMark/>
          </w:tcPr>
          <w:p w:rsidR="00B7057F" w:rsidRDefault="00916138">
            <w:pPr>
              <w:widowControl w:val="0"/>
              <w:spacing w:before="120" w:line="276" w:lineRule="auto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Степанов П</w:t>
            </w:r>
            <w:r w:rsidR="00411F1E">
              <w:rPr>
                <w:rFonts w:ascii="Times New Roman" w:hAnsi="Times New Roman" w:cs="Times New Roman"/>
              </w:rPr>
              <w:t>.А</w:t>
            </w:r>
            <w:r w:rsidR="002E1B03">
              <w:rPr>
                <w:rFonts w:ascii="Times New Roman" w:hAnsi="Times New Roman" w:cs="Times New Roman"/>
              </w:rPr>
              <w:t>.</w:t>
            </w:r>
          </w:p>
        </w:tc>
      </w:tr>
      <w:tr w:rsidR="00B7057F" w:rsidTr="00B7057F">
        <w:tc>
          <w:tcPr>
            <w:tcW w:w="3239" w:type="dxa"/>
            <w:vAlign w:val="center"/>
            <w:hideMark/>
          </w:tcPr>
          <w:p w:rsidR="00B7057F" w:rsidRDefault="00B7057F">
            <w:pPr>
              <w:widowControl w:val="0"/>
              <w:snapToGrid w:val="0"/>
              <w:spacing w:line="180" w:lineRule="exact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должность, звание</w:t>
            </w:r>
          </w:p>
        </w:tc>
        <w:tc>
          <w:tcPr>
            <w:tcW w:w="282" w:type="dxa"/>
            <w:vAlign w:val="center"/>
          </w:tcPr>
          <w:p w:rsidR="00B7057F" w:rsidRDefault="00B7057F">
            <w:pPr>
              <w:widowControl w:val="0"/>
              <w:snapToGrid w:val="0"/>
              <w:spacing w:line="18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6" w:type="dxa"/>
            <w:vAlign w:val="center"/>
            <w:hideMark/>
          </w:tcPr>
          <w:p w:rsidR="00B7057F" w:rsidRDefault="00B7057F">
            <w:pPr>
              <w:widowControl w:val="0"/>
              <w:spacing w:line="180" w:lineRule="exact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8" w:type="dxa"/>
            <w:vAlign w:val="center"/>
          </w:tcPr>
          <w:p w:rsidR="00B7057F" w:rsidRDefault="00B7057F">
            <w:pPr>
              <w:widowControl w:val="0"/>
              <w:snapToGri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4" w:type="dxa"/>
            <w:vAlign w:val="center"/>
            <w:hideMark/>
          </w:tcPr>
          <w:p w:rsidR="00B7057F" w:rsidRDefault="00B7057F">
            <w:pPr>
              <w:widowControl w:val="0"/>
              <w:snapToGrid w:val="0"/>
              <w:spacing w:line="180" w:lineRule="exact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фамилия, инициалы</w:t>
            </w:r>
          </w:p>
        </w:tc>
      </w:tr>
    </w:tbl>
    <w:p w:rsidR="00B7057F" w:rsidRDefault="00B7057F" w:rsidP="00B7057F">
      <w:pPr>
        <w:pStyle w:val="a0"/>
        <w:spacing w:after="0"/>
        <w:rPr>
          <w:rFonts w:ascii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B7057F" w:rsidTr="00B7057F">
        <w:tc>
          <w:tcPr>
            <w:tcW w:w="9639" w:type="dxa"/>
            <w:hideMark/>
          </w:tcPr>
          <w:p w:rsidR="00B7057F" w:rsidRPr="00647BCA" w:rsidRDefault="00B7057F">
            <w:pPr>
              <w:pStyle w:val="a0"/>
              <w:spacing w:before="960" w:after="0" w:line="276" w:lineRule="auto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ОТЧЕТ К ЛАБОРАТОРНОЙ РАБОТЕ №</w:t>
            </w:r>
            <w:r w:rsidR="000D7E71">
              <w:rPr>
                <w:rFonts w:ascii="Times New Roman" w:hAnsi="Times New Roman" w:cs="Times New Roman"/>
              </w:rPr>
              <w:t>5</w:t>
            </w:r>
          </w:p>
        </w:tc>
      </w:tr>
      <w:tr w:rsidR="00B7057F" w:rsidTr="00B7057F">
        <w:tc>
          <w:tcPr>
            <w:tcW w:w="9639" w:type="dxa"/>
          </w:tcPr>
          <w:p w:rsidR="00B7057F" w:rsidRDefault="00B7057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7057F" w:rsidRDefault="00B7057F" w:rsidP="00F333A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7057F" w:rsidRPr="00916138" w:rsidRDefault="00647BCA" w:rsidP="005C70FB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916138">
              <w:rPr>
                <w:rFonts w:ascii="Times New Roman" w:hAnsi="Times New Roman" w:cs="Times New Roman"/>
                <w:sz w:val="40"/>
                <w:szCs w:val="40"/>
              </w:rPr>
              <w:t>«</w:t>
            </w:r>
            <w:r w:rsidR="000D7E71">
              <w:rPr>
                <w:rFonts w:ascii="Times New Roman" w:hAnsi="Times New Roman" w:cs="Times New Roman"/>
                <w:sz w:val="40"/>
                <w:szCs w:val="40"/>
              </w:rPr>
              <w:t>Разработка</w:t>
            </w:r>
            <w:r w:rsidR="00916138" w:rsidRPr="00916138">
              <w:rPr>
                <w:rFonts w:ascii="Times New Roman" w:hAnsi="Times New Roman" w:cs="Times New Roman"/>
                <w:sz w:val="40"/>
                <w:szCs w:val="40"/>
              </w:rPr>
              <w:t xml:space="preserve"> приложения</w:t>
            </w:r>
            <w:r w:rsidR="000D7E71">
              <w:rPr>
                <w:rFonts w:ascii="Times New Roman" w:hAnsi="Times New Roman" w:cs="Times New Roman"/>
                <w:sz w:val="40"/>
                <w:szCs w:val="40"/>
              </w:rPr>
              <w:t xml:space="preserve"> c использованием </w:t>
            </w:r>
            <w:r w:rsidR="000D7E71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thymeleaf</w:t>
            </w:r>
            <w:r w:rsidR="00C052ED" w:rsidRPr="00916138">
              <w:rPr>
                <w:rFonts w:ascii="Times New Roman" w:hAnsi="Times New Roman" w:cs="Times New Roman"/>
                <w:sz w:val="40"/>
                <w:szCs w:val="40"/>
              </w:rPr>
              <w:t>»</w:t>
            </w:r>
          </w:p>
        </w:tc>
      </w:tr>
      <w:tr w:rsidR="00B7057F" w:rsidTr="00B7057F">
        <w:tc>
          <w:tcPr>
            <w:tcW w:w="9639" w:type="dxa"/>
            <w:hideMark/>
          </w:tcPr>
          <w:p w:rsidR="00B7057F" w:rsidRDefault="00B7057F" w:rsidP="00B7057F">
            <w:pPr>
              <w:pStyle w:val="3"/>
              <w:numPr>
                <w:ilvl w:val="2"/>
                <w:numId w:val="1"/>
              </w:numPr>
              <w:spacing w:before="120" w:line="276" w:lineRule="auto"/>
              <w:rPr>
                <w:rFonts w:hint="eastAsia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</w:t>
            </w:r>
            <w:r w:rsidR="002E1B0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дисци</w:t>
            </w:r>
            <w:r w:rsidR="0091613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плине: Технология разработки серверных информационных систем</w:t>
            </w:r>
          </w:p>
        </w:tc>
      </w:tr>
      <w:tr w:rsidR="00B7057F" w:rsidTr="00B7057F">
        <w:tc>
          <w:tcPr>
            <w:tcW w:w="9639" w:type="dxa"/>
          </w:tcPr>
          <w:p w:rsidR="00B7057F" w:rsidRDefault="00B7057F" w:rsidP="00F333A3">
            <w:pPr>
              <w:pStyle w:val="3"/>
              <w:tabs>
                <w:tab w:val="clear" w:pos="360"/>
              </w:tabs>
              <w:snapToGrid w:val="0"/>
              <w:spacing w:before="240" w:line="276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7057F" w:rsidTr="00B7057F">
        <w:tc>
          <w:tcPr>
            <w:tcW w:w="9639" w:type="dxa"/>
          </w:tcPr>
          <w:p w:rsidR="00B7057F" w:rsidRDefault="00B7057F" w:rsidP="00F333A3">
            <w:pPr>
              <w:widowControl w:val="0"/>
              <w:snapToGrid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7057F" w:rsidRDefault="00B7057F" w:rsidP="00B7057F">
      <w:pPr>
        <w:widowControl w:val="0"/>
        <w:spacing w:before="1680" w:line="360" w:lineRule="auto"/>
        <w:rPr>
          <w:rFonts w:hint="eastAsia"/>
        </w:rPr>
      </w:pPr>
      <w:r>
        <w:rPr>
          <w:rFonts w:ascii="Times New Roman" w:hAnsi="Times New Roman" w:cs="Times New Roman"/>
        </w:rPr>
        <w:t>РАБОТУ ВЫПОЛНИЛ</w:t>
      </w:r>
    </w:p>
    <w:tbl>
      <w:tblPr>
        <w:tblW w:w="0" w:type="auto"/>
        <w:tblInd w:w="216" w:type="dxa"/>
        <w:tblLayout w:type="fixed"/>
        <w:tblLook w:val="04A0" w:firstRow="1" w:lastRow="0" w:firstColumn="1" w:lastColumn="0" w:noHBand="0" w:noVBand="1"/>
      </w:tblPr>
      <w:tblGrid>
        <w:gridCol w:w="2163"/>
        <w:gridCol w:w="1730"/>
        <w:gridCol w:w="236"/>
        <w:gridCol w:w="2639"/>
        <w:gridCol w:w="236"/>
        <w:gridCol w:w="2635"/>
      </w:tblGrid>
      <w:tr w:rsidR="00B7057F" w:rsidTr="00B7057F">
        <w:tc>
          <w:tcPr>
            <w:tcW w:w="2163" w:type="dxa"/>
            <w:vAlign w:val="bottom"/>
            <w:hideMark/>
          </w:tcPr>
          <w:p w:rsidR="00B7057F" w:rsidRDefault="00B7057F">
            <w:pPr>
              <w:widowControl w:val="0"/>
              <w:spacing w:line="276" w:lineRule="auto"/>
              <w:ind w:left="-108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СТУДЕНТГР. №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00000A"/>
              <w:right w:val="nil"/>
            </w:tcBorders>
            <w:hideMark/>
          </w:tcPr>
          <w:p w:rsidR="00B7057F" w:rsidRDefault="00B7057F">
            <w:pPr>
              <w:widowControl w:val="0"/>
              <w:spacing w:before="120" w:line="276" w:lineRule="auto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4936</w:t>
            </w:r>
          </w:p>
        </w:tc>
        <w:tc>
          <w:tcPr>
            <w:tcW w:w="235" w:type="dxa"/>
            <w:vAlign w:val="center"/>
          </w:tcPr>
          <w:p w:rsidR="00B7057F" w:rsidRDefault="00B7057F">
            <w:pPr>
              <w:widowControl w:val="0"/>
              <w:snapToGri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A"/>
              <w:right w:val="nil"/>
            </w:tcBorders>
            <w:vAlign w:val="center"/>
          </w:tcPr>
          <w:p w:rsidR="00B7057F" w:rsidRDefault="00B7057F">
            <w:pPr>
              <w:widowControl w:val="0"/>
              <w:snapToGri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" w:type="dxa"/>
            <w:vAlign w:val="center"/>
          </w:tcPr>
          <w:p w:rsidR="00B7057F" w:rsidRDefault="00B7057F">
            <w:pPr>
              <w:widowControl w:val="0"/>
              <w:snapToGri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00000A"/>
              <w:right w:val="nil"/>
            </w:tcBorders>
            <w:vAlign w:val="center"/>
            <w:hideMark/>
          </w:tcPr>
          <w:p w:rsidR="00B7057F" w:rsidRDefault="00B7057F">
            <w:pPr>
              <w:widowControl w:val="0"/>
              <w:spacing w:before="120" w:line="276" w:lineRule="auto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Судак</w:t>
            </w:r>
            <w:proofErr w:type="gramStart"/>
            <w:r>
              <w:rPr>
                <w:rFonts w:ascii="Times New Roman" w:hAnsi="Times New Roman" w:cs="Times New Roman"/>
              </w:rPr>
              <w:t>.А</w:t>
            </w:r>
            <w:proofErr w:type="gramEnd"/>
            <w:r>
              <w:rPr>
                <w:rFonts w:ascii="Times New Roman" w:hAnsi="Times New Roman" w:cs="Times New Roman"/>
              </w:rPr>
              <w:t>.А.</w:t>
            </w:r>
          </w:p>
        </w:tc>
      </w:tr>
      <w:tr w:rsidR="00B7057F" w:rsidTr="00B7057F">
        <w:tc>
          <w:tcPr>
            <w:tcW w:w="2163" w:type="dxa"/>
            <w:vAlign w:val="center"/>
          </w:tcPr>
          <w:p w:rsidR="00B7057F" w:rsidRDefault="00B7057F">
            <w:pPr>
              <w:widowControl w:val="0"/>
              <w:snapToGri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0" w:type="dxa"/>
            <w:tcBorders>
              <w:top w:val="single" w:sz="4" w:space="0" w:color="00000A"/>
              <w:left w:val="nil"/>
              <w:bottom w:val="nil"/>
              <w:right w:val="nil"/>
            </w:tcBorders>
          </w:tcPr>
          <w:p w:rsidR="00B7057F" w:rsidRDefault="00B7057F">
            <w:pPr>
              <w:widowControl w:val="0"/>
              <w:snapToGrid w:val="0"/>
              <w:spacing w:line="18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" w:type="dxa"/>
            <w:vAlign w:val="center"/>
          </w:tcPr>
          <w:p w:rsidR="00B7057F" w:rsidRDefault="00B7057F">
            <w:pPr>
              <w:widowControl w:val="0"/>
              <w:snapToGrid w:val="0"/>
              <w:spacing w:line="18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9" w:type="dxa"/>
            <w:tcBorders>
              <w:top w:val="single" w:sz="4" w:space="0" w:color="00000A"/>
              <w:left w:val="nil"/>
              <w:bottom w:val="nil"/>
              <w:right w:val="nil"/>
            </w:tcBorders>
            <w:vAlign w:val="center"/>
            <w:hideMark/>
          </w:tcPr>
          <w:p w:rsidR="00B7057F" w:rsidRDefault="00B7057F">
            <w:pPr>
              <w:widowControl w:val="0"/>
              <w:spacing w:line="180" w:lineRule="exact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5" w:type="dxa"/>
            <w:vAlign w:val="center"/>
          </w:tcPr>
          <w:p w:rsidR="00B7057F" w:rsidRDefault="00B7057F">
            <w:pPr>
              <w:widowControl w:val="0"/>
              <w:snapToGri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vAlign w:val="center"/>
            <w:hideMark/>
          </w:tcPr>
          <w:p w:rsidR="00B7057F" w:rsidRDefault="00B7057F">
            <w:pPr>
              <w:widowControl w:val="0"/>
              <w:snapToGrid w:val="0"/>
              <w:spacing w:line="180" w:lineRule="exact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фамилия, инициалы</w:t>
            </w:r>
          </w:p>
        </w:tc>
      </w:tr>
    </w:tbl>
    <w:p w:rsidR="00B7057F" w:rsidRDefault="00B7057F" w:rsidP="00B7057F">
      <w:pPr>
        <w:widowControl w:val="0"/>
        <w:rPr>
          <w:rFonts w:ascii="Times New Roman" w:hAnsi="Times New Roman" w:cs="Times New Roman"/>
          <w:sz w:val="20"/>
          <w:szCs w:val="20"/>
        </w:rPr>
      </w:pPr>
    </w:p>
    <w:p w:rsidR="00B7057F" w:rsidRPr="00647BCA" w:rsidRDefault="00647BCA" w:rsidP="00B7057F">
      <w:pPr>
        <w:widowControl w:val="0"/>
        <w:spacing w:before="180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Санкт-Петербург 202</w:t>
      </w:r>
      <w:r>
        <w:rPr>
          <w:rFonts w:ascii="Times New Roman" w:hAnsi="Times New Roman" w:cs="Times New Roman"/>
          <w:b/>
          <w:bCs/>
          <w:lang w:val="en-US"/>
        </w:rPr>
        <w:t>1</w:t>
      </w:r>
    </w:p>
    <w:p w:rsidR="00B7057F" w:rsidRDefault="00B7057F" w:rsidP="00B7057F">
      <w:pPr>
        <w:rPr>
          <w:rFonts w:hint="eastAsia"/>
        </w:rPr>
      </w:pPr>
    </w:p>
    <w:p w:rsidR="002E1B03" w:rsidRDefault="002E1B03" w:rsidP="00B7057F">
      <w:pPr>
        <w:spacing w:before="114" w:after="114"/>
        <w:rPr>
          <w:rFonts w:ascii="Times New Roman" w:hAnsi="Times New Roman" w:cs="Times New Roman"/>
          <w:b/>
          <w:bCs/>
        </w:rPr>
      </w:pPr>
    </w:p>
    <w:p w:rsidR="002E1B03" w:rsidRDefault="002E1B03" w:rsidP="00B7057F">
      <w:pPr>
        <w:spacing w:before="114" w:after="114"/>
        <w:rPr>
          <w:rFonts w:ascii="Times New Roman" w:hAnsi="Times New Roman" w:cs="Times New Roman"/>
          <w:b/>
          <w:bCs/>
        </w:rPr>
      </w:pPr>
    </w:p>
    <w:p w:rsidR="00373D83" w:rsidRDefault="00373D83" w:rsidP="00B7057F">
      <w:pPr>
        <w:spacing w:before="114" w:after="114"/>
        <w:rPr>
          <w:rFonts w:ascii="Times New Roman" w:hAnsi="Times New Roman" w:cs="Times New Roman"/>
          <w:b/>
          <w:bCs/>
          <w:lang w:val="en-US"/>
        </w:rPr>
      </w:pPr>
    </w:p>
    <w:p w:rsidR="000D7E71" w:rsidRPr="000D7E71" w:rsidRDefault="000D7E71" w:rsidP="00B7057F">
      <w:pPr>
        <w:spacing w:before="114" w:after="114"/>
        <w:rPr>
          <w:rFonts w:ascii="Times New Roman" w:hAnsi="Times New Roman" w:cs="Times New Roman"/>
          <w:b/>
          <w:bCs/>
          <w:lang w:val="en-US"/>
        </w:rPr>
      </w:pPr>
    </w:p>
    <w:p w:rsidR="00B7057F" w:rsidRPr="002D045B" w:rsidRDefault="00B7057F" w:rsidP="00B7057F">
      <w:pPr>
        <w:spacing w:before="114" w:after="114"/>
        <w:rPr>
          <w:rFonts w:ascii="Times New Roman" w:hAnsi="Times New Roman" w:cs="Times New Roman"/>
        </w:rPr>
      </w:pPr>
      <w:r w:rsidRPr="002D045B">
        <w:rPr>
          <w:rFonts w:ascii="Times New Roman" w:hAnsi="Times New Roman" w:cs="Times New Roman"/>
          <w:b/>
          <w:bCs/>
        </w:rPr>
        <w:lastRenderedPageBreak/>
        <w:t>Задание:</w:t>
      </w:r>
    </w:p>
    <w:p w:rsidR="00916138" w:rsidRPr="000D7E71" w:rsidRDefault="00742EC8" w:rsidP="00B7057F">
      <w:pPr>
        <w:spacing w:before="114" w:after="114"/>
        <w:rPr>
          <w:rFonts w:hint="eastAsia"/>
        </w:rPr>
      </w:pPr>
      <w:r>
        <w:t>Выполните следующие задачи</w:t>
      </w:r>
      <w:r w:rsidRPr="000D7E71">
        <w:t>:</w:t>
      </w:r>
    </w:p>
    <w:p w:rsidR="000D7E71" w:rsidRPr="000D7E71" w:rsidRDefault="000D7E71" w:rsidP="00B7057F">
      <w:pPr>
        <w:spacing w:before="114" w:after="114"/>
      </w:pPr>
      <w:r>
        <w:t>1</w:t>
      </w:r>
      <w:r w:rsidRPr="000D7E71">
        <w:t>)</w:t>
      </w:r>
      <w:r>
        <w:t xml:space="preserve"> Реализуйте задачи из лабораторной работы 1 средствами Thymeleaf </w:t>
      </w:r>
    </w:p>
    <w:p w:rsidR="000D7E71" w:rsidRPr="000D7E71" w:rsidRDefault="000D7E71" w:rsidP="00B7057F">
      <w:pPr>
        <w:spacing w:before="114" w:after="114"/>
      </w:pPr>
      <w:r>
        <w:t>2</w:t>
      </w:r>
      <w:r w:rsidRPr="000D7E71">
        <w:t>)</w:t>
      </w:r>
      <w:r>
        <w:t xml:space="preserve"> Обратите внимание на локализацию приложения. Русский язык должен поддерживаться.</w:t>
      </w:r>
    </w:p>
    <w:p w:rsidR="002E1B03" w:rsidRPr="00916138" w:rsidRDefault="002E1B03" w:rsidP="00B7057F">
      <w:pPr>
        <w:spacing w:before="114" w:after="114"/>
        <w:rPr>
          <w:rFonts w:hint="eastAsia"/>
          <w:b/>
        </w:rPr>
      </w:pPr>
      <w:r w:rsidRPr="002E1B03">
        <w:rPr>
          <w:b/>
        </w:rPr>
        <w:t>Вариант</w:t>
      </w:r>
      <w:r w:rsidR="00916138">
        <w:rPr>
          <w:b/>
        </w:rPr>
        <w:t xml:space="preserve"> 18</w:t>
      </w:r>
      <w:r w:rsidRPr="00916138">
        <w:rPr>
          <w:b/>
        </w:rPr>
        <w:t xml:space="preserve">: </w:t>
      </w:r>
    </w:p>
    <w:p w:rsidR="00916138" w:rsidRDefault="00916138" w:rsidP="00B7057F">
      <w:pPr>
        <w:spacing w:before="114" w:after="114"/>
        <w:rPr>
          <w:rFonts w:hint="eastAsia"/>
        </w:rPr>
      </w:pPr>
      <w:r>
        <w:t>Учет показателей потребления электроэнергии и водоснабжения</w:t>
      </w:r>
    </w:p>
    <w:p w:rsidR="00E328B6" w:rsidRPr="00742EC8" w:rsidRDefault="00B7057F" w:rsidP="00B7057F">
      <w:pPr>
        <w:spacing w:before="114" w:after="114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Ход</w:t>
      </w:r>
      <w:r w:rsidRPr="00647BC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Работы</w:t>
      </w:r>
      <w:r w:rsidRPr="00647BCA">
        <w:rPr>
          <w:rFonts w:ascii="Times New Roman" w:hAnsi="Times New Roman" w:cs="Times New Roman"/>
          <w:b/>
          <w:bCs/>
        </w:rPr>
        <w:t>:</w:t>
      </w:r>
    </w:p>
    <w:p w:rsidR="00A111F4" w:rsidRDefault="00A111F4" w:rsidP="00E328B6">
      <w:pPr>
        <w:pStyle w:val="a7"/>
        <w:numPr>
          <w:ilvl w:val="0"/>
          <w:numId w:val="7"/>
        </w:numPr>
        <w:shd w:val="clear" w:color="auto" w:fill="FFFFFF" w:themeFill="background1"/>
        <w:spacing w:before="114" w:after="114"/>
        <w:rPr>
          <w:rFonts w:hint="eastAsia"/>
        </w:rPr>
      </w:pPr>
      <w:r>
        <w:t xml:space="preserve">В ходе работы была разработана </w:t>
      </w:r>
      <w:r w:rsidR="00E328B6">
        <w:t xml:space="preserve">форма для добавления, удаления и изменения записей потребления электроэнергии и водоснабжения. </w:t>
      </w:r>
    </w:p>
    <w:p w:rsidR="00A111F4" w:rsidRDefault="00A111F4" w:rsidP="00A111F4">
      <w:pPr>
        <w:pStyle w:val="a7"/>
        <w:shd w:val="clear" w:color="auto" w:fill="FFFFFF" w:themeFill="background1"/>
        <w:spacing w:before="114" w:after="114"/>
        <w:rPr>
          <w:rFonts w:hint="eastAsia"/>
        </w:rPr>
      </w:pPr>
    </w:p>
    <w:p w:rsidR="00A111F4" w:rsidRPr="00A111F4" w:rsidRDefault="000D7E71" w:rsidP="00F55015">
      <w:pPr>
        <w:pStyle w:val="a7"/>
        <w:shd w:val="clear" w:color="auto" w:fill="FFFFFF" w:themeFill="background1"/>
        <w:spacing w:before="114" w:after="114"/>
        <w:ind w:left="284"/>
        <w:jc w:val="center"/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 wp14:anchorId="05004DA7" wp14:editId="53889766">
            <wp:extent cx="4125535" cy="139286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3812" t="12102" r="20506" b="54458"/>
                    <a:stretch/>
                  </pic:blipFill>
                  <pic:spPr bwMode="auto">
                    <a:xfrm>
                      <a:off x="0" y="0"/>
                      <a:ext cx="4126758" cy="1393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8B6" w:rsidRDefault="00E328B6" w:rsidP="00A111F4">
      <w:pPr>
        <w:pStyle w:val="a7"/>
        <w:shd w:val="clear" w:color="auto" w:fill="FFFFFF" w:themeFill="background1"/>
        <w:spacing w:before="114" w:after="114"/>
        <w:rPr>
          <w:rFonts w:hint="eastAsia"/>
        </w:rPr>
      </w:pPr>
    </w:p>
    <w:p w:rsidR="00E328B6" w:rsidRDefault="000D7E71" w:rsidP="00A111F4">
      <w:pPr>
        <w:pStyle w:val="a7"/>
        <w:shd w:val="clear" w:color="auto" w:fill="FFFFFF" w:themeFill="background1"/>
        <w:spacing w:before="114" w:after="114"/>
      </w:pPr>
      <w:r>
        <w:t xml:space="preserve">Добавим </w:t>
      </w:r>
      <w:r w:rsidR="00E328B6">
        <w:t>данные</w:t>
      </w:r>
      <w:r>
        <w:t>, нажав на кнопку добавить</w:t>
      </w:r>
      <w:r w:rsidR="00E328B6">
        <w:t>:</w:t>
      </w:r>
    </w:p>
    <w:p w:rsidR="000D7E71" w:rsidRDefault="000D7E71" w:rsidP="00A111F4">
      <w:pPr>
        <w:pStyle w:val="a7"/>
        <w:shd w:val="clear" w:color="auto" w:fill="FFFFFF" w:themeFill="background1"/>
        <w:spacing w:before="114" w:after="114"/>
        <w:rPr>
          <w:rFonts w:hint="eastAsia"/>
        </w:rPr>
      </w:pPr>
    </w:p>
    <w:p w:rsidR="00E328B6" w:rsidRDefault="000D7E71" w:rsidP="00F55015">
      <w:pPr>
        <w:pStyle w:val="a7"/>
        <w:shd w:val="clear" w:color="auto" w:fill="FFFFFF" w:themeFill="background1"/>
        <w:spacing w:before="114" w:after="114"/>
        <w:jc w:val="center"/>
      </w:pPr>
      <w:r>
        <w:rPr>
          <w:noProof/>
          <w:lang w:eastAsia="ru-RU" w:bidi="ar-SA"/>
        </w:rPr>
        <w:drawing>
          <wp:inline distT="0" distB="0" distL="0" distR="0" wp14:anchorId="7B83D052" wp14:editId="494B73AA">
            <wp:extent cx="2636874" cy="27252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6166" t="13057" r="31786" b="28025"/>
                    <a:stretch/>
                  </pic:blipFill>
                  <pic:spPr bwMode="auto">
                    <a:xfrm>
                      <a:off x="0" y="0"/>
                      <a:ext cx="2637652" cy="2726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7E71" w:rsidRDefault="000D7E71" w:rsidP="000D7E71">
      <w:pPr>
        <w:pStyle w:val="a7"/>
        <w:shd w:val="clear" w:color="auto" w:fill="FFFFFF" w:themeFill="background1"/>
        <w:spacing w:before="114" w:after="114"/>
        <w:ind w:left="142"/>
        <w:jc w:val="center"/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 wp14:anchorId="4751C760" wp14:editId="50BF8100">
            <wp:extent cx="5986499" cy="2264735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3249" t="4778" r="19074" b="49680"/>
                    <a:stretch/>
                  </pic:blipFill>
                  <pic:spPr bwMode="auto">
                    <a:xfrm>
                      <a:off x="0" y="0"/>
                      <a:ext cx="5988271" cy="2265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8B6" w:rsidRDefault="00E328B6" w:rsidP="00F55015">
      <w:pPr>
        <w:pStyle w:val="a7"/>
        <w:shd w:val="clear" w:color="auto" w:fill="FFFFFF" w:themeFill="background1"/>
        <w:spacing w:before="114" w:after="114"/>
        <w:jc w:val="center"/>
        <w:rPr>
          <w:rFonts w:hint="eastAsia"/>
        </w:rPr>
      </w:pPr>
    </w:p>
    <w:p w:rsidR="00E328B6" w:rsidRDefault="00E328B6" w:rsidP="00F55015">
      <w:pPr>
        <w:pStyle w:val="a7"/>
        <w:shd w:val="clear" w:color="auto" w:fill="FFFFFF" w:themeFill="background1"/>
        <w:spacing w:before="114" w:after="114"/>
        <w:jc w:val="center"/>
      </w:pPr>
    </w:p>
    <w:p w:rsidR="000D7E71" w:rsidRDefault="000D7E71" w:rsidP="00F55015">
      <w:pPr>
        <w:pStyle w:val="a7"/>
        <w:shd w:val="clear" w:color="auto" w:fill="FFFFFF" w:themeFill="background1"/>
        <w:spacing w:before="114" w:after="114"/>
        <w:jc w:val="center"/>
      </w:pPr>
    </w:p>
    <w:p w:rsidR="000D7E71" w:rsidRDefault="000D7E71" w:rsidP="00F55015">
      <w:pPr>
        <w:pStyle w:val="a7"/>
        <w:shd w:val="clear" w:color="auto" w:fill="FFFFFF" w:themeFill="background1"/>
        <w:spacing w:before="114" w:after="114"/>
        <w:jc w:val="center"/>
      </w:pPr>
    </w:p>
    <w:p w:rsidR="000D7E71" w:rsidRDefault="000D7E71" w:rsidP="00F55015">
      <w:pPr>
        <w:pStyle w:val="a7"/>
        <w:shd w:val="clear" w:color="auto" w:fill="FFFFFF" w:themeFill="background1"/>
        <w:spacing w:before="114" w:after="114"/>
        <w:jc w:val="center"/>
      </w:pPr>
    </w:p>
    <w:p w:rsidR="002B766A" w:rsidRDefault="002B766A" w:rsidP="00F55015">
      <w:pPr>
        <w:pStyle w:val="a7"/>
        <w:shd w:val="clear" w:color="auto" w:fill="FFFFFF" w:themeFill="background1"/>
        <w:spacing w:before="114" w:after="114"/>
        <w:jc w:val="center"/>
        <w:rPr>
          <w:rFonts w:hint="eastAsia"/>
        </w:rPr>
      </w:pPr>
    </w:p>
    <w:p w:rsidR="00F55015" w:rsidRDefault="000D7E71" w:rsidP="00F55015">
      <w:pPr>
        <w:pStyle w:val="a7"/>
        <w:shd w:val="clear" w:color="auto" w:fill="FFFFFF" w:themeFill="background1"/>
        <w:spacing w:before="114" w:after="114"/>
      </w:pPr>
      <w:r>
        <w:lastRenderedPageBreak/>
        <w:t>Изменим показатели за январь, нажав на нужный номер, а затем на кнопку изменить</w:t>
      </w:r>
      <w:r w:rsidR="00F55015">
        <w:t>:</w:t>
      </w:r>
    </w:p>
    <w:p w:rsidR="002B766A" w:rsidRDefault="002B766A" w:rsidP="00F55015">
      <w:pPr>
        <w:pStyle w:val="a7"/>
        <w:shd w:val="clear" w:color="auto" w:fill="FFFFFF" w:themeFill="background1"/>
        <w:spacing w:before="114" w:after="114"/>
        <w:rPr>
          <w:rFonts w:hint="eastAsia"/>
        </w:rPr>
      </w:pPr>
    </w:p>
    <w:p w:rsidR="00E328B6" w:rsidRDefault="000D7E71" w:rsidP="002B766A">
      <w:pPr>
        <w:pStyle w:val="a7"/>
        <w:shd w:val="clear" w:color="auto" w:fill="FFFFFF" w:themeFill="background1"/>
        <w:spacing w:before="114" w:after="114"/>
        <w:ind w:left="-426"/>
        <w:jc w:val="center"/>
      </w:pPr>
      <w:r>
        <w:rPr>
          <w:noProof/>
          <w:lang w:eastAsia="ru-RU" w:bidi="ar-SA"/>
        </w:rPr>
        <w:drawing>
          <wp:inline distT="0" distB="0" distL="0" distR="0" wp14:anchorId="7BAB021C" wp14:editId="02119A83">
            <wp:extent cx="4692710" cy="19457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3607" t="5096" r="20328" b="46178"/>
                    <a:stretch/>
                  </pic:blipFill>
                  <pic:spPr bwMode="auto">
                    <a:xfrm>
                      <a:off x="0" y="0"/>
                      <a:ext cx="4694098" cy="1946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66A" w:rsidRDefault="002B766A" w:rsidP="002B766A">
      <w:pPr>
        <w:pStyle w:val="a7"/>
        <w:shd w:val="clear" w:color="auto" w:fill="FFFFFF" w:themeFill="background1"/>
        <w:spacing w:before="114" w:after="114"/>
        <w:ind w:left="-426"/>
        <w:jc w:val="center"/>
      </w:pPr>
    </w:p>
    <w:p w:rsidR="002B766A" w:rsidRDefault="002B766A" w:rsidP="002B766A">
      <w:pPr>
        <w:pStyle w:val="a7"/>
        <w:shd w:val="clear" w:color="auto" w:fill="FFFFFF" w:themeFill="background1"/>
        <w:spacing w:before="114" w:after="114"/>
        <w:ind w:left="-426"/>
        <w:jc w:val="center"/>
      </w:pPr>
    </w:p>
    <w:p w:rsidR="002B766A" w:rsidRDefault="002B766A" w:rsidP="002B766A">
      <w:pPr>
        <w:pStyle w:val="a7"/>
        <w:shd w:val="clear" w:color="auto" w:fill="FFFFFF" w:themeFill="background1"/>
        <w:spacing w:before="114" w:after="114"/>
        <w:ind w:left="-426"/>
        <w:jc w:val="center"/>
      </w:pPr>
    </w:p>
    <w:p w:rsidR="000D7E71" w:rsidRDefault="000D7E71" w:rsidP="002B766A">
      <w:pPr>
        <w:pStyle w:val="a7"/>
        <w:shd w:val="clear" w:color="auto" w:fill="FFFFFF" w:themeFill="background1"/>
        <w:spacing w:before="114" w:after="114"/>
        <w:jc w:val="center"/>
      </w:pPr>
      <w:r>
        <w:rPr>
          <w:noProof/>
          <w:lang w:eastAsia="ru-RU" w:bidi="ar-SA"/>
        </w:rPr>
        <w:drawing>
          <wp:inline distT="0" distB="0" distL="0" distR="0" wp14:anchorId="5C1270A0" wp14:editId="4A77A4A2">
            <wp:extent cx="4471776" cy="3115339"/>
            <wp:effectExtent l="0" t="0" r="508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607" t="5096" r="32681" b="28344"/>
                    <a:stretch/>
                  </pic:blipFill>
                  <pic:spPr bwMode="auto">
                    <a:xfrm>
                      <a:off x="0" y="0"/>
                      <a:ext cx="4484659" cy="3124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66A" w:rsidRDefault="002B766A" w:rsidP="002B766A">
      <w:pPr>
        <w:pStyle w:val="a7"/>
        <w:shd w:val="clear" w:color="auto" w:fill="FFFFFF" w:themeFill="background1"/>
        <w:spacing w:before="114" w:after="114"/>
        <w:jc w:val="center"/>
      </w:pPr>
    </w:p>
    <w:p w:rsidR="002B766A" w:rsidRDefault="002B766A" w:rsidP="002B766A">
      <w:pPr>
        <w:pStyle w:val="a7"/>
        <w:shd w:val="clear" w:color="auto" w:fill="FFFFFF" w:themeFill="background1"/>
        <w:spacing w:before="114" w:after="114"/>
        <w:jc w:val="center"/>
      </w:pPr>
    </w:p>
    <w:p w:rsidR="002B766A" w:rsidRDefault="002B766A" w:rsidP="002B766A">
      <w:pPr>
        <w:pStyle w:val="a7"/>
        <w:shd w:val="clear" w:color="auto" w:fill="FFFFFF" w:themeFill="background1"/>
        <w:spacing w:before="114" w:after="114"/>
        <w:ind w:left="0" w:hanging="142"/>
        <w:jc w:val="center"/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 wp14:anchorId="383CE1C6" wp14:editId="1950376B">
            <wp:extent cx="5737628" cy="2147776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3965" t="4777" r="19074" b="50637"/>
                    <a:stretch/>
                  </pic:blipFill>
                  <pic:spPr bwMode="auto">
                    <a:xfrm>
                      <a:off x="0" y="0"/>
                      <a:ext cx="5739745" cy="2148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8B6" w:rsidRDefault="00E328B6" w:rsidP="00F55015">
      <w:pPr>
        <w:pStyle w:val="a7"/>
        <w:shd w:val="clear" w:color="auto" w:fill="FFFFFF" w:themeFill="background1"/>
        <w:spacing w:before="114" w:after="114"/>
        <w:jc w:val="center"/>
        <w:rPr>
          <w:rFonts w:hint="eastAsia"/>
        </w:rPr>
      </w:pPr>
    </w:p>
    <w:p w:rsidR="00F55015" w:rsidRDefault="00F55015" w:rsidP="00F55015">
      <w:pPr>
        <w:pStyle w:val="a7"/>
        <w:shd w:val="clear" w:color="auto" w:fill="FFFFFF" w:themeFill="background1"/>
        <w:spacing w:before="114" w:after="114"/>
        <w:jc w:val="center"/>
      </w:pPr>
    </w:p>
    <w:p w:rsidR="002B766A" w:rsidRDefault="002B766A" w:rsidP="00F55015">
      <w:pPr>
        <w:pStyle w:val="a7"/>
        <w:shd w:val="clear" w:color="auto" w:fill="FFFFFF" w:themeFill="background1"/>
        <w:spacing w:before="114" w:after="114"/>
        <w:jc w:val="center"/>
      </w:pPr>
    </w:p>
    <w:p w:rsidR="002B766A" w:rsidRDefault="002B766A" w:rsidP="00F55015">
      <w:pPr>
        <w:pStyle w:val="a7"/>
        <w:shd w:val="clear" w:color="auto" w:fill="FFFFFF" w:themeFill="background1"/>
        <w:spacing w:before="114" w:after="114"/>
        <w:jc w:val="center"/>
      </w:pPr>
    </w:p>
    <w:p w:rsidR="002B766A" w:rsidRDefault="002B766A" w:rsidP="00F55015">
      <w:pPr>
        <w:pStyle w:val="a7"/>
        <w:shd w:val="clear" w:color="auto" w:fill="FFFFFF" w:themeFill="background1"/>
        <w:spacing w:before="114" w:after="114"/>
        <w:jc w:val="center"/>
      </w:pPr>
    </w:p>
    <w:p w:rsidR="002B766A" w:rsidRDefault="002B766A" w:rsidP="00F55015">
      <w:pPr>
        <w:pStyle w:val="a7"/>
        <w:shd w:val="clear" w:color="auto" w:fill="FFFFFF" w:themeFill="background1"/>
        <w:spacing w:before="114" w:after="114"/>
        <w:jc w:val="center"/>
      </w:pPr>
    </w:p>
    <w:p w:rsidR="002B766A" w:rsidRDefault="002B766A" w:rsidP="00F55015">
      <w:pPr>
        <w:pStyle w:val="a7"/>
        <w:shd w:val="clear" w:color="auto" w:fill="FFFFFF" w:themeFill="background1"/>
        <w:spacing w:before="114" w:after="114"/>
        <w:jc w:val="center"/>
      </w:pPr>
    </w:p>
    <w:p w:rsidR="002B766A" w:rsidRDefault="002B766A" w:rsidP="00F55015">
      <w:pPr>
        <w:pStyle w:val="a7"/>
        <w:shd w:val="clear" w:color="auto" w:fill="FFFFFF" w:themeFill="background1"/>
        <w:spacing w:before="114" w:after="114"/>
        <w:jc w:val="center"/>
      </w:pPr>
    </w:p>
    <w:p w:rsidR="002B766A" w:rsidRDefault="002B766A" w:rsidP="002B766A">
      <w:pPr>
        <w:shd w:val="clear" w:color="auto" w:fill="FFFFFF" w:themeFill="background1"/>
        <w:spacing w:before="114" w:after="114"/>
        <w:rPr>
          <w:rFonts w:hint="eastAsia"/>
        </w:rPr>
      </w:pPr>
    </w:p>
    <w:p w:rsidR="00F55015" w:rsidRDefault="002B766A" w:rsidP="00F55015">
      <w:pPr>
        <w:pStyle w:val="a7"/>
        <w:shd w:val="clear" w:color="auto" w:fill="FFFFFF" w:themeFill="background1"/>
        <w:spacing w:before="114" w:after="114"/>
        <w:rPr>
          <w:rFonts w:hint="eastAsia"/>
        </w:rPr>
      </w:pPr>
      <w:r>
        <w:lastRenderedPageBreak/>
        <w:t xml:space="preserve">Удалим показатели за апрель, нажав на нужный номер, а затем </w:t>
      </w:r>
      <w:proofErr w:type="gramStart"/>
      <w:r>
        <w:t>на</w:t>
      </w:r>
      <w:proofErr w:type="gramEnd"/>
      <w:r>
        <w:t xml:space="preserve"> удалить</w:t>
      </w:r>
      <w:r w:rsidR="00F55015">
        <w:t>:</w:t>
      </w:r>
    </w:p>
    <w:p w:rsidR="00E328B6" w:rsidRDefault="002B766A" w:rsidP="00F55015">
      <w:pPr>
        <w:pStyle w:val="a7"/>
        <w:shd w:val="clear" w:color="auto" w:fill="FFFFFF" w:themeFill="background1"/>
        <w:spacing w:before="114" w:after="114"/>
        <w:jc w:val="center"/>
      </w:pPr>
      <w:r>
        <w:rPr>
          <w:noProof/>
          <w:lang w:eastAsia="ru-RU" w:bidi="ar-SA"/>
        </w:rPr>
        <w:drawing>
          <wp:inline distT="0" distB="0" distL="0" distR="0" wp14:anchorId="2B271B28" wp14:editId="7D00E645">
            <wp:extent cx="4771447" cy="19457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2801" t="5231" r="20602" b="46462"/>
                    <a:stretch/>
                  </pic:blipFill>
                  <pic:spPr bwMode="auto">
                    <a:xfrm>
                      <a:off x="0" y="0"/>
                      <a:ext cx="4775956" cy="1947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66A" w:rsidRDefault="002B766A" w:rsidP="00F55015">
      <w:pPr>
        <w:pStyle w:val="a7"/>
        <w:shd w:val="clear" w:color="auto" w:fill="FFFFFF" w:themeFill="background1"/>
        <w:spacing w:before="114" w:after="114"/>
        <w:jc w:val="center"/>
      </w:pPr>
    </w:p>
    <w:p w:rsidR="002B766A" w:rsidRDefault="002B766A" w:rsidP="00F55015">
      <w:pPr>
        <w:pStyle w:val="a7"/>
        <w:shd w:val="clear" w:color="auto" w:fill="FFFFFF" w:themeFill="background1"/>
        <w:spacing w:before="114" w:after="114"/>
        <w:jc w:val="center"/>
      </w:pPr>
      <w:r>
        <w:rPr>
          <w:noProof/>
          <w:lang w:eastAsia="ru-RU" w:bidi="ar-SA"/>
        </w:rPr>
        <w:drawing>
          <wp:inline distT="0" distB="0" distL="0" distR="0" wp14:anchorId="686F8095" wp14:editId="774CD187">
            <wp:extent cx="5750893" cy="2020186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3319" t="4924" r="19218" b="52923"/>
                    <a:stretch/>
                  </pic:blipFill>
                  <pic:spPr bwMode="auto">
                    <a:xfrm>
                      <a:off x="0" y="0"/>
                      <a:ext cx="5756329" cy="2022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66A" w:rsidRDefault="002B766A" w:rsidP="00F55015">
      <w:pPr>
        <w:pStyle w:val="a7"/>
        <w:shd w:val="clear" w:color="auto" w:fill="FFFFFF" w:themeFill="background1"/>
        <w:spacing w:before="114" w:after="114"/>
        <w:jc w:val="center"/>
        <w:rPr>
          <w:rFonts w:hint="eastAsia"/>
        </w:rPr>
      </w:pPr>
    </w:p>
    <w:p w:rsidR="00E328B6" w:rsidRDefault="00E328B6" w:rsidP="00F55015">
      <w:pPr>
        <w:pStyle w:val="a7"/>
        <w:shd w:val="clear" w:color="auto" w:fill="FFFFFF" w:themeFill="background1"/>
        <w:spacing w:before="114" w:after="114"/>
        <w:jc w:val="center"/>
        <w:rPr>
          <w:rFonts w:hint="eastAsia"/>
        </w:rPr>
      </w:pPr>
    </w:p>
    <w:p w:rsidR="00F55015" w:rsidRPr="00F55015" w:rsidRDefault="00F55015" w:rsidP="00F55015">
      <w:pPr>
        <w:pStyle w:val="a7"/>
        <w:numPr>
          <w:ilvl w:val="0"/>
          <w:numId w:val="7"/>
        </w:numPr>
        <w:shd w:val="clear" w:color="auto" w:fill="FFFFFF" w:themeFill="background1"/>
        <w:spacing w:before="114" w:after="114"/>
        <w:rPr>
          <w:rFonts w:hint="eastAsia"/>
        </w:rPr>
      </w:pPr>
      <w:r>
        <w:t>Листинг основных файлов:</w:t>
      </w:r>
    </w:p>
    <w:p w:rsidR="00F55015" w:rsidRDefault="00F55015" w:rsidP="00F55015">
      <w:pPr>
        <w:pStyle w:val="a7"/>
        <w:shd w:val="clear" w:color="auto" w:fill="FFFFFF" w:themeFill="background1"/>
        <w:spacing w:before="114" w:after="114"/>
        <w:rPr>
          <w:rFonts w:hint="eastAsia"/>
        </w:rPr>
      </w:pPr>
    </w:p>
    <w:p w:rsidR="00F55015" w:rsidRDefault="00F55015" w:rsidP="00F55015">
      <w:pPr>
        <w:pStyle w:val="a7"/>
        <w:shd w:val="clear" w:color="auto" w:fill="FFFFFF" w:themeFill="background1"/>
        <w:spacing w:before="114" w:after="114"/>
        <w:rPr>
          <w:rFonts w:hint="eastAsia"/>
          <w:lang w:val="en-US"/>
        </w:rPr>
      </w:pPr>
      <w:r>
        <w:rPr>
          <w:rFonts w:hint="eastAsia"/>
          <w:lang w:val="en-US"/>
        </w:rPr>
        <w:t>P</w:t>
      </w:r>
      <w:r>
        <w:rPr>
          <w:lang w:val="en-US"/>
        </w:rPr>
        <w:t>om.xml:</w:t>
      </w:r>
    </w:p>
    <w:p w:rsidR="002B766A" w:rsidRPr="002B766A" w:rsidRDefault="002B766A" w:rsidP="002B76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&lt;?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xml version</w:t>
      </w:r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="1.0"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encoding</w:t>
      </w:r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="UTF-8"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?&gt;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&lt;project </w:t>
      </w:r>
      <w:proofErr w:type="spellStart"/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xmlns</w:t>
      </w:r>
      <w:proofErr w:type="spellEnd"/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="http://maven.apache.org/POM/4.0.0" </w:t>
      </w:r>
      <w:proofErr w:type="spellStart"/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xmlns:</w:t>
      </w:r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xsi</w:t>
      </w:r>
      <w:proofErr w:type="spellEnd"/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="http://www.w3.org/2001/XMLSchema-instance"</w:t>
      </w:r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br/>
        <w:t xml:space="preserve">  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xsi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:schemaLocation</w:t>
      </w:r>
      <w:proofErr w:type="spellEnd"/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="http://maven.apache.org/POM/4.0.0 https://maven.apache.org/xsd/maven-4.0.0.xsd"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&lt;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modelVersion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4.0.0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modelVersion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&lt;parent&gt;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&lt;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org.springframework.boot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&lt;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spring-boot-starter-parent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&lt;version&gt;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2.5.6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&lt;/version&gt;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&lt;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relativePath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/&gt; </w:t>
      </w:r>
      <w:r w:rsidRPr="002B766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&lt;!-- lookup parent from repository --&gt;</w:t>
      </w:r>
      <w:r w:rsidRPr="002B766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&lt;/parent&gt;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&lt;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com.mobest1an.labs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&lt;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LAB2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&lt;version&gt;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0.0.1-SNAPSHOT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&lt;/version&gt;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&lt;name&gt;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LAB2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&lt;/name&gt;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&lt;description&gt;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LAB2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&lt;/description&gt;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&lt;properties&gt;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&lt;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java.version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11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java.version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&lt;/properties&gt;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&lt;dependencies&gt;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&lt;dependency&gt;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&lt;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org.springframework.boot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&lt;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spring-boot-starter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&lt;/dependency&gt;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&lt;dependency&gt;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&lt;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org.springframework.boot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&lt;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spring-boot-starter-web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&lt;/dependency&gt;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&lt;dependency&gt;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&lt;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org.springframework.boot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&lt;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spring-boot-starter-thymeleaf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lastRenderedPageBreak/>
        <w:t xml:space="preserve">      &lt;/dependency&gt;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&lt;dependency&gt;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&lt;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org.springframework.boot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&lt;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spring-boot-starter-test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&lt;scope&gt;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test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&lt;/scope&gt;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&lt;exclusions&gt;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&lt;exclusion&gt;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&lt;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org.junit.vintage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&lt;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junit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-vintage-engine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&lt;/exclusion&gt;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&lt;/exclusions&gt;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&lt;/dependency&gt;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&lt;/dependencies&gt;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&lt;build&gt;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&lt;plugins&gt;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&lt;plugin&gt;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org.springframework.boot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groupId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spring-boot-maven-plugin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artifactId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&lt;/plugin&gt;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&lt;/plugins&gt;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&lt;/build&gt;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&lt;/project&gt;</w:t>
      </w:r>
    </w:p>
    <w:p w:rsidR="00F55015" w:rsidRPr="00F55015" w:rsidRDefault="00F55015" w:rsidP="00F55015">
      <w:pPr>
        <w:pStyle w:val="a7"/>
        <w:shd w:val="clear" w:color="auto" w:fill="FFFFFF" w:themeFill="background1"/>
        <w:spacing w:before="114" w:after="114"/>
        <w:rPr>
          <w:rFonts w:hint="eastAsia"/>
          <w:lang w:val="en-US"/>
        </w:rPr>
      </w:pPr>
    </w:p>
    <w:p w:rsidR="00F55015" w:rsidRDefault="002B766A" w:rsidP="00A111F4">
      <w:pPr>
        <w:pStyle w:val="a7"/>
        <w:shd w:val="clear" w:color="auto" w:fill="FFFFFF" w:themeFill="background1"/>
        <w:spacing w:before="114" w:after="114"/>
        <w:rPr>
          <w:rFonts w:hint="eastAsia"/>
          <w:lang w:val="en-US"/>
        </w:rPr>
      </w:pPr>
      <w:r>
        <w:rPr>
          <w:lang w:val="en-US"/>
        </w:rPr>
        <w:t>HCSController</w:t>
      </w:r>
      <w:r w:rsidR="00F55015">
        <w:rPr>
          <w:lang w:val="en-US"/>
        </w:rPr>
        <w:t>.java</w:t>
      </w:r>
    </w:p>
    <w:p w:rsidR="002B766A" w:rsidRPr="002B766A" w:rsidRDefault="002B766A" w:rsidP="002B76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com.mobest1an.labs.LAB2.controllers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com.mobest1an.labs.LAB2.dao.MetersDataDAO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com.mobest1an.labs.LAB2.models.MetersData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org.springframework.beans.factory.annotation.</w:t>
      </w:r>
      <w:r w:rsidRPr="002B766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Autowired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org.springframework.stereotype.</w:t>
      </w:r>
      <w:r w:rsidRPr="002B766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Controller</w:t>
      </w:r>
      <w:proofErr w:type="spellEnd"/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org.springframework.ui.Model</w:t>
      </w:r>
      <w:proofErr w:type="spellEnd"/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org.springframework.web.bind.annotation.*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@Controller</w:t>
      </w:r>
      <w:r w:rsidRPr="002B766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>@RequestMapping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"/hcs"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class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HCSController {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private final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MetersDataDAO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metersDataDAO</w:t>
      </w:r>
      <w:proofErr w:type="spellEnd"/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@Autowired</w:t>
      </w:r>
      <w:r w:rsidRPr="002B766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2B766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HCSController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MetersDataDAO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metersDataDAO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metersDataDAO</w:t>
      </w:r>
      <w:proofErr w:type="spellEnd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metersDataDAO</w:t>
      </w:r>
      <w:proofErr w:type="spellEnd"/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@GetMapping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r w:rsidRPr="002B766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index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(Model model) {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model.addAttribute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proofErr w:type="spellStart"/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metersDataList</w:t>
      </w:r>
      <w:proofErr w:type="spellEnd"/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metersDataDAO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.index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())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return </w:t>
      </w:r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"hcs/index"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@GetMapping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"/{id}"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r w:rsidRPr="002B766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show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2B766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</w:t>
      </w:r>
      <w:proofErr w:type="spellStart"/>
      <w:r w:rsidRPr="002B766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PathVariable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"id"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Model model) {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model.addAttribute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proofErr w:type="spellStart"/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metersDataDAO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.show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(id))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return </w:t>
      </w:r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"hcs/show"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@GetMapping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"/new"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2B766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newMetersData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2B766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</w:t>
      </w:r>
      <w:proofErr w:type="spellStart"/>
      <w:r w:rsidRPr="002B766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ModelAttribute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proofErr w:type="spellStart"/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"hcs/new"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</w:t>
      </w:r>
      <w:proofErr w:type="spellStart"/>
      <w:r w:rsidRPr="002B766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PostMapping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r w:rsidRPr="002B766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create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2B766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</w:t>
      </w:r>
      <w:proofErr w:type="spellStart"/>
      <w:r w:rsidRPr="002B766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ModelAttribute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proofErr w:type="spellStart"/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metersDataDAO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.save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return </w:t>
      </w:r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"redirect:/hcs"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br/>
        <w:t xml:space="preserve">    </w:t>
      </w:r>
      <w:r w:rsidRPr="002B766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@GetMapping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"/{id}/edit"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r w:rsidRPr="002B766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edit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(Model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model</w:t>
      </w:r>
      <w:proofErr w:type="spellEnd"/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2B766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</w:t>
      </w:r>
      <w:proofErr w:type="spellStart"/>
      <w:r w:rsidRPr="002B766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PathVariable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"id"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id) {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model.addAttribute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proofErr w:type="spellStart"/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metersDataDAO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.show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(id))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return </w:t>
      </w:r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"hcs/edit"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</w:t>
      </w:r>
      <w:proofErr w:type="spellStart"/>
      <w:r w:rsidRPr="002B766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PatchMapping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"/{id}"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r w:rsidRPr="002B766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update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2B766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</w:t>
      </w:r>
      <w:proofErr w:type="spellStart"/>
      <w:r w:rsidRPr="002B766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ModelAttribute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proofErr w:type="spellStart"/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2B766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</w:t>
      </w:r>
      <w:proofErr w:type="spellStart"/>
      <w:r w:rsidRPr="002B766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PathVariable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"id"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id) {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metersDataDAO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.update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(id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return </w:t>
      </w:r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"redirect:/hcs"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</w:t>
      </w:r>
      <w:proofErr w:type="spellStart"/>
      <w:r w:rsidRPr="002B766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DeleteMapping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"/{id}"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r w:rsidRPr="002B766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delete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2B766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</w:t>
      </w:r>
      <w:proofErr w:type="spellStart"/>
      <w:r w:rsidRPr="002B766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PathVariable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"id"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id) {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metersDataDAO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.delete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(id)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return </w:t>
      </w:r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"redirect:/hcs"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</w:p>
    <w:p w:rsidR="00F55015" w:rsidRDefault="00F55015" w:rsidP="00A111F4">
      <w:pPr>
        <w:pStyle w:val="a7"/>
        <w:shd w:val="clear" w:color="auto" w:fill="FFFFFF" w:themeFill="background1"/>
        <w:spacing w:before="114" w:after="114"/>
        <w:rPr>
          <w:rFonts w:hint="eastAsia"/>
          <w:lang w:val="en-US"/>
        </w:rPr>
      </w:pPr>
    </w:p>
    <w:p w:rsidR="00742EC8" w:rsidRDefault="002B766A" w:rsidP="00A111F4">
      <w:pPr>
        <w:pStyle w:val="a7"/>
        <w:shd w:val="clear" w:color="auto" w:fill="FFFFFF" w:themeFill="background1"/>
        <w:spacing w:before="114" w:after="114"/>
        <w:rPr>
          <w:rFonts w:hint="eastAsia"/>
          <w:lang w:val="en-US"/>
        </w:rPr>
      </w:pPr>
      <w:r>
        <w:rPr>
          <w:lang w:val="en-US"/>
        </w:rPr>
        <w:t>MetersDataDAO</w:t>
      </w:r>
      <w:r w:rsidR="00742EC8">
        <w:rPr>
          <w:lang w:val="en-US"/>
        </w:rPr>
        <w:t>.java</w:t>
      </w:r>
    </w:p>
    <w:p w:rsidR="002B766A" w:rsidRPr="002B766A" w:rsidRDefault="002B766A" w:rsidP="002B76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com.mobest1an.labs.LAB2.dao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com.mobest1an.labs.LAB2.models.MetersData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org.springframework.stereotype.</w:t>
      </w:r>
      <w:r w:rsidRPr="002B766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Component</w:t>
      </w:r>
      <w:proofErr w:type="spellEnd"/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java.util.ArrayList</w:t>
      </w:r>
      <w:proofErr w:type="spellEnd"/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java.util.List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t>@Component</w:t>
      </w:r>
      <w:r w:rsidRPr="002B766A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class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MetersDataDAO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private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List&lt;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&gt;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metersDataList</w:t>
      </w:r>
      <w:proofErr w:type="spellEnd"/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private static int </w:t>
      </w:r>
      <w:r w:rsidRPr="002B766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RECORD_COUNT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metersDataList</w:t>
      </w:r>
      <w:proofErr w:type="spellEnd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&lt;&gt;()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metersDataList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.add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(++</w:t>
      </w:r>
      <w:r w:rsidRPr="002B766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RECORD_COUNT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2B766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2B766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2B766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3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Январь</w:t>
      </w:r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"2021"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metersDataList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.add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(++</w:t>
      </w:r>
      <w:r w:rsidRPr="002B766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RECORD_COUNT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2B766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3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2B766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2B766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Февраль</w:t>
      </w:r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"2020"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metersDataList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.add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(++</w:t>
      </w:r>
      <w:r w:rsidRPr="002B766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RECORD_COUNT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2B766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0.5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2B766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4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2B766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Март</w:t>
      </w:r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"2019"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metersDataList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.add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(++</w:t>
      </w:r>
      <w:r w:rsidRPr="002B766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RECORD_COUNT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2B766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2B766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3.5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2B766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Май</w:t>
      </w:r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2B766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"2018"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List&lt;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&gt; </w:t>
      </w:r>
      <w:r w:rsidRPr="002B766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index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metersDataList</w:t>
      </w:r>
      <w:proofErr w:type="spellEnd"/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show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id) {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metersDataList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.stream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().filter(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-&gt;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metersData.getId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 == </w:t>
      </w:r>
      <w:r w:rsidRPr="002B766A">
        <w:rPr>
          <w:rFonts w:ascii="Courier New" w:eastAsia="Times New Roman" w:hAnsi="Courier New" w:cs="Courier New"/>
          <w:color w:val="B389C5"/>
          <w:kern w:val="0"/>
          <w:sz w:val="20"/>
          <w:szCs w:val="20"/>
          <w:lang w:val="en-US" w:eastAsia="ru-RU" w:bidi="ar-SA"/>
        </w:rPr>
        <w:t>id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findAny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().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orElse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null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r w:rsidRPr="002B766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save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metersData.setId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(++</w:t>
      </w:r>
      <w:r w:rsidRPr="002B766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RECORD_COUNT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metersDataList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.add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r w:rsidRPr="002B766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update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updatedMetersData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metersDataToBeUpdated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show(id)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metersDataToBeUpdated.setColdWater(updatedMetersData.getColdWater())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metersDataToBeUpdated.setHotWater(updatedMetersData.getHotWater())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metersDataToBeUpdated.setElectricity(updatedMetersData.getElectricity())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metersDataToBeUpdated.setMonth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updatedMetersData.getMonth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())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metersDataToBeUpdated.setYear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updatedMetersData.getYear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())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r w:rsidRPr="002B766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delete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id) {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metersDataList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.removeIf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-&gt;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metersData.getId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() == </w:t>
      </w:r>
      <w:r w:rsidRPr="002B766A">
        <w:rPr>
          <w:rFonts w:ascii="Courier New" w:eastAsia="Times New Roman" w:hAnsi="Courier New" w:cs="Courier New"/>
          <w:color w:val="B389C5"/>
          <w:kern w:val="0"/>
          <w:sz w:val="20"/>
          <w:szCs w:val="20"/>
          <w:lang w:val="en-US" w:eastAsia="ru-RU" w:bidi="ar-SA"/>
        </w:rPr>
        <w:t>id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</w:p>
    <w:p w:rsidR="00742EC8" w:rsidRDefault="00742EC8" w:rsidP="00A111F4">
      <w:pPr>
        <w:pStyle w:val="a7"/>
        <w:shd w:val="clear" w:color="auto" w:fill="FFFFFF" w:themeFill="background1"/>
        <w:spacing w:before="114" w:after="114"/>
        <w:rPr>
          <w:rFonts w:hint="eastAsia"/>
          <w:lang w:val="en-US"/>
        </w:rPr>
      </w:pPr>
    </w:p>
    <w:p w:rsidR="00F55015" w:rsidRDefault="002B766A" w:rsidP="00A111F4">
      <w:pPr>
        <w:pStyle w:val="a7"/>
        <w:shd w:val="clear" w:color="auto" w:fill="FFFFFF" w:themeFill="background1"/>
        <w:spacing w:before="114" w:after="114"/>
        <w:rPr>
          <w:rFonts w:hint="eastAsia"/>
          <w:lang w:val="en-US"/>
        </w:rPr>
      </w:pPr>
      <w:r>
        <w:rPr>
          <w:lang w:val="en-US"/>
        </w:rPr>
        <w:t>MetersData.java</w:t>
      </w:r>
    </w:p>
    <w:p w:rsidR="002B766A" w:rsidRPr="002B766A" w:rsidRDefault="002B766A" w:rsidP="002B76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com.mobest1an.labs.LAB2.models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public class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{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private int </w:t>
      </w:r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id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private double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private double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private double </w:t>
      </w:r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electricity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private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month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private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year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public </w:t>
      </w:r>
      <w:proofErr w:type="spellStart"/>
      <w:r w:rsidRPr="002B766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{}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2B766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MetersData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double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double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double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electricity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 month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 year) {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id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id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electricity</w:t>
      </w:r>
      <w:proofErr w:type="spellEnd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electricity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month</w:t>
      </w:r>
      <w:proofErr w:type="spellEnd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month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year</w:t>
      </w:r>
      <w:proofErr w:type="spellEnd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year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int </w:t>
      </w:r>
      <w:proofErr w:type="spellStart"/>
      <w:r w:rsidRPr="002B766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getId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id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2B766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setId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id) {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id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id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double </w:t>
      </w:r>
      <w:proofErr w:type="spellStart"/>
      <w:r w:rsidRPr="002B766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getColdWater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2B766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setColdWater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double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double </w:t>
      </w:r>
      <w:proofErr w:type="spellStart"/>
      <w:r w:rsidRPr="002B766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getHotWater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2B766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setHotWater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double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double </w:t>
      </w:r>
      <w:proofErr w:type="spellStart"/>
      <w:r w:rsidRPr="002B766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getElectricity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electricity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2B766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setElectricity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double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electricity) {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electricity</w:t>
      </w:r>
      <w:proofErr w:type="spellEnd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electricity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2B766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getMonth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month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2B766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setMonth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(String month) {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month</w:t>
      </w:r>
      <w:proofErr w:type="spellEnd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month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2B766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getYear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year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2B766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setYear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(String year) {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year</w:t>
      </w:r>
      <w:proofErr w:type="spellEnd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year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2B766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</w:p>
    <w:p w:rsidR="00742EC8" w:rsidRDefault="00742EC8" w:rsidP="00A111F4">
      <w:pPr>
        <w:pStyle w:val="a7"/>
        <w:shd w:val="clear" w:color="auto" w:fill="FFFFFF" w:themeFill="background1"/>
        <w:spacing w:before="114" w:after="114"/>
        <w:rPr>
          <w:rFonts w:hint="eastAsia"/>
          <w:lang w:val="en-US"/>
        </w:rPr>
      </w:pPr>
    </w:p>
    <w:p w:rsidR="00742EC8" w:rsidRDefault="002B766A" w:rsidP="00A111F4">
      <w:pPr>
        <w:pStyle w:val="a7"/>
        <w:shd w:val="clear" w:color="auto" w:fill="FFFFFF" w:themeFill="background1"/>
        <w:spacing w:before="114" w:after="114"/>
        <w:rPr>
          <w:rFonts w:hint="eastAsia"/>
          <w:lang w:val="en-US"/>
        </w:rPr>
      </w:pPr>
      <w:r>
        <w:rPr>
          <w:lang w:val="en-US"/>
        </w:rPr>
        <w:t>edit.html</w:t>
      </w:r>
    </w:p>
    <w:p w:rsidR="002B766A" w:rsidRPr="002B766A" w:rsidRDefault="002B766A" w:rsidP="002B76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&lt;!DOCTYPE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html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&lt;html </w:t>
      </w:r>
      <w:proofErr w:type="spellStart"/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lang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en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xmlns:</w:t>
      </w:r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="http://www.thymeleaf.org"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&lt;head&gt;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&lt;meta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charset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="UTF-8"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&lt;title&gt;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Показания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счетчиков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&lt;/title&gt;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&lt;link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:href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@{/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css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/style.css}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rel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="stylesheet" 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/&gt;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&lt;/head&gt;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&lt;body&gt;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&lt;div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="container-main"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&lt;form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:method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PATCH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:action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@{/hcs/{id}(id=${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metersData.getId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()})}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:object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${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metersData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}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&lt;div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="cold-water"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&lt;label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for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Введите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расход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холодной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воды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за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месяц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(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куб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&lt;/label&gt;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br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&lt;input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="text"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:field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*{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coldWater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}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id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&lt;/div&gt;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&lt;div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="hot-water"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&lt;label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for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Введите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расход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горячей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воды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за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месяц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(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куб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&lt;/label&gt;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br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&lt;input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="text"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:field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*{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hotWater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}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id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&lt;/div&gt;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&lt;div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="electricity"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&lt;label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for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="electricity"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Введите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расход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электричества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за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месяц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(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кВтч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&lt;/label&gt;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br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&lt;input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="text"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:field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*{electricity}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id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="electricity"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&lt;/div&gt;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&lt;div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="month"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&lt;select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:field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*{month}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Январь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Январь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Февраль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Февраль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Март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Март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Апрель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Апрель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Май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Май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Июнь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Июнь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Июль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Июль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Август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Август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Сентябрь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Сентябрь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Октябрь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Октябрь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Ноябрь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Ноябрь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Декабрь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Декабрь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&lt;/select&gt;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&lt;/div&gt;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&lt;div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="year"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&lt;select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:field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*{year}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'2021'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2021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'2020'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2020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'2019'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2019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'2018'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2018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'2017'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2017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'2016'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2016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'2015'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2015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'2014'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2014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'2013'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2013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'2012'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2012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'2011'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2011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'2010'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2010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&lt;/select&gt;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lastRenderedPageBreak/>
        <w:t xml:space="preserve">        &lt;/div&gt;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&lt;div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="buttons"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&lt;input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-submit"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="submit"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Изменить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&lt;/div&gt;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&lt;/form&gt;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&lt;form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:method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GET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:action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@{/hcs}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&lt;input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-submit"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="submit"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Назад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&lt;/form&gt;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&lt;/div&gt;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&lt;/body&gt;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&lt;/html&gt;</w:t>
      </w:r>
    </w:p>
    <w:p w:rsidR="002B766A" w:rsidRDefault="002B766A" w:rsidP="00A111F4">
      <w:pPr>
        <w:pStyle w:val="a7"/>
        <w:shd w:val="clear" w:color="auto" w:fill="FFFFFF" w:themeFill="background1"/>
        <w:spacing w:before="114" w:after="114"/>
        <w:rPr>
          <w:lang w:val="en-US"/>
        </w:rPr>
      </w:pPr>
    </w:p>
    <w:p w:rsidR="00742EC8" w:rsidRDefault="00742EC8" w:rsidP="00A111F4">
      <w:pPr>
        <w:pStyle w:val="a7"/>
        <w:shd w:val="clear" w:color="auto" w:fill="FFFFFF" w:themeFill="background1"/>
        <w:spacing w:before="114" w:after="114"/>
        <w:rPr>
          <w:rFonts w:hint="eastAsia"/>
          <w:lang w:val="en-US"/>
        </w:rPr>
      </w:pPr>
      <w:r>
        <w:rPr>
          <w:rFonts w:hint="eastAsia"/>
          <w:lang w:val="en-US"/>
        </w:rPr>
        <w:t>I</w:t>
      </w:r>
      <w:r w:rsidR="002B766A">
        <w:rPr>
          <w:lang w:val="en-US"/>
        </w:rPr>
        <w:t>ndex.html</w:t>
      </w:r>
    </w:p>
    <w:p w:rsidR="002B766A" w:rsidRPr="002B766A" w:rsidRDefault="002B766A" w:rsidP="002B76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&lt;!DOCTYPE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html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&lt;html </w:t>
      </w:r>
      <w:proofErr w:type="spellStart"/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lang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en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xmlns:</w:t>
      </w:r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="http://www.thymeleaf.org"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&lt;head&gt;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&lt;meta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charset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="UTF-8"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&lt;title&gt;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Показания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счетчиков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&lt;/title&gt;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&lt;link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:href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@{/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css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/style.css}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rel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="stylesheet" 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/&gt;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&lt;/head&gt;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&lt;body&gt;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&lt;div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="container-main"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&lt;table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id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="last-results-table"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tr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&gt;&lt;div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="last-results-key"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Номер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&lt;/div&gt;&lt;/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&gt;&lt;div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="last-results-key"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Холодная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вода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&lt;/div&gt;&lt;/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&gt;&lt;div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="last-results-key"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Горячая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вода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&lt;/div&gt;&lt;/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&gt;&lt;div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="last-results-key"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Электроэнергия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&lt;/div&gt;&lt;/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&gt;&lt;div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="last-results-key"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Месяц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&lt;/div&gt;&lt;/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&gt;&lt;div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="last-results-key"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Год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&lt;/div&gt;&lt;/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tr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tr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:each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metersData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 xml:space="preserve"> : ${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metersDataList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}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&lt;td&gt;&lt;a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:href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@{hcs/{id}(id = ${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metersData.getId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()})}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:utext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'&lt;div&gt;' + ${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metersData.getId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()} + '&lt;/div&gt;'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&gt;&lt;/a&gt;&lt;/td&gt;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&lt;td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:utext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'&lt;div&gt;' + ${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metersData.getColdWater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()} + '&lt;/div&gt;'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&gt;&lt;/td&gt;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&lt;td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:utext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'&lt;div&gt;' + ${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metersData.getHotWater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()} + '&lt;/div&gt;'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&gt;&lt;/td&gt;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&lt;td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:utext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'&lt;div&gt;' + ${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metersData.getElectricity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()} + '&lt;/div&gt;'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&gt;&lt;/td&gt;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&lt;td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:utext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'&lt;div&gt;' + ${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metersData.getMonth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()} + '&lt;/div&gt;'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&gt;&lt;/td&gt;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&lt;td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:utext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'&lt;div&gt;' + ${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metersData.getYear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()} + '&lt;/div&gt;'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&gt;&lt;/td&gt;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tr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&lt;/table&gt;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&lt;form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:method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GET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:action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@{/hcs/new}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&lt;input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-submit"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="submit"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Добавить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&lt;/form&gt;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&lt;/div&gt;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&lt;/body&gt;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&lt;/html&gt;</w:t>
      </w:r>
    </w:p>
    <w:p w:rsidR="002B766A" w:rsidRDefault="002B766A" w:rsidP="00A111F4">
      <w:pPr>
        <w:pStyle w:val="a7"/>
        <w:shd w:val="clear" w:color="auto" w:fill="FFFFFF" w:themeFill="background1"/>
        <w:spacing w:before="114" w:after="114"/>
        <w:rPr>
          <w:lang w:val="en-US"/>
        </w:rPr>
      </w:pPr>
    </w:p>
    <w:p w:rsidR="00742EC8" w:rsidRDefault="002B766A" w:rsidP="00A111F4">
      <w:pPr>
        <w:pStyle w:val="a7"/>
        <w:shd w:val="clear" w:color="auto" w:fill="FFFFFF" w:themeFill="background1"/>
        <w:spacing w:before="114" w:after="114"/>
        <w:rPr>
          <w:rFonts w:hint="eastAsia"/>
          <w:lang w:val="en-US"/>
        </w:rPr>
      </w:pPr>
      <w:r>
        <w:rPr>
          <w:lang w:val="en-US"/>
        </w:rPr>
        <w:t>new.html</w:t>
      </w:r>
    </w:p>
    <w:p w:rsidR="002B766A" w:rsidRPr="002B766A" w:rsidRDefault="002B766A" w:rsidP="002B76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&lt;!DOCTYPE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html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&lt;html </w:t>
      </w:r>
      <w:proofErr w:type="spellStart"/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lang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en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xmlns:</w:t>
      </w:r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="http://www.thymeleaf.org"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&lt;head&gt;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&lt;meta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charset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="UTF-8"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&lt;title&gt;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Показания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счетчиков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&lt;/title&gt;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&lt;link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:href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@{/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css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/style.css}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rel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="stylesheet" 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/&gt;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&lt;/head&gt;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&lt;body&gt;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&lt;div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="container-main"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&lt;form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:method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POST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:action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@{/hcs}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:object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${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metersData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}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&lt;div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="cold-water"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&lt;label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for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Введите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расход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холодной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воды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за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месяц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(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куб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&lt;/label&gt;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br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&lt;input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="text"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:field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*{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coldWater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}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id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coldWater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&lt;/div&gt;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&lt;div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="hot-water"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lastRenderedPageBreak/>
        <w:t xml:space="preserve">            &lt;label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for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Введите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расход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горячей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воды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за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месяц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(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куб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&lt;/label&gt;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br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&lt;input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="text"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:field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*{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hotWater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}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id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hotWater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&lt;/div&gt;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&lt;div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="electricity"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&lt;label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for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="electricity"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Введите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расход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электричества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за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месяц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(</w:t>
      </w:r>
      <w:proofErr w:type="spellStart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кВтч</w:t>
      </w:r>
      <w:proofErr w:type="spellEnd"/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&lt;/label&gt;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br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&lt;input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="text"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:field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*{electricity}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id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="electricity"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&lt;/div&gt;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&lt;div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="month"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&lt;select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:field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*{month}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Январь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Январь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Февраль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Февраль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Март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Март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Апрель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Апрель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Май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Май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Июнь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Июнь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Июль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Июль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Август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Август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Сентябрь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Сентябрь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Октябрь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Октябрь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Ноябрь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Ноябрь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Декабрь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eastAsia="ru-RU" w:bidi="ar-SA"/>
        </w:rPr>
        <w:t>Декабрь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&lt;/select&gt;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&lt;/div&gt;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&lt;div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="year"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&lt;select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:field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*{year}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'2021'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2021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'2020'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2020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'2019'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2019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'2018'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2018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'2017'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2017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'2016'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2016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'2015'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2015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'2014'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2014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'2013'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2013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'2012'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2012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'2011'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2011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    &lt;option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:value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'2010'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2010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&gt;&lt;/option&gt;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&lt;/select&gt;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&lt;/div&gt;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&lt;div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="buttons"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&lt;input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-submit"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="submit"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Добавить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&lt;/div&gt;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&lt;/form&gt;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&lt;form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:method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GET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:action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@{/hcs}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&lt;input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-submit"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="submit"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Назад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&lt;/form&gt;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&lt;/div&gt;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&lt;/body&gt;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&lt;/html&gt;</w:t>
      </w:r>
    </w:p>
    <w:p w:rsidR="00754AC3" w:rsidRDefault="002B766A" w:rsidP="002B766A">
      <w:pPr>
        <w:shd w:val="clear" w:color="auto" w:fill="FFFFFF" w:themeFill="background1"/>
        <w:spacing w:before="114" w:after="114"/>
        <w:ind w:firstLine="708"/>
        <w:rPr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>how.html</w:t>
      </w:r>
    </w:p>
    <w:p w:rsidR="002B766A" w:rsidRPr="002B766A" w:rsidRDefault="002B766A" w:rsidP="002B76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&lt;div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="container-main"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&lt;table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id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="last-results-table"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tr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&gt;&lt;div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="last-results-key"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Номер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&lt;/div&gt;&lt;/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&gt;&lt;div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="last-results-key"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Холодная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вода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&lt;/div&gt;&lt;/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&gt;&lt;div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="last-results-key"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Горячая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вода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&lt;/div&gt;&lt;/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&gt;&lt;div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="last-results-key"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Электроэнергия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&lt;/div&gt;&lt;/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&gt;&lt;div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="last-results-key"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Месяц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&lt;/div&gt;&lt;/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 xml:space="preserve">&gt;&lt;div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="last-results-key"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Год</w:t>
      </w:r>
      <w:r w:rsidRPr="002B766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&lt;/div&gt;&lt;/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th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tr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tr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&lt;td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:utext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'&lt;div&gt;' + ${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metersData.getId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()} + '&lt;/div&gt;'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&gt;&lt;/td&gt;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&lt;td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:utext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'&lt;div&gt;' + ${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metersData.getColdWater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()} + '&lt;/div&gt;'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&gt;&lt;/td&gt;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&lt;td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:utext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'&lt;div&gt;' + ${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metersData.getHotWater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()} + '&lt;/div&gt;'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&gt;&lt;/td&gt;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&lt;td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:utext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'&lt;div&gt;' + ${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metersData.getElectricity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()} + '&lt;/div&gt;'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&gt;&lt;/td&gt;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lastRenderedPageBreak/>
        <w:t xml:space="preserve">            &lt;td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:utext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'&lt;div&gt;' + ${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metersData.getMonth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()} + '&lt;/div&gt;'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&gt;&lt;/td&gt;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&lt;td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:utext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'&lt;div&gt;' + ${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metersData.getYear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()} + '&lt;/div&gt;'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&gt;&lt;/td&gt;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</w:t>
      </w:r>
      <w:proofErr w:type="spellStart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tr</w:t>
      </w:r>
      <w:proofErr w:type="spellEnd"/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&lt;/table&gt;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&lt;div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="buttons"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&lt;form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:method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GET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:action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@{/hcs/{id}/edit(id=${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metersData.getId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()})}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&lt;input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-submit"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="submit"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Изменить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&lt;/form&gt;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&lt;form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:method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DELETE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:action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@{/hcs/{id}(id=${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metersData.getId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()})}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&lt;input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-submit"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="submit"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Удалить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&lt;/form&gt;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&lt;form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:method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GET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" </w:t>
      </w:r>
      <w:proofErr w:type="spellStart"/>
      <w:r w:rsidRPr="002B766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th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:action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shd w:val="clear" w:color="auto" w:fill="364135"/>
          <w:lang w:val="en-US" w:eastAsia="ru-RU" w:bidi="ar-SA"/>
        </w:rPr>
        <w:t>@{/hcs}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    &lt;input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class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btn</w:t>
      </w:r>
      <w:proofErr w:type="spellEnd"/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-submit"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type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 xml:space="preserve">="submit" </w:t>
      </w:r>
      <w:r w:rsidRPr="002B766A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US" w:eastAsia="ru-RU" w:bidi="ar-SA"/>
        </w:rPr>
        <w:t>value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="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 w:bidi="ar-SA"/>
        </w:rPr>
        <w:t>Назад</w:t>
      </w:r>
      <w:r w:rsidRPr="002B766A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 w:bidi="ar-SA"/>
        </w:rPr>
        <w:t>"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t>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    &lt;/form&gt;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 xml:space="preserve">    &lt;/div&gt;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&lt;/div&gt;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&lt;/body&gt;</w:t>
      </w:r>
      <w:r w:rsidRPr="002B766A">
        <w:rPr>
          <w:rFonts w:ascii="Courier New" w:eastAsia="Times New Roman" w:hAnsi="Courier New" w:cs="Courier New"/>
          <w:color w:val="E8BF6A"/>
          <w:kern w:val="0"/>
          <w:sz w:val="20"/>
          <w:szCs w:val="20"/>
          <w:lang w:val="en-US" w:eastAsia="ru-RU" w:bidi="ar-SA"/>
        </w:rPr>
        <w:br/>
        <w:t>&lt;/html&gt;</w:t>
      </w:r>
    </w:p>
    <w:p w:rsidR="002B766A" w:rsidRPr="00F4172C" w:rsidRDefault="002B766A" w:rsidP="002B766A">
      <w:pPr>
        <w:shd w:val="clear" w:color="auto" w:fill="FFFFFF" w:themeFill="background1"/>
        <w:spacing w:before="114" w:after="114"/>
        <w:rPr>
          <w:rFonts w:hint="eastAsia"/>
        </w:rPr>
      </w:pPr>
      <w:r>
        <w:t xml:space="preserve">Вывод: В ходе работы были получены и применены на практике основные навыки разработки приложения с помощью </w:t>
      </w:r>
      <w:proofErr w:type="spellStart"/>
      <w:r>
        <w:rPr>
          <w:lang w:val="en-US"/>
        </w:rPr>
        <w:t>Thymleaf</w:t>
      </w:r>
      <w:proofErr w:type="spellEnd"/>
      <w:r>
        <w:t>.</w:t>
      </w:r>
      <w:bookmarkStart w:id="0" w:name="_GoBack"/>
      <w:bookmarkEnd w:id="0"/>
    </w:p>
    <w:p w:rsidR="002B766A" w:rsidRPr="002B766A" w:rsidRDefault="002B766A" w:rsidP="002B766A">
      <w:pPr>
        <w:shd w:val="clear" w:color="auto" w:fill="FFFFFF" w:themeFill="background1"/>
        <w:spacing w:before="114" w:after="114"/>
      </w:pPr>
    </w:p>
    <w:p w:rsidR="002B766A" w:rsidRPr="002B766A" w:rsidRDefault="002B766A" w:rsidP="00742EC8">
      <w:pPr>
        <w:shd w:val="clear" w:color="auto" w:fill="FFFFFF" w:themeFill="background1"/>
        <w:spacing w:before="114" w:after="114"/>
        <w:rPr>
          <w:rFonts w:hint="eastAsia"/>
        </w:rPr>
      </w:pPr>
    </w:p>
    <w:sectPr w:rsidR="002B766A" w:rsidRPr="002B766A" w:rsidSect="002B766A">
      <w:pgSz w:w="11906" w:h="16838"/>
      <w:pgMar w:top="568" w:right="850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89F194F"/>
    <w:multiLevelType w:val="hybridMultilevel"/>
    <w:tmpl w:val="24F089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B463CD"/>
    <w:multiLevelType w:val="hybridMultilevel"/>
    <w:tmpl w:val="E25C94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A903DCA"/>
    <w:multiLevelType w:val="hybridMultilevel"/>
    <w:tmpl w:val="6E2CE5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A25436"/>
    <w:multiLevelType w:val="hybridMultilevel"/>
    <w:tmpl w:val="1D161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643FF9"/>
    <w:multiLevelType w:val="hybridMultilevel"/>
    <w:tmpl w:val="1B38B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CA4EC6"/>
    <w:multiLevelType w:val="hybridMultilevel"/>
    <w:tmpl w:val="880CB3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34B"/>
    <w:rsid w:val="000D7E71"/>
    <w:rsid w:val="000E45A6"/>
    <w:rsid w:val="000E4AF2"/>
    <w:rsid w:val="001313EE"/>
    <w:rsid w:val="0013264B"/>
    <w:rsid w:val="002B766A"/>
    <w:rsid w:val="002D045B"/>
    <w:rsid w:val="002E1B03"/>
    <w:rsid w:val="003126F4"/>
    <w:rsid w:val="003473EB"/>
    <w:rsid w:val="00373D83"/>
    <w:rsid w:val="0038466A"/>
    <w:rsid w:val="003D6B86"/>
    <w:rsid w:val="003E5BCD"/>
    <w:rsid w:val="00411F1E"/>
    <w:rsid w:val="004551EB"/>
    <w:rsid w:val="005C70FB"/>
    <w:rsid w:val="005F76E2"/>
    <w:rsid w:val="0061595C"/>
    <w:rsid w:val="00624AC9"/>
    <w:rsid w:val="00647BCA"/>
    <w:rsid w:val="0067334B"/>
    <w:rsid w:val="00742EC8"/>
    <w:rsid w:val="00754AC3"/>
    <w:rsid w:val="007D2217"/>
    <w:rsid w:val="00824A32"/>
    <w:rsid w:val="00916138"/>
    <w:rsid w:val="00923271"/>
    <w:rsid w:val="00A111F4"/>
    <w:rsid w:val="00B375D0"/>
    <w:rsid w:val="00B43B41"/>
    <w:rsid w:val="00B7057F"/>
    <w:rsid w:val="00BB795C"/>
    <w:rsid w:val="00C052ED"/>
    <w:rsid w:val="00C457DC"/>
    <w:rsid w:val="00CE0497"/>
    <w:rsid w:val="00E328B6"/>
    <w:rsid w:val="00E35560"/>
    <w:rsid w:val="00F333A3"/>
    <w:rsid w:val="00F5440F"/>
    <w:rsid w:val="00F55015"/>
    <w:rsid w:val="00F56862"/>
    <w:rsid w:val="00FB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57F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paragraph" w:styleId="3">
    <w:name w:val="heading 3"/>
    <w:basedOn w:val="a"/>
    <w:next w:val="a0"/>
    <w:link w:val="30"/>
    <w:unhideWhenUsed/>
    <w:qFormat/>
    <w:rsid w:val="00B7057F"/>
    <w:pPr>
      <w:keepNext/>
      <w:widowControl w:val="0"/>
      <w:tabs>
        <w:tab w:val="num" w:pos="360"/>
      </w:tabs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B7057F"/>
    <w:rPr>
      <w:rFonts w:ascii="Liberation Serif" w:eastAsia="SimSun" w:hAnsi="Liberation Serif" w:cs="Arial"/>
      <w:kern w:val="2"/>
      <w:sz w:val="32"/>
      <w:szCs w:val="32"/>
      <w:lang w:val="en-US" w:eastAsia="zh-CN" w:bidi="hi-IN"/>
    </w:rPr>
  </w:style>
  <w:style w:type="paragraph" w:styleId="a0">
    <w:name w:val="Body Text"/>
    <w:basedOn w:val="a"/>
    <w:link w:val="a4"/>
    <w:unhideWhenUsed/>
    <w:rsid w:val="00B7057F"/>
    <w:pPr>
      <w:spacing w:after="140" w:line="288" w:lineRule="auto"/>
    </w:pPr>
  </w:style>
  <w:style w:type="character" w:customStyle="1" w:styleId="a4">
    <w:name w:val="Основной текст Знак"/>
    <w:basedOn w:val="a1"/>
    <w:link w:val="a0"/>
    <w:rsid w:val="00B7057F"/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paragraph" w:styleId="a5">
    <w:name w:val="Balloon Text"/>
    <w:basedOn w:val="a"/>
    <w:link w:val="a6"/>
    <w:uiPriority w:val="99"/>
    <w:semiHidden/>
    <w:unhideWhenUsed/>
    <w:rsid w:val="00B7057F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1"/>
    <w:link w:val="a5"/>
    <w:uiPriority w:val="99"/>
    <w:semiHidden/>
    <w:rsid w:val="00B7057F"/>
    <w:rPr>
      <w:rFonts w:ascii="Tahoma" w:eastAsia="SimSun" w:hAnsi="Tahoma" w:cs="Mangal"/>
      <w:kern w:val="2"/>
      <w:sz w:val="16"/>
      <w:szCs w:val="14"/>
      <w:lang w:eastAsia="zh-CN" w:bidi="hi-IN"/>
    </w:rPr>
  </w:style>
  <w:style w:type="paragraph" w:styleId="a7">
    <w:name w:val="List Paragraph"/>
    <w:basedOn w:val="a"/>
    <w:uiPriority w:val="34"/>
    <w:qFormat/>
    <w:rsid w:val="002D045B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unhideWhenUsed/>
    <w:rsid w:val="00923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rsid w:val="00923271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2"/>
    <w:uiPriority w:val="59"/>
    <w:rsid w:val="002E1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57F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paragraph" w:styleId="3">
    <w:name w:val="heading 3"/>
    <w:basedOn w:val="a"/>
    <w:next w:val="a0"/>
    <w:link w:val="30"/>
    <w:unhideWhenUsed/>
    <w:qFormat/>
    <w:rsid w:val="00B7057F"/>
    <w:pPr>
      <w:keepNext/>
      <w:widowControl w:val="0"/>
      <w:tabs>
        <w:tab w:val="num" w:pos="360"/>
      </w:tabs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B7057F"/>
    <w:rPr>
      <w:rFonts w:ascii="Liberation Serif" w:eastAsia="SimSun" w:hAnsi="Liberation Serif" w:cs="Arial"/>
      <w:kern w:val="2"/>
      <w:sz w:val="32"/>
      <w:szCs w:val="32"/>
      <w:lang w:val="en-US" w:eastAsia="zh-CN" w:bidi="hi-IN"/>
    </w:rPr>
  </w:style>
  <w:style w:type="paragraph" w:styleId="a0">
    <w:name w:val="Body Text"/>
    <w:basedOn w:val="a"/>
    <w:link w:val="a4"/>
    <w:unhideWhenUsed/>
    <w:rsid w:val="00B7057F"/>
    <w:pPr>
      <w:spacing w:after="140" w:line="288" w:lineRule="auto"/>
    </w:pPr>
  </w:style>
  <w:style w:type="character" w:customStyle="1" w:styleId="a4">
    <w:name w:val="Основной текст Знак"/>
    <w:basedOn w:val="a1"/>
    <w:link w:val="a0"/>
    <w:rsid w:val="00B7057F"/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paragraph" w:styleId="a5">
    <w:name w:val="Balloon Text"/>
    <w:basedOn w:val="a"/>
    <w:link w:val="a6"/>
    <w:uiPriority w:val="99"/>
    <w:semiHidden/>
    <w:unhideWhenUsed/>
    <w:rsid w:val="00B7057F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1"/>
    <w:link w:val="a5"/>
    <w:uiPriority w:val="99"/>
    <w:semiHidden/>
    <w:rsid w:val="00B7057F"/>
    <w:rPr>
      <w:rFonts w:ascii="Tahoma" w:eastAsia="SimSun" w:hAnsi="Tahoma" w:cs="Mangal"/>
      <w:kern w:val="2"/>
      <w:sz w:val="16"/>
      <w:szCs w:val="14"/>
      <w:lang w:eastAsia="zh-CN" w:bidi="hi-IN"/>
    </w:rPr>
  </w:style>
  <w:style w:type="paragraph" w:styleId="a7">
    <w:name w:val="List Paragraph"/>
    <w:basedOn w:val="a"/>
    <w:uiPriority w:val="34"/>
    <w:qFormat/>
    <w:rsid w:val="002D045B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unhideWhenUsed/>
    <w:rsid w:val="00923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rsid w:val="00923271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2"/>
    <w:uiPriority w:val="59"/>
    <w:rsid w:val="002E1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2650</Words>
  <Characters>15109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алена</cp:lastModifiedBy>
  <cp:revision>2</cp:revision>
  <dcterms:created xsi:type="dcterms:W3CDTF">2021-11-11T20:15:00Z</dcterms:created>
  <dcterms:modified xsi:type="dcterms:W3CDTF">2021-11-11T20:15:00Z</dcterms:modified>
</cp:coreProperties>
</file>