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5A571">
      <w:pPr>
        <w:jc w:val="center"/>
      </w:pPr>
      <w:r>
        <w:rPr>
          <w:rFonts w:hint="eastAsi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2427605</wp:posOffset>
            </wp:positionH>
            <wp:positionV relativeFrom="paragraph">
              <wp:posOffset>-6350</wp:posOffset>
            </wp:positionV>
            <wp:extent cx="790575" cy="807085"/>
            <wp:effectExtent l="0" t="0" r="9525" b="0"/>
            <wp:wrapTopAndBottom/>
            <wp:docPr id="3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iCs/>
          <w:sz w:val="52"/>
          <w:szCs w:val="52"/>
        </w:rPr>
        <w:t>广东东软学院</w:t>
      </w:r>
    </w:p>
    <w:p w14:paraId="174385C5"/>
    <w:p w14:paraId="6C218293">
      <w:pPr>
        <w:jc w:val="center"/>
        <w:rPr>
          <w:rFonts w:hint="eastAsia" w:ascii="黑体" w:hAnsi="黑体" w:eastAsia="黑体" w:cs="黑体"/>
          <w:b/>
          <w:bCs/>
          <w:i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iCs/>
          <w:sz w:val="52"/>
          <w:szCs w:val="52"/>
        </w:rPr>
        <w:t>实践报告</w:t>
      </w:r>
    </w:p>
    <w:p w14:paraId="7AE1F19E">
      <w:pPr>
        <w:jc w:val="center"/>
        <w:rPr>
          <w:b/>
          <w:spacing w:val="120"/>
          <w:kern w:val="144"/>
          <w:sz w:val="90"/>
          <w:szCs w:val="90"/>
        </w:rPr>
      </w:pPr>
    </w:p>
    <w:p w14:paraId="343EAE4A">
      <w:pPr>
        <w:rPr>
          <w:b/>
          <w:spacing w:val="120"/>
          <w:kern w:val="144"/>
          <w:sz w:val="90"/>
          <w:szCs w:val="90"/>
        </w:rPr>
      </w:pPr>
    </w:p>
    <w:p w14:paraId="54B7E3F4"/>
    <w:p w14:paraId="2FA40DA8"/>
    <w:p w14:paraId="1AF46114"/>
    <w:p w14:paraId="3E42482A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课程名称 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综合能力实训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  <w:t xml:space="preserve">      　</w:t>
      </w:r>
    </w:p>
    <w:p w14:paraId="58C8D372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项目名称 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</w:t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  <w:t xml:space="preserve">                    </w:t>
      </w:r>
    </w:p>
    <w:p w14:paraId="750877DE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班    级 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            </w:t>
      </w:r>
    </w:p>
    <w:p w14:paraId="62E05168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专    业 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            </w:t>
      </w:r>
    </w:p>
    <w:p w14:paraId="7C802589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任课教师 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 xml:space="preserve"> 魏振文、赵双华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</w:t>
      </w:r>
    </w:p>
    <w:p w14:paraId="56029B00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学     号：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</w:t>
      </w:r>
    </w:p>
    <w:p w14:paraId="45F08FB6">
      <w:pPr>
        <w:ind w:left="735" w:leftChars="350" w:firstLine="697" w:firstLineChars="248"/>
        <w:rPr>
          <w:rFonts w:hint="eastAsia" w:ascii="宋体" w:hAnsi="宋体" w:cs="宋体"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姓     名：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sz w:val="28"/>
          <w:u w:val="single"/>
        </w:rPr>
        <w:t xml:space="preserve">     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</w:t>
      </w:r>
      <w:r>
        <w:rPr>
          <w:rFonts w:hint="eastAsia" w:ascii="宋体" w:hAnsi="宋体" w:cs="宋体"/>
          <w:sz w:val="28"/>
          <w:u w:val="single"/>
        </w:rPr>
        <w:t xml:space="preserve">         </w:t>
      </w:r>
    </w:p>
    <w:p w14:paraId="18D64B3A">
      <w:pPr>
        <w:ind w:left="840" w:firstLine="420"/>
        <w:jc w:val="center"/>
        <w:rPr>
          <w:rFonts w:hint="eastAsia" w:ascii="宋体" w:hAnsi="宋体" w:cs="宋体"/>
          <w:b/>
          <w:bCs/>
          <w:sz w:val="28"/>
        </w:rPr>
      </w:pPr>
    </w:p>
    <w:p w14:paraId="7B898D95">
      <w:pPr>
        <w:ind w:left="840" w:firstLine="420"/>
        <w:jc w:val="center"/>
        <w:rPr>
          <w:rFonts w:hint="eastAsia" w:ascii="宋体" w:hAnsi="宋体" w:cs="宋体"/>
          <w:b/>
          <w:bCs/>
          <w:sz w:val="28"/>
        </w:rPr>
      </w:pPr>
    </w:p>
    <w:p w14:paraId="66F0B816">
      <w:pPr>
        <w:ind w:left="840" w:firstLine="420"/>
        <w:jc w:val="center"/>
      </w:pPr>
    </w:p>
    <w:p w14:paraId="7E51E400">
      <w:pPr>
        <w:jc w:val="center"/>
      </w:pPr>
    </w:p>
    <w:p w14:paraId="49E87635">
      <w:pPr>
        <w:jc w:val="center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53975"/>
                <wp:effectExtent l="0" t="0" r="0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pt;margin-top:7.8pt;height:4.25pt;width:432pt;z-index:251672576;mso-width-relative:page;mso-height-relative:page;" fillcolor="#969696" filled="t" stroked="f" coordsize="21600,21600" o:gfxdata="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X5znZ2gAA&#10;AAkBAAAPAAAAAAAAAAEAIAAAACIAAABkcnMvZG93bnJldi54bWxQSwECFAAUAAAACACHTuJA4iBT&#10;2xwCAAAl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EFC2031">
      <w:pPr>
        <w:ind w:firstLine="2782" w:firstLineChars="1325"/>
        <w:rPr>
          <w:rFonts w:ascii="黑体" w:eastAsia="黑体"/>
          <w:b/>
          <w:iCs/>
          <w:spacing w:val="10"/>
          <w:sz w:val="36"/>
          <w:szCs w:val="36"/>
        </w:rPr>
      </w:pPr>
      <w:r>
        <w:rPr>
          <w:rFonts w:hint="eastAsia"/>
        </w:rPr>
        <w:t>广东东软学院教务部</w:t>
      </w:r>
      <w:r>
        <w:t xml:space="preserve">  </w:t>
      </w:r>
      <w:r>
        <w:rPr>
          <w:rFonts w:hint="eastAsia"/>
        </w:rPr>
        <w:t>制</w:t>
      </w:r>
      <w:r>
        <w:t xml:space="preserve">  </w:t>
      </w:r>
    </w:p>
    <w:p w14:paraId="4AA73CAE">
      <w:pPr>
        <w:rPr>
          <w:rFonts w:hint="eastAsia" w:ascii="宋体" w:hAnsi="宋体"/>
          <w:spacing w:val="10"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姓名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    </w:t>
      </w:r>
      <w:r>
        <w:rPr>
          <w:rFonts w:hint="eastAsia" w:ascii="宋体" w:hAnsi="宋体"/>
          <w:bCs/>
          <w:spacing w:val="10"/>
          <w:sz w:val="28"/>
          <w:u w:val="single"/>
        </w:rPr>
        <w:t xml:space="preserve"> 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/>
          <w:bCs/>
          <w:spacing w:val="10"/>
          <w:sz w:val="28"/>
        </w:rPr>
        <w:t xml:space="preserve">                  实践报告成绩</w:t>
      </w:r>
      <w:r>
        <w:rPr>
          <w:rFonts w:hint="eastAsia" w:ascii="宋体" w:hAnsi="宋体"/>
          <w:spacing w:val="10"/>
          <w:sz w:val="28"/>
          <w:u w:val="single"/>
        </w:rPr>
        <w:t xml:space="preserve">           </w:t>
      </w:r>
    </w:p>
    <w:p w14:paraId="69CF8C75">
      <w:pPr>
        <w:ind w:firstLine="900"/>
        <w:rPr>
          <w:rFonts w:hint="eastAsia" w:ascii="宋体" w:hAnsi="宋体"/>
          <w:sz w:val="28"/>
        </w:rPr>
      </w:pPr>
    </w:p>
    <w:p w14:paraId="343284A2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评语</w:t>
      </w:r>
      <w:r>
        <w:rPr>
          <w:rFonts w:hint="eastAsia" w:ascii="宋体" w:hAnsi="宋体"/>
          <w:b/>
          <w:bCs/>
          <w:sz w:val="28"/>
        </w:rPr>
        <w:t>：</w:t>
      </w:r>
    </w:p>
    <w:p w14:paraId="25DC9E8F">
      <w:pPr>
        <w:rPr>
          <w:rFonts w:hint="eastAsia" w:ascii="宋体" w:hAnsi="宋体"/>
          <w:b/>
          <w:bCs/>
          <w:sz w:val="28"/>
        </w:rPr>
      </w:pPr>
    </w:p>
    <w:p w14:paraId="0D17FDC8">
      <w:pPr>
        <w:rPr>
          <w:rFonts w:hint="eastAsia" w:ascii="宋体" w:hAnsi="宋体"/>
          <w:b/>
          <w:bCs/>
          <w:sz w:val="28"/>
        </w:rPr>
      </w:pPr>
    </w:p>
    <w:p w14:paraId="058F50FE">
      <w:pPr>
        <w:rPr>
          <w:rFonts w:hint="eastAsia" w:ascii="宋体" w:hAnsi="宋体"/>
          <w:b/>
          <w:bCs/>
          <w:sz w:val="28"/>
        </w:rPr>
      </w:pPr>
    </w:p>
    <w:p w14:paraId="16278DCC">
      <w:pPr>
        <w:rPr>
          <w:rFonts w:hint="eastAsia" w:ascii="宋体" w:hAnsi="宋体"/>
          <w:b/>
          <w:bCs/>
          <w:sz w:val="28"/>
        </w:rPr>
      </w:pPr>
    </w:p>
    <w:p w14:paraId="668CDF63">
      <w:pPr>
        <w:rPr>
          <w:rFonts w:hint="eastAsia" w:ascii="宋体" w:hAnsi="宋体"/>
          <w:b/>
          <w:bCs/>
          <w:sz w:val="28"/>
        </w:rPr>
      </w:pPr>
    </w:p>
    <w:p w14:paraId="324E1D18">
      <w:pPr>
        <w:rPr>
          <w:rFonts w:hint="eastAsia" w:ascii="宋体" w:hAnsi="宋体"/>
          <w:b/>
          <w:bCs/>
          <w:sz w:val="28"/>
        </w:rPr>
      </w:pPr>
    </w:p>
    <w:p w14:paraId="2D1A45E5">
      <w:pPr>
        <w:rPr>
          <w:rFonts w:hint="eastAsia" w:ascii="宋体" w:hAnsi="宋体"/>
          <w:b/>
          <w:bCs/>
          <w:sz w:val="28"/>
        </w:rPr>
      </w:pPr>
    </w:p>
    <w:p w14:paraId="3BCDE055">
      <w:pPr>
        <w:rPr>
          <w:rFonts w:hint="eastAsia" w:ascii="宋体" w:hAnsi="宋体"/>
          <w:b/>
          <w:bCs/>
          <w:sz w:val="28"/>
        </w:rPr>
      </w:pPr>
    </w:p>
    <w:p w14:paraId="6EB5231A">
      <w:pPr>
        <w:rPr>
          <w:rFonts w:hint="eastAsia" w:ascii="宋体" w:hAnsi="宋体"/>
          <w:b/>
          <w:bCs/>
          <w:sz w:val="28"/>
        </w:rPr>
      </w:pPr>
    </w:p>
    <w:p w14:paraId="43FF361D">
      <w:pPr>
        <w:rPr>
          <w:rFonts w:hint="eastAsia" w:ascii="宋体" w:hAnsi="宋体"/>
          <w:b/>
          <w:bCs/>
          <w:sz w:val="28"/>
        </w:rPr>
      </w:pPr>
    </w:p>
    <w:p w14:paraId="6E7D5AB5">
      <w:pPr>
        <w:rPr>
          <w:rFonts w:hint="eastAsia" w:ascii="宋体" w:hAnsi="宋体"/>
          <w:b/>
          <w:bCs/>
          <w:sz w:val="28"/>
        </w:rPr>
      </w:pPr>
    </w:p>
    <w:p w14:paraId="54A0279B">
      <w:pPr>
        <w:rPr>
          <w:rFonts w:hint="eastAsia" w:ascii="宋体" w:hAnsi="宋体"/>
          <w:b/>
          <w:bCs/>
          <w:sz w:val="28"/>
        </w:rPr>
      </w:pPr>
    </w:p>
    <w:p w14:paraId="7AD592A5">
      <w:pPr>
        <w:rPr>
          <w:rFonts w:hint="eastAsia" w:ascii="宋体" w:hAnsi="宋体"/>
          <w:b/>
          <w:bCs/>
          <w:sz w:val="28"/>
        </w:rPr>
      </w:pPr>
    </w:p>
    <w:p w14:paraId="27631AB2">
      <w:pPr>
        <w:rPr>
          <w:rFonts w:hint="eastAsia" w:ascii="宋体" w:hAnsi="宋体"/>
          <w:b/>
          <w:bCs/>
          <w:sz w:val="28"/>
        </w:rPr>
      </w:pPr>
    </w:p>
    <w:p w14:paraId="16200302">
      <w:pPr>
        <w:rPr>
          <w:rFonts w:hint="eastAsia" w:ascii="宋体" w:hAnsi="宋体"/>
          <w:b/>
          <w:bCs/>
          <w:sz w:val="28"/>
        </w:rPr>
      </w:pPr>
    </w:p>
    <w:p w14:paraId="1A1D91D7">
      <w:pPr>
        <w:rPr>
          <w:rFonts w:hint="eastAsia" w:ascii="宋体" w:hAnsi="宋体"/>
          <w:sz w:val="28"/>
          <w:u w:val="single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</w:t>
      </w:r>
      <w:r>
        <w:rPr>
          <w:rFonts w:hint="eastAsia" w:ascii="宋体" w:hAnsi="宋体"/>
          <w:b/>
          <w:bCs/>
          <w:spacing w:val="10"/>
          <w:sz w:val="28"/>
        </w:rPr>
        <w:t xml:space="preserve"> 指导教师 </w:t>
      </w:r>
      <w:r>
        <w:rPr>
          <w:rFonts w:hint="eastAsia" w:ascii="宋体" w:hAnsi="宋体"/>
          <w:sz w:val="28"/>
          <w:u w:val="single"/>
        </w:rPr>
        <w:t xml:space="preserve">               </w:t>
      </w:r>
    </w:p>
    <w:p w14:paraId="60CD2D6E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                   年   月   日</w:t>
      </w:r>
    </w:p>
    <w:p w14:paraId="4D66A2D8">
      <w:pPr>
        <w:rPr>
          <w:rFonts w:hint="eastAsia" w:ascii="宋体" w:hAnsi="宋体"/>
          <w:b/>
          <w:bCs/>
          <w:sz w:val="28"/>
        </w:rPr>
      </w:pPr>
    </w:p>
    <w:p w14:paraId="711498C4">
      <w:pPr>
        <w:rPr>
          <w:rFonts w:hint="eastAsia" w:ascii="宋体" w:hAnsi="宋体"/>
          <w:bCs/>
          <w:szCs w:val="21"/>
        </w:rPr>
        <w:sectPr>
          <w:type w:val="continuous"/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Cs/>
          <w:szCs w:val="21"/>
        </w:rPr>
        <w:t>说明：指导教师评分后，实验报告交院系办公室保存。</w:t>
      </w:r>
    </w:p>
    <w:p w14:paraId="106035F3">
      <w:pPr>
        <w:spacing w:before="400" w:after="300"/>
        <w:jc w:val="center"/>
        <w:rPr>
          <w:rFonts w:hint="eastAsia" w:ascii="宋体" w:hAnsi="宋体"/>
          <w:b/>
          <w:szCs w:val="21"/>
        </w:rPr>
      </w:pPr>
      <w:r>
        <w:rPr>
          <w:rFonts w:ascii="宋体" w:hAnsi="宋体"/>
          <w:b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43815</wp:posOffset>
                </wp:positionV>
                <wp:extent cx="1587500" cy="476250"/>
                <wp:effectExtent l="368300" t="9525" r="6350" b="238125"/>
                <wp:wrapNone/>
                <wp:docPr id="1470485677" name="AutoShap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00" cy="476250"/>
                        </a:xfrm>
                        <a:prstGeom prst="wedgeRoundRectCallout">
                          <a:avLst>
                            <a:gd name="adj1" fmla="val -68801"/>
                            <a:gd name="adj2" fmla="val 9426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952C409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宋体，加粗，单位行距，居中</w:t>
                            </w:r>
                          </w:p>
                          <w:p w14:paraId="3737707A">
                            <w:pPr>
                              <w:spacing w:line="200" w:lineRule="exact"/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  <w:highlight w:val="green"/>
                              </w:rPr>
                              <w:t>全文均为五号字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60" o:spid="_x0000_s1026" o:spt="62" type="#_x0000_t62" style="position:absolute;left:0pt;margin-left:403.15pt;margin-top:3.45pt;height:37.5pt;width:125pt;z-index:251659264;mso-width-relative:page;mso-height-relative:page;" fillcolor="#FFFFFF" filled="t" stroked="t" coordsize="21600,21600" o:gfxdata="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IcredcAAAAJAQAADwAAAAAAAAABACAAAAAiAAAAZHJzL2Rvd25yZXYueG1s&#10;UEsBAhQAFAAAAAgAh07iQAwtYMxrAgAA/wQAAA4AAAAAAAAAAQAgAAAAJgEAAGRycy9lMm9Eb2Mu&#10;eG1sUEsFBgAAAAAGAAYAWQEAAAMGAAAAAA==&#10;" adj="-4061,31162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3952C409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宋体，加粗，单位行距，居中</w:t>
                      </w:r>
                    </w:p>
                    <w:p w14:paraId="3737707A">
                      <w:pPr>
                        <w:spacing w:line="200" w:lineRule="exact"/>
                        <w:jc w:val="center"/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:szCs w:val="18"/>
                          <w:highlight w:val="green"/>
                        </w:rPr>
                        <w:t>全文均为五号字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158115</wp:posOffset>
                </wp:positionV>
                <wp:extent cx="3803650" cy="469900"/>
                <wp:effectExtent l="9525" t="9525" r="6350" b="6350"/>
                <wp:wrapNone/>
                <wp:docPr id="1575230828" name="AutoShap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0" cy="469900"/>
                        </a:xfrm>
                        <a:prstGeom prst="wedgeRoundRectCallout">
                          <a:avLst>
                            <a:gd name="adj1" fmla="val -30134"/>
                            <a:gd name="adj2" fmla="val 297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9B9E230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全文英文及数字用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Times New Roman，</w:t>
                            </w:r>
                            <w:r>
                              <w:rPr>
                                <w:rFonts w:hint="eastAsia" w:eastAsia="楷体_GB2312"/>
                                <w:color w:val="FF0000"/>
                                <w:szCs w:val="21"/>
                              </w:rPr>
                              <w:t>不常见英文缩写第一次出现，请注明全称，如</w:t>
                            </w:r>
                            <w:r>
                              <w:rPr>
                                <w:rFonts w:eastAsia="楷体_GB2312"/>
                                <w:color w:val="FF0000"/>
                                <w:sz w:val="18"/>
                                <w:szCs w:val="18"/>
                              </w:rPr>
                              <w:t>DOG(Derivative of Gaussian)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63" o:spid="_x0000_s1026" o:spt="62" type="#_x0000_t62" style="position:absolute;left:0pt;margin-left:75.65pt;margin-top:12.45pt;height:37pt;width:299.5pt;z-index:251660288;mso-width-relative:page;mso-height-relative:page;" fillcolor="#FFFFFF" filled="t" stroked="t" coordsize="21600,21600" o:gfxdata="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dkyULbAAAACQEAAA8AAAAAAAAAAQAgAAAAIgAAAGRycy9kb3ducmV2LnhtbFBL&#10;AQIUABQAAAAIAIdO4kCsJ6vbZQIAAP4EAAAOAAAAAAAAAAEAIAAAACoBAABkcnMvZTJvRG9jLnht&#10;bFBLBQYAAAAABgAGAFkBAAABBgAAAAA=&#10;" adj="4291,11442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69B9E230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全文英文及数字用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18"/>
                          <w:szCs w:val="18"/>
                        </w:rPr>
                        <w:t>Times New Roman，</w:t>
                      </w:r>
                      <w:r>
                        <w:rPr>
                          <w:rFonts w:hint="eastAsia" w:eastAsia="楷体_GB2312"/>
                          <w:color w:val="FF0000"/>
                          <w:szCs w:val="21"/>
                        </w:rPr>
                        <w:t>不常见英文缩写第一次出现，请注明全称，如</w:t>
                      </w:r>
                      <w:r>
                        <w:rPr>
                          <w:rFonts w:eastAsia="楷体_GB2312"/>
                          <w:color w:val="FF0000"/>
                          <w:sz w:val="18"/>
                          <w:szCs w:val="18"/>
                        </w:rPr>
                        <w:t>DOG(Derivative of Gaussian)</w:t>
                      </w:r>
                    </w:p>
                  </w:txbxContent>
                </v:textbox>
              </v:shape>
            </w:pict>
          </mc:Fallback>
        </mc:AlternateContent>
      </w:r>
    </w:p>
    <w:p w14:paraId="5602681E">
      <w:pPr>
        <w:spacing w:before="400" w:after="300"/>
        <w:jc w:val="center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标题一般不超过25个字符，必要时可加副题名，不用不常见英文缩写</w:t>
      </w:r>
    </w:p>
    <w:p w14:paraId="3561339F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（张三、 20220101 ，22级网络1班）</w:t>
      </w:r>
    </w:p>
    <w:p w14:paraId="6D0623BD">
      <w:pPr>
        <w:spacing w:after="240" w:line="240" w:lineRule="exact"/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b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198120</wp:posOffset>
                </wp:positionV>
                <wp:extent cx="774700" cy="558800"/>
                <wp:effectExtent l="6350" t="9525" r="238125" b="12700"/>
                <wp:wrapNone/>
                <wp:docPr id="1518996904" name="AutoShap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558800"/>
                        </a:xfrm>
                        <a:prstGeom prst="wedgeRoundRectCallout">
                          <a:avLst>
                            <a:gd name="adj1" fmla="val 77870"/>
                            <a:gd name="adj2" fmla="val 82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B0AD4A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请仔细通读摘要内容，并按内容要求排写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66" o:spid="_x0000_s1026" o:spt="62" type="#_x0000_t62" style="position:absolute;left:0pt;margin-left:-60.35pt;margin-top:15.6pt;height:44pt;width:61pt;z-index:251661312;mso-width-relative:page;mso-height-relative:page;" fillcolor="#FFFFFF" filled="t" stroked="t" coordsize="21600,21600" o:gfxdata="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NTydvWAAAACQEAAA8AAAAAAAAAAQAgAAAAIgAAAGRycy9kb3ducmV2LnhtbFBLAQIU&#10;ABQAAAAIAIdO4kBkVp9GZwIAAPwEAAAOAAAAAAAAAAEAIAAAACUBAABkcnMvZTJvRG9jLnhtbFBL&#10;BQYAAAAABgAGAFkBAAD+BQAAAAA=&#10;" adj="27620,12592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0EB0AD4A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请仔细通读摘要内容，并按内容要求排写</w:t>
                      </w:r>
                    </w:p>
                  </w:txbxContent>
                </v:textbox>
              </v:shape>
            </w:pict>
          </mc:Fallback>
        </mc:AlternateContent>
      </w:r>
    </w:p>
    <w:p w14:paraId="1F9606B8">
      <w:pPr>
        <w:ind w:left="284" w:right="284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b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744220</wp:posOffset>
                </wp:positionV>
                <wp:extent cx="2387600" cy="387350"/>
                <wp:effectExtent l="387350" t="12700" r="6350" b="9525"/>
                <wp:wrapNone/>
                <wp:docPr id="580388255" name="AutoShap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387600" cy="387350"/>
                        </a:xfrm>
                        <a:prstGeom prst="wedgeRoundRectCallout">
                          <a:avLst>
                            <a:gd name="adj1" fmla="val 64255"/>
                            <a:gd name="adj2" fmla="val 704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FA71C4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关键词要求4~8个，用分号隔开，不能用一句话来作关键词，且不应使用太泛指的词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67" o:spid="_x0000_s1026" o:spt="62" type="#_x0000_t62" style="position:absolute;left:0pt;flip:x;margin-left:235.15pt;margin-top:58.6pt;height:30.5pt;width:188pt;z-index:251662336;mso-width-relative:page;mso-height-relative:page;" fillcolor="#FFFFFF" filled="t" stroked="t" coordsize="21600,21600" o:gfxdata="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5beJtkAAAALAQAADwAAAAAAAAABACAAAAAiAAAAZHJzL2Rvd25yZXYueG1s&#10;UEsBAhQAFAAAAAgAh07iQDCUlXFpAgAABgUAAA4AAAAAAAAAAQAgAAAAKAEAAGRycy9lMm9Eb2Mu&#10;eG1sUEsFBgAAAAAGAAYAWQEAAAMGAAAAAA==&#10;" adj="24679,12322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08FA71C4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关键词要求4~8个，用分号隔开，不能用一句话来作关键词，且不应使用太泛指的词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Cs w:val="21"/>
        </w:rPr>
        <w:t>摘要：</w:t>
      </w:r>
      <w:r>
        <w:rPr>
          <w:rFonts w:ascii="宋体" w:hAnsi="宋体"/>
          <w:szCs w:val="21"/>
        </w:rPr>
        <w:t>中文摘要要求</w:t>
      </w:r>
      <w:r>
        <w:rPr>
          <w:rFonts w:hint="eastAsia" w:ascii="宋体" w:hAnsi="宋体"/>
          <w:szCs w:val="21"/>
        </w:rPr>
        <w:t>200～3</w:t>
      </w:r>
      <w:r>
        <w:rPr>
          <w:rFonts w:ascii="宋体" w:hAnsi="宋体"/>
          <w:szCs w:val="21"/>
        </w:rPr>
        <w:t>00</w:t>
      </w:r>
      <w:r>
        <w:rPr>
          <w:rFonts w:hint="eastAsia" w:ascii="宋体" w:hAnsi="宋体"/>
          <w:szCs w:val="21"/>
        </w:rPr>
        <w:t>字符</w:t>
      </w:r>
      <w:r>
        <w:rPr>
          <w:rFonts w:ascii="宋体" w:hAnsi="宋体"/>
          <w:szCs w:val="21"/>
        </w:rPr>
        <w:t>为宜，摘要用第三人称编写。摘要格式要规范，</w:t>
      </w:r>
      <w:r>
        <w:rPr>
          <w:rFonts w:ascii="宋体" w:hAnsi="宋体"/>
          <w:color w:val="FF0000"/>
          <w:szCs w:val="21"/>
        </w:rPr>
        <w:t>不能出现</w:t>
      </w:r>
      <w:r>
        <w:rPr>
          <w:rFonts w:hint="eastAsia" w:ascii="宋体" w:hAnsi="宋体"/>
          <w:color w:val="FF0000"/>
          <w:szCs w:val="21"/>
        </w:rPr>
        <w:t>“</w:t>
      </w:r>
      <w:r>
        <w:rPr>
          <w:rFonts w:ascii="宋体" w:hAnsi="宋体"/>
          <w:color w:val="FF0000"/>
          <w:szCs w:val="21"/>
        </w:rPr>
        <w:t>本文、论文</w:t>
      </w:r>
      <w:r>
        <w:rPr>
          <w:rFonts w:hint="eastAsia" w:ascii="宋体" w:hAnsi="宋体"/>
          <w:color w:val="FF0000"/>
          <w:szCs w:val="21"/>
        </w:rPr>
        <w:t>、作者、本人、我们”</w:t>
      </w:r>
      <w:r>
        <w:rPr>
          <w:rFonts w:ascii="宋体" w:hAnsi="宋体"/>
          <w:color w:val="FF0000"/>
          <w:szCs w:val="21"/>
        </w:rPr>
        <w:t>等类似字样</w:t>
      </w:r>
      <w:r>
        <w:rPr>
          <w:rFonts w:ascii="宋体" w:hAnsi="宋体"/>
          <w:szCs w:val="21"/>
        </w:rPr>
        <w:t>，不能出现公式、插图、表格、参考文献序号等。</w:t>
      </w:r>
      <w:r>
        <w:rPr>
          <w:rFonts w:hint="eastAsia" w:ascii="宋体" w:hAnsi="宋体"/>
          <w:szCs w:val="21"/>
        </w:rPr>
        <w:t>应采用“对……进行了研究”、“报告了……现状”、“进行了……调查”等记述方法标明一次文献的性质和文献主题。不常见英文缩写请注明全称，</w:t>
      </w:r>
      <w:r>
        <w:rPr>
          <w:rFonts w:hint="eastAsia" w:ascii="宋体" w:hAnsi="宋体"/>
          <w:color w:val="FF0000"/>
          <w:szCs w:val="21"/>
        </w:rPr>
        <w:t>如</w:t>
      </w:r>
      <w:r>
        <w:rPr>
          <w:rFonts w:ascii="宋体" w:hAnsi="宋体"/>
          <w:color w:val="FF0000"/>
          <w:szCs w:val="21"/>
        </w:rPr>
        <w:t>DOG(Derivative of Gaussian)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color w:val="FF0000"/>
          <w:szCs w:val="21"/>
        </w:rPr>
        <w:t>版面要求：字号要求为五号字，标题字体为宋体，</w:t>
      </w:r>
      <w:r>
        <w:rPr>
          <w:rFonts w:hint="eastAsia" w:ascii="宋体" w:hAnsi="宋体"/>
          <w:color w:val="FF0000"/>
          <w:spacing w:val="-2"/>
          <w:szCs w:val="21"/>
        </w:rPr>
        <w:t>单倍行距</w:t>
      </w:r>
      <w:r>
        <w:rPr>
          <w:rFonts w:hint="eastAsia" w:ascii="宋体" w:hAnsi="宋体"/>
          <w:color w:val="FF0000"/>
          <w:szCs w:val="21"/>
        </w:rPr>
        <w:t>。</w:t>
      </w:r>
    </w:p>
    <w:p w14:paraId="598C7A76">
      <w:pPr>
        <w:spacing w:line="360" w:lineRule="exact"/>
        <w:ind w:left="284" w:right="284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关键词：</w:t>
      </w:r>
      <w:r>
        <w:rPr>
          <w:rFonts w:hint="eastAsia" w:ascii="宋体" w:hAnsi="宋体"/>
          <w:szCs w:val="21"/>
        </w:rPr>
        <w:t>关键词；关键词；关键词；关键词</w:t>
      </w:r>
    </w:p>
    <w:p w14:paraId="3F98E11F">
      <w:pPr>
        <w:spacing w:line="360" w:lineRule="exact"/>
        <w:ind w:left="284" w:right="284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243840</wp:posOffset>
                </wp:positionV>
                <wp:extent cx="2292350" cy="330200"/>
                <wp:effectExtent l="425450" t="5715" r="6350" b="159385"/>
                <wp:wrapNone/>
                <wp:docPr id="512923177" name="AutoShap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92350" cy="330200"/>
                        </a:xfrm>
                        <a:prstGeom prst="wedgeRoundRectCallout">
                          <a:avLst>
                            <a:gd name="adj1" fmla="val 68005"/>
                            <a:gd name="adj2" fmla="val 8961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08F105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引言内容要求简洁明了，不宜出现图表，五号字，首行缩进2字符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3" o:spid="_x0000_s1026" o:spt="62" type="#_x0000_t62" style="position:absolute;left:0pt;flip:x;margin-left:83.65pt;margin-top:19.2pt;height:26pt;width:180.5pt;z-index:251663360;mso-width-relative:page;mso-height-relative:page;" fillcolor="#FFFFFF" filled="t" stroked="t" coordsize="21600,21600" o:gfxdata="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HeTux2AAAAAkBAAAPAAAAAAAAAAEAIAAAACIAAABkcnMvZG93bnJldi54bWxQ&#10;SwECFAAUAAAACACHTuJA/iStXGkCAAAHBQAADgAAAAAAAAABACAAAAAnAQAAZHJzL2Uyb0RvYy54&#10;bWxQSwUGAAAAAAYABgBZAQAAAgYAAAAA&#10;" adj="25489,30156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7308F105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引言内容要求简洁明了，不宜出现图表，五号字，首行缩进2字符</w:t>
                      </w:r>
                    </w:p>
                  </w:txbxContent>
                </v:textbox>
              </v:shape>
            </w:pict>
          </mc:Fallback>
        </mc:AlternateContent>
      </w:r>
    </w:p>
    <w:p w14:paraId="67014132">
      <w:pPr>
        <w:widowControl/>
        <w:spacing w:before="120" w:after="120" w:line="360" w:lineRule="exact"/>
        <w:ind w:firstLine="422" w:firstLineChars="200"/>
        <w:outlineLvl w:val="0"/>
        <w:rPr>
          <w:rFonts w:hint="eastAsia" w:ascii="宋体" w:hAnsi="宋体"/>
          <w:b/>
          <w:color w:val="FFFFFF"/>
          <w:szCs w:val="21"/>
        </w:rPr>
      </w:pPr>
      <w:bookmarkStart w:id="0" w:name="_Toc327111236"/>
      <w:bookmarkStart w:id="1" w:name="_Toc328037520"/>
      <w:bookmarkStart w:id="2" w:name="_Toc327136070"/>
      <w:r>
        <w:rPr>
          <w:rFonts w:hint="eastAsia" w:ascii="宋体" w:hAnsi="宋体"/>
          <w:b/>
          <w:szCs w:val="21"/>
        </w:rPr>
        <w:t>0  引  言</w:t>
      </w:r>
    </w:p>
    <w:p w14:paraId="362EFA53">
      <w:pPr>
        <w:spacing w:line="360" w:lineRule="exact"/>
        <w:ind w:firstLine="42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1254760</wp:posOffset>
                </wp:positionH>
                <wp:positionV relativeFrom="paragraph">
                  <wp:posOffset>983615</wp:posOffset>
                </wp:positionV>
                <wp:extent cx="3242945" cy="431165"/>
                <wp:effectExtent l="227330" t="12065" r="6350" b="13970"/>
                <wp:wrapNone/>
                <wp:docPr id="1265360336" name="AutoShap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242945" cy="431165"/>
                        </a:xfrm>
                        <a:prstGeom prst="wedgeRoundRectCallout">
                          <a:avLst>
                            <a:gd name="adj1" fmla="val 56245"/>
                            <a:gd name="adj2" fmla="val 2304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DB2EA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一级标题为五号字，加粗，宋体。首行缩进2字符，数字和汉字之间空两格，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8"/>
                                <w:szCs w:val="18"/>
                              </w:rPr>
                              <w:t>数字后面空两格，加粗，章节标题一般不宜超过15字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6" o:spid="_x0000_s1026" o:spt="62" type="#_x0000_t62" style="position:absolute;left:0pt;flip:x;margin-left:98.8pt;margin-top:77.45pt;height:33.95pt;width:255.35pt;z-index:251663360;mso-width-relative:page;mso-height-relative:page;" fillcolor="#FFFFFF" filled="t" stroked="t" coordsize="21600,21600" o:gfxdata="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tNPR/bAAAACwEAAA8AAAAAAAAAAQAgAAAAIgAAAGRycy9kb3du&#10;cmV2LnhtbFBLAQIUABQAAAAIAIdO4kCXXMGEbgIAAAgFAAAOAAAAAAAAAAEAIAAAACoBAABkcnMv&#10;ZTJvRG9jLnhtbFBLBQYAAAAABgAGAFkBAAAKBgAAAAA=&#10;" adj="22949,15778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30FDB2EA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一级标题为五号字，加粗，宋体。首行缩进2字符，数字和汉字之间空两格，</w:t>
                      </w: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8"/>
                          <w:szCs w:val="18"/>
                        </w:rPr>
                        <w:t>数字后面空两格，加粗，章节标题一般不宜超过15字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引言应简要说明相关工作的背景、目的、范围、意义、相关领域的前人工作情况、理论基础和分析、研究设想、方法、实验设计、预期结果等，同时可指明文献的读者对象，提出文中要研究的问题，引导读者阅读和理解全文。应开门见山，言简意赅，</w:t>
      </w:r>
      <w:r>
        <w:rPr>
          <w:rFonts w:hint="eastAsia" w:ascii="宋体" w:hAnsi="宋体"/>
          <w:color w:val="FF0000"/>
          <w:szCs w:val="21"/>
        </w:rPr>
        <w:t>不对理论、方法、结果进行详细叙述，不应重述或解释摘要，不涉及发现、结论和建议。序号从“0”开始</w:t>
      </w:r>
      <w:r>
        <w:rPr>
          <w:rFonts w:hint="eastAsia" w:ascii="宋体" w:hAnsi="宋体"/>
          <w:szCs w:val="21"/>
        </w:rPr>
        <w:t>。若正文中采用比较专业化的新术语或缩写词时，应在引言中定义说明。</w:t>
      </w:r>
    </w:p>
    <w:p w14:paraId="43460FDA">
      <w:pPr>
        <w:spacing w:before="120" w:after="120"/>
        <w:ind w:firstLine="422" w:firstLineChars="200"/>
        <w:outlineLvl w:val="0"/>
        <w:rPr>
          <w:rFonts w:hint="eastAsia" w:ascii="宋体" w:hAnsi="宋体"/>
          <w:b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1  </w:t>
      </w:r>
      <w:r>
        <w:rPr>
          <w:rFonts w:hint="eastAsia" w:ascii="宋体" w:hAnsi="宋体"/>
          <w:b/>
          <w:color w:val="000000"/>
          <w:szCs w:val="21"/>
        </w:rPr>
        <w:t>一级标题</w:t>
      </w:r>
    </w:p>
    <w:p w14:paraId="71DB05E5">
      <w:pPr>
        <w:spacing w:before="120" w:after="120"/>
        <w:ind w:firstLine="420" w:firstLineChars="200"/>
        <w:outlineLvl w:val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正文是论文的核心部分，应完整描述相关工作的理论、方法、假设、技术、工艺、程序、参数选择等，本领域的专业读者依据这些描述应能重复调查研究过程。应对使用到的关键装置、仪器仪表、材料原料等进行描述和说明。</w:t>
      </w:r>
    </w:p>
    <w:p w14:paraId="7A7E0B03">
      <w:pPr>
        <w:spacing w:before="120" w:after="120"/>
        <w:ind w:firstLine="420" w:firstLineChars="200"/>
        <w:outlineLvl w:val="0"/>
        <w:rPr>
          <w:rFonts w:hint="eastAsia"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316865</wp:posOffset>
                </wp:positionV>
                <wp:extent cx="2917190" cy="443230"/>
                <wp:effectExtent l="447040" t="8255" r="7620" b="5715"/>
                <wp:wrapNone/>
                <wp:docPr id="1071810022" name="AutoShap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917190" cy="443230"/>
                        </a:xfrm>
                        <a:prstGeom prst="wedgeRoundRectCallout">
                          <a:avLst>
                            <a:gd name="adj1" fmla="val 63713"/>
                            <a:gd name="adj2" fmla="val 14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81D4F54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二级标题为五号字，加粗，宋体。首行缩进2字符，数字和汉字之间空两格，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8"/>
                                <w:szCs w:val="18"/>
                              </w:rPr>
                              <w:t>数字后面空两格，加粗，章节标题一般不宜超过15字</w:t>
                            </w:r>
                          </w:p>
                          <w:p w14:paraId="077907DC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5" o:spid="_x0000_s1026" o:spt="62" type="#_x0000_t62" style="position:absolute;left:0pt;flip:x;margin-left:132.6pt;margin-top:24.95pt;height:34.9pt;width:229.7pt;z-index:251669504;mso-width-relative:page;mso-height-relative:page;" fillcolor="#FFFFFF" filled="t" stroked="t" coordsize="21600,21600" o:gfxdata="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ki/Q72AAAAAoBAAAPAAAAAAAAAAEAIAAAACIAAABkcnMvZG93bnJl&#10;di54bWxQSwECFAAUAAAACACHTuJAJx/ZKG8CAAAHBQAADgAAAAAAAAABACAAAAAnAQAAZHJzL2Uy&#10;b0RvYy54bWxQSwUGAAAAAAYABgBZAQAACAYAAAAA&#10;" adj="24562,11109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281D4F54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二级标题为五号字，加粗，宋体。首行缩进2字符，数字和汉字之间空两格，</w:t>
                      </w: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8"/>
                          <w:szCs w:val="18"/>
                        </w:rPr>
                        <w:t>数字后面空两格，加粗，章节标题一般不宜超过15字</w:t>
                      </w:r>
                    </w:p>
                    <w:p w14:paraId="077907DC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color w:val="000000"/>
          <w:szCs w:val="21"/>
        </w:rPr>
        <w:t>文章需要有跟作者工作或署名单位相关的内容，陈述等，并提供必要的图、表、数据资料等信息，对其进行讨论。</w:t>
      </w:r>
    </w:p>
    <w:p w14:paraId="507976CA">
      <w:pPr>
        <w:spacing w:before="120" w:after="120" w:line="360" w:lineRule="exact"/>
        <w:ind w:firstLine="422" w:firstLineChars="200"/>
        <w:outlineLvl w:val="1"/>
        <w:rPr>
          <w:rFonts w:hint="eastAsia" w:ascii="宋体" w:hAnsi="宋体"/>
          <w:b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1.1 </w:t>
      </w:r>
      <w:r>
        <w:rPr>
          <w:rFonts w:hint="eastAsia" w:ascii="宋体" w:hAnsi="宋体"/>
          <w:b/>
          <w:color w:val="000000"/>
          <w:szCs w:val="21"/>
        </w:rPr>
        <w:t xml:space="preserve"> 二级标题</w:t>
      </w:r>
    </w:p>
    <w:p w14:paraId="5ECEF13B">
      <w:pPr>
        <w:spacing w:line="360" w:lineRule="exact"/>
        <w:ind w:firstLine="420" w:firstLineChars="200"/>
        <w:rPr>
          <w:rFonts w:hint="eastAsia" w:ascii="宋体" w:hAnsi="宋体"/>
          <w:szCs w:val="21"/>
        </w:rPr>
      </w:pPr>
      <w:r>
        <w:rPr>
          <w:rStyle w:val="46"/>
          <w:rFonts w:hint="eastAsia" w:ascii="宋体" w:hAnsi="宋体"/>
          <w:szCs w:val="21"/>
        </w:rPr>
        <w:t>正文内容。正文、图表中的变量都</w:t>
      </w:r>
      <w:r>
        <w:rPr>
          <w:rStyle w:val="46"/>
          <w:rFonts w:hint="eastAsia" w:ascii="宋体" w:hAnsi="宋体"/>
          <w:color w:val="FF0000"/>
          <w:szCs w:val="21"/>
        </w:rPr>
        <w:t>要用斜体</w:t>
      </w:r>
      <w:r>
        <w:rPr>
          <w:rStyle w:val="46"/>
          <w:rFonts w:hint="eastAsia" w:ascii="宋体" w:hAnsi="宋体"/>
          <w:szCs w:val="21"/>
        </w:rPr>
        <w:t>；向量、矩阵</w:t>
      </w:r>
      <w:r>
        <w:rPr>
          <w:rStyle w:val="46"/>
          <w:rFonts w:hint="eastAsia" w:ascii="宋体" w:hAnsi="宋体"/>
          <w:color w:val="FF0000"/>
          <w:szCs w:val="21"/>
        </w:rPr>
        <w:t>用斜体</w:t>
      </w:r>
      <w:r>
        <w:rPr>
          <w:rStyle w:val="46"/>
          <w:rFonts w:hint="eastAsia" w:ascii="宋体" w:hAnsi="宋体"/>
          <w:szCs w:val="21"/>
        </w:rPr>
        <w:t>；英文缩写、计量单位、函数名称、运算符号、标点符号等都要</w:t>
      </w:r>
      <w:r>
        <w:rPr>
          <w:rStyle w:val="46"/>
          <w:rFonts w:hint="eastAsia" w:ascii="宋体" w:hAnsi="宋体"/>
          <w:color w:val="FF0000"/>
          <w:szCs w:val="21"/>
        </w:rPr>
        <w:t>用正体</w:t>
      </w:r>
      <w:r>
        <w:rPr>
          <w:rStyle w:val="46"/>
          <w:rFonts w:hint="eastAsia" w:ascii="宋体" w:hAnsi="宋体"/>
          <w:szCs w:val="21"/>
        </w:rPr>
        <w:t>；</w:t>
      </w:r>
      <w:r>
        <w:rPr>
          <w:rStyle w:val="46"/>
          <w:rFonts w:hint="eastAsia" w:ascii="宋体" w:hAnsi="宋体"/>
          <w:color w:val="FF0000"/>
          <w:szCs w:val="21"/>
        </w:rPr>
        <w:t>统一全文英文、数字字体为</w:t>
      </w:r>
      <w:r>
        <w:rPr>
          <w:rFonts w:hint="eastAsia" w:ascii="宋体" w:hAnsi="宋体"/>
          <w:bCs/>
          <w:color w:val="FF0000"/>
          <w:szCs w:val="21"/>
        </w:rPr>
        <w:t>Times New Roamn</w:t>
      </w:r>
      <w:r>
        <w:rPr>
          <w:rFonts w:hint="eastAsia" w:ascii="宋体" w:hAnsi="宋体"/>
          <w:bCs/>
          <w:szCs w:val="21"/>
        </w:rPr>
        <w:t>。长公式应在运算符号后回行，</w:t>
      </w:r>
      <w:r>
        <w:rPr>
          <w:rFonts w:hint="eastAsia" w:ascii="宋体" w:hAnsi="宋体"/>
          <w:bCs/>
          <w:color w:val="FF0000"/>
          <w:szCs w:val="21"/>
        </w:rPr>
        <w:t>公式要求用MathType数学公式编辑器软件（6.0以上版本）</w:t>
      </w:r>
      <w:r>
        <w:rPr>
          <w:rFonts w:hint="eastAsia" w:ascii="宋体" w:hAnsi="宋体"/>
          <w:bCs/>
          <w:szCs w:val="21"/>
        </w:rPr>
        <w:t>输入，字号为五号，最小行距0磅。公式序号编写要按顺序，不带章节号，不要出现（1.1）等字样，文中不引用的公式不用编写顺号。</w:t>
      </w:r>
    </w:p>
    <w:p w14:paraId="44095A12">
      <w:pPr>
        <w:spacing w:line="360" w:lineRule="exact"/>
        <w:ind w:firstLine="422" w:firstLineChars="200"/>
        <w:rPr>
          <w:rFonts w:hint="eastAsia" w:ascii="宋体" w:hAnsi="宋体"/>
          <w:b/>
          <w:color w:val="FF0000"/>
          <w:szCs w:val="21"/>
        </w:rPr>
      </w:pPr>
      <w:r>
        <w:rPr>
          <w:rFonts w:hint="eastAsia" w:ascii="宋体" w:hAnsi="宋体"/>
          <w:b/>
          <w:szCs w:val="21"/>
        </w:rPr>
        <w:t xml:space="preserve">1.1.1  </w:t>
      </w:r>
      <w:r>
        <w:rPr>
          <w:rFonts w:hint="eastAsia" w:ascii="宋体" w:hAnsi="宋体"/>
          <w:b/>
          <w:color w:val="FF0000"/>
          <w:szCs w:val="21"/>
        </w:rPr>
        <w:t>三级标题</w:t>
      </w:r>
    </w:p>
    <w:p w14:paraId="35D1451F">
      <w:pPr>
        <w:ind w:firstLine="420" w:firstLineChars="200"/>
        <w:rPr>
          <w:rFonts w:hint="eastAsia" w:ascii="宋体" w:hAnsi="宋体"/>
          <w:color w:val="FF0000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4719320</wp:posOffset>
                </wp:positionH>
                <wp:positionV relativeFrom="paragraph">
                  <wp:posOffset>636270</wp:posOffset>
                </wp:positionV>
                <wp:extent cx="1031240" cy="474345"/>
                <wp:effectExtent l="1024890" t="6985" r="10795" b="13970"/>
                <wp:wrapNone/>
                <wp:docPr id="843093176" name="AutoShap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031240" cy="474345"/>
                        </a:xfrm>
                        <a:prstGeom prst="wedgeRoundRectCallout">
                          <a:avLst>
                            <a:gd name="adj1" fmla="val 148028"/>
                            <a:gd name="adj2" fmla="val 67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FEB073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46"/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编号和表题之间两个空格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82" o:spid="_x0000_s1026" o:spt="62" type="#_x0000_t62" style="position:absolute;left:0pt;flip:x;margin-left:371.6pt;margin-top:50.1pt;height:37.35pt;width:81.2pt;z-index:251665408;mso-width-relative:page;mso-height-relative:page;" fillcolor="#FFFFFF" filled="t" stroked="t" coordsize="21600,21600" o:gfxdata="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1I+OHbAAAACwEAAA8AAAAAAAAAAQAgAAAAIgAAAGRycy9kb3ducmV2Lnht&#10;bFBLAQIUABQAAAAIAIdO4kDNGdO5aAIAAAcFAAAOAAAAAAAAAAEAIAAAACoBAABkcnMvZTJvRG9j&#10;LnhtbFBLBQYAAAAABgAGAFkBAAAEBgAAAAA=&#10;" adj="42774,12260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33FEB073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Style w:val="46"/>
                          <w:rFonts w:hint="eastAsia" w:ascii="宋体" w:hAnsi="宋体"/>
                          <w:color w:val="FF0000"/>
                          <w:szCs w:val="21"/>
                        </w:rPr>
                        <w:t>编号和表题之间两个空格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46"/>
          <w:rFonts w:hint="eastAsia" w:ascii="宋体" w:hAnsi="宋体"/>
          <w:color w:val="000000"/>
          <w:szCs w:val="21"/>
        </w:rPr>
        <w:t>文章中的图表必须</w:t>
      </w:r>
      <w:r>
        <w:rPr>
          <w:rStyle w:val="46"/>
          <w:rFonts w:hint="eastAsia" w:ascii="宋体" w:hAnsi="宋体"/>
          <w:color w:val="FF0000"/>
          <w:szCs w:val="21"/>
        </w:rPr>
        <w:t>有图题、表题</w:t>
      </w:r>
      <w:r>
        <w:rPr>
          <w:rStyle w:val="46"/>
          <w:rFonts w:hint="eastAsia" w:ascii="宋体" w:hAnsi="宋体"/>
          <w:color w:val="000000"/>
          <w:szCs w:val="21"/>
        </w:rPr>
        <w:t>，且在文中应明确提及或引用（例：如图1所示，如表1</w:t>
      </w:r>
      <w:r>
        <w:rPr>
          <w:rFonts w:hint="eastAsia" w:asciiTheme="minorEastAsia" w:hAnsiTheme="minorEastAsia" w:eastAsiaTheme="minorEastAsia"/>
          <w:color w:val="FF0000"/>
          <w:szCs w:val="21"/>
        </w:rPr>
        <w:t>所示</w:t>
      </w:r>
      <w:r>
        <w:rPr>
          <w:rStyle w:val="46"/>
          <w:rFonts w:hint="eastAsia" w:ascii="宋体" w:hAnsi="宋体"/>
          <w:color w:val="000000"/>
          <w:szCs w:val="21"/>
        </w:rPr>
        <w:t>），</w:t>
      </w:r>
      <w:r>
        <w:rPr>
          <w:rFonts w:hint="eastAsia" w:asciiTheme="minorEastAsia" w:hAnsiTheme="minorEastAsia" w:eastAsiaTheme="minorEastAsia"/>
          <w:color w:val="FF0000"/>
          <w:szCs w:val="21"/>
        </w:rPr>
        <w:t>期刊采用全文依序编号，方式如“表1所示”“表2所示”，分表宜使用字母编号。</w:t>
      </w:r>
      <w:r>
        <w:rPr>
          <w:rStyle w:val="46"/>
          <w:rFonts w:hint="eastAsia" w:ascii="宋体" w:hAnsi="宋体"/>
          <w:color w:val="000000"/>
          <w:szCs w:val="21"/>
        </w:rPr>
        <w:t>正文中图的编号和图题应置于图</w:t>
      </w:r>
      <w:r>
        <w:rPr>
          <w:rStyle w:val="46"/>
          <w:rFonts w:hint="eastAsia" w:ascii="宋体" w:hAnsi="宋体"/>
          <w:color w:val="FF0000"/>
          <w:szCs w:val="21"/>
        </w:rPr>
        <w:t>下方的居中位置</w:t>
      </w:r>
      <w:r>
        <w:rPr>
          <w:rStyle w:val="46"/>
          <w:rFonts w:hint="eastAsia" w:ascii="宋体" w:hAnsi="宋体"/>
          <w:color w:val="000000"/>
          <w:szCs w:val="21"/>
        </w:rPr>
        <w:t>，表的编号和表题置于表</w:t>
      </w:r>
      <w:r>
        <w:rPr>
          <w:rStyle w:val="46"/>
          <w:rFonts w:hint="eastAsia" w:ascii="宋体" w:hAnsi="宋体"/>
          <w:color w:val="FF0000"/>
          <w:szCs w:val="21"/>
        </w:rPr>
        <w:t>上方的居中位置</w:t>
      </w:r>
      <w:r>
        <w:rPr>
          <w:rStyle w:val="46"/>
          <w:rFonts w:hint="eastAsia" w:ascii="宋体" w:hAnsi="宋体"/>
          <w:color w:val="000000"/>
          <w:szCs w:val="21"/>
        </w:rPr>
        <w:t>，表格尽量采用全线表，必要时可添加辅助线，根据“CYT 170-2019 学术出版规范-表格”规定，</w:t>
      </w:r>
      <w:r>
        <w:rPr>
          <w:rStyle w:val="46"/>
          <w:rFonts w:hint="eastAsia" w:ascii="宋体" w:hAnsi="宋体"/>
          <w:color w:val="FF0000"/>
          <w:szCs w:val="21"/>
        </w:rPr>
        <w:t>表头中</w:t>
      </w:r>
      <w:r>
        <w:rPr>
          <w:rStyle w:val="46"/>
          <w:rFonts w:hint="eastAsia" w:ascii="宋体" w:hAnsi="宋体"/>
          <w:b/>
          <w:color w:val="FF0000"/>
          <w:szCs w:val="21"/>
        </w:rPr>
        <w:t>不应</w:t>
      </w:r>
      <w:r>
        <w:rPr>
          <w:rStyle w:val="46"/>
          <w:rFonts w:hint="eastAsia" w:ascii="宋体" w:hAnsi="宋体"/>
          <w:color w:val="FF0000"/>
          <w:szCs w:val="21"/>
        </w:rPr>
        <w:t>使用斜线</w:t>
      </w:r>
      <w:r>
        <w:rPr>
          <w:rStyle w:val="46"/>
          <w:rFonts w:hint="eastAsia" w:ascii="宋体" w:hAnsi="宋体"/>
          <w:color w:val="000000"/>
          <w:szCs w:val="21"/>
        </w:rPr>
        <w:t>。</w:t>
      </w:r>
    </w:p>
    <w:p w14:paraId="38559546">
      <w:pPr>
        <w:spacing w:before="240" w:line="240" w:lineRule="exact"/>
        <w:jc w:val="center"/>
        <w:rPr>
          <w:rFonts w:hint="eastAsia" w:ascii="宋体" w:hAnsi="宋体"/>
          <w:color w:val="FF0000"/>
          <w:kern w:val="0"/>
          <w:szCs w:val="21"/>
        </w:rPr>
      </w:pPr>
      <w:r>
        <w:rPr>
          <w:rFonts w:ascii="宋体" w:hAnsi="宋体"/>
          <w:b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-637540</wp:posOffset>
                </wp:positionH>
                <wp:positionV relativeFrom="paragraph">
                  <wp:posOffset>122555</wp:posOffset>
                </wp:positionV>
                <wp:extent cx="1619250" cy="615950"/>
                <wp:effectExtent l="11430" t="889635" r="7620" b="8890"/>
                <wp:wrapNone/>
                <wp:docPr id="1291208168" name="AutoShap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619250" cy="615950"/>
                        </a:xfrm>
                        <a:prstGeom prst="wedgeRoundRectCallout">
                          <a:avLst>
                            <a:gd name="adj1" fmla="val 20977"/>
                            <a:gd name="adj2" fmla="val -18876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7BF0892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三级标题为五号字，加粗，宋体，数字和汉字之间空两格。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8"/>
                                <w:szCs w:val="18"/>
                              </w:rPr>
                              <w:t>数字后面空两格，加粗，章节标题一般不宜超过15字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80" o:spid="_x0000_s1026" o:spt="62" type="#_x0000_t62" style="position:absolute;left:0pt;flip:x;margin-left:-50.2pt;margin-top:9.65pt;height:48.5pt;width:127.5pt;z-index:251664384;mso-width-relative:page;mso-height-relative:page;" fillcolor="#FFFFFF" filled="t" stroked="t" coordsize="21600,21600" o:gfxdata="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Pg7za2QAAAAsBAAAPAAAAAAAAAAEAIAAAACIAAABkcnMvZG93&#10;bnJldi54bWxQSwECFAAUAAAACACHTuJAjc9MDnECAAAKBQAADgAAAAAAAAABACAAAAAoAQAAZHJz&#10;L2Uyb0RvYy54bWxQSwUGAAAAAAYABgBZAQAACwYAAAAA&#10;" adj="15331,-29973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17BF0892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三级标题为五号字，加粗，宋体，数字和汉字之间空两格。</w:t>
                      </w: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8"/>
                          <w:szCs w:val="18"/>
                        </w:rPr>
                        <w:t>数字后面空两格，加粗，章节标题一般不宜超过15字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color w:val="FF0000"/>
          <w:kern w:val="0"/>
          <w:szCs w:val="21"/>
        </w:rPr>
        <w:t>表1  表题要简明扼要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2496"/>
        <w:gridCol w:w="1866"/>
      </w:tblGrid>
      <w:tr w14:paraId="54C3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" w:hRule="atLeast"/>
          <w:jc w:val="center"/>
        </w:trPr>
        <w:tc>
          <w:tcPr>
            <w:tcW w:w="744" w:type="dxa"/>
            <w:vAlign w:val="center"/>
          </w:tcPr>
          <w:p w14:paraId="464C5E32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2496" w:type="dxa"/>
            <w:vAlign w:val="center"/>
          </w:tcPr>
          <w:p w14:paraId="7AC66DBE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主要参数</w:t>
            </w:r>
          </w:p>
        </w:tc>
        <w:tc>
          <w:tcPr>
            <w:tcW w:w="1866" w:type="dxa"/>
            <w:vAlign w:val="center"/>
          </w:tcPr>
          <w:p w14:paraId="296CFA1A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量值</w:t>
            </w:r>
          </w:p>
        </w:tc>
      </w:tr>
      <w:tr w14:paraId="6425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  <w:jc w:val="center"/>
        </w:trPr>
        <w:tc>
          <w:tcPr>
            <w:tcW w:w="744" w:type="dxa"/>
            <w:vAlign w:val="center"/>
          </w:tcPr>
          <w:p w14:paraId="69A45D7D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2496" w:type="dxa"/>
            <w:vAlign w:val="center"/>
          </w:tcPr>
          <w:p w14:paraId="61A36F55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Entities per arrival</w:t>
            </w:r>
          </w:p>
        </w:tc>
        <w:tc>
          <w:tcPr>
            <w:tcW w:w="1866" w:type="dxa"/>
            <w:vAlign w:val="center"/>
          </w:tcPr>
          <w:p w14:paraId="55F2F16F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</w:tr>
      <w:tr w14:paraId="0719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  <w:jc w:val="center"/>
        </w:trPr>
        <w:tc>
          <w:tcPr>
            <w:tcW w:w="744" w:type="dxa"/>
            <w:vAlign w:val="center"/>
          </w:tcPr>
          <w:p w14:paraId="7EB78114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2496" w:type="dxa"/>
            <w:vAlign w:val="center"/>
          </w:tcPr>
          <w:p w14:paraId="60DFD114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Entry node</w:t>
            </w:r>
          </w:p>
        </w:tc>
        <w:tc>
          <w:tcPr>
            <w:tcW w:w="1866" w:type="dxa"/>
            <w:vAlign w:val="center"/>
          </w:tcPr>
          <w:p w14:paraId="0564CD00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rectangle</w:t>
            </w:r>
          </w:p>
        </w:tc>
      </w:tr>
      <w:tr w14:paraId="633D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744" w:type="dxa"/>
            <w:vAlign w:val="center"/>
          </w:tcPr>
          <w:p w14:paraId="6EA91503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2496" w:type="dxa"/>
            <w:vAlign w:val="center"/>
          </w:tcPr>
          <w:p w14:paraId="679804C8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Node</w:t>
            </w:r>
          </w:p>
        </w:tc>
        <w:tc>
          <w:tcPr>
            <w:tcW w:w="1866" w:type="dxa"/>
            <w:vAlign w:val="center"/>
          </w:tcPr>
          <w:p w14:paraId="4DFC4DB0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rectangle2</w:t>
            </w:r>
          </w:p>
        </w:tc>
      </w:tr>
      <w:tr w14:paraId="2359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  <w:jc w:val="center"/>
        </w:trPr>
        <w:tc>
          <w:tcPr>
            <w:tcW w:w="744" w:type="dxa"/>
            <w:vAlign w:val="center"/>
          </w:tcPr>
          <w:p w14:paraId="3F1C5F18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2496" w:type="dxa"/>
            <w:vAlign w:val="center"/>
          </w:tcPr>
          <w:p w14:paraId="3E78E78C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Queue capacity</w:t>
            </w:r>
          </w:p>
        </w:tc>
        <w:tc>
          <w:tcPr>
            <w:tcW w:w="1866" w:type="dxa"/>
            <w:vAlign w:val="center"/>
          </w:tcPr>
          <w:p w14:paraId="3F57B8CE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100</w:t>
            </w:r>
          </w:p>
        </w:tc>
      </w:tr>
      <w:tr w14:paraId="2C49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  <w:jc w:val="center"/>
        </w:trPr>
        <w:tc>
          <w:tcPr>
            <w:tcW w:w="744" w:type="dxa"/>
            <w:vAlign w:val="center"/>
          </w:tcPr>
          <w:p w14:paraId="3E80297A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2496" w:type="dxa"/>
            <w:vAlign w:val="center"/>
          </w:tcPr>
          <w:p w14:paraId="55C3FF71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Delay time</w:t>
            </w:r>
          </w:p>
        </w:tc>
        <w:tc>
          <w:tcPr>
            <w:tcW w:w="1866" w:type="dxa"/>
            <w:vAlign w:val="center"/>
          </w:tcPr>
          <w:p w14:paraId="5B2B6EE3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exponential(</w:t>
            </w:r>
            <w:r>
              <w:rPr>
                <w:rFonts w:hint="eastAsia" w:ascii="宋体" w:hAnsi="宋体"/>
                <w:szCs w:val="21"/>
              </w:rPr>
              <w:t>t</w:t>
            </w:r>
            <w:r>
              <w:rPr>
                <w:rFonts w:ascii="宋体" w:hAnsi="宋体"/>
                <w:szCs w:val="21"/>
              </w:rPr>
              <w:t>)</w:t>
            </w:r>
          </w:p>
        </w:tc>
      </w:tr>
      <w:tr w14:paraId="30BC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744" w:type="dxa"/>
            <w:vAlign w:val="center"/>
          </w:tcPr>
          <w:p w14:paraId="27B02285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2496" w:type="dxa"/>
            <w:vAlign w:val="center"/>
          </w:tcPr>
          <w:p w14:paraId="2B28FF2A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Destination node</w:t>
            </w:r>
          </w:p>
        </w:tc>
        <w:tc>
          <w:tcPr>
            <w:tcW w:w="1866" w:type="dxa"/>
            <w:vAlign w:val="center"/>
          </w:tcPr>
          <w:p w14:paraId="5ED1C699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rectangle1</w:t>
            </w:r>
          </w:p>
        </w:tc>
      </w:tr>
      <w:tr w14:paraId="6685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" w:hRule="atLeast"/>
          <w:jc w:val="center"/>
        </w:trPr>
        <w:tc>
          <w:tcPr>
            <w:tcW w:w="744" w:type="dxa"/>
            <w:vAlign w:val="center"/>
          </w:tcPr>
          <w:p w14:paraId="536BD7B0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2496" w:type="dxa"/>
            <w:vAlign w:val="center"/>
          </w:tcPr>
          <w:p w14:paraId="6B3E6808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capacity</w:t>
            </w:r>
          </w:p>
        </w:tc>
        <w:tc>
          <w:tcPr>
            <w:tcW w:w="1866" w:type="dxa"/>
            <w:vAlign w:val="center"/>
          </w:tcPr>
          <w:p w14:paraId="5429E6BA">
            <w:pPr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</w:t>
            </w:r>
          </w:p>
        </w:tc>
      </w:tr>
    </w:tbl>
    <w:p w14:paraId="2444BF78">
      <w:pPr>
        <w:spacing w:before="180" w:line="360" w:lineRule="exact"/>
        <w:ind w:firstLine="420" w:firstLineChars="200"/>
        <w:rPr>
          <w:rFonts w:hint="eastAsia" w:ascii="宋体" w:hAnsi="宋体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图形采用</w:t>
      </w:r>
      <w:r>
        <w:rPr>
          <w:rStyle w:val="46"/>
          <w:rFonts w:ascii="宋体" w:hAnsi="宋体"/>
          <w:color w:val="000000"/>
          <w:szCs w:val="21"/>
        </w:rPr>
        <w:t>Visio</w:t>
      </w:r>
      <w:r>
        <w:rPr>
          <w:rStyle w:val="46"/>
          <w:rFonts w:hint="eastAsia" w:ascii="宋体" w:hAnsi="宋体"/>
          <w:color w:val="000000"/>
          <w:szCs w:val="21"/>
        </w:rPr>
        <w:t>软件绘制，黑白绘图。请确保图表中文字清晰，请一定要考虑出版时图形只有黑白灰，</w:t>
      </w:r>
      <w:r>
        <w:rPr>
          <w:rStyle w:val="46"/>
          <w:rFonts w:hint="eastAsia" w:ascii="宋体" w:hAnsi="宋体"/>
          <w:color w:val="FF0000"/>
          <w:szCs w:val="21"/>
        </w:rPr>
        <w:t>若图中有其他颜色，需予以区别</w:t>
      </w:r>
      <w:r>
        <w:rPr>
          <w:rStyle w:val="46"/>
          <w:rFonts w:hint="eastAsia" w:ascii="宋体" w:hAnsi="宋体"/>
          <w:color w:val="000000"/>
          <w:szCs w:val="21"/>
        </w:rPr>
        <w:t>。文章里的配图需要单独提供源文件或者源图导出双层PDF格式（可编辑PDF）。截屏的原图需要保存高清大图，像素300 dpi以上JPG图片，单独打包。</w:t>
      </w:r>
    </w:p>
    <w:p w14:paraId="7C7235E2">
      <w:pPr>
        <w:spacing w:before="240" w:after="120" w:line="0" w:lineRule="atLeast"/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4817110</wp:posOffset>
                </wp:positionH>
                <wp:positionV relativeFrom="paragraph">
                  <wp:posOffset>419100</wp:posOffset>
                </wp:positionV>
                <wp:extent cx="1593850" cy="482600"/>
                <wp:effectExtent l="1365250" t="10160" r="12700" b="193040"/>
                <wp:wrapNone/>
                <wp:docPr id="1257454295" name="AutoShap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0" cy="482600"/>
                        </a:xfrm>
                        <a:prstGeom prst="wedgeRoundRectCallout">
                          <a:avLst>
                            <a:gd name="adj1" fmla="val -135259"/>
                            <a:gd name="adj2" fmla="val 83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2E8F372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Cs w:val="18"/>
                              </w:rPr>
                              <w:t>图应标记出横纵标单位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Style w:val="46"/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编号和图题之间两个空格</w:t>
                            </w:r>
                          </w:p>
                          <w:p w14:paraId="7DD04217">
                            <w:pPr>
                              <w:rPr>
                                <w:color w:val="FF000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0" o:spid="_x0000_s1026" o:spt="62" type="#_x0000_t62" style="position:absolute;left:0pt;margin-left:379.3pt;margin-top:33pt;height:38pt;width:125.5pt;z-index:251667456;mso-width-relative:page;mso-height-relative:page;" fillcolor="#FFFFFF" filled="t" stroked="t" coordsize="21600,21600" o:gfxdata="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w7NDHZAAAACwEAAA8AAAAAAAAAAQAgAAAAIgAAAGRycy9kb3ducmV2LnhtbFBL&#10;AQIUABQAAAAIAIdO4kD5TQHLZwIAAAAFAAAOAAAAAAAAAAEAIAAAACgBAABkcnMvZTJvRG9jLnht&#10;bFBLBQYAAAAABgAGAFkBAAABBgAAAAA=&#10;" adj="-18416,28734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42E8F372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Cs w:val="18"/>
                        </w:rPr>
                        <w:t>图应标记出横纵标单位</w:t>
                      </w:r>
                      <w:r>
                        <w:rPr>
                          <w:rFonts w:hint="eastAsia"/>
                          <w:color w:val="FF0000"/>
                          <w:szCs w:val="18"/>
                        </w:rPr>
                        <w:t>，</w:t>
                      </w:r>
                      <w:r>
                        <w:rPr>
                          <w:rStyle w:val="46"/>
                          <w:rFonts w:hint="eastAsia" w:ascii="宋体" w:hAnsi="宋体"/>
                          <w:color w:val="FF0000"/>
                          <w:szCs w:val="21"/>
                        </w:rPr>
                        <w:t>编号和图题之间两个空格</w:t>
                      </w:r>
                    </w:p>
                    <w:p w14:paraId="7DD04217">
                      <w:pPr>
                        <w:rPr>
                          <w:color w:val="FF000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</w:rPr>
        <w:drawing>
          <wp:inline distT="0" distB="0" distL="0" distR="0">
            <wp:extent cx="2654300" cy="1829435"/>
            <wp:effectExtent l="19050" t="0" r="0" b="0"/>
            <wp:docPr id="1" name="图片 206" descr="75%负荷输出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6" descr="75%负荷输出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829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A1065">
      <w:pPr>
        <w:spacing w:after="240" w:line="240" w:lineRule="exact"/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4426585</wp:posOffset>
                </wp:positionH>
                <wp:positionV relativeFrom="paragraph">
                  <wp:posOffset>95250</wp:posOffset>
                </wp:positionV>
                <wp:extent cx="1438275" cy="508635"/>
                <wp:effectExtent l="307975" t="10795" r="6350" b="13970"/>
                <wp:wrapNone/>
                <wp:docPr id="1547094213" name="AutoShape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438275" cy="508635"/>
                        </a:xfrm>
                        <a:prstGeom prst="wedgeRoundRectCallout">
                          <a:avLst>
                            <a:gd name="adj1" fmla="val 69204"/>
                            <a:gd name="adj2" fmla="val -80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5517DA3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公式如果能直接录入，单个字符或无特殊符号的不需要用公式编辑器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87" o:spid="_x0000_s1026" o:spt="62" type="#_x0000_t62" style="position:absolute;left:0pt;flip:x;margin-left:348.55pt;margin-top:7.5pt;height:40.05pt;width:113.25pt;z-index:251666432;mso-width-relative:page;mso-height-relative:page;" fillcolor="#FFFFFF" filled="t" stroked="t" coordsize="21600,21600" o:gfxdata="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CXiVU2QAAAAkBAAAPAAAAAAAAAAEAIAAAACIAAABkcnMvZG93bnJl&#10;di54bWxQSwECFAAUAAAACACHTuJANrSYWG4CAAAIBQAADgAAAAAAAAABACAAAAAoAQAAZHJzL2Uy&#10;b0RvYy54bWxQSwUGAAAAAAYABgBZAQAACAYAAAAA&#10;" adj="25748,9060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25517DA3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公式如果能直接录入，单个字符或无特殊符号的不需要用公式编辑器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  <w:highlight w:val="yellow"/>
        </w:rPr>
        <w:t>图1  图</w:t>
      </w:r>
      <w:r>
        <w:rPr>
          <w:rFonts w:hint="eastAsia" w:ascii="宋体" w:hAnsi="宋体"/>
          <w:szCs w:val="21"/>
          <w:highlight w:val="yellow"/>
        </w:rPr>
        <w:t>题</w:t>
      </w:r>
    </w:p>
    <w:p w14:paraId="7FA3BEBD">
      <w:pPr>
        <w:adjustRightInd w:val="0"/>
        <w:spacing w:before="40" w:after="40" w:line="0" w:lineRule="atLeast"/>
        <w:ind w:firstLine="420"/>
        <w:jc w:val="center"/>
        <w:rPr>
          <w:rFonts w:hint="eastAsia" w:ascii="宋体" w:hAnsi="宋体"/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227965</wp:posOffset>
                </wp:positionV>
                <wp:extent cx="1964055" cy="730250"/>
                <wp:effectExtent l="262890" t="13335" r="11430" b="123190"/>
                <wp:wrapNone/>
                <wp:docPr id="802882715" name="AutoShap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964055" cy="730250"/>
                        </a:xfrm>
                        <a:prstGeom prst="wedgeRoundRectCallout">
                          <a:avLst>
                            <a:gd name="adj1" fmla="val 63060"/>
                            <a:gd name="adj2" fmla="val 638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09AD11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5"/>
                                <w:szCs w:val="15"/>
                              </w:rPr>
                              <w:t>注：数学式应用MathType（6.0以上版本）输入（并注意区分量的下标字母的正斜休、大小写，由字母符号表示的变量，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E53333"/>
                                <w:sz w:val="15"/>
                                <w:szCs w:val="15"/>
                              </w:rPr>
                              <w:t>应随数学式对其含义进行解释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5"/>
                                <w:szCs w:val="15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16" o:spid="_x0000_s1026" o:spt="62" type="#_x0000_t62" style="position:absolute;left:0pt;flip:x;margin-left:277.05pt;margin-top:17.95pt;height:57.5pt;width:154.65pt;z-index:251670528;mso-width-relative:page;mso-height-relative:page;" fillcolor="#FFFFFF" filled="t" stroked="t" coordsize="21600,21600" o:gfxdata="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WMTc3ZAAAACgEAAA8AAAAAAAAAAQAgAAAAIgAAAGRycy9kb3ducmV2Lnht&#10;bFBLAQIUABQAAAAIAIdO4kCYI078agIAAAcFAAAOAAAAAAAAAAEAIAAAACgBAABkcnMvZTJvRG9j&#10;LnhtbFBLBQYAAAAABgAGAFkBAAAEBgAAAAA=&#10;" adj="24421,24586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3509AD11">
                      <w:pPr>
                        <w:rPr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5"/>
                          <w:szCs w:val="15"/>
                        </w:rPr>
                        <w:t>注：数学式应用MathType（6.0以上版本）输入（并注意区分量的下标字母的正斜休、大小写，由字母符号表示的变量，</w:t>
                      </w:r>
                      <w:r>
                        <w:rPr>
                          <w:rFonts w:ascii="微软雅黑" w:hAnsi="微软雅黑" w:eastAsia="微软雅黑"/>
                          <w:color w:val="E53333"/>
                          <w:sz w:val="15"/>
                          <w:szCs w:val="15"/>
                        </w:rPr>
                        <w:t>应随数学式对其含义进行解释</w:t>
                      </w: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5"/>
                          <w:szCs w:val="15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8"/>
          <w:highlight w:val="yellow"/>
        </w:rPr>
        <w:object>
          <v:shape id="_x0000_i1025" o:spt="75" type="#_x0000_t75" style="height:31.7pt;width:151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  (1)</w:t>
      </w:r>
    </w:p>
    <w:p w14:paraId="47D966E0">
      <w:pPr>
        <w:adjustRightInd w:val="0"/>
        <w:spacing w:before="40" w:after="40" w:line="0" w:lineRule="atLeast"/>
        <w:ind w:firstLine="420"/>
        <w:jc w:val="center"/>
        <w:rPr>
          <w:rFonts w:hint="eastAsia" w:ascii="宋体" w:hAnsi="宋体"/>
          <w:szCs w:val="21"/>
        </w:rPr>
      </w:pPr>
      <w:r>
        <w:rPr>
          <w:position w:val="-10"/>
          <w:highlight w:val="yellow"/>
        </w:rPr>
        <w:object>
          <v:shape id="_x0000_i1026" o:spt="75" type="#_x0000_t75" style="height:16.7pt;width:138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    (2)</w:t>
      </w:r>
    </w:p>
    <w:p w14:paraId="7A4C6FEB">
      <w:pPr>
        <w:pStyle w:val="20"/>
        <w:shd w:val="clear" w:color="auto" w:fill="FFFFFF"/>
        <w:spacing w:before="120" w:beforeAutospacing="0" w:after="0" w:afterAutospacing="0" w:line="326" w:lineRule="atLeast"/>
        <w:ind w:firstLine="480"/>
        <w:jc w:val="center"/>
        <w:rPr>
          <w:rFonts w:hint="eastAsia" w:ascii="微软雅黑" w:hAnsi="微软雅黑" w:eastAsia="微软雅黑"/>
          <w:color w:val="000000"/>
          <w:sz w:val="15"/>
          <w:szCs w:val="15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-794385</wp:posOffset>
                </wp:positionV>
                <wp:extent cx="1964055" cy="539750"/>
                <wp:effectExtent l="294640" t="13335" r="8255" b="523240"/>
                <wp:wrapNone/>
                <wp:docPr id="877131317" name="AutoShap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964055" cy="539750"/>
                        </a:xfrm>
                        <a:prstGeom prst="wedgeRoundRectCallout">
                          <a:avLst>
                            <a:gd name="adj1" fmla="val 63157"/>
                            <a:gd name="adj2" fmla="val 14081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3D0BD00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三级标题为五号字，加粗，宋体，数字和汉字之间空两格。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8"/>
                                <w:szCs w:val="18"/>
                              </w:rPr>
                              <w:t>章节标题一般不宜超过15字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3" o:spid="_x0000_s1026" o:spt="62" type="#_x0000_t62" style="position:absolute;left:0pt;flip:x;margin-left:85pt;margin-top:-62.55pt;height:42.5pt;width:154.65pt;z-index:251668480;mso-width-relative:page;mso-height-relative:page;" fillcolor="#FFFFFF" filled="t" stroked="t" coordsize="21600,21600" o:gfxdata="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I2jCNwAAAAMAQAADwAAAAAAAAABACAAAAAiAAAAZHJzL2Rvd25y&#10;ZXYueG1sUEsBAhQAFAAAAAgAh07iQMToVWxsAgAACAUAAA4AAAAAAAAAAQAgAAAAKwEAAGRycy9l&#10;Mm9Eb2MueG1sUEsFBgAAAAAGAAYAWQEAAAkGAAAAAA==&#10;" adj="24442,41217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13D0BD00">
                      <w:pPr>
                        <w:spacing w:line="200" w:lineRule="exac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三级标题为五号字，加粗，宋体，数字和汉字之间空两格。</w:t>
                      </w: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8"/>
                          <w:szCs w:val="18"/>
                        </w:rPr>
                        <w:t>章节标题一般不宜超过15字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"/>
          <w:highlight w:val="yellow"/>
        </w:rPr>
        <w:object>
          <v:shape id="_x0000_i1027" o:spt="75" type="#_x0000_t75" style="height:16.7pt;width:147.4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hint="eastAsia"/>
          <w:szCs w:val="21"/>
        </w:rPr>
        <w:t xml:space="preserve">     (3)</w:t>
      </w:r>
    </w:p>
    <w:p w14:paraId="616E94B0">
      <w:pPr>
        <w:spacing w:line="380" w:lineRule="exact"/>
        <w:ind w:firstLine="420" w:firstLineChars="200"/>
        <w:jc w:val="center"/>
        <w:rPr>
          <w:rFonts w:hint="eastAsia" w:ascii="宋体" w:hAnsi="宋体"/>
          <w:szCs w:val="21"/>
        </w:rPr>
      </w:pPr>
    </w:p>
    <w:p w14:paraId="6A4B09C3">
      <w:pPr>
        <w:adjustRightInd w:val="0"/>
        <w:snapToGrid w:val="0"/>
        <w:ind w:firstLine="422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1.1.2  </w:t>
      </w:r>
      <w:r>
        <w:rPr>
          <w:rFonts w:hint="eastAsia" w:ascii="宋体" w:hAnsi="宋体"/>
          <w:b/>
          <w:color w:val="000000"/>
          <w:szCs w:val="21"/>
        </w:rPr>
        <w:t>三级标题</w:t>
      </w:r>
    </w:p>
    <w:bookmarkEnd w:id="0"/>
    <w:bookmarkEnd w:id="1"/>
    <w:bookmarkEnd w:id="2"/>
    <w:p w14:paraId="5BC27845">
      <w:pPr>
        <w:adjustRightInd w:val="0"/>
        <w:snapToGrid w:val="0"/>
        <w:ind w:firstLine="200"/>
        <w:outlineLvl w:val="0"/>
        <w:rPr>
          <w:rStyle w:val="46"/>
          <w:rFonts w:hint="eastAsia" w:ascii="宋体" w:hAnsi="宋体"/>
          <w:color w:val="000000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正文中的量和单位、插图、表格、数理公式、数字应规范。物理量的命名及符号选取应依据国家标准，使用法定计量单位。不要使用自造的名称和随意使用变量符号。</w:t>
      </w:r>
    </w:p>
    <w:p w14:paraId="4E8CE7A0">
      <w:pPr>
        <w:adjustRightInd w:val="0"/>
        <w:snapToGrid w:val="0"/>
        <w:ind w:firstLine="200"/>
        <w:outlineLvl w:val="0"/>
        <w:rPr>
          <w:rStyle w:val="46"/>
          <w:rFonts w:hint="eastAsia" w:ascii="宋体" w:hAnsi="宋体"/>
          <w:color w:val="000000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正文涉及的历史回顾、文献综述、理论分析、研究方法、结果和讨论等内容宜独立成章。</w:t>
      </w:r>
    </w:p>
    <w:p w14:paraId="0E9EC8EF">
      <w:pPr>
        <w:adjustRightInd w:val="0"/>
        <w:snapToGrid w:val="0"/>
        <w:ind w:firstLine="200"/>
        <w:outlineLvl w:val="0"/>
        <w:rPr>
          <w:rStyle w:val="46"/>
          <w:rFonts w:hint="eastAsia" w:ascii="宋体" w:hAnsi="宋体"/>
          <w:color w:val="000000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段落和划分，应视论文性质与内容而定。</w:t>
      </w:r>
    </w:p>
    <w:p w14:paraId="7C8F2A33">
      <w:pPr>
        <w:adjustRightInd w:val="0"/>
        <w:snapToGrid w:val="0"/>
        <w:ind w:firstLine="200"/>
        <w:outlineLvl w:val="0"/>
        <w:rPr>
          <w:rStyle w:val="46"/>
          <w:rFonts w:hint="eastAsia" w:ascii="宋体" w:hAnsi="宋体"/>
          <w:color w:val="000000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一般常见的划分方式有：</w:t>
      </w:r>
    </w:p>
    <w:p w14:paraId="1B52DB45">
      <w:pPr>
        <w:adjustRightInd w:val="0"/>
        <w:snapToGrid w:val="0"/>
        <w:ind w:firstLine="200"/>
        <w:outlineLvl w:val="0"/>
        <w:rPr>
          <w:rStyle w:val="46"/>
          <w:rFonts w:hint="eastAsia" w:ascii="宋体" w:hAnsi="宋体"/>
          <w:color w:val="000000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（1）问题提出/问题分析。</w:t>
      </w:r>
    </w:p>
    <w:p w14:paraId="54B2998B">
      <w:pPr>
        <w:adjustRightInd w:val="0"/>
        <w:snapToGrid w:val="0"/>
        <w:ind w:firstLine="200"/>
        <w:outlineLvl w:val="0"/>
        <w:rPr>
          <w:rStyle w:val="46"/>
          <w:rFonts w:hint="eastAsia" w:ascii="宋体" w:hAnsi="宋体"/>
          <w:color w:val="000000"/>
          <w:szCs w:val="21"/>
        </w:rPr>
      </w:pPr>
      <w:r>
        <w:rPr>
          <w:rStyle w:val="46"/>
          <w:rFonts w:hint="eastAsia" w:ascii="宋体" w:hAnsi="宋体"/>
          <w:color w:val="000000"/>
          <w:szCs w:val="21"/>
        </w:rPr>
        <w:t>（2）解决方法/主要结果定理/结果比较与分析。</w:t>
      </w:r>
    </w:p>
    <w:p w14:paraId="62B93B2B">
      <w:pPr>
        <w:adjustRightInd w:val="0"/>
        <w:snapToGrid w:val="0"/>
        <w:ind w:firstLine="198"/>
        <w:jc w:val="left"/>
        <w:outlineLvl w:val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4  结  论</w:t>
      </w:r>
    </w:p>
    <w:p w14:paraId="771FBA02">
      <w:pPr>
        <w:adjustRightInd w:val="0"/>
        <w:snapToGrid w:val="0"/>
        <w:ind w:firstLine="198"/>
        <w:outlineLvl w:val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论文的结论是最终的、总体结论，不是正文中各段的小结的简单重复。结论应准确、完整、明确、精炼。如果不可能导出应有的结论，也可以没有结论而进行必要的讨论。可以在结论或讨论中提出建议、研究设想、仪器设备改进意见、尚待解决的问题等。</w:t>
      </w:r>
      <w:r>
        <w:rPr>
          <w:rFonts w:hint="eastAsia" w:ascii="宋体" w:hAnsi="宋体"/>
          <w:color w:val="FF0000"/>
          <w:szCs w:val="21"/>
        </w:rPr>
        <w:t>不应出现图表和参考文献引文上标</w:t>
      </w:r>
      <w:r>
        <w:rPr>
          <w:rFonts w:hint="eastAsia" w:ascii="宋体" w:hAnsi="宋体"/>
          <w:szCs w:val="21"/>
        </w:rPr>
        <w:t>。</w:t>
      </w:r>
    </w:p>
    <w:p w14:paraId="172FD351">
      <w:pPr>
        <w:adjustRightInd w:val="0"/>
        <w:snapToGrid w:val="0"/>
        <w:ind w:firstLine="422" w:firstLineChars="200"/>
        <w:jc w:val="lef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参考文献：</w:t>
      </w:r>
    </w:p>
    <w:p w14:paraId="20CA962E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[1] 主要责任者.文献题目 [文献类型标识].出版地:出版者，出版年：起止页码.</w:t>
      </w:r>
    </w:p>
    <w:p w14:paraId="16F02EB1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[2] 主要责任者.文献题目 [J].刊号，出版年，卷(期)：页码.</w:t>
      </w:r>
    </w:p>
    <w:p w14:paraId="173BF6D3">
      <w:pPr>
        <w:adjustRightInd w:val="0"/>
        <w:snapToGrid w:val="0"/>
        <w:ind w:firstLine="422" w:firstLineChars="200"/>
        <w:jc w:val="left"/>
        <w:rPr>
          <w:rFonts w:hint="eastAsia" w:ascii="宋体" w:hAnsi="宋体"/>
          <w:szCs w:val="21"/>
        </w:rPr>
      </w:pPr>
      <w:r>
        <w:rPr>
          <w:rFonts w:ascii="宋体" w:hAnsi="宋体"/>
          <w:b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134620</wp:posOffset>
                </wp:positionV>
                <wp:extent cx="1964055" cy="730250"/>
                <wp:effectExtent l="3180715" t="597535" r="8255" b="5715"/>
                <wp:wrapNone/>
                <wp:docPr id="830903750" name="AutoShap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964055" cy="730250"/>
                        </a:xfrm>
                        <a:prstGeom prst="wedgeRoundRectCallout">
                          <a:avLst>
                            <a:gd name="adj1" fmla="val 211426"/>
                            <a:gd name="adj2" fmla="val -12495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0B28F5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5"/>
                                <w:szCs w:val="15"/>
                              </w:rPr>
                              <w:t>注：</w:t>
                            </w:r>
                            <w:r>
                              <w:rPr>
                                <w:rStyle w:val="25"/>
                                <w:rFonts w:hint="eastAsia" w:ascii="微软雅黑" w:hAnsi="微软雅黑" w:eastAsia="微软雅黑"/>
                                <w:color w:val="FF0000"/>
                                <w:sz w:val="15"/>
                                <w:szCs w:val="15"/>
                              </w:rPr>
                              <w:t>需在文中用对应序号标记出位置</w:t>
                            </w:r>
                            <w:r>
                              <w:rPr>
                                <w:rStyle w:val="25"/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，建议参考权威期刊和近5年内发表的论文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E53333"/>
                                <w:sz w:val="15"/>
                                <w:szCs w:val="15"/>
                              </w:rPr>
                              <w:t>格式参考 GB／T7714-2015信息与文献+参考文献著录规则）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17" o:spid="_x0000_s1026" o:spt="62" type="#_x0000_t62" style="position:absolute;left:0pt;flip:x;margin-left:319pt;margin-top:10.6pt;height:57.5pt;width:154.65pt;z-index:251671552;mso-width-relative:page;mso-height-relative:page;" fillcolor="#FFFFFF" filled="t" stroked="t" coordsize="21600,21600" o:gfxdata="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4yFCLbAAAACgEAAA8AAAAAAAAAAQAgAAAAIgAAAGRycy9k&#10;b3ducmV2LnhtbFBLAQIUABQAAAAIAIdO4kBzV851cQIAAAoFAAAOAAAAAAAAAAEAIAAAACoBAABk&#10;cnMvZTJvRG9jLnhtbFBLBQYAAAAABgAGAFkBAAANBgAAAAA=&#10;" adj="56468,-16191,14400">
                <v:fill on="t" focussize="0,0"/>
                <v:stroke color="#FF0000" miterlimit="8" joinstyle="miter"/>
                <v:imagedata o:title=""/>
                <o:lock v:ext="edit" aspectratio="f"/>
                <v:textbox inset="0mm,0mm,0mm,0mm">
                  <w:txbxContent>
                    <w:p w14:paraId="00B28F5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5"/>
                          <w:szCs w:val="15"/>
                        </w:rPr>
                        <w:t>注：</w:t>
                      </w:r>
                      <w:r>
                        <w:rPr>
                          <w:rStyle w:val="25"/>
                          <w:rFonts w:hint="eastAsia" w:ascii="微软雅黑" w:hAnsi="微软雅黑" w:eastAsia="微软雅黑"/>
                          <w:color w:val="FF0000"/>
                          <w:sz w:val="15"/>
                          <w:szCs w:val="15"/>
                        </w:rPr>
                        <w:t>需在文中用对应序号标记出位置</w:t>
                      </w:r>
                      <w:r>
                        <w:rPr>
                          <w:rStyle w:val="25"/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，建议参考权威期刊和近5年内发表的论文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color w:val="E53333"/>
                          <w:sz w:val="15"/>
                          <w:szCs w:val="15"/>
                        </w:rPr>
                        <w:t>格式参考 GB／T7714-2015信息与文献+参考文献著录规则）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[3] 析出文献主要责任者.析出文献题名 [C]//原文献主要责任者(任选).原文献题名.出版地：出版者，出版年.析出文献起止页码.</w:t>
      </w:r>
    </w:p>
    <w:p w14:paraId="7278AACE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[4] 主要责任者.文献题名 [N].报纸名，出版日期(版次).</w:t>
      </w:r>
    </w:p>
    <w:p w14:paraId="1A3D9CD8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[5] 标准编号，标准名称 [S].</w:t>
      </w:r>
    </w:p>
    <w:p w14:paraId="48B6D59F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[6] 专得所有者.专利题名 [P].专利国别：专利号，出版日期.</w:t>
      </w:r>
    </w:p>
    <w:p w14:paraId="292E15B8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[7] 主要责任者.电子文献题名 [电子文献及载体类型标识].发表或更新日期/引用日期.电子文献的出出获得地址</w:t>
      </w:r>
    </w:p>
    <w:p w14:paraId="68040F54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[8] 主要责任人.文献题名：原件日期 [B].收藏地：收藏单位(收藏号)：起止页码.</w:t>
      </w:r>
    </w:p>
    <w:p w14:paraId="7ECD0166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[9] 主要责任者.文献题名 [Z].出版地：出版者，出版年.</w:t>
      </w:r>
    </w:p>
    <w:p w14:paraId="19BB97E0">
      <w:pPr>
        <w:adjustRightInd w:val="0"/>
        <w:snapToGrid w:val="0"/>
        <w:ind w:firstLine="420" w:firstLineChars="2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[10] 外文文献的引用格式.</w:t>
      </w:r>
    </w:p>
    <w:p w14:paraId="345A458F">
      <w:pPr>
        <w:rPr>
          <w:rFonts w:hint="eastAsia" w:ascii="宋体" w:hAnsi="宋体"/>
          <w:szCs w:val="21"/>
        </w:rPr>
      </w:pPr>
    </w:p>
    <w:p w14:paraId="465661F0">
      <w:pPr>
        <w:rPr>
          <w:rFonts w:hint="eastAsia" w:ascii="宋体" w:hAnsi="宋体"/>
          <w:szCs w:val="21"/>
        </w:rPr>
      </w:pPr>
    </w:p>
    <w:p w14:paraId="32D1AE2C">
      <w:pPr>
        <w:ind w:left="426" w:hanging="6"/>
        <w:rPr>
          <w:rFonts w:hint="eastAsia" w:ascii="宋体" w:hAnsi="宋体"/>
          <w:b/>
          <w:bCs/>
          <w:color w:val="FF0000"/>
          <w:szCs w:val="21"/>
        </w:rPr>
      </w:pPr>
      <w:r>
        <w:rPr>
          <w:rFonts w:ascii="宋体" w:hAnsi="宋体"/>
          <w:b/>
          <w:bCs/>
          <w:color w:val="FF0000"/>
          <w:szCs w:val="21"/>
        </w:rPr>
        <w:t>注意正文与公式及图表中的正斜体要一致，函数、变量、变动附标等用斜体；在特定场合视为常数的参数用斜体；矩阵符号、矢量、张量用加粗斜体；π、e、i等数学常数，Δ、矩阵转置T，括号，标点等要用正体！</w:t>
      </w:r>
    </w:p>
    <w:p w14:paraId="1C9026BF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64C8718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7EA1F29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3674C6CF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1196A985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3C827AC9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5416F64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5AD586C8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7A6014A5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2A1E9923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948414F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1C54AC06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ADB2D6A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04DCCCA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1A34A095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398C1497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0DC32C2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1098AA7A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762B3922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968B544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7FC9BA5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D2783E9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368FA0F0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43EE8F57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35465DE5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7B111B75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D89C103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4FC8D20">
      <w:pPr>
        <w:widowControl/>
        <w:jc w:val="left"/>
        <w:rPr>
          <w:rFonts w:hint="eastAsia" w:ascii="宋体" w:hAnsi="宋体" w:eastAsia="宋体"/>
          <w:b/>
          <w:bCs/>
          <w:color w:val="FF0000"/>
          <w:sz w:val="36"/>
          <w:szCs w:val="36"/>
          <w:u w:val="single"/>
          <w:lang w:eastAsia="zh-CN"/>
        </w:rPr>
      </w:pPr>
      <w:r>
        <w:rPr>
          <w:rFonts w:hint="eastAsia" w:ascii="宋体" w:hAnsi="宋体"/>
          <w:b/>
          <w:bCs/>
          <w:color w:val="FF0000"/>
          <w:sz w:val="36"/>
          <w:szCs w:val="36"/>
          <w:u w:val="single"/>
        </w:rPr>
        <w:t>参考目录</w:t>
      </w:r>
      <w:r>
        <w:rPr>
          <w:rFonts w:hint="eastAsia" w:ascii="宋体" w:hAnsi="宋体"/>
          <w:b/>
          <w:bCs/>
          <w:color w:val="FF0000"/>
          <w:sz w:val="36"/>
          <w:szCs w:val="36"/>
          <w:u w:val="single"/>
          <w:lang w:eastAsia="zh-CN"/>
        </w:rPr>
        <w:t>（</w:t>
      </w:r>
      <w:r>
        <w:rPr>
          <w:rFonts w:hint="eastAsia" w:ascii="宋体" w:hAnsi="宋体"/>
          <w:b/>
          <w:bCs/>
          <w:color w:val="FF0000"/>
          <w:sz w:val="36"/>
          <w:szCs w:val="36"/>
          <w:u w:val="single"/>
          <w:lang w:val="en-US" w:eastAsia="zh-CN"/>
        </w:rPr>
        <w:t>提交时请删除该内容</w:t>
      </w:r>
      <w:r>
        <w:rPr>
          <w:rFonts w:hint="eastAsia" w:ascii="宋体" w:hAnsi="宋体"/>
          <w:b/>
          <w:bCs/>
          <w:color w:val="FF0000"/>
          <w:sz w:val="36"/>
          <w:szCs w:val="36"/>
          <w:u w:val="single"/>
          <w:lang w:eastAsia="zh-CN"/>
        </w:rPr>
        <w:t>）</w:t>
      </w:r>
    </w:p>
    <w:p w14:paraId="0FCA7DC4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C543310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1、项目概述</w:t>
      </w:r>
    </w:p>
    <w:p w14:paraId="7537E72B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1.1、项目背景：介绍项目开发的目的和目标，通过本项目，采用什么技术，达到怎样的预期效果等</w:t>
      </w:r>
    </w:p>
    <w:p w14:paraId="7CAC4E49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1.2、项目简介：用一段文字对项目进行总体的介绍</w:t>
      </w:r>
    </w:p>
    <w:p w14:paraId="7944357C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1.3、项目计划：用表格介绍开发计划</w:t>
      </w:r>
    </w:p>
    <w:p w14:paraId="48C4D6B3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426D6639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2、需求分析</w:t>
      </w:r>
    </w:p>
    <w:p w14:paraId="79F76056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2.1、功能需求：分为基本功能需求和拓展功能需求</w:t>
      </w:r>
    </w:p>
    <w:p w14:paraId="2237B5F6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2.2、非功能需求：如性能需求、或靠性需求、安全性需求，或其它约束条件等等</w:t>
      </w:r>
    </w:p>
    <w:p w14:paraId="4E4C5570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17696EE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3、设计方案</w:t>
      </w:r>
    </w:p>
    <w:p w14:paraId="1D892239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3.1、数据描述：一些需要存储到文本文件的数据表等</w:t>
      </w:r>
    </w:p>
    <w:p w14:paraId="30F29E8E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3.2、功能设计：功能列表或思维导图，对每个功能进行详细说明</w:t>
      </w:r>
    </w:p>
    <w:p w14:paraId="66B969C0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3.3、关键算法说明：一些关键功能或算法的设计说明，可以采用流程图进行介绍</w:t>
      </w:r>
    </w:p>
    <w:p w14:paraId="721AE57B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3.4、原型图设计：设计几个典型的原型图，并对原型图进行说明</w:t>
      </w:r>
    </w:p>
    <w:p w14:paraId="0CE28DC2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6A64F882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4、项目实现</w:t>
      </w:r>
    </w:p>
    <w:p w14:paraId="3E9E736F">
      <w:pPr>
        <w:widowControl/>
        <w:jc w:val="left"/>
        <w:rPr>
          <w:rFonts w:hint="default" w:ascii="宋体" w:hAnsi="宋体" w:eastAsia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4.1、总体实现：介绍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项目整体架构、核心接口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定义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与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调用</w:t>
      </w:r>
      <w:r>
        <w:rPr>
          <w:rFonts w:hint="eastAsia" w:ascii="宋体" w:hAnsi="宋体"/>
          <w:b/>
          <w:bCs/>
          <w:sz w:val="28"/>
          <w:szCs w:val="28"/>
          <w:u w:val="single"/>
          <w:lang w:eastAsia="zh-CN"/>
        </w:rPr>
        <w:t>、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全局变量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及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结构体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定义说明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等</w:t>
      </w:r>
      <w:r>
        <w:rPr>
          <w:rFonts w:hint="eastAsia" w:ascii="宋体" w:hAnsi="宋体"/>
          <w:b/>
          <w:bCs/>
          <w:sz w:val="28"/>
          <w:szCs w:val="28"/>
          <w:u w:val="single"/>
          <w:lang w:eastAsia="zh-CN"/>
        </w:rPr>
        <w:t>，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这里建议分三级子标题分开小节介绍</w:t>
      </w:r>
    </w:p>
    <w:p w14:paraId="5FBF4BDA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4.2、关键技术实现：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介绍关键函数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定义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与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调用关系</w:t>
      </w:r>
      <w:r>
        <w:rPr>
          <w:rFonts w:hint="eastAsia" w:ascii="宋体" w:hAnsi="宋体"/>
          <w:b/>
          <w:bCs/>
          <w:sz w:val="28"/>
          <w:szCs w:val="28"/>
          <w:u w:val="single"/>
          <w:lang w:eastAsia="zh-CN"/>
        </w:rPr>
        <w:t>，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选择3-4个关键功能或算法进行详细介绍实现过程，可展示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相关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代码和注释</w:t>
      </w:r>
    </w:p>
    <w:p w14:paraId="48CDE4ED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1DD4462B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5、项目测试</w:t>
      </w:r>
    </w:p>
    <w:p w14:paraId="7394B2F0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5.1、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介绍测试环境、项目部署情况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等</w:t>
      </w:r>
    </w:p>
    <w:p w14:paraId="28C12211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5.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/>
          <w:b/>
          <w:bCs/>
          <w:sz w:val="28"/>
          <w:szCs w:val="28"/>
          <w:u w:val="single"/>
        </w:rPr>
        <w:t>、代码缺陷与修复：介绍项目测试过程、bug处理等</w:t>
      </w:r>
    </w:p>
    <w:p w14:paraId="2AA1A0CB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5.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3</w:t>
      </w:r>
      <w:bookmarkStart w:id="3" w:name="_GoBack"/>
      <w:bookmarkEnd w:id="3"/>
      <w:r>
        <w:rPr>
          <w:rFonts w:hint="eastAsia" w:ascii="宋体" w:hAnsi="宋体"/>
          <w:b/>
          <w:bCs/>
          <w:sz w:val="28"/>
          <w:szCs w:val="28"/>
          <w:u w:val="single"/>
        </w:rPr>
        <w:t>、项目展示：展示项目实现效果，采用文字和截图方式展示</w:t>
      </w:r>
    </w:p>
    <w:p w14:paraId="15A24C1D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</w:p>
    <w:p w14:paraId="0E4EA923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6、项目总结</w:t>
      </w:r>
    </w:p>
    <w:p w14:paraId="7ABB6AD2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6.1、项目总结和体会：整个设计与开发过程的经验和体会，学到哪些能力</w:t>
      </w:r>
    </w:p>
    <w:p w14:paraId="770D856C">
      <w:pPr>
        <w:widowControl/>
        <w:jc w:val="left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  <w:u w:val="single"/>
        </w:rPr>
        <w:t>6.2、不足与改进：还有哪些可以改进的空间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1907" w:h="16840"/>
      <w:pgMar w:top="1701" w:right="1134" w:bottom="1701" w:left="1247" w:header="992" w:footer="992" w:gutter="0"/>
      <w:cols w:space="720" w:num="1"/>
      <w:docGrid w:linePitch="2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4942D">
    <w:pPr>
      <w:pStyle w:val="17"/>
      <w:framePr w:w="2749" w:h="586" w:hRule="exact" w:wrap="around" w:vAnchor="text" w:hAnchor="page" w:x="4651" w:y="-330"/>
      <w:pBdr>
        <w:bottom w:val="none" w:color="auto" w:sz="0" w:space="0"/>
      </w:pBdr>
      <w:spacing w:before="120"/>
      <w:rPr>
        <w:rStyle w:val="26"/>
      </w:rPr>
    </w:pPr>
  </w:p>
  <w:p w14:paraId="42456028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3D1CF">
    <w:pPr>
      <w:pStyle w:val="17"/>
      <w:framePr w:w="2749" w:h="586" w:hRule="exact" w:wrap="around" w:vAnchor="text" w:hAnchor="page" w:x="4621" w:y="-320"/>
      <w:pBdr>
        <w:bottom w:val="none" w:color="auto" w:sz="0" w:space="0"/>
      </w:pBdr>
      <w:spacing w:before="120"/>
      <w:jc w:val="both"/>
      <w:rPr>
        <w:rStyle w:val="26"/>
      </w:rPr>
    </w:pPr>
  </w:p>
  <w:p w14:paraId="76C4F073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AB4F">
    <w:pPr>
      <w:pStyle w:val="17"/>
    </w:pPr>
    <w:r>
      <w:rPr>
        <w:rFonts w:hint="eastAsia"/>
      </w:rPr>
      <w:t>广东东软学院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B1393">
    <w:pPr>
      <w:pStyle w:val="17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综合能力实训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A236F">
    <w:pPr>
      <w:tabs>
        <w:tab w:val="center" w:pos="4820"/>
        <w:tab w:val="right" w:pos="9516"/>
      </w:tabs>
      <w:rPr>
        <w:position w:val="-4"/>
        <w:sz w:val="15"/>
      </w:rPr>
    </w:pPr>
    <w:r>
      <w:rPr>
        <w:position w:val="-4"/>
        <w:sz w:val="15"/>
      </w:rPr>
      <w:tab/>
    </w:r>
    <w:r>
      <w:rPr>
        <w:rFonts w:hint="eastAsia"/>
        <w:b/>
        <w:bCs/>
      </w:rPr>
      <w:t>广东东软学院</w:t>
    </w: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6"/>
  <w:drawingGridVerticalSpacing w:val="6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32"/>
    <w:rsid w:val="0000126A"/>
    <w:rsid w:val="00002283"/>
    <w:rsid w:val="000027A5"/>
    <w:rsid w:val="00002C2C"/>
    <w:rsid w:val="00002CBB"/>
    <w:rsid w:val="00002CC1"/>
    <w:rsid w:val="0000380A"/>
    <w:rsid w:val="000039CE"/>
    <w:rsid w:val="00003BD8"/>
    <w:rsid w:val="00004D05"/>
    <w:rsid w:val="000077D5"/>
    <w:rsid w:val="00007A1A"/>
    <w:rsid w:val="000104D9"/>
    <w:rsid w:val="00010B4F"/>
    <w:rsid w:val="00010E81"/>
    <w:rsid w:val="000111EB"/>
    <w:rsid w:val="000114E1"/>
    <w:rsid w:val="0001167B"/>
    <w:rsid w:val="00012394"/>
    <w:rsid w:val="000140AC"/>
    <w:rsid w:val="00014257"/>
    <w:rsid w:val="00016AC5"/>
    <w:rsid w:val="0002168F"/>
    <w:rsid w:val="00021F9F"/>
    <w:rsid w:val="00022B32"/>
    <w:rsid w:val="0002519B"/>
    <w:rsid w:val="00030F1C"/>
    <w:rsid w:val="0003105A"/>
    <w:rsid w:val="0003150D"/>
    <w:rsid w:val="000326C8"/>
    <w:rsid w:val="00033052"/>
    <w:rsid w:val="00034DE4"/>
    <w:rsid w:val="00037936"/>
    <w:rsid w:val="00037C8E"/>
    <w:rsid w:val="00040556"/>
    <w:rsid w:val="00040B1E"/>
    <w:rsid w:val="00041050"/>
    <w:rsid w:val="00041F31"/>
    <w:rsid w:val="00042198"/>
    <w:rsid w:val="00043689"/>
    <w:rsid w:val="0004443F"/>
    <w:rsid w:val="00045864"/>
    <w:rsid w:val="00046D90"/>
    <w:rsid w:val="00047856"/>
    <w:rsid w:val="00050DDA"/>
    <w:rsid w:val="00051C48"/>
    <w:rsid w:val="000533B5"/>
    <w:rsid w:val="00053535"/>
    <w:rsid w:val="00054DCA"/>
    <w:rsid w:val="00054E75"/>
    <w:rsid w:val="0005527B"/>
    <w:rsid w:val="00056332"/>
    <w:rsid w:val="000563E0"/>
    <w:rsid w:val="000624F4"/>
    <w:rsid w:val="00063F99"/>
    <w:rsid w:val="00064406"/>
    <w:rsid w:val="00064437"/>
    <w:rsid w:val="000648E0"/>
    <w:rsid w:val="00064A51"/>
    <w:rsid w:val="00067741"/>
    <w:rsid w:val="000708F7"/>
    <w:rsid w:val="000720F5"/>
    <w:rsid w:val="0007290D"/>
    <w:rsid w:val="00073F0F"/>
    <w:rsid w:val="00075769"/>
    <w:rsid w:val="00076400"/>
    <w:rsid w:val="00077BDA"/>
    <w:rsid w:val="00080EC8"/>
    <w:rsid w:val="000815B2"/>
    <w:rsid w:val="00082622"/>
    <w:rsid w:val="00084630"/>
    <w:rsid w:val="00084C48"/>
    <w:rsid w:val="000875AF"/>
    <w:rsid w:val="00087D2E"/>
    <w:rsid w:val="0009176E"/>
    <w:rsid w:val="000939B3"/>
    <w:rsid w:val="00093D50"/>
    <w:rsid w:val="00094098"/>
    <w:rsid w:val="0009584E"/>
    <w:rsid w:val="00095AAB"/>
    <w:rsid w:val="000972C4"/>
    <w:rsid w:val="000A0FC1"/>
    <w:rsid w:val="000A32C4"/>
    <w:rsid w:val="000A43AA"/>
    <w:rsid w:val="000A5127"/>
    <w:rsid w:val="000A6A1A"/>
    <w:rsid w:val="000A6A6F"/>
    <w:rsid w:val="000A6E31"/>
    <w:rsid w:val="000B37D7"/>
    <w:rsid w:val="000B4579"/>
    <w:rsid w:val="000B7FF5"/>
    <w:rsid w:val="000C245D"/>
    <w:rsid w:val="000C3148"/>
    <w:rsid w:val="000C34C1"/>
    <w:rsid w:val="000C54DC"/>
    <w:rsid w:val="000C5EE5"/>
    <w:rsid w:val="000C696F"/>
    <w:rsid w:val="000D0F5E"/>
    <w:rsid w:val="000D1A14"/>
    <w:rsid w:val="000D2410"/>
    <w:rsid w:val="000D30CD"/>
    <w:rsid w:val="000D5335"/>
    <w:rsid w:val="000D5ACE"/>
    <w:rsid w:val="000D64B0"/>
    <w:rsid w:val="000D7007"/>
    <w:rsid w:val="000D7464"/>
    <w:rsid w:val="000D7B04"/>
    <w:rsid w:val="000D7E13"/>
    <w:rsid w:val="000E1C2A"/>
    <w:rsid w:val="000E236F"/>
    <w:rsid w:val="000E3499"/>
    <w:rsid w:val="000E4166"/>
    <w:rsid w:val="000E4175"/>
    <w:rsid w:val="000E4253"/>
    <w:rsid w:val="000E4517"/>
    <w:rsid w:val="000E562F"/>
    <w:rsid w:val="000E6AE7"/>
    <w:rsid w:val="000E7877"/>
    <w:rsid w:val="000F2766"/>
    <w:rsid w:val="000F2813"/>
    <w:rsid w:val="000F2D1D"/>
    <w:rsid w:val="000F5B10"/>
    <w:rsid w:val="000F6E05"/>
    <w:rsid w:val="000F7015"/>
    <w:rsid w:val="00100B00"/>
    <w:rsid w:val="00102021"/>
    <w:rsid w:val="00102FC2"/>
    <w:rsid w:val="001038E1"/>
    <w:rsid w:val="00103DC6"/>
    <w:rsid w:val="0010431A"/>
    <w:rsid w:val="00104F21"/>
    <w:rsid w:val="0010551F"/>
    <w:rsid w:val="00106949"/>
    <w:rsid w:val="00107528"/>
    <w:rsid w:val="0010782B"/>
    <w:rsid w:val="001119E3"/>
    <w:rsid w:val="001123B9"/>
    <w:rsid w:val="0011251E"/>
    <w:rsid w:val="00112C2E"/>
    <w:rsid w:val="00115433"/>
    <w:rsid w:val="00117430"/>
    <w:rsid w:val="001177FC"/>
    <w:rsid w:val="00121A27"/>
    <w:rsid w:val="0012233C"/>
    <w:rsid w:val="001223E2"/>
    <w:rsid w:val="001229C4"/>
    <w:rsid w:val="0012307F"/>
    <w:rsid w:val="0012334E"/>
    <w:rsid w:val="00123586"/>
    <w:rsid w:val="00123E9C"/>
    <w:rsid w:val="00125B3A"/>
    <w:rsid w:val="00125F0C"/>
    <w:rsid w:val="00130968"/>
    <w:rsid w:val="00130A90"/>
    <w:rsid w:val="00132C5C"/>
    <w:rsid w:val="00133CAA"/>
    <w:rsid w:val="00135B9F"/>
    <w:rsid w:val="001365DB"/>
    <w:rsid w:val="00136827"/>
    <w:rsid w:val="00137D58"/>
    <w:rsid w:val="00137F32"/>
    <w:rsid w:val="00140205"/>
    <w:rsid w:val="001402A0"/>
    <w:rsid w:val="00140CB2"/>
    <w:rsid w:val="001418DE"/>
    <w:rsid w:val="00141B23"/>
    <w:rsid w:val="001421A6"/>
    <w:rsid w:val="00144F31"/>
    <w:rsid w:val="00145B7A"/>
    <w:rsid w:val="00145C47"/>
    <w:rsid w:val="001469FC"/>
    <w:rsid w:val="00146C15"/>
    <w:rsid w:val="0014765D"/>
    <w:rsid w:val="00151076"/>
    <w:rsid w:val="0015112C"/>
    <w:rsid w:val="0015126F"/>
    <w:rsid w:val="001518B4"/>
    <w:rsid w:val="0015218A"/>
    <w:rsid w:val="00152527"/>
    <w:rsid w:val="00152FED"/>
    <w:rsid w:val="0015317B"/>
    <w:rsid w:val="0015378B"/>
    <w:rsid w:val="00154EE8"/>
    <w:rsid w:val="00155B38"/>
    <w:rsid w:val="00156441"/>
    <w:rsid w:val="00156CC7"/>
    <w:rsid w:val="0015777E"/>
    <w:rsid w:val="00161045"/>
    <w:rsid w:val="00162B6D"/>
    <w:rsid w:val="0016372C"/>
    <w:rsid w:val="00163A14"/>
    <w:rsid w:val="00164D47"/>
    <w:rsid w:val="0016590F"/>
    <w:rsid w:val="001675DF"/>
    <w:rsid w:val="00167A0C"/>
    <w:rsid w:val="00167BC8"/>
    <w:rsid w:val="00167BF7"/>
    <w:rsid w:val="00167CF5"/>
    <w:rsid w:val="00171663"/>
    <w:rsid w:val="001717E3"/>
    <w:rsid w:val="00173020"/>
    <w:rsid w:val="0017336F"/>
    <w:rsid w:val="00175FF6"/>
    <w:rsid w:val="001762C8"/>
    <w:rsid w:val="0017727B"/>
    <w:rsid w:val="0017730A"/>
    <w:rsid w:val="00177388"/>
    <w:rsid w:val="00177583"/>
    <w:rsid w:val="00180265"/>
    <w:rsid w:val="001807C4"/>
    <w:rsid w:val="00181A3C"/>
    <w:rsid w:val="00181D4A"/>
    <w:rsid w:val="001839F3"/>
    <w:rsid w:val="0018407A"/>
    <w:rsid w:val="001851EE"/>
    <w:rsid w:val="001854A3"/>
    <w:rsid w:val="00185C2D"/>
    <w:rsid w:val="001865CD"/>
    <w:rsid w:val="00191AE6"/>
    <w:rsid w:val="00192584"/>
    <w:rsid w:val="00193113"/>
    <w:rsid w:val="001931D3"/>
    <w:rsid w:val="00193C97"/>
    <w:rsid w:val="00195518"/>
    <w:rsid w:val="001963F3"/>
    <w:rsid w:val="00196477"/>
    <w:rsid w:val="00196757"/>
    <w:rsid w:val="001A049E"/>
    <w:rsid w:val="001A0684"/>
    <w:rsid w:val="001A08E9"/>
    <w:rsid w:val="001A0EDB"/>
    <w:rsid w:val="001A1968"/>
    <w:rsid w:val="001A3D12"/>
    <w:rsid w:val="001A47A3"/>
    <w:rsid w:val="001B1408"/>
    <w:rsid w:val="001B150F"/>
    <w:rsid w:val="001B1534"/>
    <w:rsid w:val="001B15BC"/>
    <w:rsid w:val="001B17AE"/>
    <w:rsid w:val="001B58A4"/>
    <w:rsid w:val="001C08AC"/>
    <w:rsid w:val="001C42B1"/>
    <w:rsid w:val="001C540E"/>
    <w:rsid w:val="001C5944"/>
    <w:rsid w:val="001C7BF3"/>
    <w:rsid w:val="001D0163"/>
    <w:rsid w:val="001D5EB5"/>
    <w:rsid w:val="001D691B"/>
    <w:rsid w:val="001D692F"/>
    <w:rsid w:val="001D734E"/>
    <w:rsid w:val="001E1755"/>
    <w:rsid w:val="001E25BA"/>
    <w:rsid w:val="001E2EBD"/>
    <w:rsid w:val="001E3400"/>
    <w:rsid w:val="001E4EF5"/>
    <w:rsid w:val="001E625B"/>
    <w:rsid w:val="001E7A17"/>
    <w:rsid w:val="001E7D27"/>
    <w:rsid w:val="001F0031"/>
    <w:rsid w:val="001F02AB"/>
    <w:rsid w:val="001F1A22"/>
    <w:rsid w:val="001F1B47"/>
    <w:rsid w:val="001F1B60"/>
    <w:rsid w:val="001F1DE7"/>
    <w:rsid w:val="001F3BDA"/>
    <w:rsid w:val="001F4CA3"/>
    <w:rsid w:val="001F512B"/>
    <w:rsid w:val="001F51C0"/>
    <w:rsid w:val="001F65C4"/>
    <w:rsid w:val="001F68D9"/>
    <w:rsid w:val="001F6C37"/>
    <w:rsid w:val="001F7DDD"/>
    <w:rsid w:val="00200A4A"/>
    <w:rsid w:val="002022F6"/>
    <w:rsid w:val="0020381D"/>
    <w:rsid w:val="00203D07"/>
    <w:rsid w:val="00204AAF"/>
    <w:rsid w:val="002050CC"/>
    <w:rsid w:val="00206369"/>
    <w:rsid w:val="00207996"/>
    <w:rsid w:val="002102C1"/>
    <w:rsid w:val="0021059C"/>
    <w:rsid w:val="0021060B"/>
    <w:rsid w:val="00210C7A"/>
    <w:rsid w:val="0021143A"/>
    <w:rsid w:val="00213C9E"/>
    <w:rsid w:val="00214AEC"/>
    <w:rsid w:val="00216AB7"/>
    <w:rsid w:val="0021775F"/>
    <w:rsid w:val="002212BA"/>
    <w:rsid w:val="002215E8"/>
    <w:rsid w:val="00222F29"/>
    <w:rsid w:val="00223001"/>
    <w:rsid w:val="00223110"/>
    <w:rsid w:val="00223AE2"/>
    <w:rsid w:val="00224527"/>
    <w:rsid w:val="002248D7"/>
    <w:rsid w:val="00227729"/>
    <w:rsid w:val="0022772B"/>
    <w:rsid w:val="00227DDC"/>
    <w:rsid w:val="00231A16"/>
    <w:rsid w:val="00231AC1"/>
    <w:rsid w:val="002322E0"/>
    <w:rsid w:val="002325AE"/>
    <w:rsid w:val="0023306D"/>
    <w:rsid w:val="00233226"/>
    <w:rsid w:val="0023369D"/>
    <w:rsid w:val="002356D5"/>
    <w:rsid w:val="00236541"/>
    <w:rsid w:val="00237D8F"/>
    <w:rsid w:val="00237F84"/>
    <w:rsid w:val="00240E0D"/>
    <w:rsid w:val="00242797"/>
    <w:rsid w:val="00242B3A"/>
    <w:rsid w:val="00243DB1"/>
    <w:rsid w:val="002445E1"/>
    <w:rsid w:val="00246F1D"/>
    <w:rsid w:val="002504C5"/>
    <w:rsid w:val="00250E9A"/>
    <w:rsid w:val="002535BD"/>
    <w:rsid w:val="00254CA7"/>
    <w:rsid w:val="00255304"/>
    <w:rsid w:val="0025533F"/>
    <w:rsid w:val="00255538"/>
    <w:rsid w:val="0025795E"/>
    <w:rsid w:val="0026044C"/>
    <w:rsid w:val="00261494"/>
    <w:rsid w:val="00262305"/>
    <w:rsid w:val="002623C1"/>
    <w:rsid w:val="002629AC"/>
    <w:rsid w:val="00266D5E"/>
    <w:rsid w:val="00266F31"/>
    <w:rsid w:val="0027022A"/>
    <w:rsid w:val="0027449E"/>
    <w:rsid w:val="0027690C"/>
    <w:rsid w:val="00276B23"/>
    <w:rsid w:val="00277BEF"/>
    <w:rsid w:val="0028184A"/>
    <w:rsid w:val="00282B4D"/>
    <w:rsid w:val="00284F59"/>
    <w:rsid w:val="002865DD"/>
    <w:rsid w:val="00287239"/>
    <w:rsid w:val="0029040E"/>
    <w:rsid w:val="00290939"/>
    <w:rsid w:val="00290F7B"/>
    <w:rsid w:val="00291C37"/>
    <w:rsid w:val="0029256B"/>
    <w:rsid w:val="00292DA7"/>
    <w:rsid w:val="00293451"/>
    <w:rsid w:val="002936FF"/>
    <w:rsid w:val="00293892"/>
    <w:rsid w:val="0029415B"/>
    <w:rsid w:val="00294DB4"/>
    <w:rsid w:val="00295233"/>
    <w:rsid w:val="0029592A"/>
    <w:rsid w:val="002960AD"/>
    <w:rsid w:val="00296A2C"/>
    <w:rsid w:val="00296B7C"/>
    <w:rsid w:val="00297F67"/>
    <w:rsid w:val="002A10E2"/>
    <w:rsid w:val="002A1C2A"/>
    <w:rsid w:val="002A3A15"/>
    <w:rsid w:val="002A443F"/>
    <w:rsid w:val="002A444F"/>
    <w:rsid w:val="002A523E"/>
    <w:rsid w:val="002A57DA"/>
    <w:rsid w:val="002A5F92"/>
    <w:rsid w:val="002B0219"/>
    <w:rsid w:val="002B0AC1"/>
    <w:rsid w:val="002B0C97"/>
    <w:rsid w:val="002B0DA7"/>
    <w:rsid w:val="002B1A19"/>
    <w:rsid w:val="002B2031"/>
    <w:rsid w:val="002B281D"/>
    <w:rsid w:val="002B2A63"/>
    <w:rsid w:val="002B310F"/>
    <w:rsid w:val="002B3662"/>
    <w:rsid w:val="002B38AF"/>
    <w:rsid w:val="002B478F"/>
    <w:rsid w:val="002B6725"/>
    <w:rsid w:val="002B6F93"/>
    <w:rsid w:val="002B7A5D"/>
    <w:rsid w:val="002B7ABC"/>
    <w:rsid w:val="002B7C63"/>
    <w:rsid w:val="002C0AA3"/>
    <w:rsid w:val="002C18D7"/>
    <w:rsid w:val="002C2EE0"/>
    <w:rsid w:val="002C4A01"/>
    <w:rsid w:val="002C4EDA"/>
    <w:rsid w:val="002C4F89"/>
    <w:rsid w:val="002C5BC2"/>
    <w:rsid w:val="002C5C0A"/>
    <w:rsid w:val="002C5F2B"/>
    <w:rsid w:val="002C7CB9"/>
    <w:rsid w:val="002D0513"/>
    <w:rsid w:val="002E0490"/>
    <w:rsid w:val="002E051A"/>
    <w:rsid w:val="002E1CD9"/>
    <w:rsid w:val="002E267F"/>
    <w:rsid w:val="002E2F1F"/>
    <w:rsid w:val="002E354A"/>
    <w:rsid w:val="002E47CE"/>
    <w:rsid w:val="002E4C68"/>
    <w:rsid w:val="002E53C1"/>
    <w:rsid w:val="002E57DC"/>
    <w:rsid w:val="002F0A72"/>
    <w:rsid w:val="002F212A"/>
    <w:rsid w:val="002F2410"/>
    <w:rsid w:val="002F3445"/>
    <w:rsid w:val="002F3509"/>
    <w:rsid w:val="002F43C3"/>
    <w:rsid w:val="002F4ACE"/>
    <w:rsid w:val="002F4C64"/>
    <w:rsid w:val="002F7A93"/>
    <w:rsid w:val="00300A4D"/>
    <w:rsid w:val="00300EE1"/>
    <w:rsid w:val="00302508"/>
    <w:rsid w:val="00303B90"/>
    <w:rsid w:val="00303D3E"/>
    <w:rsid w:val="00305FB4"/>
    <w:rsid w:val="003066BC"/>
    <w:rsid w:val="00310335"/>
    <w:rsid w:val="003148B3"/>
    <w:rsid w:val="00314CDF"/>
    <w:rsid w:val="003153BF"/>
    <w:rsid w:val="00315628"/>
    <w:rsid w:val="003179FA"/>
    <w:rsid w:val="00317EED"/>
    <w:rsid w:val="00320CB5"/>
    <w:rsid w:val="00321E43"/>
    <w:rsid w:val="00322426"/>
    <w:rsid w:val="003231EF"/>
    <w:rsid w:val="0032442F"/>
    <w:rsid w:val="003244B7"/>
    <w:rsid w:val="00324769"/>
    <w:rsid w:val="0032486A"/>
    <w:rsid w:val="003249F4"/>
    <w:rsid w:val="00324AB3"/>
    <w:rsid w:val="003250A6"/>
    <w:rsid w:val="00325E93"/>
    <w:rsid w:val="00326F07"/>
    <w:rsid w:val="00330711"/>
    <w:rsid w:val="00331D93"/>
    <w:rsid w:val="003327CF"/>
    <w:rsid w:val="00332840"/>
    <w:rsid w:val="00332F0B"/>
    <w:rsid w:val="00334361"/>
    <w:rsid w:val="00334C59"/>
    <w:rsid w:val="003353CB"/>
    <w:rsid w:val="00335E9A"/>
    <w:rsid w:val="003366C0"/>
    <w:rsid w:val="00336705"/>
    <w:rsid w:val="00340328"/>
    <w:rsid w:val="00340D5D"/>
    <w:rsid w:val="00341088"/>
    <w:rsid w:val="003415EB"/>
    <w:rsid w:val="00342372"/>
    <w:rsid w:val="003430FF"/>
    <w:rsid w:val="00343898"/>
    <w:rsid w:val="00344D16"/>
    <w:rsid w:val="003457BA"/>
    <w:rsid w:val="003459B5"/>
    <w:rsid w:val="00346042"/>
    <w:rsid w:val="00350076"/>
    <w:rsid w:val="00351A68"/>
    <w:rsid w:val="003537EF"/>
    <w:rsid w:val="00353982"/>
    <w:rsid w:val="003565D0"/>
    <w:rsid w:val="00356907"/>
    <w:rsid w:val="00357DC2"/>
    <w:rsid w:val="0036006F"/>
    <w:rsid w:val="00360173"/>
    <w:rsid w:val="003605FF"/>
    <w:rsid w:val="00360E2B"/>
    <w:rsid w:val="00362811"/>
    <w:rsid w:val="00362941"/>
    <w:rsid w:val="003634EA"/>
    <w:rsid w:val="00363BF7"/>
    <w:rsid w:val="0036523F"/>
    <w:rsid w:val="0036663B"/>
    <w:rsid w:val="00367250"/>
    <w:rsid w:val="0037213F"/>
    <w:rsid w:val="00372686"/>
    <w:rsid w:val="00372B9A"/>
    <w:rsid w:val="00372C16"/>
    <w:rsid w:val="00372E04"/>
    <w:rsid w:val="00372F33"/>
    <w:rsid w:val="0037543F"/>
    <w:rsid w:val="00375C37"/>
    <w:rsid w:val="00377642"/>
    <w:rsid w:val="003804A2"/>
    <w:rsid w:val="00380613"/>
    <w:rsid w:val="00381289"/>
    <w:rsid w:val="00381A79"/>
    <w:rsid w:val="003824E9"/>
    <w:rsid w:val="00383459"/>
    <w:rsid w:val="00383A55"/>
    <w:rsid w:val="00385119"/>
    <w:rsid w:val="003856E8"/>
    <w:rsid w:val="003869FA"/>
    <w:rsid w:val="00387B58"/>
    <w:rsid w:val="00387DD8"/>
    <w:rsid w:val="003910B7"/>
    <w:rsid w:val="00391DF7"/>
    <w:rsid w:val="003924ED"/>
    <w:rsid w:val="003938BF"/>
    <w:rsid w:val="00395447"/>
    <w:rsid w:val="003961A6"/>
    <w:rsid w:val="00397A25"/>
    <w:rsid w:val="003A0916"/>
    <w:rsid w:val="003A16E0"/>
    <w:rsid w:val="003A396F"/>
    <w:rsid w:val="003A5A9B"/>
    <w:rsid w:val="003A6194"/>
    <w:rsid w:val="003B0B45"/>
    <w:rsid w:val="003B0CD3"/>
    <w:rsid w:val="003B1A7D"/>
    <w:rsid w:val="003B5C7A"/>
    <w:rsid w:val="003B7F43"/>
    <w:rsid w:val="003C1045"/>
    <w:rsid w:val="003C2944"/>
    <w:rsid w:val="003C3216"/>
    <w:rsid w:val="003C38F7"/>
    <w:rsid w:val="003C4263"/>
    <w:rsid w:val="003C6171"/>
    <w:rsid w:val="003C6424"/>
    <w:rsid w:val="003C6F06"/>
    <w:rsid w:val="003C79C6"/>
    <w:rsid w:val="003C7CE6"/>
    <w:rsid w:val="003D26E7"/>
    <w:rsid w:val="003D4E79"/>
    <w:rsid w:val="003E0CD5"/>
    <w:rsid w:val="003E0DF3"/>
    <w:rsid w:val="003E1937"/>
    <w:rsid w:val="003E21D5"/>
    <w:rsid w:val="003E3091"/>
    <w:rsid w:val="003E4372"/>
    <w:rsid w:val="003E496D"/>
    <w:rsid w:val="003E5C88"/>
    <w:rsid w:val="003E5C9F"/>
    <w:rsid w:val="003F02B9"/>
    <w:rsid w:val="003F0F09"/>
    <w:rsid w:val="003F45A8"/>
    <w:rsid w:val="004030E2"/>
    <w:rsid w:val="004042C6"/>
    <w:rsid w:val="004048E8"/>
    <w:rsid w:val="0040553F"/>
    <w:rsid w:val="00405F26"/>
    <w:rsid w:val="00406805"/>
    <w:rsid w:val="00411BE0"/>
    <w:rsid w:val="00411EEC"/>
    <w:rsid w:val="00411F6D"/>
    <w:rsid w:val="00412866"/>
    <w:rsid w:val="00412885"/>
    <w:rsid w:val="00412C4C"/>
    <w:rsid w:val="00413EE0"/>
    <w:rsid w:val="0041570A"/>
    <w:rsid w:val="0041583F"/>
    <w:rsid w:val="004160A4"/>
    <w:rsid w:val="004204FD"/>
    <w:rsid w:val="00420F82"/>
    <w:rsid w:val="00420FC2"/>
    <w:rsid w:val="0042239F"/>
    <w:rsid w:val="004225D8"/>
    <w:rsid w:val="004227C5"/>
    <w:rsid w:val="0042313B"/>
    <w:rsid w:val="00423545"/>
    <w:rsid w:val="00423708"/>
    <w:rsid w:val="00423CD9"/>
    <w:rsid w:val="00423CE6"/>
    <w:rsid w:val="00423D7B"/>
    <w:rsid w:val="00426774"/>
    <w:rsid w:val="0042707D"/>
    <w:rsid w:val="004300F8"/>
    <w:rsid w:val="00431972"/>
    <w:rsid w:val="00432506"/>
    <w:rsid w:val="00433FCB"/>
    <w:rsid w:val="004367E9"/>
    <w:rsid w:val="004368FD"/>
    <w:rsid w:val="00440096"/>
    <w:rsid w:val="004403E0"/>
    <w:rsid w:val="00440421"/>
    <w:rsid w:val="0044244F"/>
    <w:rsid w:val="00442E76"/>
    <w:rsid w:val="00443788"/>
    <w:rsid w:val="004441F4"/>
    <w:rsid w:val="0044515B"/>
    <w:rsid w:val="00446314"/>
    <w:rsid w:val="00447737"/>
    <w:rsid w:val="00450EEF"/>
    <w:rsid w:val="004519FF"/>
    <w:rsid w:val="00453456"/>
    <w:rsid w:val="00453C86"/>
    <w:rsid w:val="00454E5C"/>
    <w:rsid w:val="00457B3F"/>
    <w:rsid w:val="00461347"/>
    <w:rsid w:val="00462468"/>
    <w:rsid w:val="00462F2B"/>
    <w:rsid w:val="00463746"/>
    <w:rsid w:val="00464FDB"/>
    <w:rsid w:val="00465247"/>
    <w:rsid w:val="00467BFD"/>
    <w:rsid w:val="00470CA1"/>
    <w:rsid w:val="00471CEC"/>
    <w:rsid w:val="0047311E"/>
    <w:rsid w:val="004749F3"/>
    <w:rsid w:val="00474B22"/>
    <w:rsid w:val="004755B1"/>
    <w:rsid w:val="00475F8C"/>
    <w:rsid w:val="00476200"/>
    <w:rsid w:val="00476DA4"/>
    <w:rsid w:val="004773FE"/>
    <w:rsid w:val="00477C27"/>
    <w:rsid w:val="00480384"/>
    <w:rsid w:val="004814D2"/>
    <w:rsid w:val="004816BD"/>
    <w:rsid w:val="00481B53"/>
    <w:rsid w:val="00483D8E"/>
    <w:rsid w:val="0048412B"/>
    <w:rsid w:val="0048455D"/>
    <w:rsid w:val="004870D2"/>
    <w:rsid w:val="00487FBB"/>
    <w:rsid w:val="004918EC"/>
    <w:rsid w:val="00492DE1"/>
    <w:rsid w:val="00493822"/>
    <w:rsid w:val="00494338"/>
    <w:rsid w:val="00495758"/>
    <w:rsid w:val="00496E65"/>
    <w:rsid w:val="004A2BFF"/>
    <w:rsid w:val="004A2D6E"/>
    <w:rsid w:val="004A5A0A"/>
    <w:rsid w:val="004A5C6E"/>
    <w:rsid w:val="004A6D35"/>
    <w:rsid w:val="004A7567"/>
    <w:rsid w:val="004A7B04"/>
    <w:rsid w:val="004B1BD3"/>
    <w:rsid w:val="004B1CE7"/>
    <w:rsid w:val="004B3453"/>
    <w:rsid w:val="004B3AA0"/>
    <w:rsid w:val="004B558B"/>
    <w:rsid w:val="004C00BD"/>
    <w:rsid w:val="004C190F"/>
    <w:rsid w:val="004C39BC"/>
    <w:rsid w:val="004C40F4"/>
    <w:rsid w:val="004C48C2"/>
    <w:rsid w:val="004C5116"/>
    <w:rsid w:val="004C64B5"/>
    <w:rsid w:val="004C6900"/>
    <w:rsid w:val="004C6A95"/>
    <w:rsid w:val="004C758C"/>
    <w:rsid w:val="004C775D"/>
    <w:rsid w:val="004C7A3C"/>
    <w:rsid w:val="004C7DA2"/>
    <w:rsid w:val="004D0AA8"/>
    <w:rsid w:val="004D0EEA"/>
    <w:rsid w:val="004D13AB"/>
    <w:rsid w:val="004D1A71"/>
    <w:rsid w:val="004D1A77"/>
    <w:rsid w:val="004D1EDA"/>
    <w:rsid w:val="004D24F8"/>
    <w:rsid w:val="004D2D5E"/>
    <w:rsid w:val="004D33E6"/>
    <w:rsid w:val="004D56B9"/>
    <w:rsid w:val="004D72E3"/>
    <w:rsid w:val="004E070F"/>
    <w:rsid w:val="004E1BDE"/>
    <w:rsid w:val="004E22FD"/>
    <w:rsid w:val="004E2990"/>
    <w:rsid w:val="004E7459"/>
    <w:rsid w:val="004F07D8"/>
    <w:rsid w:val="004F200C"/>
    <w:rsid w:val="004F206C"/>
    <w:rsid w:val="004F2254"/>
    <w:rsid w:val="004F4FE9"/>
    <w:rsid w:val="004F51C5"/>
    <w:rsid w:val="004F5A2B"/>
    <w:rsid w:val="004F660F"/>
    <w:rsid w:val="004F6B3D"/>
    <w:rsid w:val="004F793D"/>
    <w:rsid w:val="004F7F50"/>
    <w:rsid w:val="00500402"/>
    <w:rsid w:val="00501AA6"/>
    <w:rsid w:val="005027E5"/>
    <w:rsid w:val="0050284C"/>
    <w:rsid w:val="00503314"/>
    <w:rsid w:val="00505A3A"/>
    <w:rsid w:val="00507C9B"/>
    <w:rsid w:val="00507D16"/>
    <w:rsid w:val="0051062B"/>
    <w:rsid w:val="00511283"/>
    <w:rsid w:val="00511B75"/>
    <w:rsid w:val="00513454"/>
    <w:rsid w:val="0051405F"/>
    <w:rsid w:val="00514D03"/>
    <w:rsid w:val="00515030"/>
    <w:rsid w:val="00515134"/>
    <w:rsid w:val="005151CA"/>
    <w:rsid w:val="00515703"/>
    <w:rsid w:val="00515AEA"/>
    <w:rsid w:val="00515B01"/>
    <w:rsid w:val="00516444"/>
    <w:rsid w:val="00521435"/>
    <w:rsid w:val="005218E3"/>
    <w:rsid w:val="00522BA0"/>
    <w:rsid w:val="00523653"/>
    <w:rsid w:val="00523850"/>
    <w:rsid w:val="00523FCD"/>
    <w:rsid w:val="00524FE8"/>
    <w:rsid w:val="00525640"/>
    <w:rsid w:val="00525FCC"/>
    <w:rsid w:val="00527028"/>
    <w:rsid w:val="0053124C"/>
    <w:rsid w:val="00531665"/>
    <w:rsid w:val="0053401A"/>
    <w:rsid w:val="005356FF"/>
    <w:rsid w:val="0054224A"/>
    <w:rsid w:val="0054262C"/>
    <w:rsid w:val="00543C5A"/>
    <w:rsid w:val="00547D5D"/>
    <w:rsid w:val="005500D0"/>
    <w:rsid w:val="00550798"/>
    <w:rsid w:val="00550F29"/>
    <w:rsid w:val="00551995"/>
    <w:rsid w:val="00551B05"/>
    <w:rsid w:val="0055222F"/>
    <w:rsid w:val="00552DDE"/>
    <w:rsid w:val="00553400"/>
    <w:rsid w:val="00553CC5"/>
    <w:rsid w:val="00553FB6"/>
    <w:rsid w:val="00560BEE"/>
    <w:rsid w:val="0056145C"/>
    <w:rsid w:val="0056286A"/>
    <w:rsid w:val="005630BE"/>
    <w:rsid w:val="00563B96"/>
    <w:rsid w:val="00563EA1"/>
    <w:rsid w:val="0056484B"/>
    <w:rsid w:val="00565663"/>
    <w:rsid w:val="00565888"/>
    <w:rsid w:val="00565AD0"/>
    <w:rsid w:val="0056619A"/>
    <w:rsid w:val="0056649E"/>
    <w:rsid w:val="00566731"/>
    <w:rsid w:val="00566C85"/>
    <w:rsid w:val="00570D57"/>
    <w:rsid w:val="00571425"/>
    <w:rsid w:val="00571A3B"/>
    <w:rsid w:val="0057225C"/>
    <w:rsid w:val="00572AAB"/>
    <w:rsid w:val="00575D81"/>
    <w:rsid w:val="00576F77"/>
    <w:rsid w:val="005803AF"/>
    <w:rsid w:val="005806D7"/>
    <w:rsid w:val="005809AA"/>
    <w:rsid w:val="005819FD"/>
    <w:rsid w:val="00582041"/>
    <w:rsid w:val="005822CB"/>
    <w:rsid w:val="005834C1"/>
    <w:rsid w:val="005849AA"/>
    <w:rsid w:val="00584A5D"/>
    <w:rsid w:val="00584EA4"/>
    <w:rsid w:val="00585016"/>
    <w:rsid w:val="00586AF0"/>
    <w:rsid w:val="00586B97"/>
    <w:rsid w:val="00587037"/>
    <w:rsid w:val="0058743D"/>
    <w:rsid w:val="00587B10"/>
    <w:rsid w:val="00592629"/>
    <w:rsid w:val="00592E18"/>
    <w:rsid w:val="00593598"/>
    <w:rsid w:val="0059532E"/>
    <w:rsid w:val="0059596D"/>
    <w:rsid w:val="00595E2E"/>
    <w:rsid w:val="005963AA"/>
    <w:rsid w:val="00596665"/>
    <w:rsid w:val="00597189"/>
    <w:rsid w:val="00597D1B"/>
    <w:rsid w:val="00597F26"/>
    <w:rsid w:val="005A03D2"/>
    <w:rsid w:val="005A0F4C"/>
    <w:rsid w:val="005A243C"/>
    <w:rsid w:val="005A26A9"/>
    <w:rsid w:val="005A4572"/>
    <w:rsid w:val="005A5226"/>
    <w:rsid w:val="005B1CEC"/>
    <w:rsid w:val="005B40CD"/>
    <w:rsid w:val="005B4E00"/>
    <w:rsid w:val="005B5908"/>
    <w:rsid w:val="005C0DE2"/>
    <w:rsid w:val="005C206A"/>
    <w:rsid w:val="005C2A87"/>
    <w:rsid w:val="005C33D2"/>
    <w:rsid w:val="005C36A0"/>
    <w:rsid w:val="005C3984"/>
    <w:rsid w:val="005C41D6"/>
    <w:rsid w:val="005C481F"/>
    <w:rsid w:val="005C53A6"/>
    <w:rsid w:val="005C5703"/>
    <w:rsid w:val="005C66F9"/>
    <w:rsid w:val="005C6BD8"/>
    <w:rsid w:val="005C7DE7"/>
    <w:rsid w:val="005D0096"/>
    <w:rsid w:val="005D1FF0"/>
    <w:rsid w:val="005D3454"/>
    <w:rsid w:val="005D541C"/>
    <w:rsid w:val="005D69EB"/>
    <w:rsid w:val="005D6F15"/>
    <w:rsid w:val="005D7D52"/>
    <w:rsid w:val="005D7F05"/>
    <w:rsid w:val="005E0326"/>
    <w:rsid w:val="005E07FC"/>
    <w:rsid w:val="005E134A"/>
    <w:rsid w:val="005E16B0"/>
    <w:rsid w:val="005E20A0"/>
    <w:rsid w:val="005E231B"/>
    <w:rsid w:val="005E2DCB"/>
    <w:rsid w:val="005E3B4B"/>
    <w:rsid w:val="005E4B65"/>
    <w:rsid w:val="005E5EA9"/>
    <w:rsid w:val="005E6F6A"/>
    <w:rsid w:val="005E7A5E"/>
    <w:rsid w:val="005E7A8A"/>
    <w:rsid w:val="005F11EF"/>
    <w:rsid w:val="005F12E9"/>
    <w:rsid w:val="005F2149"/>
    <w:rsid w:val="005F3129"/>
    <w:rsid w:val="00602955"/>
    <w:rsid w:val="006029AF"/>
    <w:rsid w:val="00602F3F"/>
    <w:rsid w:val="00604688"/>
    <w:rsid w:val="006055EB"/>
    <w:rsid w:val="00606EC7"/>
    <w:rsid w:val="0060738C"/>
    <w:rsid w:val="0060782C"/>
    <w:rsid w:val="006079B5"/>
    <w:rsid w:val="00607CE7"/>
    <w:rsid w:val="00607D76"/>
    <w:rsid w:val="0061124B"/>
    <w:rsid w:val="0061146C"/>
    <w:rsid w:val="00613026"/>
    <w:rsid w:val="006139A6"/>
    <w:rsid w:val="00613E14"/>
    <w:rsid w:val="0061413F"/>
    <w:rsid w:val="0061533A"/>
    <w:rsid w:val="00615854"/>
    <w:rsid w:val="00620A2D"/>
    <w:rsid w:val="00620AA5"/>
    <w:rsid w:val="00621CDF"/>
    <w:rsid w:val="00623532"/>
    <w:rsid w:val="00624C98"/>
    <w:rsid w:val="006268DE"/>
    <w:rsid w:val="00627F4F"/>
    <w:rsid w:val="00630B08"/>
    <w:rsid w:val="00630DFD"/>
    <w:rsid w:val="006321E9"/>
    <w:rsid w:val="0063295A"/>
    <w:rsid w:val="00632CAA"/>
    <w:rsid w:val="0063584A"/>
    <w:rsid w:val="00635E28"/>
    <w:rsid w:val="006363E0"/>
    <w:rsid w:val="00636522"/>
    <w:rsid w:val="00637C2D"/>
    <w:rsid w:val="00637C3E"/>
    <w:rsid w:val="006409A2"/>
    <w:rsid w:val="00641E0F"/>
    <w:rsid w:val="006420BD"/>
    <w:rsid w:val="00642699"/>
    <w:rsid w:val="0064342B"/>
    <w:rsid w:val="006440C4"/>
    <w:rsid w:val="00644241"/>
    <w:rsid w:val="0064448A"/>
    <w:rsid w:val="006459E8"/>
    <w:rsid w:val="0064652F"/>
    <w:rsid w:val="006508C0"/>
    <w:rsid w:val="006517BE"/>
    <w:rsid w:val="00651CE1"/>
    <w:rsid w:val="00651DEB"/>
    <w:rsid w:val="00653722"/>
    <w:rsid w:val="00653ABD"/>
    <w:rsid w:val="006542DD"/>
    <w:rsid w:val="006548A8"/>
    <w:rsid w:val="00655410"/>
    <w:rsid w:val="00655517"/>
    <w:rsid w:val="006556FA"/>
    <w:rsid w:val="00656A92"/>
    <w:rsid w:val="0065734E"/>
    <w:rsid w:val="00657518"/>
    <w:rsid w:val="00661692"/>
    <w:rsid w:val="006621E9"/>
    <w:rsid w:val="00662336"/>
    <w:rsid w:val="00662412"/>
    <w:rsid w:val="006666CF"/>
    <w:rsid w:val="00666E81"/>
    <w:rsid w:val="00667724"/>
    <w:rsid w:val="00667AA3"/>
    <w:rsid w:val="00670EB4"/>
    <w:rsid w:val="006735CE"/>
    <w:rsid w:val="00673B48"/>
    <w:rsid w:val="00675F9D"/>
    <w:rsid w:val="006760CC"/>
    <w:rsid w:val="006772C9"/>
    <w:rsid w:val="00677EBE"/>
    <w:rsid w:val="00680B72"/>
    <w:rsid w:val="00680FC1"/>
    <w:rsid w:val="006812CE"/>
    <w:rsid w:val="006816D5"/>
    <w:rsid w:val="00681B44"/>
    <w:rsid w:val="00681DE6"/>
    <w:rsid w:val="006823FA"/>
    <w:rsid w:val="00683EB2"/>
    <w:rsid w:val="00684611"/>
    <w:rsid w:val="006849E2"/>
    <w:rsid w:val="00686DFF"/>
    <w:rsid w:val="006879AE"/>
    <w:rsid w:val="00687E6A"/>
    <w:rsid w:val="00690E06"/>
    <w:rsid w:val="00692D00"/>
    <w:rsid w:val="006936AF"/>
    <w:rsid w:val="006937EA"/>
    <w:rsid w:val="006938CB"/>
    <w:rsid w:val="00693D8C"/>
    <w:rsid w:val="00693E0D"/>
    <w:rsid w:val="00693FB1"/>
    <w:rsid w:val="00695C75"/>
    <w:rsid w:val="00696EAF"/>
    <w:rsid w:val="006973AC"/>
    <w:rsid w:val="00697830"/>
    <w:rsid w:val="006A0A78"/>
    <w:rsid w:val="006A1E06"/>
    <w:rsid w:val="006A326D"/>
    <w:rsid w:val="006A33CF"/>
    <w:rsid w:val="006A44D5"/>
    <w:rsid w:val="006A57AC"/>
    <w:rsid w:val="006A5F50"/>
    <w:rsid w:val="006A62F0"/>
    <w:rsid w:val="006A6338"/>
    <w:rsid w:val="006A6C44"/>
    <w:rsid w:val="006B0C11"/>
    <w:rsid w:val="006B1495"/>
    <w:rsid w:val="006B3251"/>
    <w:rsid w:val="006B493D"/>
    <w:rsid w:val="006B4EFE"/>
    <w:rsid w:val="006B5392"/>
    <w:rsid w:val="006B6F2A"/>
    <w:rsid w:val="006B704B"/>
    <w:rsid w:val="006C25D7"/>
    <w:rsid w:val="006C6C2A"/>
    <w:rsid w:val="006C7576"/>
    <w:rsid w:val="006D042D"/>
    <w:rsid w:val="006D10BA"/>
    <w:rsid w:val="006D4EC6"/>
    <w:rsid w:val="006D6285"/>
    <w:rsid w:val="006D687E"/>
    <w:rsid w:val="006D71B9"/>
    <w:rsid w:val="006D7E16"/>
    <w:rsid w:val="006E0CFC"/>
    <w:rsid w:val="006E171A"/>
    <w:rsid w:val="006E3E5F"/>
    <w:rsid w:val="006E461C"/>
    <w:rsid w:val="006E58FD"/>
    <w:rsid w:val="006F047F"/>
    <w:rsid w:val="006F0528"/>
    <w:rsid w:val="006F133A"/>
    <w:rsid w:val="006F16B7"/>
    <w:rsid w:val="006F38A4"/>
    <w:rsid w:val="006F4314"/>
    <w:rsid w:val="006F6B4C"/>
    <w:rsid w:val="006F74DB"/>
    <w:rsid w:val="006F796E"/>
    <w:rsid w:val="0070060C"/>
    <w:rsid w:val="0070151C"/>
    <w:rsid w:val="0070158E"/>
    <w:rsid w:val="007020C1"/>
    <w:rsid w:val="00702829"/>
    <w:rsid w:val="00703CA7"/>
    <w:rsid w:val="007044A1"/>
    <w:rsid w:val="007055D9"/>
    <w:rsid w:val="007058CE"/>
    <w:rsid w:val="007059D4"/>
    <w:rsid w:val="00705CB9"/>
    <w:rsid w:val="00706F51"/>
    <w:rsid w:val="00706F80"/>
    <w:rsid w:val="007073AD"/>
    <w:rsid w:val="007101B0"/>
    <w:rsid w:val="007106D6"/>
    <w:rsid w:val="0071228A"/>
    <w:rsid w:val="0071294D"/>
    <w:rsid w:val="0071390A"/>
    <w:rsid w:val="0071597C"/>
    <w:rsid w:val="00716D6A"/>
    <w:rsid w:val="007173E1"/>
    <w:rsid w:val="007175F9"/>
    <w:rsid w:val="00717701"/>
    <w:rsid w:val="00717A8B"/>
    <w:rsid w:val="00720302"/>
    <w:rsid w:val="00720479"/>
    <w:rsid w:val="0072176C"/>
    <w:rsid w:val="00722009"/>
    <w:rsid w:val="007225E3"/>
    <w:rsid w:val="0072318F"/>
    <w:rsid w:val="0072516E"/>
    <w:rsid w:val="00725991"/>
    <w:rsid w:val="00726888"/>
    <w:rsid w:val="00726D45"/>
    <w:rsid w:val="00730A78"/>
    <w:rsid w:val="00731075"/>
    <w:rsid w:val="007326F1"/>
    <w:rsid w:val="007331D0"/>
    <w:rsid w:val="0073331A"/>
    <w:rsid w:val="00734C82"/>
    <w:rsid w:val="00735D35"/>
    <w:rsid w:val="007362C2"/>
    <w:rsid w:val="007364D2"/>
    <w:rsid w:val="007407E6"/>
    <w:rsid w:val="00740D2A"/>
    <w:rsid w:val="007428D8"/>
    <w:rsid w:val="0074435B"/>
    <w:rsid w:val="0074481F"/>
    <w:rsid w:val="00745FDB"/>
    <w:rsid w:val="0074624E"/>
    <w:rsid w:val="007465B8"/>
    <w:rsid w:val="007470D0"/>
    <w:rsid w:val="00747E21"/>
    <w:rsid w:val="00751A3B"/>
    <w:rsid w:val="00751F47"/>
    <w:rsid w:val="00752450"/>
    <w:rsid w:val="007538A4"/>
    <w:rsid w:val="00753CDE"/>
    <w:rsid w:val="00756184"/>
    <w:rsid w:val="007574BF"/>
    <w:rsid w:val="0075796D"/>
    <w:rsid w:val="0076010E"/>
    <w:rsid w:val="00760390"/>
    <w:rsid w:val="007604C9"/>
    <w:rsid w:val="00761C1B"/>
    <w:rsid w:val="0076214D"/>
    <w:rsid w:val="00762BAC"/>
    <w:rsid w:val="00762E3B"/>
    <w:rsid w:val="00765EFD"/>
    <w:rsid w:val="00766099"/>
    <w:rsid w:val="0076670C"/>
    <w:rsid w:val="0077218B"/>
    <w:rsid w:val="00772646"/>
    <w:rsid w:val="007734EB"/>
    <w:rsid w:val="0077382B"/>
    <w:rsid w:val="00773F5F"/>
    <w:rsid w:val="0077415A"/>
    <w:rsid w:val="0077555C"/>
    <w:rsid w:val="00775717"/>
    <w:rsid w:val="00775A0E"/>
    <w:rsid w:val="0077618A"/>
    <w:rsid w:val="00776792"/>
    <w:rsid w:val="007769F9"/>
    <w:rsid w:val="00777476"/>
    <w:rsid w:val="00777620"/>
    <w:rsid w:val="0077794B"/>
    <w:rsid w:val="00777BC0"/>
    <w:rsid w:val="00781554"/>
    <w:rsid w:val="00781E86"/>
    <w:rsid w:val="0078396C"/>
    <w:rsid w:val="0078457F"/>
    <w:rsid w:val="007847C6"/>
    <w:rsid w:val="00785C6C"/>
    <w:rsid w:val="00786785"/>
    <w:rsid w:val="007868FD"/>
    <w:rsid w:val="00786D02"/>
    <w:rsid w:val="007877FD"/>
    <w:rsid w:val="007905CB"/>
    <w:rsid w:val="00790AB7"/>
    <w:rsid w:val="00790EE8"/>
    <w:rsid w:val="00791D7D"/>
    <w:rsid w:val="00793EAD"/>
    <w:rsid w:val="007950A3"/>
    <w:rsid w:val="0079583F"/>
    <w:rsid w:val="007959A3"/>
    <w:rsid w:val="00797B43"/>
    <w:rsid w:val="007A0150"/>
    <w:rsid w:val="007A1693"/>
    <w:rsid w:val="007A186A"/>
    <w:rsid w:val="007A1ACB"/>
    <w:rsid w:val="007A4DE4"/>
    <w:rsid w:val="007A669C"/>
    <w:rsid w:val="007A7195"/>
    <w:rsid w:val="007B048F"/>
    <w:rsid w:val="007B11A9"/>
    <w:rsid w:val="007B35C7"/>
    <w:rsid w:val="007B5C36"/>
    <w:rsid w:val="007B5F78"/>
    <w:rsid w:val="007B6185"/>
    <w:rsid w:val="007B64A7"/>
    <w:rsid w:val="007B67C9"/>
    <w:rsid w:val="007B7E2B"/>
    <w:rsid w:val="007C0313"/>
    <w:rsid w:val="007C0CD9"/>
    <w:rsid w:val="007C133F"/>
    <w:rsid w:val="007C324D"/>
    <w:rsid w:val="007C35C2"/>
    <w:rsid w:val="007C4209"/>
    <w:rsid w:val="007C55FB"/>
    <w:rsid w:val="007C5640"/>
    <w:rsid w:val="007C57BA"/>
    <w:rsid w:val="007C6B88"/>
    <w:rsid w:val="007C7C32"/>
    <w:rsid w:val="007C7F36"/>
    <w:rsid w:val="007D06AC"/>
    <w:rsid w:val="007D0877"/>
    <w:rsid w:val="007D0BBE"/>
    <w:rsid w:val="007D1144"/>
    <w:rsid w:val="007D162E"/>
    <w:rsid w:val="007D17F7"/>
    <w:rsid w:val="007D2004"/>
    <w:rsid w:val="007D2330"/>
    <w:rsid w:val="007D2C6C"/>
    <w:rsid w:val="007D2EA7"/>
    <w:rsid w:val="007D3110"/>
    <w:rsid w:val="007D41E4"/>
    <w:rsid w:val="007D4249"/>
    <w:rsid w:val="007D50F3"/>
    <w:rsid w:val="007D59F9"/>
    <w:rsid w:val="007D6461"/>
    <w:rsid w:val="007E09DC"/>
    <w:rsid w:val="007E0D6C"/>
    <w:rsid w:val="007E19AC"/>
    <w:rsid w:val="007E266C"/>
    <w:rsid w:val="007E2E57"/>
    <w:rsid w:val="007E4744"/>
    <w:rsid w:val="007E4A12"/>
    <w:rsid w:val="007E4DBF"/>
    <w:rsid w:val="007E594C"/>
    <w:rsid w:val="007E7256"/>
    <w:rsid w:val="007E7D6D"/>
    <w:rsid w:val="007F0864"/>
    <w:rsid w:val="007F0BA7"/>
    <w:rsid w:val="007F1231"/>
    <w:rsid w:val="007F1822"/>
    <w:rsid w:val="007F2992"/>
    <w:rsid w:val="007F3570"/>
    <w:rsid w:val="007F376B"/>
    <w:rsid w:val="007F467E"/>
    <w:rsid w:val="007F5DA5"/>
    <w:rsid w:val="007F6BC3"/>
    <w:rsid w:val="007F75E8"/>
    <w:rsid w:val="007F779E"/>
    <w:rsid w:val="008000DB"/>
    <w:rsid w:val="008005F9"/>
    <w:rsid w:val="00800BE4"/>
    <w:rsid w:val="00800CD9"/>
    <w:rsid w:val="008013B1"/>
    <w:rsid w:val="00803B8F"/>
    <w:rsid w:val="00804317"/>
    <w:rsid w:val="008047DA"/>
    <w:rsid w:val="00805406"/>
    <w:rsid w:val="00805894"/>
    <w:rsid w:val="00805D41"/>
    <w:rsid w:val="00806E92"/>
    <w:rsid w:val="00806FAD"/>
    <w:rsid w:val="00807798"/>
    <w:rsid w:val="0081031A"/>
    <w:rsid w:val="008107A1"/>
    <w:rsid w:val="008121F1"/>
    <w:rsid w:val="0081283C"/>
    <w:rsid w:val="008137E3"/>
    <w:rsid w:val="00814976"/>
    <w:rsid w:val="008149FC"/>
    <w:rsid w:val="00814CCD"/>
    <w:rsid w:val="008152F3"/>
    <w:rsid w:val="00817B57"/>
    <w:rsid w:val="00817B96"/>
    <w:rsid w:val="00817DB8"/>
    <w:rsid w:val="00820634"/>
    <w:rsid w:val="00820C09"/>
    <w:rsid w:val="00821D8E"/>
    <w:rsid w:val="008231D5"/>
    <w:rsid w:val="0082403F"/>
    <w:rsid w:val="0082561F"/>
    <w:rsid w:val="00825ED9"/>
    <w:rsid w:val="00826D3F"/>
    <w:rsid w:val="00827481"/>
    <w:rsid w:val="00827A06"/>
    <w:rsid w:val="008310BB"/>
    <w:rsid w:val="0083287A"/>
    <w:rsid w:val="00833B13"/>
    <w:rsid w:val="008361D3"/>
    <w:rsid w:val="00837B45"/>
    <w:rsid w:val="008413C1"/>
    <w:rsid w:val="00841C39"/>
    <w:rsid w:val="008426F1"/>
    <w:rsid w:val="00842EAD"/>
    <w:rsid w:val="00844144"/>
    <w:rsid w:val="00844322"/>
    <w:rsid w:val="00845EEA"/>
    <w:rsid w:val="00847097"/>
    <w:rsid w:val="00847713"/>
    <w:rsid w:val="00850C97"/>
    <w:rsid w:val="008545A7"/>
    <w:rsid w:val="00854B9C"/>
    <w:rsid w:val="00855D71"/>
    <w:rsid w:val="00856D9E"/>
    <w:rsid w:val="0085721D"/>
    <w:rsid w:val="0086077B"/>
    <w:rsid w:val="00860E78"/>
    <w:rsid w:val="008611A8"/>
    <w:rsid w:val="00864AB5"/>
    <w:rsid w:val="00865C74"/>
    <w:rsid w:val="00867A39"/>
    <w:rsid w:val="008704DC"/>
    <w:rsid w:val="00870529"/>
    <w:rsid w:val="00870636"/>
    <w:rsid w:val="00870DD0"/>
    <w:rsid w:val="00873DE0"/>
    <w:rsid w:val="008751B6"/>
    <w:rsid w:val="0087540B"/>
    <w:rsid w:val="00875A04"/>
    <w:rsid w:val="00883EFF"/>
    <w:rsid w:val="008847BA"/>
    <w:rsid w:val="00884CEB"/>
    <w:rsid w:val="008866CA"/>
    <w:rsid w:val="00886A91"/>
    <w:rsid w:val="0088720A"/>
    <w:rsid w:val="00887904"/>
    <w:rsid w:val="00892439"/>
    <w:rsid w:val="0089402C"/>
    <w:rsid w:val="00894A65"/>
    <w:rsid w:val="00894C45"/>
    <w:rsid w:val="008955B0"/>
    <w:rsid w:val="008963BE"/>
    <w:rsid w:val="008968E2"/>
    <w:rsid w:val="00897183"/>
    <w:rsid w:val="00897D5C"/>
    <w:rsid w:val="008A25EC"/>
    <w:rsid w:val="008A2750"/>
    <w:rsid w:val="008A347A"/>
    <w:rsid w:val="008A39C4"/>
    <w:rsid w:val="008A3A98"/>
    <w:rsid w:val="008A4366"/>
    <w:rsid w:val="008A4C91"/>
    <w:rsid w:val="008A4D37"/>
    <w:rsid w:val="008A54FE"/>
    <w:rsid w:val="008A57AF"/>
    <w:rsid w:val="008A5DFC"/>
    <w:rsid w:val="008B0F03"/>
    <w:rsid w:val="008B1D62"/>
    <w:rsid w:val="008B242F"/>
    <w:rsid w:val="008B264E"/>
    <w:rsid w:val="008B2D4D"/>
    <w:rsid w:val="008B2E5A"/>
    <w:rsid w:val="008B376F"/>
    <w:rsid w:val="008B3E5A"/>
    <w:rsid w:val="008B58BF"/>
    <w:rsid w:val="008C031B"/>
    <w:rsid w:val="008C1092"/>
    <w:rsid w:val="008C2AD4"/>
    <w:rsid w:val="008C2D16"/>
    <w:rsid w:val="008C4547"/>
    <w:rsid w:val="008C75BD"/>
    <w:rsid w:val="008C7B3C"/>
    <w:rsid w:val="008D20EA"/>
    <w:rsid w:val="008D2602"/>
    <w:rsid w:val="008D349C"/>
    <w:rsid w:val="008D36B6"/>
    <w:rsid w:val="008D4852"/>
    <w:rsid w:val="008D5BCC"/>
    <w:rsid w:val="008D6080"/>
    <w:rsid w:val="008D6E66"/>
    <w:rsid w:val="008D753C"/>
    <w:rsid w:val="008D7F9B"/>
    <w:rsid w:val="008E0535"/>
    <w:rsid w:val="008E0919"/>
    <w:rsid w:val="008E0CDA"/>
    <w:rsid w:val="008E1C75"/>
    <w:rsid w:val="008E1DFC"/>
    <w:rsid w:val="008E5389"/>
    <w:rsid w:val="008E74A0"/>
    <w:rsid w:val="008E7C52"/>
    <w:rsid w:val="008F06F2"/>
    <w:rsid w:val="008F22EB"/>
    <w:rsid w:val="008F399C"/>
    <w:rsid w:val="008F4417"/>
    <w:rsid w:val="008F4992"/>
    <w:rsid w:val="008F4A66"/>
    <w:rsid w:val="008F566B"/>
    <w:rsid w:val="008F5994"/>
    <w:rsid w:val="008F691A"/>
    <w:rsid w:val="008F7905"/>
    <w:rsid w:val="008F7C23"/>
    <w:rsid w:val="008F7E9F"/>
    <w:rsid w:val="009002DA"/>
    <w:rsid w:val="00900D74"/>
    <w:rsid w:val="00901336"/>
    <w:rsid w:val="00903971"/>
    <w:rsid w:val="00903F20"/>
    <w:rsid w:val="00903F8C"/>
    <w:rsid w:val="009041C5"/>
    <w:rsid w:val="00904E69"/>
    <w:rsid w:val="00904E6A"/>
    <w:rsid w:val="00906778"/>
    <w:rsid w:val="00907008"/>
    <w:rsid w:val="0090774F"/>
    <w:rsid w:val="00907847"/>
    <w:rsid w:val="00912982"/>
    <w:rsid w:val="00914300"/>
    <w:rsid w:val="00916E5F"/>
    <w:rsid w:val="00917D55"/>
    <w:rsid w:val="0092072C"/>
    <w:rsid w:val="00920BC6"/>
    <w:rsid w:val="00921894"/>
    <w:rsid w:val="009221EC"/>
    <w:rsid w:val="00923A64"/>
    <w:rsid w:val="009249DA"/>
    <w:rsid w:val="009249EF"/>
    <w:rsid w:val="00924E0D"/>
    <w:rsid w:val="00925569"/>
    <w:rsid w:val="00927321"/>
    <w:rsid w:val="00927FBC"/>
    <w:rsid w:val="0093087E"/>
    <w:rsid w:val="00930D40"/>
    <w:rsid w:val="00930F80"/>
    <w:rsid w:val="00931A4D"/>
    <w:rsid w:val="0093363F"/>
    <w:rsid w:val="00935B08"/>
    <w:rsid w:val="00940C9A"/>
    <w:rsid w:val="00941951"/>
    <w:rsid w:val="009428B3"/>
    <w:rsid w:val="009431AC"/>
    <w:rsid w:val="0094360A"/>
    <w:rsid w:val="00943A65"/>
    <w:rsid w:val="0094416D"/>
    <w:rsid w:val="00946412"/>
    <w:rsid w:val="009468DC"/>
    <w:rsid w:val="00947038"/>
    <w:rsid w:val="00947412"/>
    <w:rsid w:val="00947841"/>
    <w:rsid w:val="0094799D"/>
    <w:rsid w:val="0095033F"/>
    <w:rsid w:val="00951E95"/>
    <w:rsid w:val="00952314"/>
    <w:rsid w:val="00953C0F"/>
    <w:rsid w:val="009560D8"/>
    <w:rsid w:val="00957553"/>
    <w:rsid w:val="0095771A"/>
    <w:rsid w:val="0096230C"/>
    <w:rsid w:val="00962381"/>
    <w:rsid w:val="00962CC7"/>
    <w:rsid w:val="00962DE9"/>
    <w:rsid w:val="0096364B"/>
    <w:rsid w:val="009642D1"/>
    <w:rsid w:val="00964652"/>
    <w:rsid w:val="009650F4"/>
    <w:rsid w:val="0096696D"/>
    <w:rsid w:val="00966D5D"/>
    <w:rsid w:val="00966EBD"/>
    <w:rsid w:val="009707A2"/>
    <w:rsid w:val="00971AA1"/>
    <w:rsid w:val="00971C5B"/>
    <w:rsid w:val="009724E7"/>
    <w:rsid w:val="0097300F"/>
    <w:rsid w:val="0097411B"/>
    <w:rsid w:val="00974743"/>
    <w:rsid w:val="009747D9"/>
    <w:rsid w:val="009757BF"/>
    <w:rsid w:val="00975842"/>
    <w:rsid w:val="00975AEC"/>
    <w:rsid w:val="00975F32"/>
    <w:rsid w:val="00976818"/>
    <w:rsid w:val="00977BB5"/>
    <w:rsid w:val="00981764"/>
    <w:rsid w:val="009819F3"/>
    <w:rsid w:val="00982232"/>
    <w:rsid w:val="009822C9"/>
    <w:rsid w:val="00982574"/>
    <w:rsid w:val="00982B20"/>
    <w:rsid w:val="0098331A"/>
    <w:rsid w:val="00983A90"/>
    <w:rsid w:val="00983F85"/>
    <w:rsid w:val="00986307"/>
    <w:rsid w:val="00986B3C"/>
    <w:rsid w:val="00990D1F"/>
    <w:rsid w:val="0099280A"/>
    <w:rsid w:val="00997C06"/>
    <w:rsid w:val="00997DA5"/>
    <w:rsid w:val="00997DD2"/>
    <w:rsid w:val="009A063F"/>
    <w:rsid w:val="009A16FB"/>
    <w:rsid w:val="009A1D1C"/>
    <w:rsid w:val="009A2688"/>
    <w:rsid w:val="009A448F"/>
    <w:rsid w:val="009A4F53"/>
    <w:rsid w:val="009A51F7"/>
    <w:rsid w:val="009A5E22"/>
    <w:rsid w:val="009B012B"/>
    <w:rsid w:val="009B061E"/>
    <w:rsid w:val="009B0B9F"/>
    <w:rsid w:val="009B14C0"/>
    <w:rsid w:val="009B1582"/>
    <w:rsid w:val="009B184A"/>
    <w:rsid w:val="009B289A"/>
    <w:rsid w:val="009B3717"/>
    <w:rsid w:val="009B3DBF"/>
    <w:rsid w:val="009B553A"/>
    <w:rsid w:val="009B69FF"/>
    <w:rsid w:val="009B7223"/>
    <w:rsid w:val="009B7A78"/>
    <w:rsid w:val="009B7D4C"/>
    <w:rsid w:val="009C01F4"/>
    <w:rsid w:val="009C0E58"/>
    <w:rsid w:val="009C29FE"/>
    <w:rsid w:val="009C2BE9"/>
    <w:rsid w:val="009C3DF4"/>
    <w:rsid w:val="009C489D"/>
    <w:rsid w:val="009C4E2C"/>
    <w:rsid w:val="009C50E3"/>
    <w:rsid w:val="009C58FA"/>
    <w:rsid w:val="009C5D9A"/>
    <w:rsid w:val="009C6D6D"/>
    <w:rsid w:val="009C7E6C"/>
    <w:rsid w:val="009D0E0F"/>
    <w:rsid w:val="009D1243"/>
    <w:rsid w:val="009D29F4"/>
    <w:rsid w:val="009D2A7D"/>
    <w:rsid w:val="009D2E10"/>
    <w:rsid w:val="009D43A6"/>
    <w:rsid w:val="009D7D01"/>
    <w:rsid w:val="009E0B69"/>
    <w:rsid w:val="009E0D3A"/>
    <w:rsid w:val="009E107A"/>
    <w:rsid w:val="009E1691"/>
    <w:rsid w:val="009E18F7"/>
    <w:rsid w:val="009E2A16"/>
    <w:rsid w:val="009E3182"/>
    <w:rsid w:val="009E379D"/>
    <w:rsid w:val="009E38C2"/>
    <w:rsid w:val="009E4753"/>
    <w:rsid w:val="009E4F28"/>
    <w:rsid w:val="009E5BCE"/>
    <w:rsid w:val="009E6D99"/>
    <w:rsid w:val="009E733F"/>
    <w:rsid w:val="009E7AB4"/>
    <w:rsid w:val="009E7C2B"/>
    <w:rsid w:val="009F2655"/>
    <w:rsid w:val="009F36BB"/>
    <w:rsid w:val="009F3AAD"/>
    <w:rsid w:val="009F46D1"/>
    <w:rsid w:val="009F4A5F"/>
    <w:rsid w:val="009F6726"/>
    <w:rsid w:val="009F7214"/>
    <w:rsid w:val="009F792F"/>
    <w:rsid w:val="00A008D1"/>
    <w:rsid w:val="00A00DCB"/>
    <w:rsid w:val="00A02380"/>
    <w:rsid w:val="00A0379E"/>
    <w:rsid w:val="00A04D2E"/>
    <w:rsid w:val="00A050CC"/>
    <w:rsid w:val="00A05726"/>
    <w:rsid w:val="00A06C5E"/>
    <w:rsid w:val="00A073FA"/>
    <w:rsid w:val="00A07771"/>
    <w:rsid w:val="00A07F8C"/>
    <w:rsid w:val="00A12736"/>
    <w:rsid w:val="00A133B3"/>
    <w:rsid w:val="00A139E5"/>
    <w:rsid w:val="00A13BFD"/>
    <w:rsid w:val="00A206AE"/>
    <w:rsid w:val="00A20C51"/>
    <w:rsid w:val="00A22E49"/>
    <w:rsid w:val="00A25C4A"/>
    <w:rsid w:val="00A2710B"/>
    <w:rsid w:val="00A32EA2"/>
    <w:rsid w:val="00A342BA"/>
    <w:rsid w:val="00A346CA"/>
    <w:rsid w:val="00A3484B"/>
    <w:rsid w:val="00A34CBA"/>
    <w:rsid w:val="00A34F8E"/>
    <w:rsid w:val="00A35300"/>
    <w:rsid w:val="00A35C1E"/>
    <w:rsid w:val="00A361A7"/>
    <w:rsid w:val="00A36BCF"/>
    <w:rsid w:val="00A36FC0"/>
    <w:rsid w:val="00A378D4"/>
    <w:rsid w:val="00A425ED"/>
    <w:rsid w:val="00A429D6"/>
    <w:rsid w:val="00A43123"/>
    <w:rsid w:val="00A43410"/>
    <w:rsid w:val="00A440A7"/>
    <w:rsid w:val="00A44A84"/>
    <w:rsid w:val="00A45309"/>
    <w:rsid w:val="00A45CCD"/>
    <w:rsid w:val="00A45DF6"/>
    <w:rsid w:val="00A51BA6"/>
    <w:rsid w:val="00A51EDC"/>
    <w:rsid w:val="00A52759"/>
    <w:rsid w:val="00A52E58"/>
    <w:rsid w:val="00A534E7"/>
    <w:rsid w:val="00A54D85"/>
    <w:rsid w:val="00A613A3"/>
    <w:rsid w:val="00A6176A"/>
    <w:rsid w:val="00A62DA1"/>
    <w:rsid w:val="00A66418"/>
    <w:rsid w:val="00A67110"/>
    <w:rsid w:val="00A71603"/>
    <w:rsid w:val="00A7513D"/>
    <w:rsid w:val="00A76CF4"/>
    <w:rsid w:val="00A77FA9"/>
    <w:rsid w:val="00A800C6"/>
    <w:rsid w:val="00A80A3E"/>
    <w:rsid w:val="00A80FDB"/>
    <w:rsid w:val="00A81759"/>
    <w:rsid w:val="00A81837"/>
    <w:rsid w:val="00A81866"/>
    <w:rsid w:val="00A83720"/>
    <w:rsid w:val="00A84C59"/>
    <w:rsid w:val="00A86FBA"/>
    <w:rsid w:val="00A8718B"/>
    <w:rsid w:val="00A9405E"/>
    <w:rsid w:val="00A94ED6"/>
    <w:rsid w:val="00A95214"/>
    <w:rsid w:val="00A9645B"/>
    <w:rsid w:val="00A9686F"/>
    <w:rsid w:val="00A97511"/>
    <w:rsid w:val="00AA0EF6"/>
    <w:rsid w:val="00AA1525"/>
    <w:rsid w:val="00AA15B8"/>
    <w:rsid w:val="00AA1902"/>
    <w:rsid w:val="00AA3E87"/>
    <w:rsid w:val="00AA3F18"/>
    <w:rsid w:val="00AA41C7"/>
    <w:rsid w:val="00AA4C6F"/>
    <w:rsid w:val="00AA5C12"/>
    <w:rsid w:val="00AA7320"/>
    <w:rsid w:val="00AA75C2"/>
    <w:rsid w:val="00AB1B2D"/>
    <w:rsid w:val="00AB33F1"/>
    <w:rsid w:val="00AB41B3"/>
    <w:rsid w:val="00AB5425"/>
    <w:rsid w:val="00AB59FF"/>
    <w:rsid w:val="00AB5F88"/>
    <w:rsid w:val="00AB6EC3"/>
    <w:rsid w:val="00AC13BD"/>
    <w:rsid w:val="00AC14E9"/>
    <w:rsid w:val="00AC1AF9"/>
    <w:rsid w:val="00AC1B9A"/>
    <w:rsid w:val="00AC24B7"/>
    <w:rsid w:val="00AC4287"/>
    <w:rsid w:val="00AC5DBD"/>
    <w:rsid w:val="00AC62BE"/>
    <w:rsid w:val="00AC7D0E"/>
    <w:rsid w:val="00AC7E9E"/>
    <w:rsid w:val="00AD154E"/>
    <w:rsid w:val="00AD176F"/>
    <w:rsid w:val="00AD180A"/>
    <w:rsid w:val="00AD33AE"/>
    <w:rsid w:val="00AD3BCE"/>
    <w:rsid w:val="00AD4354"/>
    <w:rsid w:val="00AD5187"/>
    <w:rsid w:val="00AD5371"/>
    <w:rsid w:val="00AD575B"/>
    <w:rsid w:val="00AD576D"/>
    <w:rsid w:val="00AD6A13"/>
    <w:rsid w:val="00AD7684"/>
    <w:rsid w:val="00AE1731"/>
    <w:rsid w:val="00AE206B"/>
    <w:rsid w:val="00AE46DE"/>
    <w:rsid w:val="00AE46F8"/>
    <w:rsid w:val="00AE6397"/>
    <w:rsid w:val="00AE7B89"/>
    <w:rsid w:val="00AF1F8D"/>
    <w:rsid w:val="00AF2049"/>
    <w:rsid w:val="00AF361D"/>
    <w:rsid w:val="00AF3ADA"/>
    <w:rsid w:val="00AF4328"/>
    <w:rsid w:val="00AF4735"/>
    <w:rsid w:val="00AF53D5"/>
    <w:rsid w:val="00AF61BD"/>
    <w:rsid w:val="00AF7954"/>
    <w:rsid w:val="00B00485"/>
    <w:rsid w:val="00B0091A"/>
    <w:rsid w:val="00B00F4A"/>
    <w:rsid w:val="00B03DC2"/>
    <w:rsid w:val="00B04527"/>
    <w:rsid w:val="00B04832"/>
    <w:rsid w:val="00B0558C"/>
    <w:rsid w:val="00B055F6"/>
    <w:rsid w:val="00B05E20"/>
    <w:rsid w:val="00B075E9"/>
    <w:rsid w:val="00B07A44"/>
    <w:rsid w:val="00B07E84"/>
    <w:rsid w:val="00B07FAE"/>
    <w:rsid w:val="00B109B5"/>
    <w:rsid w:val="00B1407C"/>
    <w:rsid w:val="00B1463F"/>
    <w:rsid w:val="00B162F2"/>
    <w:rsid w:val="00B1777A"/>
    <w:rsid w:val="00B17BA9"/>
    <w:rsid w:val="00B21769"/>
    <w:rsid w:val="00B21936"/>
    <w:rsid w:val="00B21A12"/>
    <w:rsid w:val="00B21B30"/>
    <w:rsid w:val="00B23CD8"/>
    <w:rsid w:val="00B24086"/>
    <w:rsid w:val="00B25B47"/>
    <w:rsid w:val="00B2606E"/>
    <w:rsid w:val="00B30951"/>
    <w:rsid w:val="00B33B04"/>
    <w:rsid w:val="00B344F6"/>
    <w:rsid w:val="00B34B49"/>
    <w:rsid w:val="00B3538E"/>
    <w:rsid w:val="00B35FA8"/>
    <w:rsid w:val="00B37093"/>
    <w:rsid w:val="00B37499"/>
    <w:rsid w:val="00B3776A"/>
    <w:rsid w:val="00B40679"/>
    <w:rsid w:val="00B40B1B"/>
    <w:rsid w:val="00B41689"/>
    <w:rsid w:val="00B420FF"/>
    <w:rsid w:val="00B429FE"/>
    <w:rsid w:val="00B42F0C"/>
    <w:rsid w:val="00B44669"/>
    <w:rsid w:val="00B44F09"/>
    <w:rsid w:val="00B450CD"/>
    <w:rsid w:val="00B45E87"/>
    <w:rsid w:val="00B467DC"/>
    <w:rsid w:val="00B46A21"/>
    <w:rsid w:val="00B4775E"/>
    <w:rsid w:val="00B47A5F"/>
    <w:rsid w:val="00B50E40"/>
    <w:rsid w:val="00B5162C"/>
    <w:rsid w:val="00B516D2"/>
    <w:rsid w:val="00B52FC6"/>
    <w:rsid w:val="00B56952"/>
    <w:rsid w:val="00B56BF3"/>
    <w:rsid w:val="00B56DDC"/>
    <w:rsid w:val="00B56EEE"/>
    <w:rsid w:val="00B570DC"/>
    <w:rsid w:val="00B6159B"/>
    <w:rsid w:val="00B62583"/>
    <w:rsid w:val="00B62D11"/>
    <w:rsid w:val="00B63C73"/>
    <w:rsid w:val="00B6537E"/>
    <w:rsid w:val="00B65BE8"/>
    <w:rsid w:val="00B65E17"/>
    <w:rsid w:val="00B66619"/>
    <w:rsid w:val="00B66BFD"/>
    <w:rsid w:val="00B67FBB"/>
    <w:rsid w:val="00B7056E"/>
    <w:rsid w:val="00B70827"/>
    <w:rsid w:val="00B70C97"/>
    <w:rsid w:val="00B7136C"/>
    <w:rsid w:val="00B72FF9"/>
    <w:rsid w:val="00B756F2"/>
    <w:rsid w:val="00B76655"/>
    <w:rsid w:val="00B77792"/>
    <w:rsid w:val="00B8038E"/>
    <w:rsid w:val="00B8074C"/>
    <w:rsid w:val="00B813C1"/>
    <w:rsid w:val="00B81E24"/>
    <w:rsid w:val="00B839F3"/>
    <w:rsid w:val="00B840AC"/>
    <w:rsid w:val="00B850B9"/>
    <w:rsid w:val="00B85152"/>
    <w:rsid w:val="00B8605A"/>
    <w:rsid w:val="00B8628F"/>
    <w:rsid w:val="00B8685A"/>
    <w:rsid w:val="00B86EFA"/>
    <w:rsid w:val="00B874F3"/>
    <w:rsid w:val="00B877D6"/>
    <w:rsid w:val="00B90F6D"/>
    <w:rsid w:val="00B9271B"/>
    <w:rsid w:val="00B92B69"/>
    <w:rsid w:val="00B9428E"/>
    <w:rsid w:val="00B94BE4"/>
    <w:rsid w:val="00B94C76"/>
    <w:rsid w:val="00B96517"/>
    <w:rsid w:val="00B9657F"/>
    <w:rsid w:val="00B96A54"/>
    <w:rsid w:val="00BA01BA"/>
    <w:rsid w:val="00BA1999"/>
    <w:rsid w:val="00BA3C3F"/>
    <w:rsid w:val="00BA488D"/>
    <w:rsid w:val="00BA491F"/>
    <w:rsid w:val="00BA5A4C"/>
    <w:rsid w:val="00BA6511"/>
    <w:rsid w:val="00BA7B6C"/>
    <w:rsid w:val="00BB1CD8"/>
    <w:rsid w:val="00BB24F4"/>
    <w:rsid w:val="00BB254E"/>
    <w:rsid w:val="00BB25F2"/>
    <w:rsid w:val="00BB33D8"/>
    <w:rsid w:val="00BB35F3"/>
    <w:rsid w:val="00BB4A56"/>
    <w:rsid w:val="00BB4D3E"/>
    <w:rsid w:val="00BB78CF"/>
    <w:rsid w:val="00BC014A"/>
    <w:rsid w:val="00BC0B25"/>
    <w:rsid w:val="00BC3153"/>
    <w:rsid w:val="00BC414D"/>
    <w:rsid w:val="00BC5B35"/>
    <w:rsid w:val="00BC7104"/>
    <w:rsid w:val="00BD12B9"/>
    <w:rsid w:val="00BD1BBB"/>
    <w:rsid w:val="00BD1C55"/>
    <w:rsid w:val="00BD43E4"/>
    <w:rsid w:val="00BD5C09"/>
    <w:rsid w:val="00BD7548"/>
    <w:rsid w:val="00BE1468"/>
    <w:rsid w:val="00BE359A"/>
    <w:rsid w:val="00BE4AEF"/>
    <w:rsid w:val="00BE5461"/>
    <w:rsid w:val="00BE54FD"/>
    <w:rsid w:val="00BE5952"/>
    <w:rsid w:val="00BE5B41"/>
    <w:rsid w:val="00BE6C0D"/>
    <w:rsid w:val="00BE7644"/>
    <w:rsid w:val="00BF0555"/>
    <w:rsid w:val="00BF0960"/>
    <w:rsid w:val="00BF0C09"/>
    <w:rsid w:val="00BF0E25"/>
    <w:rsid w:val="00BF235C"/>
    <w:rsid w:val="00BF2912"/>
    <w:rsid w:val="00BF344C"/>
    <w:rsid w:val="00BF4AF9"/>
    <w:rsid w:val="00BF56D1"/>
    <w:rsid w:val="00BF6ACF"/>
    <w:rsid w:val="00C00D51"/>
    <w:rsid w:val="00C02BE4"/>
    <w:rsid w:val="00C03565"/>
    <w:rsid w:val="00C07547"/>
    <w:rsid w:val="00C07B1A"/>
    <w:rsid w:val="00C10E5C"/>
    <w:rsid w:val="00C11BE8"/>
    <w:rsid w:val="00C13979"/>
    <w:rsid w:val="00C13E80"/>
    <w:rsid w:val="00C14479"/>
    <w:rsid w:val="00C15B97"/>
    <w:rsid w:val="00C166B7"/>
    <w:rsid w:val="00C16BED"/>
    <w:rsid w:val="00C178B5"/>
    <w:rsid w:val="00C2373B"/>
    <w:rsid w:val="00C24A05"/>
    <w:rsid w:val="00C24B37"/>
    <w:rsid w:val="00C2574B"/>
    <w:rsid w:val="00C25CF3"/>
    <w:rsid w:val="00C26D97"/>
    <w:rsid w:val="00C27094"/>
    <w:rsid w:val="00C2760F"/>
    <w:rsid w:val="00C27EF9"/>
    <w:rsid w:val="00C30B31"/>
    <w:rsid w:val="00C30F9E"/>
    <w:rsid w:val="00C31CD9"/>
    <w:rsid w:val="00C33C36"/>
    <w:rsid w:val="00C33D89"/>
    <w:rsid w:val="00C35D40"/>
    <w:rsid w:val="00C35E61"/>
    <w:rsid w:val="00C35EC5"/>
    <w:rsid w:val="00C36E3A"/>
    <w:rsid w:val="00C40080"/>
    <w:rsid w:val="00C40EEC"/>
    <w:rsid w:val="00C4116A"/>
    <w:rsid w:val="00C452FA"/>
    <w:rsid w:val="00C45C74"/>
    <w:rsid w:val="00C46840"/>
    <w:rsid w:val="00C50986"/>
    <w:rsid w:val="00C5134B"/>
    <w:rsid w:val="00C51B1E"/>
    <w:rsid w:val="00C53004"/>
    <w:rsid w:val="00C535CF"/>
    <w:rsid w:val="00C539B4"/>
    <w:rsid w:val="00C53CD1"/>
    <w:rsid w:val="00C553EC"/>
    <w:rsid w:val="00C557E2"/>
    <w:rsid w:val="00C61AB3"/>
    <w:rsid w:val="00C6246B"/>
    <w:rsid w:val="00C62745"/>
    <w:rsid w:val="00C62A45"/>
    <w:rsid w:val="00C62A4D"/>
    <w:rsid w:val="00C636DE"/>
    <w:rsid w:val="00C63B42"/>
    <w:rsid w:val="00C641AB"/>
    <w:rsid w:val="00C659C8"/>
    <w:rsid w:val="00C661D1"/>
    <w:rsid w:val="00C66EBF"/>
    <w:rsid w:val="00C6793E"/>
    <w:rsid w:val="00C71A53"/>
    <w:rsid w:val="00C7275F"/>
    <w:rsid w:val="00C7345A"/>
    <w:rsid w:val="00C74020"/>
    <w:rsid w:val="00C74910"/>
    <w:rsid w:val="00C74A66"/>
    <w:rsid w:val="00C750F6"/>
    <w:rsid w:val="00C76465"/>
    <w:rsid w:val="00C808E9"/>
    <w:rsid w:val="00C80F24"/>
    <w:rsid w:val="00C810C1"/>
    <w:rsid w:val="00C81227"/>
    <w:rsid w:val="00C81D66"/>
    <w:rsid w:val="00C82380"/>
    <w:rsid w:val="00C8358E"/>
    <w:rsid w:val="00C83652"/>
    <w:rsid w:val="00C83E05"/>
    <w:rsid w:val="00C83E5C"/>
    <w:rsid w:val="00C84206"/>
    <w:rsid w:val="00C8469E"/>
    <w:rsid w:val="00C85EA5"/>
    <w:rsid w:val="00C869F7"/>
    <w:rsid w:val="00C8778A"/>
    <w:rsid w:val="00C90985"/>
    <w:rsid w:val="00C90F30"/>
    <w:rsid w:val="00C9255A"/>
    <w:rsid w:val="00C92BCC"/>
    <w:rsid w:val="00C93089"/>
    <w:rsid w:val="00C937B3"/>
    <w:rsid w:val="00C954B3"/>
    <w:rsid w:val="00C95696"/>
    <w:rsid w:val="00C95C6A"/>
    <w:rsid w:val="00C96206"/>
    <w:rsid w:val="00C975E6"/>
    <w:rsid w:val="00CA0BF6"/>
    <w:rsid w:val="00CA1211"/>
    <w:rsid w:val="00CA1A8A"/>
    <w:rsid w:val="00CA459F"/>
    <w:rsid w:val="00CA4960"/>
    <w:rsid w:val="00CA4B5A"/>
    <w:rsid w:val="00CA59C8"/>
    <w:rsid w:val="00CA6F73"/>
    <w:rsid w:val="00CA7561"/>
    <w:rsid w:val="00CB1A68"/>
    <w:rsid w:val="00CB1BCB"/>
    <w:rsid w:val="00CB217F"/>
    <w:rsid w:val="00CB579F"/>
    <w:rsid w:val="00CB595E"/>
    <w:rsid w:val="00CB59E8"/>
    <w:rsid w:val="00CB5D28"/>
    <w:rsid w:val="00CB5F0E"/>
    <w:rsid w:val="00CB6180"/>
    <w:rsid w:val="00CC0177"/>
    <w:rsid w:val="00CC2640"/>
    <w:rsid w:val="00CC382D"/>
    <w:rsid w:val="00CC475A"/>
    <w:rsid w:val="00CC569C"/>
    <w:rsid w:val="00CC60F1"/>
    <w:rsid w:val="00CC78A8"/>
    <w:rsid w:val="00CD06BF"/>
    <w:rsid w:val="00CD0BF7"/>
    <w:rsid w:val="00CD12B5"/>
    <w:rsid w:val="00CD258E"/>
    <w:rsid w:val="00CD25D4"/>
    <w:rsid w:val="00CD2CAD"/>
    <w:rsid w:val="00CD2E38"/>
    <w:rsid w:val="00CD2E3F"/>
    <w:rsid w:val="00CD37B2"/>
    <w:rsid w:val="00CD5D2A"/>
    <w:rsid w:val="00CD651A"/>
    <w:rsid w:val="00CD651F"/>
    <w:rsid w:val="00CD6EF9"/>
    <w:rsid w:val="00CD7690"/>
    <w:rsid w:val="00CD7E12"/>
    <w:rsid w:val="00CD7E16"/>
    <w:rsid w:val="00CE0B6F"/>
    <w:rsid w:val="00CE16A6"/>
    <w:rsid w:val="00CE1EBB"/>
    <w:rsid w:val="00CE3025"/>
    <w:rsid w:val="00CE3716"/>
    <w:rsid w:val="00CE4410"/>
    <w:rsid w:val="00CE49F5"/>
    <w:rsid w:val="00CE69A1"/>
    <w:rsid w:val="00CF049E"/>
    <w:rsid w:val="00CF0624"/>
    <w:rsid w:val="00CF2121"/>
    <w:rsid w:val="00CF38AA"/>
    <w:rsid w:val="00CF4B37"/>
    <w:rsid w:val="00CF4DAB"/>
    <w:rsid w:val="00CF5AB9"/>
    <w:rsid w:val="00CF6849"/>
    <w:rsid w:val="00CF6F6B"/>
    <w:rsid w:val="00CF7361"/>
    <w:rsid w:val="00CF7960"/>
    <w:rsid w:val="00D00B9F"/>
    <w:rsid w:val="00D00C4F"/>
    <w:rsid w:val="00D00F26"/>
    <w:rsid w:val="00D01BB8"/>
    <w:rsid w:val="00D01BF3"/>
    <w:rsid w:val="00D01C9B"/>
    <w:rsid w:val="00D02292"/>
    <w:rsid w:val="00D03B44"/>
    <w:rsid w:val="00D03C66"/>
    <w:rsid w:val="00D05A3C"/>
    <w:rsid w:val="00D0682B"/>
    <w:rsid w:val="00D06855"/>
    <w:rsid w:val="00D07AB8"/>
    <w:rsid w:val="00D104A9"/>
    <w:rsid w:val="00D108EA"/>
    <w:rsid w:val="00D11B10"/>
    <w:rsid w:val="00D12535"/>
    <w:rsid w:val="00D13A5D"/>
    <w:rsid w:val="00D13B91"/>
    <w:rsid w:val="00D14746"/>
    <w:rsid w:val="00D14AA3"/>
    <w:rsid w:val="00D14AF2"/>
    <w:rsid w:val="00D15B2D"/>
    <w:rsid w:val="00D172F9"/>
    <w:rsid w:val="00D20599"/>
    <w:rsid w:val="00D20E7C"/>
    <w:rsid w:val="00D229A4"/>
    <w:rsid w:val="00D235F9"/>
    <w:rsid w:val="00D236DA"/>
    <w:rsid w:val="00D31C12"/>
    <w:rsid w:val="00D32198"/>
    <w:rsid w:val="00D337B3"/>
    <w:rsid w:val="00D3581C"/>
    <w:rsid w:val="00D358B2"/>
    <w:rsid w:val="00D4166F"/>
    <w:rsid w:val="00D42C82"/>
    <w:rsid w:val="00D44B86"/>
    <w:rsid w:val="00D45965"/>
    <w:rsid w:val="00D45CE6"/>
    <w:rsid w:val="00D46194"/>
    <w:rsid w:val="00D4630C"/>
    <w:rsid w:val="00D46F43"/>
    <w:rsid w:val="00D46FF7"/>
    <w:rsid w:val="00D501CA"/>
    <w:rsid w:val="00D50A0E"/>
    <w:rsid w:val="00D50AC3"/>
    <w:rsid w:val="00D52484"/>
    <w:rsid w:val="00D52685"/>
    <w:rsid w:val="00D53393"/>
    <w:rsid w:val="00D539CE"/>
    <w:rsid w:val="00D54D8D"/>
    <w:rsid w:val="00D55CFD"/>
    <w:rsid w:val="00D5604E"/>
    <w:rsid w:val="00D56369"/>
    <w:rsid w:val="00D5759A"/>
    <w:rsid w:val="00D60E59"/>
    <w:rsid w:val="00D61B9C"/>
    <w:rsid w:val="00D62321"/>
    <w:rsid w:val="00D6244A"/>
    <w:rsid w:val="00D62A2E"/>
    <w:rsid w:val="00D6403E"/>
    <w:rsid w:val="00D66FAD"/>
    <w:rsid w:val="00D6704B"/>
    <w:rsid w:val="00D702C1"/>
    <w:rsid w:val="00D704E0"/>
    <w:rsid w:val="00D74307"/>
    <w:rsid w:val="00D745EA"/>
    <w:rsid w:val="00D76452"/>
    <w:rsid w:val="00D7693E"/>
    <w:rsid w:val="00D808FF"/>
    <w:rsid w:val="00D80C5C"/>
    <w:rsid w:val="00D81E4B"/>
    <w:rsid w:val="00D84571"/>
    <w:rsid w:val="00D84F05"/>
    <w:rsid w:val="00D85AB4"/>
    <w:rsid w:val="00D86124"/>
    <w:rsid w:val="00D86856"/>
    <w:rsid w:val="00D870CC"/>
    <w:rsid w:val="00D938C3"/>
    <w:rsid w:val="00D9470B"/>
    <w:rsid w:val="00D94D4F"/>
    <w:rsid w:val="00D95CA4"/>
    <w:rsid w:val="00DA0BEB"/>
    <w:rsid w:val="00DA1470"/>
    <w:rsid w:val="00DA35F8"/>
    <w:rsid w:val="00DA5C69"/>
    <w:rsid w:val="00DA665C"/>
    <w:rsid w:val="00DA7D24"/>
    <w:rsid w:val="00DB127E"/>
    <w:rsid w:val="00DB182F"/>
    <w:rsid w:val="00DB2AC6"/>
    <w:rsid w:val="00DB2E93"/>
    <w:rsid w:val="00DB5057"/>
    <w:rsid w:val="00DB5945"/>
    <w:rsid w:val="00DB5A09"/>
    <w:rsid w:val="00DB61A4"/>
    <w:rsid w:val="00DC01EA"/>
    <w:rsid w:val="00DC066A"/>
    <w:rsid w:val="00DC0779"/>
    <w:rsid w:val="00DC0FFA"/>
    <w:rsid w:val="00DC14F7"/>
    <w:rsid w:val="00DC16F2"/>
    <w:rsid w:val="00DC2AF7"/>
    <w:rsid w:val="00DC2F62"/>
    <w:rsid w:val="00DC45BF"/>
    <w:rsid w:val="00DC5095"/>
    <w:rsid w:val="00DC59FD"/>
    <w:rsid w:val="00DC6809"/>
    <w:rsid w:val="00DC6B09"/>
    <w:rsid w:val="00DC6C5B"/>
    <w:rsid w:val="00DC7F34"/>
    <w:rsid w:val="00DD0544"/>
    <w:rsid w:val="00DD0ED7"/>
    <w:rsid w:val="00DD216A"/>
    <w:rsid w:val="00DD25EC"/>
    <w:rsid w:val="00DD2AE7"/>
    <w:rsid w:val="00DD4707"/>
    <w:rsid w:val="00DD4B06"/>
    <w:rsid w:val="00DD56DD"/>
    <w:rsid w:val="00DD6C0F"/>
    <w:rsid w:val="00DD718B"/>
    <w:rsid w:val="00DD7D64"/>
    <w:rsid w:val="00DE0DAD"/>
    <w:rsid w:val="00DE1BFF"/>
    <w:rsid w:val="00DE46A9"/>
    <w:rsid w:val="00DE47CC"/>
    <w:rsid w:val="00DE67FA"/>
    <w:rsid w:val="00DE724E"/>
    <w:rsid w:val="00DE78A2"/>
    <w:rsid w:val="00DF09EC"/>
    <w:rsid w:val="00DF1E64"/>
    <w:rsid w:val="00DF2E94"/>
    <w:rsid w:val="00DF3341"/>
    <w:rsid w:val="00DF3BAD"/>
    <w:rsid w:val="00DF4664"/>
    <w:rsid w:val="00DF4831"/>
    <w:rsid w:val="00DF4E5F"/>
    <w:rsid w:val="00DF563A"/>
    <w:rsid w:val="00DF5B90"/>
    <w:rsid w:val="00DF5D55"/>
    <w:rsid w:val="00DF62E4"/>
    <w:rsid w:val="00E03EF1"/>
    <w:rsid w:val="00E04471"/>
    <w:rsid w:val="00E04489"/>
    <w:rsid w:val="00E050BF"/>
    <w:rsid w:val="00E0544E"/>
    <w:rsid w:val="00E05DCB"/>
    <w:rsid w:val="00E06E72"/>
    <w:rsid w:val="00E1015A"/>
    <w:rsid w:val="00E10775"/>
    <w:rsid w:val="00E10887"/>
    <w:rsid w:val="00E12FCC"/>
    <w:rsid w:val="00E132F4"/>
    <w:rsid w:val="00E13365"/>
    <w:rsid w:val="00E13450"/>
    <w:rsid w:val="00E137C4"/>
    <w:rsid w:val="00E14627"/>
    <w:rsid w:val="00E15F7A"/>
    <w:rsid w:val="00E20249"/>
    <w:rsid w:val="00E20936"/>
    <w:rsid w:val="00E20C30"/>
    <w:rsid w:val="00E212A2"/>
    <w:rsid w:val="00E23D7D"/>
    <w:rsid w:val="00E24DC4"/>
    <w:rsid w:val="00E25BEC"/>
    <w:rsid w:val="00E25D9F"/>
    <w:rsid w:val="00E26038"/>
    <w:rsid w:val="00E26F5B"/>
    <w:rsid w:val="00E3231E"/>
    <w:rsid w:val="00E34613"/>
    <w:rsid w:val="00E34B90"/>
    <w:rsid w:val="00E34E82"/>
    <w:rsid w:val="00E442FE"/>
    <w:rsid w:val="00E45118"/>
    <w:rsid w:val="00E4518F"/>
    <w:rsid w:val="00E45515"/>
    <w:rsid w:val="00E459A0"/>
    <w:rsid w:val="00E50482"/>
    <w:rsid w:val="00E5262F"/>
    <w:rsid w:val="00E52B08"/>
    <w:rsid w:val="00E53826"/>
    <w:rsid w:val="00E53B50"/>
    <w:rsid w:val="00E56919"/>
    <w:rsid w:val="00E602A2"/>
    <w:rsid w:val="00E60305"/>
    <w:rsid w:val="00E60A94"/>
    <w:rsid w:val="00E61655"/>
    <w:rsid w:val="00E61FE3"/>
    <w:rsid w:val="00E62202"/>
    <w:rsid w:val="00E622E9"/>
    <w:rsid w:val="00E62384"/>
    <w:rsid w:val="00E65169"/>
    <w:rsid w:val="00E6536C"/>
    <w:rsid w:val="00E65818"/>
    <w:rsid w:val="00E66A48"/>
    <w:rsid w:val="00E66E0C"/>
    <w:rsid w:val="00E67390"/>
    <w:rsid w:val="00E679A2"/>
    <w:rsid w:val="00E72912"/>
    <w:rsid w:val="00E72DA1"/>
    <w:rsid w:val="00E73959"/>
    <w:rsid w:val="00E73FC1"/>
    <w:rsid w:val="00E747C3"/>
    <w:rsid w:val="00E74934"/>
    <w:rsid w:val="00E76767"/>
    <w:rsid w:val="00E776B0"/>
    <w:rsid w:val="00E776DA"/>
    <w:rsid w:val="00E8017F"/>
    <w:rsid w:val="00E804FD"/>
    <w:rsid w:val="00E828B0"/>
    <w:rsid w:val="00E8549C"/>
    <w:rsid w:val="00E85BAC"/>
    <w:rsid w:val="00E90386"/>
    <w:rsid w:val="00E91592"/>
    <w:rsid w:val="00E915CA"/>
    <w:rsid w:val="00E92453"/>
    <w:rsid w:val="00E9285F"/>
    <w:rsid w:val="00E92B7D"/>
    <w:rsid w:val="00E92F52"/>
    <w:rsid w:val="00E93B1B"/>
    <w:rsid w:val="00E9480C"/>
    <w:rsid w:val="00E96066"/>
    <w:rsid w:val="00E971F2"/>
    <w:rsid w:val="00EA038B"/>
    <w:rsid w:val="00EA102C"/>
    <w:rsid w:val="00EA14E0"/>
    <w:rsid w:val="00EA14F4"/>
    <w:rsid w:val="00EA26A2"/>
    <w:rsid w:val="00EA30E4"/>
    <w:rsid w:val="00EA52D5"/>
    <w:rsid w:val="00EA597A"/>
    <w:rsid w:val="00EA59F1"/>
    <w:rsid w:val="00EA63DC"/>
    <w:rsid w:val="00EA6C3B"/>
    <w:rsid w:val="00EA7335"/>
    <w:rsid w:val="00EA792F"/>
    <w:rsid w:val="00EB1054"/>
    <w:rsid w:val="00EB33E0"/>
    <w:rsid w:val="00EB500C"/>
    <w:rsid w:val="00EB5451"/>
    <w:rsid w:val="00EB55B3"/>
    <w:rsid w:val="00EC1A63"/>
    <w:rsid w:val="00EC2445"/>
    <w:rsid w:val="00EC2763"/>
    <w:rsid w:val="00EC282B"/>
    <w:rsid w:val="00EC4360"/>
    <w:rsid w:val="00EC4827"/>
    <w:rsid w:val="00EC5F83"/>
    <w:rsid w:val="00EC611E"/>
    <w:rsid w:val="00EC6151"/>
    <w:rsid w:val="00ED020A"/>
    <w:rsid w:val="00ED3E52"/>
    <w:rsid w:val="00ED48E0"/>
    <w:rsid w:val="00ED51A8"/>
    <w:rsid w:val="00ED64B2"/>
    <w:rsid w:val="00ED7322"/>
    <w:rsid w:val="00EE0932"/>
    <w:rsid w:val="00EE40D8"/>
    <w:rsid w:val="00EE47A3"/>
    <w:rsid w:val="00EE52DB"/>
    <w:rsid w:val="00EE5FA5"/>
    <w:rsid w:val="00EE626C"/>
    <w:rsid w:val="00EE771B"/>
    <w:rsid w:val="00EF01F9"/>
    <w:rsid w:val="00EF10AB"/>
    <w:rsid w:val="00EF11A2"/>
    <w:rsid w:val="00EF26A4"/>
    <w:rsid w:val="00EF2DDF"/>
    <w:rsid w:val="00EF3648"/>
    <w:rsid w:val="00EF36DD"/>
    <w:rsid w:val="00EF55B8"/>
    <w:rsid w:val="00EF7C3F"/>
    <w:rsid w:val="00F0153A"/>
    <w:rsid w:val="00F02E58"/>
    <w:rsid w:val="00F03A28"/>
    <w:rsid w:val="00F0411A"/>
    <w:rsid w:val="00F05B11"/>
    <w:rsid w:val="00F05D49"/>
    <w:rsid w:val="00F1002B"/>
    <w:rsid w:val="00F10B02"/>
    <w:rsid w:val="00F11B17"/>
    <w:rsid w:val="00F12EB7"/>
    <w:rsid w:val="00F1441B"/>
    <w:rsid w:val="00F15AF2"/>
    <w:rsid w:val="00F15E40"/>
    <w:rsid w:val="00F16886"/>
    <w:rsid w:val="00F17886"/>
    <w:rsid w:val="00F17CC8"/>
    <w:rsid w:val="00F17DCF"/>
    <w:rsid w:val="00F2032B"/>
    <w:rsid w:val="00F22D63"/>
    <w:rsid w:val="00F243FD"/>
    <w:rsid w:val="00F247F1"/>
    <w:rsid w:val="00F25268"/>
    <w:rsid w:val="00F26049"/>
    <w:rsid w:val="00F268DA"/>
    <w:rsid w:val="00F32C53"/>
    <w:rsid w:val="00F32CF4"/>
    <w:rsid w:val="00F330AB"/>
    <w:rsid w:val="00F34600"/>
    <w:rsid w:val="00F3517E"/>
    <w:rsid w:val="00F3535B"/>
    <w:rsid w:val="00F35DA3"/>
    <w:rsid w:val="00F364C3"/>
    <w:rsid w:val="00F370F1"/>
    <w:rsid w:val="00F378C6"/>
    <w:rsid w:val="00F4005E"/>
    <w:rsid w:val="00F41C47"/>
    <w:rsid w:val="00F42066"/>
    <w:rsid w:val="00F4281B"/>
    <w:rsid w:val="00F4350D"/>
    <w:rsid w:val="00F4414D"/>
    <w:rsid w:val="00F45269"/>
    <w:rsid w:val="00F460F4"/>
    <w:rsid w:val="00F4640E"/>
    <w:rsid w:val="00F50E81"/>
    <w:rsid w:val="00F50EF6"/>
    <w:rsid w:val="00F518F5"/>
    <w:rsid w:val="00F51EBA"/>
    <w:rsid w:val="00F52226"/>
    <w:rsid w:val="00F524CB"/>
    <w:rsid w:val="00F526AD"/>
    <w:rsid w:val="00F53517"/>
    <w:rsid w:val="00F538E7"/>
    <w:rsid w:val="00F54F20"/>
    <w:rsid w:val="00F550A9"/>
    <w:rsid w:val="00F5629C"/>
    <w:rsid w:val="00F569FA"/>
    <w:rsid w:val="00F57C1E"/>
    <w:rsid w:val="00F57D22"/>
    <w:rsid w:val="00F60C6A"/>
    <w:rsid w:val="00F640DD"/>
    <w:rsid w:val="00F6574A"/>
    <w:rsid w:val="00F66BF4"/>
    <w:rsid w:val="00F6704C"/>
    <w:rsid w:val="00F701B5"/>
    <w:rsid w:val="00F704CD"/>
    <w:rsid w:val="00F7154C"/>
    <w:rsid w:val="00F71E85"/>
    <w:rsid w:val="00F71E9C"/>
    <w:rsid w:val="00F7329C"/>
    <w:rsid w:val="00F73B5D"/>
    <w:rsid w:val="00F74532"/>
    <w:rsid w:val="00F75A31"/>
    <w:rsid w:val="00F77385"/>
    <w:rsid w:val="00F776BE"/>
    <w:rsid w:val="00F77D89"/>
    <w:rsid w:val="00F84086"/>
    <w:rsid w:val="00F84226"/>
    <w:rsid w:val="00F855CE"/>
    <w:rsid w:val="00F85647"/>
    <w:rsid w:val="00F85C55"/>
    <w:rsid w:val="00F872DD"/>
    <w:rsid w:val="00F9177A"/>
    <w:rsid w:val="00F9255E"/>
    <w:rsid w:val="00F92608"/>
    <w:rsid w:val="00F93165"/>
    <w:rsid w:val="00F93C0B"/>
    <w:rsid w:val="00F9400F"/>
    <w:rsid w:val="00F95796"/>
    <w:rsid w:val="00F974DC"/>
    <w:rsid w:val="00FA0202"/>
    <w:rsid w:val="00FA1420"/>
    <w:rsid w:val="00FA19DA"/>
    <w:rsid w:val="00FA285B"/>
    <w:rsid w:val="00FA2DD1"/>
    <w:rsid w:val="00FA31F5"/>
    <w:rsid w:val="00FA3308"/>
    <w:rsid w:val="00FA3CD5"/>
    <w:rsid w:val="00FA3D5D"/>
    <w:rsid w:val="00FA4FC4"/>
    <w:rsid w:val="00FA5C15"/>
    <w:rsid w:val="00FA663D"/>
    <w:rsid w:val="00FA6D99"/>
    <w:rsid w:val="00FA6EAC"/>
    <w:rsid w:val="00FB136D"/>
    <w:rsid w:val="00FB23A0"/>
    <w:rsid w:val="00FB2ADB"/>
    <w:rsid w:val="00FB41C5"/>
    <w:rsid w:val="00FB448A"/>
    <w:rsid w:val="00FB5304"/>
    <w:rsid w:val="00FB559C"/>
    <w:rsid w:val="00FB66FE"/>
    <w:rsid w:val="00FB6CF0"/>
    <w:rsid w:val="00FB7318"/>
    <w:rsid w:val="00FB7F43"/>
    <w:rsid w:val="00FC2522"/>
    <w:rsid w:val="00FC2EE1"/>
    <w:rsid w:val="00FC45C9"/>
    <w:rsid w:val="00FC5F27"/>
    <w:rsid w:val="00FC6573"/>
    <w:rsid w:val="00FC6C9E"/>
    <w:rsid w:val="00FC73BE"/>
    <w:rsid w:val="00FC74F9"/>
    <w:rsid w:val="00FD08AF"/>
    <w:rsid w:val="00FD262E"/>
    <w:rsid w:val="00FD2A43"/>
    <w:rsid w:val="00FD3826"/>
    <w:rsid w:val="00FD42BD"/>
    <w:rsid w:val="00FD42EB"/>
    <w:rsid w:val="00FD4731"/>
    <w:rsid w:val="00FD513D"/>
    <w:rsid w:val="00FD6413"/>
    <w:rsid w:val="00FD6AEC"/>
    <w:rsid w:val="00FE023A"/>
    <w:rsid w:val="00FE094E"/>
    <w:rsid w:val="00FE16F0"/>
    <w:rsid w:val="00FE1943"/>
    <w:rsid w:val="00FE2DA7"/>
    <w:rsid w:val="00FE5348"/>
    <w:rsid w:val="00FE550B"/>
    <w:rsid w:val="00FE59EE"/>
    <w:rsid w:val="00FE5BE7"/>
    <w:rsid w:val="00FE6300"/>
    <w:rsid w:val="00FE6BF5"/>
    <w:rsid w:val="00FF0640"/>
    <w:rsid w:val="00FF1F5A"/>
    <w:rsid w:val="00FF21F0"/>
    <w:rsid w:val="00FF2F96"/>
    <w:rsid w:val="00FF44C7"/>
    <w:rsid w:val="00FF4819"/>
    <w:rsid w:val="00FF4CD5"/>
    <w:rsid w:val="00FF55F4"/>
    <w:rsid w:val="00FF5CF6"/>
    <w:rsid w:val="00FF6DA6"/>
    <w:rsid w:val="00FF76EC"/>
    <w:rsid w:val="00FF7811"/>
    <w:rsid w:val="01B91C51"/>
    <w:rsid w:val="1B147235"/>
    <w:rsid w:val="1E0D70C7"/>
    <w:rsid w:val="1EE90449"/>
    <w:rsid w:val="328904C5"/>
    <w:rsid w:val="3515368D"/>
    <w:rsid w:val="36FA2811"/>
    <w:rsid w:val="3F0A40B2"/>
    <w:rsid w:val="45D778A0"/>
    <w:rsid w:val="46DC12D1"/>
    <w:rsid w:val="4892556B"/>
    <w:rsid w:val="7C8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432"/>
      </w:tabs>
      <w:spacing w:before="340" w:after="330" w:line="578" w:lineRule="auto"/>
      <w:ind w:left="432" w:hanging="432"/>
      <w:outlineLvl w:val="0"/>
    </w:pPr>
    <w:rPr>
      <w:b/>
      <w:kern w:val="44"/>
      <w:sz w:val="44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tabs>
        <w:tab w:val="left" w:pos="864"/>
      </w:tabs>
      <w:spacing w:before="280" w:after="290" w:line="376" w:lineRule="auto"/>
      <w:ind w:left="864" w:hanging="864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hAnsi="Arial" w:eastAsia="黑体"/>
      <w:b/>
      <w:bCs/>
      <w:sz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semiHidden/>
    <w:qFormat/>
    <w:uiPriority w:val="0"/>
    <w:pPr>
      <w:jc w:val="left"/>
    </w:pPr>
  </w:style>
  <w:style w:type="paragraph" w:styleId="11">
    <w:name w:val="Body Text"/>
    <w:basedOn w:val="1"/>
    <w:qFormat/>
    <w:uiPriority w:val="0"/>
    <w:pPr>
      <w:spacing w:after="120"/>
    </w:pPr>
  </w:style>
  <w:style w:type="paragraph" w:styleId="1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3">
    <w:name w:val="Date"/>
    <w:basedOn w:val="1"/>
    <w:next w:val="1"/>
    <w:qFormat/>
    <w:uiPriority w:val="0"/>
    <w:rPr>
      <w:rFonts w:ascii="宋体"/>
      <w:sz w:val="28"/>
      <w:szCs w:val="20"/>
    </w:rPr>
  </w:style>
  <w:style w:type="paragraph" w:styleId="14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Body Text Indent 3"/>
    <w:basedOn w:val="1"/>
    <w:qFormat/>
    <w:uiPriority w:val="0"/>
    <w:pPr>
      <w:ind w:firstLine="6440" w:firstLineChars="2300"/>
    </w:pPr>
    <w:rPr>
      <w:sz w:val="28"/>
      <w:szCs w:val="20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annotation subject"/>
    <w:basedOn w:val="10"/>
    <w:next w:val="10"/>
    <w:semiHidden/>
    <w:qFormat/>
    <w:uiPriority w:val="0"/>
    <w:rPr>
      <w:b/>
      <w:bCs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page number"/>
    <w:basedOn w:val="24"/>
    <w:qFormat/>
    <w:uiPriority w:val="0"/>
  </w:style>
  <w:style w:type="character" w:styleId="27">
    <w:name w:val="Hyperlink"/>
    <w:qFormat/>
    <w:uiPriority w:val="0"/>
    <w:rPr>
      <w:color w:val="0000FF"/>
      <w:u w:val="single"/>
    </w:rPr>
  </w:style>
  <w:style w:type="character" w:styleId="28">
    <w:name w:val="annotation reference"/>
    <w:semiHidden/>
    <w:qFormat/>
    <w:uiPriority w:val="0"/>
    <w:rPr>
      <w:sz w:val="21"/>
      <w:szCs w:val="21"/>
    </w:rPr>
  </w:style>
  <w:style w:type="character" w:styleId="29">
    <w:name w:val="footnote reference"/>
    <w:semiHidden/>
    <w:qFormat/>
    <w:uiPriority w:val="0"/>
    <w:rPr>
      <w:vertAlign w:val="superscript"/>
    </w:rPr>
  </w:style>
  <w:style w:type="paragraph" w:customStyle="1" w:styleId="30">
    <w:name w:val="dy-sxmGF图"/>
    <w:basedOn w:val="1"/>
    <w:link w:val="31"/>
    <w:qFormat/>
    <w:uiPriority w:val="0"/>
    <w:pPr>
      <w:keepNext/>
      <w:widowControl/>
      <w:adjustRightInd w:val="0"/>
      <w:snapToGrid w:val="0"/>
      <w:spacing w:beforeLines="50"/>
      <w:jc w:val="center"/>
      <w:textAlignment w:val="baseline"/>
    </w:pPr>
    <w:rPr>
      <w:kern w:val="0"/>
      <w:szCs w:val="28"/>
    </w:rPr>
  </w:style>
  <w:style w:type="character" w:customStyle="1" w:styleId="31">
    <w:name w:val="dy-sxmGF图 Char"/>
    <w:link w:val="30"/>
    <w:qFormat/>
    <w:uiPriority w:val="0"/>
    <w:rPr>
      <w:rFonts w:eastAsia="宋体"/>
      <w:sz w:val="21"/>
      <w:szCs w:val="28"/>
      <w:lang w:val="en-US" w:eastAsia="zh-CN" w:bidi="ar-SA"/>
    </w:rPr>
  </w:style>
  <w:style w:type="paragraph" w:customStyle="1" w:styleId="32">
    <w:name w:val="222"/>
    <w:basedOn w:val="3"/>
    <w:link w:val="38"/>
    <w:qFormat/>
    <w:uiPriority w:val="0"/>
    <w:pPr>
      <w:widowControl/>
      <w:adjustRightInd w:val="0"/>
      <w:spacing w:before="240" w:after="240" w:line="240" w:lineRule="auto"/>
      <w:jc w:val="left"/>
      <w:textAlignment w:val="baseline"/>
    </w:pPr>
    <w:rPr>
      <w:rFonts w:ascii="Times New Roman" w:hAnsi="Times New Roman"/>
      <w:b w:val="0"/>
      <w:bCs w:val="0"/>
      <w:kern w:val="0"/>
      <w:sz w:val="28"/>
      <w:szCs w:val="28"/>
      <w:lang w:val="en-GB"/>
    </w:rPr>
  </w:style>
  <w:style w:type="paragraph" w:customStyle="1" w:styleId="33">
    <w:name w:val="333"/>
    <w:basedOn w:val="4"/>
    <w:link w:val="34"/>
    <w:qFormat/>
    <w:uiPriority w:val="0"/>
    <w:pPr>
      <w:spacing w:before="120" w:after="120" w:line="400" w:lineRule="exact"/>
    </w:pPr>
    <w:rPr>
      <w:rFonts w:eastAsia="黑体"/>
      <w:b w:val="0"/>
      <w:sz w:val="24"/>
      <w:szCs w:val="24"/>
      <w:lang w:val="en-GB"/>
    </w:rPr>
  </w:style>
  <w:style w:type="character" w:customStyle="1" w:styleId="34">
    <w:name w:val="333 Char"/>
    <w:link w:val="33"/>
    <w:qFormat/>
    <w:uiPriority w:val="0"/>
    <w:rPr>
      <w:rFonts w:eastAsia="黑体"/>
      <w:bCs/>
      <w:kern w:val="2"/>
      <w:sz w:val="24"/>
      <w:szCs w:val="24"/>
      <w:lang w:val="en-GB" w:eastAsia="zh-CN" w:bidi="ar-SA"/>
    </w:rPr>
  </w:style>
  <w:style w:type="paragraph" w:customStyle="1" w:styleId="35">
    <w:name w:val="样式4"/>
    <w:basedOn w:val="8"/>
    <w:qFormat/>
    <w:uiPriority w:val="0"/>
    <w:pPr>
      <w:spacing w:line="400" w:lineRule="exact"/>
      <w:jc w:val="center"/>
    </w:pPr>
    <w:rPr>
      <w:rFonts w:ascii="Times New Roman" w:hAnsi="Times New Roman"/>
      <w:sz w:val="18"/>
      <w:szCs w:val="21"/>
    </w:rPr>
  </w:style>
  <w:style w:type="paragraph" w:customStyle="1" w:styleId="36">
    <w:name w:val="样式7"/>
    <w:basedOn w:val="1"/>
    <w:link w:val="37"/>
    <w:qFormat/>
    <w:uiPriority w:val="0"/>
    <w:pPr>
      <w:widowControl/>
      <w:adjustRightInd w:val="0"/>
      <w:spacing w:line="440" w:lineRule="exact"/>
      <w:ind w:firstLine="420" w:firstLineChars="200"/>
      <w:jc w:val="left"/>
      <w:textAlignment w:val="baseline"/>
    </w:pPr>
    <w:rPr>
      <w:rFonts w:hAnsi="宋体"/>
      <w:kern w:val="0"/>
      <w:szCs w:val="21"/>
    </w:rPr>
  </w:style>
  <w:style w:type="character" w:customStyle="1" w:styleId="37">
    <w:name w:val="样式7 Char"/>
    <w:link w:val="36"/>
    <w:qFormat/>
    <w:uiPriority w:val="0"/>
    <w:rPr>
      <w:rFonts w:hAnsi="宋体" w:eastAsia="宋体"/>
      <w:sz w:val="21"/>
      <w:szCs w:val="21"/>
      <w:lang w:val="en-US" w:eastAsia="zh-CN" w:bidi="ar-SA"/>
    </w:rPr>
  </w:style>
  <w:style w:type="character" w:customStyle="1" w:styleId="38">
    <w:name w:val="222 Char"/>
    <w:link w:val="32"/>
    <w:qFormat/>
    <w:uiPriority w:val="0"/>
    <w:rPr>
      <w:rFonts w:eastAsia="黑体"/>
      <w:sz w:val="28"/>
      <w:szCs w:val="28"/>
      <w:lang w:val="en-GB" w:eastAsia="zh-CN" w:bidi="ar-SA"/>
    </w:rPr>
  </w:style>
  <w:style w:type="paragraph" w:customStyle="1" w:styleId="39">
    <w:name w:val="Char1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40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customStyle="1" w:styleId="41">
    <w:name w:val="para"/>
    <w:basedOn w:val="1"/>
    <w:qFormat/>
    <w:uiPriority w:val="0"/>
    <w:pPr>
      <w:widowControl/>
      <w:ind w:firstLine="360"/>
    </w:pPr>
    <w:rPr>
      <w:kern w:val="0"/>
      <w:sz w:val="24"/>
      <w:szCs w:val="20"/>
      <w:lang w:eastAsia="en-US"/>
    </w:rPr>
  </w:style>
  <w:style w:type="paragraph" w:customStyle="1" w:styleId="42">
    <w:name w:val="Char11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character" w:customStyle="1" w:styleId="43">
    <w:name w:val="页眉 字符"/>
    <w:link w:val="17"/>
    <w:qFormat/>
    <w:uiPriority w:val="99"/>
    <w:rPr>
      <w:kern w:val="2"/>
      <w:sz w:val="18"/>
      <w:szCs w:val="18"/>
    </w:rPr>
  </w:style>
  <w:style w:type="paragraph" w:styleId="44">
    <w:name w:val="No Spacing"/>
    <w:link w:val="45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5">
    <w:name w:val="无间隔 字符"/>
    <w:link w:val="44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6">
    <w:name w:val="style971"/>
    <w:basedOn w:val="24"/>
    <w:qFormat/>
    <w:uiPriority w:val="0"/>
  </w:style>
  <w:style w:type="paragraph" w:styleId="4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wmf"/><Relationship Id="rId15" Type="http://schemas.openxmlformats.org/officeDocument/2006/relationships/oleObject" Target="embeddings/oleObject3.bin"/><Relationship Id="rId14" Type="http://schemas.openxmlformats.org/officeDocument/2006/relationships/image" Target="media/image4.wmf"/><Relationship Id="rId13" Type="http://schemas.openxmlformats.org/officeDocument/2006/relationships/oleObject" Target="embeddings/oleObject2.bin"/><Relationship Id="rId12" Type="http://schemas.openxmlformats.org/officeDocument/2006/relationships/image" Target="media/image3.w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2396</Words>
  <Characters>2676</Characters>
  <Lines>71</Lines>
  <Paragraphs>83</Paragraphs>
  <TotalTime>7</TotalTime>
  <ScaleCrop>false</ScaleCrop>
  <LinksUpToDate>false</LinksUpToDate>
  <CharactersWithSpaces>3067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2025-05-29T12:09:00Z</dcterms:created>
  <dc:creator>chenchunliang</dc:creator>
  <cp:lastModifiedBy>zijun</cp:lastModifiedBy>
  <cp:lastPrinted>2023-03-03T04:29:00Z</cp:lastPrinted>
  <dcterms:modified xsi:type="dcterms:W3CDTF">2026-09-08T06:20:11Z</dcterms:modified>
  <dc:title>装备保障转型框架结构构建与分析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d67014a0fcac9d6f0d3313e1721fec5472c5fe599aa6c4e813fa4932cd2f3420</vt:lpwstr>
  </property>
  <property fmtid="{D5CDD505-2E9C-101B-9397-08002B2CF9AE}" pid="3" name="KSOProductBuildVer">
    <vt:lpwstr>2052-12.1.0.28505</vt:lpwstr>
  </property>
  <property fmtid="{D5CDD505-2E9C-101B-9397-08002B2CF9AE}" pid="4" name="ICV">
    <vt:lpwstr>A5D3D66A9B7645BC8E218D5F24D0DDCE_13</vt:lpwstr>
  </property>
  <property fmtid="{D5CDD505-2E9C-101B-9397-08002B2CF9AE}" pid="5" name="KSOTemplateDocerSaveRecord">
    <vt:lpwstr>eyJoZGlkIjoiMTI0ZTc3MmZmNDRiMDhhYjM5MzVkZGZhYzYxZWE2ZWMiLCJ1c2VySWQiOiIyMzQ1NjEwOTkifQ==</vt:lpwstr>
  </property>
</Properties>
</file>