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02C06" w14:textId="77777777" w:rsidR="00B37A63" w:rsidRPr="00D37003" w:rsidRDefault="00B37A63" w:rsidP="00B37A63">
      <w:pPr>
        <w:spacing w:after="120" w:line="240" w:lineRule="auto"/>
        <w:jc w:val="center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5B08CF23" wp14:editId="73C84F5E">
            <wp:extent cx="638175" cy="676275"/>
            <wp:effectExtent l="0" t="0" r="0" b="0"/>
            <wp:docPr id="1" name="Рисунок 2" descr="Logo dstu(конечный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 descr="Logo dstu(конечный)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F5BE1E" w14:textId="77777777" w:rsidR="00B37A63" w:rsidRPr="00D37003" w:rsidRDefault="00B37A63" w:rsidP="00B37A63">
      <w:pPr>
        <w:spacing w:after="120" w:line="240" w:lineRule="auto"/>
        <w:jc w:val="center"/>
        <w:outlineLvl w:val="0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478B59DE" w14:textId="77777777" w:rsidR="00B37A63" w:rsidRPr="00D37003" w:rsidRDefault="00B37A63" w:rsidP="00B37A63">
      <w:pPr>
        <w:widowControl w:val="0"/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Calibri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b/>
          <w:kern w:val="0"/>
          <w:sz w:val="24"/>
          <w:szCs w:val="24"/>
          <w:lang w:eastAsia="ru-RU"/>
          <w14:ligatures w14:val="none"/>
        </w:rPr>
        <w:t xml:space="preserve">ПОЛИТЕХНИЧЕСКИЙ ИНСТИТУТ (ФИЛИАЛ) </w:t>
      </w:r>
    </w:p>
    <w:p w14:paraId="480372BD" w14:textId="77777777" w:rsidR="00B37A63" w:rsidRPr="00D37003" w:rsidRDefault="00B37A63" w:rsidP="00B37A63">
      <w:pPr>
        <w:widowControl w:val="0"/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Calibri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b/>
          <w:kern w:val="0"/>
          <w:sz w:val="24"/>
          <w:szCs w:val="24"/>
          <w:lang w:eastAsia="ru-RU"/>
          <w14:ligatures w14:val="none"/>
        </w:rPr>
        <w:t xml:space="preserve">ФЕДЕРАЛЬНОГО ГОСУДАРСТВЕННОГО БЮДЖЕТНОГО </w:t>
      </w:r>
    </w:p>
    <w:p w14:paraId="47559560" w14:textId="77777777" w:rsidR="00B37A63" w:rsidRPr="00D37003" w:rsidRDefault="00B37A63" w:rsidP="00B37A63">
      <w:pPr>
        <w:widowControl w:val="0"/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Calibri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b/>
          <w:kern w:val="0"/>
          <w:sz w:val="24"/>
          <w:szCs w:val="24"/>
          <w:lang w:eastAsia="ru-RU"/>
          <w14:ligatures w14:val="none"/>
        </w:rPr>
        <w:t>ОБРАЗОВАТЕЛЬНОГО УЧРЕЖДЕНИЯ ВЫСШЕГО ОБРАЗОВАНИЯ</w:t>
      </w:r>
    </w:p>
    <w:p w14:paraId="3950601D" w14:textId="77777777" w:rsidR="00B37A63" w:rsidRPr="00D37003" w:rsidRDefault="00B37A63" w:rsidP="00B37A63">
      <w:pPr>
        <w:widowControl w:val="0"/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Calibri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b/>
          <w:kern w:val="0"/>
          <w:sz w:val="24"/>
          <w:szCs w:val="24"/>
          <w:lang w:eastAsia="ru-RU"/>
          <w14:ligatures w14:val="none"/>
        </w:rPr>
        <w:t xml:space="preserve">«ДОНСКОЙ ГОСУДАРСТВЕННЫЙ ТЕХНИЧЕСКИЙ УНИВЕРСИТЕТ» </w:t>
      </w:r>
    </w:p>
    <w:p w14:paraId="5B840303" w14:textId="77777777" w:rsidR="00B37A63" w:rsidRPr="00D37003" w:rsidRDefault="00B37A63" w:rsidP="00B37A63">
      <w:pPr>
        <w:widowControl w:val="0"/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Calibri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b/>
          <w:kern w:val="0"/>
          <w:sz w:val="24"/>
          <w:szCs w:val="24"/>
          <w:lang w:eastAsia="ru-RU"/>
          <w14:ligatures w14:val="none"/>
        </w:rPr>
        <w:t>В Г. ТАГАНРОГЕ РОСТОВСКОЙ ОБЛАСТИ</w:t>
      </w:r>
    </w:p>
    <w:p w14:paraId="7274790E" w14:textId="77777777" w:rsidR="00B37A63" w:rsidRPr="00D37003" w:rsidRDefault="00B37A63" w:rsidP="00B37A63">
      <w:pPr>
        <w:widowControl w:val="0"/>
        <w:autoSpaceDE w:val="0"/>
        <w:autoSpaceDN w:val="0"/>
        <w:adjustRightInd w:val="0"/>
        <w:spacing w:after="120" w:line="240" w:lineRule="auto"/>
        <w:jc w:val="center"/>
        <w:outlineLvl w:val="0"/>
        <w:rPr>
          <w:rFonts w:ascii="Times New Roman" w:eastAsia="Calibri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b/>
          <w:kern w:val="0"/>
          <w:sz w:val="24"/>
          <w:szCs w:val="24"/>
          <w:lang w:eastAsia="ru-RU"/>
          <w14:ligatures w14:val="none"/>
        </w:rPr>
        <w:t>ПИ (филиал) ДГТУ в г. Таганроге</w:t>
      </w:r>
    </w:p>
    <w:p w14:paraId="79550EA9" w14:textId="77777777" w:rsidR="00B37A63" w:rsidRPr="00D37003" w:rsidRDefault="00B37A63" w:rsidP="00B37A63">
      <w:pPr>
        <w:spacing w:after="0" w:line="200" w:lineRule="atLeast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</w:p>
    <w:p w14:paraId="4F205DE8" w14:textId="72947DA8" w:rsidR="00B37A63" w:rsidRPr="00D37003" w:rsidRDefault="00B37A63" w:rsidP="00B37A63">
      <w:pPr>
        <w:spacing w:after="0" w:line="240" w:lineRule="auto"/>
        <w:jc w:val="center"/>
        <w:rPr>
          <w:rFonts w:ascii="Times New Roman" w:eastAsia="Calibri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b/>
          <w:kern w:val="0"/>
          <w:sz w:val="28"/>
          <w:szCs w:val="28"/>
          <w:lang w:eastAsia="ru-RU"/>
          <w14:ligatures w14:val="none"/>
        </w:rPr>
        <w:t>Отчет по лабораторной работе №</w:t>
      </w:r>
      <w:r>
        <w:rPr>
          <w:rFonts w:ascii="Times New Roman" w:eastAsia="Calibri" w:hAnsi="Times New Roman" w:cs="Times New Roman"/>
          <w:b/>
          <w:kern w:val="0"/>
          <w:sz w:val="28"/>
          <w:szCs w:val="28"/>
          <w:lang w:eastAsia="ru-RU"/>
          <w14:ligatures w14:val="none"/>
        </w:rPr>
        <w:t xml:space="preserve"> 1.</w:t>
      </w:r>
      <w:r w:rsidR="0035305B">
        <w:rPr>
          <w:rFonts w:ascii="Times New Roman" w:eastAsia="Calibri" w:hAnsi="Times New Roman" w:cs="Times New Roman"/>
          <w:b/>
          <w:kern w:val="0"/>
          <w:sz w:val="28"/>
          <w:szCs w:val="28"/>
          <w:lang w:eastAsia="ru-RU"/>
          <w14:ligatures w14:val="none"/>
        </w:rPr>
        <w:t>4</w:t>
      </w:r>
    </w:p>
    <w:p w14:paraId="27BF7881" w14:textId="77777777" w:rsidR="00B37A63" w:rsidRPr="00D37003" w:rsidRDefault="00B37A63" w:rsidP="00B37A63">
      <w:pPr>
        <w:spacing w:after="0" w:line="240" w:lineRule="auto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</w:p>
    <w:p w14:paraId="777EC3ED" w14:textId="77777777" w:rsidR="00B37A63" w:rsidRPr="00D37003" w:rsidRDefault="00B37A63" w:rsidP="00B37A63">
      <w:pPr>
        <w:spacing w:after="0" w:line="240" w:lineRule="auto"/>
        <w:rPr>
          <w:rFonts w:ascii="Times New Roman" w:eastAsia="Calibri" w:hAnsi="Times New Roman" w:cs="Times New Roman"/>
          <w:kern w:val="0"/>
          <w:sz w:val="17"/>
          <w:szCs w:val="17"/>
          <w:lang w:eastAsia="ru-RU"/>
          <w14:ligatures w14:val="none"/>
        </w:rPr>
      </w:pPr>
    </w:p>
    <w:p w14:paraId="552F5DD9" w14:textId="77777777" w:rsidR="00B37A63" w:rsidRPr="00D37003" w:rsidRDefault="00B37A63" w:rsidP="00B37A63">
      <w:pPr>
        <w:tabs>
          <w:tab w:val="left" w:pos="2835"/>
          <w:tab w:val="left" w:pos="9214"/>
        </w:tabs>
        <w:spacing w:after="0" w:line="200" w:lineRule="atLeast"/>
        <w:jc w:val="both"/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>По дисциплине (модулю)</w:t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>Перспективные информационные технологии</w:t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</w:r>
    </w:p>
    <w:p w14:paraId="15302653" w14:textId="77777777" w:rsidR="00B37A63" w:rsidRPr="00D37003" w:rsidRDefault="00B37A63" w:rsidP="00B37A63">
      <w:pPr>
        <w:spacing w:after="0" w:line="200" w:lineRule="atLeast"/>
        <w:ind w:left="2124" w:firstLine="708"/>
        <w:jc w:val="both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  <w:t>(наименование учебной дисциплины (модуля))</w:t>
      </w:r>
    </w:p>
    <w:p w14:paraId="733B057B" w14:textId="77777777" w:rsidR="00B37A63" w:rsidRPr="00D37003" w:rsidRDefault="00B37A63" w:rsidP="00B37A63">
      <w:pPr>
        <w:tabs>
          <w:tab w:val="left" w:pos="9214"/>
        </w:tabs>
        <w:spacing w:after="0" w:line="200" w:lineRule="atLeast"/>
        <w:jc w:val="both"/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</w:r>
    </w:p>
    <w:p w14:paraId="3A4E3CE4" w14:textId="77777777" w:rsidR="00B37A63" w:rsidRPr="00D37003" w:rsidRDefault="00B37A63" w:rsidP="00B37A63">
      <w:pPr>
        <w:tabs>
          <w:tab w:val="left" w:pos="9214"/>
        </w:tabs>
        <w:spacing w:after="0" w:line="200" w:lineRule="atLeast"/>
        <w:jc w:val="both"/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</w:r>
    </w:p>
    <w:p w14:paraId="6682BE62" w14:textId="77777777" w:rsidR="00B37A63" w:rsidRPr="00D37003" w:rsidRDefault="00B37A63" w:rsidP="00B37A63">
      <w:pPr>
        <w:spacing w:after="0" w:line="200" w:lineRule="atLeast"/>
        <w:jc w:val="both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>на тему</w:t>
      </w:r>
    </w:p>
    <w:p w14:paraId="40CEA159" w14:textId="708FFE5F" w:rsidR="00B37A63" w:rsidRPr="00D37003" w:rsidRDefault="00B37A63" w:rsidP="00B37A63">
      <w:pPr>
        <w:tabs>
          <w:tab w:val="left" w:pos="9214"/>
        </w:tabs>
        <w:spacing w:after="0" w:line="200" w:lineRule="atLeast"/>
        <w:jc w:val="both"/>
        <w:rPr>
          <w:rFonts w:ascii="Times New Roman" w:eastAsia="Calibri" w:hAnsi="Times New Roman" w:cs="Times New Roman"/>
          <w:color w:val="000000"/>
          <w:kern w:val="0"/>
          <w:sz w:val="24"/>
          <w:szCs w:val="24"/>
          <w:u w:val="single"/>
          <w:shd w:val="clear" w:color="auto" w:fill="FFFFFF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color w:val="000000"/>
          <w:kern w:val="0"/>
          <w:sz w:val="24"/>
          <w:szCs w:val="24"/>
          <w:u w:val="single"/>
          <w:shd w:val="clear" w:color="auto" w:fill="FFFFFF"/>
          <w:lang w:eastAsia="ru-RU"/>
          <w14:ligatures w14:val="none"/>
        </w:rPr>
        <w:t>«</w:t>
      </w:r>
      <w:r w:rsidR="0035305B">
        <w:rPr>
          <w:rFonts w:ascii="Times New Roman" w:eastAsia="Calibri" w:hAnsi="Times New Roman" w:cs="Times New Roman"/>
          <w:color w:val="000000"/>
          <w:kern w:val="0"/>
          <w:sz w:val="24"/>
          <w:szCs w:val="24"/>
          <w:u w:val="single"/>
          <w:shd w:val="clear" w:color="auto" w:fill="FFFFFF"/>
          <w:lang w:eastAsia="ru-RU"/>
          <w14:ligatures w14:val="none"/>
        </w:rPr>
        <w:t xml:space="preserve">Визуализация в отчетах </w:t>
      </w:r>
      <w:r w:rsidR="0035305B">
        <w:rPr>
          <w:rFonts w:ascii="Times New Roman" w:eastAsia="Calibri" w:hAnsi="Times New Roman" w:cs="Times New Roman"/>
          <w:color w:val="000000"/>
          <w:kern w:val="0"/>
          <w:sz w:val="24"/>
          <w:szCs w:val="24"/>
          <w:u w:val="single"/>
          <w:shd w:val="clear" w:color="auto" w:fill="FFFFFF"/>
          <w:lang w:val="en-US" w:eastAsia="ru-RU"/>
          <w14:ligatures w14:val="none"/>
        </w:rPr>
        <w:t>Power</w:t>
      </w:r>
      <w:r w:rsidR="0035305B" w:rsidRPr="0035305B">
        <w:rPr>
          <w:rFonts w:ascii="Times New Roman" w:eastAsia="Calibri" w:hAnsi="Times New Roman" w:cs="Times New Roman"/>
          <w:color w:val="000000"/>
          <w:kern w:val="0"/>
          <w:sz w:val="24"/>
          <w:szCs w:val="24"/>
          <w:u w:val="single"/>
          <w:shd w:val="clear" w:color="auto" w:fill="FFFFFF"/>
          <w:lang w:eastAsia="ru-RU"/>
          <w14:ligatures w14:val="none"/>
        </w:rPr>
        <w:t xml:space="preserve"> </w:t>
      </w:r>
      <w:r w:rsidR="0035305B">
        <w:rPr>
          <w:rFonts w:ascii="Times New Roman" w:eastAsia="Calibri" w:hAnsi="Times New Roman" w:cs="Times New Roman"/>
          <w:color w:val="000000"/>
          <w:kern w:val="0"/>
          <w:sz w:val="24"/>
          <w:szCs w:val="24"/>
          <w:u w:val="single"/>
          <w:shd w:val="clear" w:color="auto" w:fill="FFFFFF"/>
          <w:lang w:val="en-US" w:eastAsia="ru-RU"/>
          <w14:ligatures w14:val="none"/>
        </w:rPr>
        <w:t>BI</w:t>
      </w:r>
      <w:r w:rsidRPr="00D37003">
        <w:rPr>
          <w:rFonts w:ascii="Times New Roman" w:eastAsia="Calibri" w:hAnsi="Times New Roman" w:cs="Times New Roman"/>
          <w:color w:val="000000"/>
          <w:kern w:val="0"/>
          <w:sz w:val="24"/>
          <w:szCs w:val="24"/>
          <w:u w:val="single"/>
          <w:shd w:val="clear" w:color="auto" w:fill="FFFFFF"/>
          <w:lang w:eastAsia="ru-RU"/>
          <w14:ligatures w14:val="none"/>
        </w:rPr>
        <w:t>»</w:t>
      </w:r>
    </w:p>
    <w:p w14:paraId="5210B4D0" w14:textId="77777777" w:rsidR="00B37A63" w:rsidRPr="00D37003" w:rsidRDefault="00B37A63" w:rsidP="00B37A63">
      <w:pPr>
        <w:tabs>
          <w:tab w:val="left" w:pos="2977"/>
          <w:tab w:val="left" w:pos="4536"/>
          <w:tab w:val="left" w:pos="7371"/>
        </w:tabs>
        <w:spacing w:after="0" w:line="200" w:lineRule="atLeast"/>
        <w:jc w:val="both"/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>Выполнил студент</w:t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ab/>
      </w:r>
      <w:r w:rsidRPr="000B7E98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 xml:space="preserve">                 </w:t>
      </w:r>
      <w:proofErr w:type="spellStart"/>
      <w:r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>Лихоткин</w:t>
      </w:r>
      <w:proofErr w:type="spellEnd"/>
      <w:r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 xml:space="preserve"> В.С.</w:t>
      </w:r>
      <w:r w:rsidRPr="00D37003">
        <w:rPr>
          <w:rFonts w:ascii="Times New Roman" w:eastAsia="Calibri" w:hAnsi="Times New Roman" w:cs="Times New Roman"/>
          <w:color w:val="000000"/>
          <w:kern w:val="0"/>
          <w:sz w:val="24"/>
          <w:szCs w:val="24"/>
          <w:u w:val="single"/>
          <w:shd w:val="clear" w:color="auto" w:fill="FFFFFF"/>
          <w:lang w:eastAsia="ru-RU"/>
          <w14:ligatures w14:val="none"/>
        </w:rPr>
        <w:tab/>
      </w:r>
    </w:p>
    <w:p w14:paraId="65F57577" w14:textId="77777777" w:rsidR="00B37A63" w:rsidRPr="00D37003" w:rsidRDefault="00B37A63" w:rsidP="00B37A63">
      <w:pPr>
        <w:spacing w:after="0" w:line="200" w:lineRule="atLeast"/>
        <w:ind w:left="4248" w:firstLine="708"/>
        <w:jc w:val="both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  <w:t>Ф.И.О.</w:t>
      </w:r>
    </w:p>
    <w:p w14:paraId="14A83145" w14:textId="77777777" w:rsidR="00B37A63" w:rsidRPr="00D37003" w:rsidRDefault="00B37A63" w:rsidP="00B37A63">
      <w:pPr>
        <w:spacing w:after="0" w:line="200" w:lineRule="atLeast"/>
        <w:jc w:val="both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>Специальность:</w:t>
      </w:r>
    </w:p>
    <w:p w14:paraId="1376F225" w14:textId="77777777" w:rsidR="00B37A63" w:rsidRPr="00D37003" w:rsidRDefault="00B37A63" w:rsidP="00B37A63">
      <w:pPr>
        <w:spacing w:after="0" w:line="200" w:lineRule="atLeast"/>
        <w:jc w:val="both"/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  <w:t>09.03.02</w:t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>Информационные системы и технологии</w:t>
      </w:r>
    </w:p>
    <w:p w14:paraId="55343342" w14:textId="77777777" w:rsidR="00B37A63" w:rsidRPr="00D37003" w:rsidRDefault="00B37A63" w:rsidP="00B37A63">
      <w:pPr>
        <w:tabs>
          <w:tab w:val="left" w:pos="3402"/>
        </w:tabs>
        <w:spacing w:after="0" w:line="200" w:lineRule="atLeast"/>
        <w:jc w:val="both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  <w:t>Код специальности</w:t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  <w:t>наименование специальности</w:t>
      </w:r>
    </w:p>
    <w:p w14:paraId="4E9F3F32" w14:textId="77777777" w:rsidR="00B37A63" w:rsidRPr="00D37003" w:rsidRDefault="00B37A63" w:rsidP="00B37A63">
      <w:pPr>
        <w:spacing w:after="0" w:line="200" w:lineRule="atLeast"/>
        <w:jc w:val="both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E48414C" w14:textId="77777777" w:rsidR="00B37A63" w:rsidRPr="00D37003" w:rsidRDefault="00B37A63" w:rsidP="00B37A63">
      <w:pPr>
        <w:tabs>
          <w:tab w:val="left" w:pos="9214"/>
        </w:tabs>
        <w:spacing w:after="0" w:line="200" w:lineRule="atLeast"/>
        <w:jc w:val="both"/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</w:r>
    </w:p>
    <w:p w14:paraId="44FDDC2C" w14:textId="77777777" w:rsidR="00B37A63" w:rsidRPr="00D37003" w:rsidRDefault="00B37A63" w:rsidP="00B37A63">
      <w:pPr>
        <w:spacing w:after="0" w:line="200" w:lineRule="atLeast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>Обозначение контрольной работы</w:t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>Группа</w:t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  <w:t>ВО ИСИТ-</w:t>
      </w:r>
      <w:r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>3</w:t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>123</w:t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</w:r>
    </w:p>
    <w:p w14:paraId="59F45C79" w14:textId="77777777" w:rsidR="00B37A63" w:rsidRPr="00D37003" w:rsidRDefault="00B37A63" w:rsidP="00B37A63">
      <w:pPr>
        <w:tabs>
          <w:tab w:val="left" w:pos="1418"/>
          <w:tab w:val="left" w:pos="1701"/>
          <w:tab w:val="left" w:pos="4536"/>
          <w:tab w:val="left" w:pos="5103"/>
          <w:tab w:val="left" w:pos="5954"/>
          <w:tab w:val="left" w:pos="9072"/>
        </w:tabs>
        <w:spacing w:after="0" w:line="200" w:lineRule="atLeast"/>
        <w:jc w:val="center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>Проверил</w:t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  <w:t>Старший преподаватель</w:t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</w:r>
      <w:r w:rsidRPr="00CC5BB0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>Орда-Жигулина</w:t>
      </w:r>
      <w:r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 xml:space="preserve"> М.В.</w:t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</w:r>
    </w:p>
    <w:p w14:paraId="0E8C7BA8" w14:textId="77777777" w:rsidR="00B37A63" w:rsidRPr="00D37003" w:rsidRDefault="00B37A63" w:rsidP="00B37A63">
      <w:pPr>
        <w:tabs>
          <w:tab w:val="left" w:pos="5670"/>
        </w:tabs>
        <w:spacing w:after="0" w:line="200" w:lineRule="atLeast"/>
        <w:ind w:left="1416" w:firstLine="708"/>
        <w:jc w:val="both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  <w:t>Должность</w:t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  <w:t>(Ф.И.О.)</w:t>
      </w:r>
    </w:p>
    <w:p w14:paraId="3E708C83" w14:textId="77777777" w:rsidR="00B37A63" w:rsidRPr="00D37003" w:rsidRDefault="00B37A63" w:rsidP="00B37A63">
      <w:pPr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 xml:space="preserve">Контрольная работа защищен (а) </w:t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u w:val="single"/>
          <w:lang w:eastAsia="ru-RU"/>
          <w14:ligatures w14:val="none"/>
        </w:rPr>
        <w:tab/>
        <w:t>____________</w:t>
      </w:r>
    </w:p>
    <w:p w14:paraId="7ECB4511" w14:textId="77777777" w:rsidR="00B37A63" w:rsidRPr="00D37003" w:rsidRDefault="00B37A63" w:rsidP="00B37A63">
      <w:pPr>
        <w:spacing w:after="0" w:line="200" w:lineRule="atLeast"/>
        <w:ind w:left="3540" w:firstLine="708"/>
        <w:jc w:val="both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16"/>
          <w:szCs w:val="16"/>
          <w:lang w:eastAsia="ru-RU"/>
          <w14:ligatures w14:val="none"/>
        </w:rPr>
        <w:t>дата</w:t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ab/>
      </w:r>
      <w:r w:rsidRPr="00D37003"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  <w:t xml:space="preserve"> оценка</w:t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ab/>
        <w:t xml:space="preserve">                   </w:t>
      </w:r>
      <w:r w:rsidRPr="00D37003"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  <w:t>подпись</w:t>
      </w:r>
      <w:r w:rsidRPr="00D37003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 xml:space="preserve">    </w:t>
      </w:r>
    </w:p>
    <w:p w14:paraId="5725A851" w14:textId="77777777" w:rsidR="00B37A63" w:rsidRPr="00D37003" w:rsidRDefault="00B37A63" w:rsidP="00B37A63">
      <w:pPr>
        <w:spacing w:after="0" w:line="200" w:lineRule="atLeast"/>
        <w:ind w:left="2832" w:firstLine="708"/>
        <w:jc w:val="both"/>
        <w:rPr>
          <w:rFonts w:ascii="Times New Roman" w:eastAsia="Calibri" w:hAnsi="Times New Roman" w:cs="Times New Roman"/>
          <w:kern w:val="0"/>
          <w:sz w:val="17"/>
          <w:szCs w:val="17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17"/>
          <w:szCs w:val="17"/>
          <w:lang w:eastAsia="ru-RU"/>
          <w14:ligatures w14:val="none"/>
        </w:rPr>
        <w:tab/>
      </w:r>
    </w:p>
    <w:p w14:paraId="5AB7111A" w14:textId="77777777" w:rsidR="00B37A63" w:rsidRPr="00D37003" w:rsidRDefault="00B37A63" w:rsidP="00B37A63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</w:p>
    <w:p w14:paraId="3C17FEF1" w14:textId="77777777" w:rsidR="00B37A63" w:rsidRPr="00D37003" w:rsidRDefault="00B37A63" w:rsidP="00B37A63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</w:p>
    <w:p w14:paraId="7F9C3DFC" w14:textId="77777777" w:rsidR="00B37A63" w:rsidRPr="00D37003" w:rsidRDefault="00B37A63" w:rsidP="00B37A63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</w:p>
    <w:p w14:paraId="2802F5F8" w14:textId="77777777" w:rsidR="00B37A63" w:rsidRPr="00D37003" w:rsidRDefault="00B37A63" w:rsidP="00B37A63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</w:p>
    <w:p w14:paraId="14A2E3AB" w14:textId="77777777" w:rsidR="00B37A63" w:rsidRPr="00D37003" w:rsidRDefault="00B37A63" w:rsidP="00B37A63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</w:p>
    <w:p w14:paraId="4804CFEB" w14:textId="77777777" w:rsidR="00B37A63" w:rsidRPr="00D37003" w:rsidRDefault="00B37A63" w:rsidP="00B37A63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</w:p>
    <w:p w14:paraId="7BA93812" w14:textId="77777777" w:rsidR="00B37A63" w:rsidRPr="00D37003" w:rsidRDefault="00B37A63" w:rsidP="00B37A63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</w:p>
    <w:p w14:paraId="25D8F23E" w14:textId="77777777" w:rsidR="00B37A63" w:rsidRPr="00D37003" w:rsidRDefault="00B37A63" w:rsidP="00B37A63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</w:p>
    <w:p w14:paraId="0ED1F6FD" w14:textId="77777777" w:rsidR="00B37A63" w:rsidRPr="00D37003" w:rsidRDefault="00B37A63" w:rsidP="00B37A63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</w:p>
    <w:p w14:paraId="27FCFFCF" w14:textId="77777777" w:rsidR="00B37A63" w:rsidRPr="00D37003" w:rsidRDefault="00B37A63" w:rsidP="00B37A63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</w:p>
    <w:p w14:paraId="2FEE6F02" w14:textId="77777777" w:rsidR="00B37A63" w:rsidRPr="00D37003" w:rsidRDefault="00B37A63" w:rsidP="00B37A63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</w:p>
    <w:p w14:paraId="69256C27" w14:textId="77777777" w:rsidR="00B37A63" w:rsidRPr="00D37003" w:rsidRDefault="00B37A63" w:rsidP="00B37A63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</w:p>
    <w:p w14:paraId="5BB2F87F" w14:textId="77777777" w:rsidR="00B37A63" w:rsidRPr="00D37003" w:rsidRDefault="00B37A63" w:rsidP="00B37A63">
      <w:pPr>
        <w:spacing w:after="0" w:line="200" w:lineRule="atLeast"/>
        <w:jc w:val="center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  <w:t>г. Таганрог</w:t>
      </w:r>
    </w:p>
    <w:p w14:paraId="7BF4024A" w14:textId="77777777" w:rsidR="00B37A63" w:rsidRPr="00D37003" w:rsidRDefault="00B37A63" w:rsidP="00B37A63">
      <w:pPr>
        <w:spacing w:after="0" w:line="200" w:lineRule="atLeast"/>
        <w:ind w:left="3540" w:firstLine="708"/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</w:pPr>
      <w:r w:rsidRPr="00D37003">
        <w:rPr>
          <w:rFonts w:ascii="Times New Roman" w:eastAsia="Calibri" w:hAnsi="Times New Roman" w:cs="Times New Roman"/>
          <w:kern w:val="0"/>
          <w:sz w:val="20"/>
          <w:szCs w:val="20"/>
          <w:lang w:eastAsia="ru-RU"/>
          <w14:ligatures w14:val="none"/>
        </w:rPr>
        <w:t xml:space="preserve">     2025г.</w:t>
      </w:r>
    </w:p>
    <w:p w14:paraId="066129E0" w14:textId="77777777" w:rsidR="00B37A63" w:rsidRDefault="00B37A63">
      <w:r>
        <w:br w:type="page"/>
      </w:r>
    </w:p>
    <w:p w14:paraId="433ABA13" w14:textId="0B4B9606" w:rsidR="00BA7060" w:rsidRPr="00F26823" w:rsidRDefault="00BA7060" w:rsidP="002D44A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D44AC">
        <w:rPr>
          <w:rFonts w:ascii="Times New Roman" w:hAnsi="Times New Roman" w:cs="Times New Roman"/>
          <w:b/>
          <w:bCs/>
          <w:sz w:val="28"/>
          <w:szCs w:val="28"/>
        </w:rPr>
        <w:lastRenderedPageBreak/>
        <w:t>Лабораторная работа 1.</w:t>
      </w:r>
      <w:r w:rsidR="0035305B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2D44AC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35305B">
        <w:rPr>
          <w:rFonts w:ascii="Times New Roman" w:hAnsi="Times New Roman" w:cs="Times New Roman"/>
          <w:b/>
          <w:bCs/>
          <w:sz w:val="28"/>
          <w:szCs w:val="28"/>
        </w:rPr>
        <w:t xml:space="preserve"> Визуализация в отчетах</w:t>
      </w:r>
      <w:r w:rsidR="00F2682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D44AC">
        <w:rPr>
          <w:rFonts w:ascii="Times New Roman" w:hAnsi="Times New Roman" w:cs="Times New Roman"/>
          <w:b/>
          <w:bCs/>
          <w:sz w:val="28"/>
          <w:szCs w:val="28"/>
        </w:rPr>
        <w:t>Power BI</w:t>
      </w:r>
    </w:p>
    <w:p w14:paraId="1E8A9E9F" w14:textId="435AF835" w:rsidR="00BA7060" w:rsidRPr="00F26823" w:rsidRDefault="00BA7060" w:rsidP="002D4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4AC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BA7060">
        <w:rPr>
          <w:rFonts w:ascii="Times New Roman" w:hAnsi="Times New Roman" w:cs="Times New Roman"/>
          <w:sz w:val="28"/>
          <w:szCs w:val="28"/>
        </w:rPr>
        <w:t xml:space="preserve"> </w:t>
      </w:r>
      <w:r w:rsidR="00F26823">
        <w:rPr>
          <w:rFonts w:ascii="Times New Roman" w:hAnsi="Times New Roman" w:cs="Times New Roman"/>
          <w:sz w:val="28"/>
          <w:szCs w:val="28"/>
        </w:rPr>
        <w:t xml:space="preserve">научиться </w:t>
      </w:r>
      <w:r w:rsidR="002C5103">
        <w:rPr>
          <w:rFonts w:ascii="Times New Roman" w:hAnsi="Times New Roman" w:cs="Times New Roman"/>
          <w:sz w:val="28"/>
          <w:szCs w:val="28"/>
        </w:rPr>
        <w:t>предоставлять данные</w:t>
      </w:r>
      <w:r w:rsidR="00F26823">
        <w:rPr>
          <w:rFonts w:ascii="Times New Roman" w:hAnsi="Times New Roman" w:cs="Times New Roman"/>
          <w:sz w:val="28"/>
          <w:szCs w:val="28"/>
        </w:rPr>
        <w:t xml:space="preserve"> в </w:t>
      </w:r>
      <w:r w:rsidR="00F26823">
        <w:rPr>
          <w:rFonts w:ascii="Times New Roman" w:hAnsi="Times New Roman" w:cs="Times New Roman"/>
          <w:sz w:val="28"/>
          <w:szCs w:val="28"/>
          <w:lang w:val="en-US"/>
        </w:rPr>
        <w:t>Power</w:t>
      </w:r>
      <w:r w:rsidR="00F26823" w:rsidRPr="00F26823">
        <w:rPr>
          <w:rFonts w:ascii="Times New Roman" w:hAnsi="Times New Roman" w:cs="Times New Roman"/>
          <w:sz w:val="28"/>
          <w:szCs w:val="28"/>
        </w:rPr>
        <w:t xml:space="preserve"> </w:t>
      </w:r>
      <w:r w:rsidR="00F26823">
        <w:rPr>
          <w:rFonts w:ascii="Times New Roman" w:hAnsi="Times New Roman" w:cs="Times New Roman"/>
          <w:sz w:val="28"/>
          <w:szCs w:val="28"/>
          <w:lang w:val="en-US"/>
        </w:rPr>
        <w:t>BI</w:t>
      </w:r>
      <w:r w:rsidR="00F26823" w:rsidRPr="00F26823">
        <w:rPr>
          <w:rFonts w:ascii="Times New Roman" w:hAnsi="Times New Roman" w:cs="Times New Roman"/>
          <w:sz w:val="28"/>
          <w:szCs w:val="28"/>
        </w:rPr>
        <w:t xml:space="preserve"> </w:t>
      </w:r>
      <w:r w:rsidR="00F26823">
        <w:rPr>
          <w:rFonts w:ascii="Times New Roman" w:hAnsi="Times New Roman" w:cs="Times New Roman"/>
          <w:sz w:val="28"/>
          <w:szCs w:val="28"/>
          <w:lang w:val="en-US"/>
        </w:rPr>
        <w:t>Desktop</w:t>
      </w:r>
      <w:r w:rsidR="00F26823" w:rsidRPr="00F26823">
        <w:rPr>
          <w:rFonts w:ascii="Times New Roman" w:hAnsi="Times New Roman" w:cs="Times New Roman"/>
          <w:sz w:val="28"/>
          <w:szCs w:val="28"/>
        </w:rPr>
        <w:t xml:space="preserve"> </w:t>
      </w:r>
      <w:r w:rsidR="00F26823">
        <w:rPr>
          <w:rFonts w:ascii="Times New Roman" w:hAnsi="Times New Roman" w:cs="Times New Roman"/>
          <w:sz w:val="28"/>
          <w:szCs w:val="28"/>
        </w:rPr>
        <w:t xml:space="preserve">с использованием </w:t>
      </w:r>
      <w:r w:rsidR="002C5103">
        <w:rPr>
          <w:rFonts w:ascii="Times New Roman" w:hAnsi="Times New Roman" w:cs="Times New Roman"/>
          <w:sz w:val="28"/>
          <w:szCs w:val="28"/>
        </w:rPr>
        <w:t>встроенных визуальных элементов</w:t>
      </w:r>
      <w:r w:rsidR="00F26823">
        <w:rPr>
          <w:rFonts w:ascii="Times New Roman" w:hAnsi="Times New Roman" w:cs="Times New Roman"/>
          <w:sz w:val="28"/>
          <w:szCs w:val="28"/>
        </w:rPr>
        <w:t>.</w:t>
      </w:r>
    </w:p>
    <w:p w14:paraId="79D19BAD" w14:textId="0BFEA91F" w:rsidR="00A83F38" w:rsidRDefault="0035305B" w:rsidP="003530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305B">
        <w:rPr>
          <w:rFonts w:ascii="Times New Roman" w:hAnsi="Times New Roman" w:cs="Times New Roman"/>
          <w:sz w:val="28"/>
          <w:szCs w:val="28"/>
        </w:rPr>
        <w:t>Визуализации, или визуальные элементы, отображают сведения, обнаруженные в данных. Отчет Power BI может содержать одну страницу с одной или несколькими визуализациями или несколько страниц с набором визуальных элементов. Служба Power BI позволяет закрепить визуальные элементы из отчетов на панели мониторинга. Важно различать создателей и пользователей отчетов. Если вы создаете или изменяете отчет, то вы являетесь дизайнером и имеете право изменять отчеты и базовый набор данных. Если вам предоставлен общий доступ к отчету или панели мониторинга, вы являетесь пользователем, можете просматривать отчет и его визуальные элементы, использовать их для работы, но не можете вносить изменения, как создатель.</w:t>
      </w:r>
    </w:p>
    <w:p w14:paraId="689638DC" w14:textId="1B0555B5" w:rsidR="00E36C71" w:rsidRDefault="00E36C71" w:rsidP="0035305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C5103">
        <w:rPr>
          <w:rFonts w:ascii="Times New Roman" w:hAnsi="Times New Roman" w:cs="Times New Roman"/>
          <w:b/>
          <w:bCs/>
          <w:sz w:val="28"/>
          <w:szCs w:val="28"/>
        </w:rPr>
        <w:t>Задание 1</w:t>
      </w:r>
    </w:p>
    <w:p w14:paraId="1F18D42E" w14:textId="56C359E9" w:rsidR="002C5103" w:rsidRPr="002C5103" w:rsidRDefault="002C5103" w:rsidP="003530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103">
        <w:rPr>
          <w:rFonts w:ascii="Times New Roman" w:hAnsi="Times New Roman" w:cs="Times New Roman"/>
          <w:sz w:val="28"/>
          <w:szCs w:val="28"/>
        </w:rPr>
        <w:t>Постройте линейчатую диаграмму с группировкой для чистой прибыли организации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057C3F8" w14:textId="77777777" w:rsidR="00B957CC" w:rsidRPr="00A83F38" w:rsidRDefault="00B957CC" w:rsidP="00B957C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205DDEE" w14:textId="08B76D28" w:rsidR="00B957CC" w:rsidRPr="00B957CC" w:rsidRDefault="00E36C71" w:rsidP="00B957CC">
      <w:pPr>
        <w:ind w:left="-993"/>
        <w:jc w:val="center"/>
        <w:rPr>
          <w:rFonts w:ascii="Times New Roman" w:hAnsi="Times New Roman" w:cs="Times New Roman"/>
          <w:sz w:val="28"/>
          <w:szCs w:val="28"/>
        </w:rPr>
      </w:pPr>
      <w:r w:rsidRPr="00E36C7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E33AF8" wp14:editId="2D32EA0A">
            <wp:extent cx="6755484" cy="3027872"/>
            <wp:effectExtent l="0" t="0" r="7620" b="1270"/>
            <wp:docPr id="1414939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397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777348" cy="3037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FCF53" w14:textId="18567671" w:rsidR="00B957CC" w:rsidRDefault="00B957CC" w:rsidP="00B957C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1 – </w:t>
      </w:r>
      <w:r w:rsidR="002C5103">
        <w:rPr>
          <w:rFonts w:ascii="Times New Roman" w:hAnsi="Times New Roman" w:cs="Times New Roman"/>
          <w:sz w:val="24"/>
          <w:szCs w:val="24"/>
        </w:rPr>
        <w:t>Линейчатая диаграмма</w:t>
      </w:r>
    </w:p>
    <w:p w14:paraId="191BDCB5" w14:textId="77777777" w:rsidR="00E36C71" w:rsidRPr="00A83F38" w:rsidRDefault="00E36C71" w:rsidP="00E36C7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EECF43" w14:textId="666D3C0E" w:rsidR="00E36C71" w:rsidRPr="00B957CC" w:rsidRDefault="00E36C71" w:rsidP="008173B9">
      <w:pPr>
        <w:ind w:left="-709"/>
        <w:jc w:val="center"/>
        <w:rPr>
          <w:rFonts w:ascii="Times New Roman" w:hAnsi="Times New Roman" w:cs="Times New Roman"/>
          <w:sz w:val="28"/>
          <w:szCs w:val="28"/>
        </w:rPr>
      </w:pPr>
      <w:r w:rsidRPr="00E36C7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7A5D329" wp14:editId="5C9CA046">
            <wp:extent cx="6496592" cy="3148642"/>
            <wp:effectExtent l="0" t="0" r="0" b="0"/>
            <wp:docPr id="832506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5061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04291" cy="315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2306E" w14:textId="0841A1FC" w:rsidR="00E36C71" w:rsidRDefault="00E36C71" w:rsidP="00E36C7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2 – </w:t>
      </w:r>
      <w:r w:rsidR="002C5103">
        <w:rPr>
          <w:rFonts w:ascii="Times New Roman" w:hAnsi="Times New Roman" w:cs="Times New Roman"/>
          <w:sz w:val="24"/>
          <w:szCs w:val="24"/>
        </w:rPr>
        <w:t>Изменение вида</w:t>
      </w:r>
    </w:p>
    <w:p w14:paraId="1358C5CE" w14:textId="77777777" w:rsidR="00E36C71" w:rsidRPr="00A83F38" w:rsidRDefault="00E36C71" w:rsidP="00E36C7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D617127" w14:textId="37898C29" w:rsidR="00B957CC" w:rsidRPr="008173B9" w:rsidRDefault="00E36C71" w:rsidP="008173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B9">
        <w:rPr>
          <w:rFonts w:ascii="Times New Roman" w:hAnsi="Times New Roman" w:cs="Times New Roman"/>
          <w:b/>
          <w:bCs/>
          <w:sz w:val="28"/>
          <w:szCs w:val="28"/>
        </w:rPr>
        <w:t>Задание 2</w:t>
      </w:r>
    </w:p>
    <w:p w14:paraId="0B87D84A" w14:textId="0D2D7F40" w:rsidR="002C5103" w:rsidRDefault="002C5103" w:rsidP="008173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</w:t>
      </w:r>
      <w:r w:rsidRPr="002C5103">
        <w:rPr>
          <w:rFonts w:ascii="Times New Roman" w:hAnsi="Times New Roman" w:cs="Times New Roman"/>
          <w:sz w:val="28"/>
          <w:szCs w:val="28"/>
        </w:rPr>
        <w:t>здайте визуализацию данных на основе визуального элемента «Таблица».</w:t>
      </w:r>
    </w:p>
    <w:p w14:paraId="5F9F5EA3" w14:textId="77777777" w:rsidR="00E36C71" w:rsidRDefault="00E36C71" w:rsidP="00B957C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2145C71" w14:textId="5D85CD0A" w:rsidR="00E36C71" w:rsidRDefault="00E36C71" w:rsidP="00B957CC">
      <w:pPr>
        <w:jc w:val="center"/>
        <w:rPr>
          <w:rFonts w:ascii="Times New Roman" w:hAnsi="Times New Roman" w:cs="Times New Roman"/>
          <w:sz w:val="28"/>
          <w:szCs w:val="28"/>
        </w:rPr>
      </w:pPr>
      <w:r w:rsidRPr="00E36C7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17E9C6" wp14:editId="605BDC86">
            <wp:extent cx="4252822" cy="3342705"/>
            <wp:effectExtent l="0" t="0" r="0" b="0"/>
            <wp:docPr id="1802195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1951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70098" cy="3356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A063D" w14:textId="400D26EE" w:rsidR="00E36C71" w:rsidRPr="008173B9" w:rsidRDefault="00E36C71" w:rsidP="00B957CC">
      <w:pPr>
        <w:jc w:val="center"/>
        <w:rPr>
          <w:rFonts w:ascii="Times New Roman" w:hAnsi="Times New Roman" w:cs="Times New Roman"/>
          <w:sz w:val="24"/>
          <w:szCs w:val="24"/>
        </w:rPr>
      </w:pPr>
      <w:r w:rsidRPr="008173B9">
        <w:rPr>
          <w:rFonts w:ascii="Times New Roman" w:hAnsi="Times New Roman" w:cs="Times New Roman"/>
          <w:sz w:val="24"/>
          <w:szCs w:val="24"/>
        </w:rPr>
        <w:t>Рисунок 3 – Визуализация таблица</w:t>
      </w:r>
    </w:p>
    <w:p w14:paraId="0E75DBDC" w14:textId="77777777" w:rsidR="00E36C71" w:rsidRDefault="00E36C71" w:rsidP="00B957C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8FEC228" w14:textId="483FC5E5" w:rsidR="00E36C71" w:rsidRPr="008173B9" w:rsidRDefault="00E36C71" w:rsidP="008173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B9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3</w:t>
      </w:r>
    </w:p>
    <w:p w14:paraId="1B057495" w14:textId="2122FD65" w:rsidR="00E36C71" w:rsidRDefault="002C5103" w:rsidP="008173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103">
        <w:rPr>
          <w:rFonts w:ascii="Times New Roman" w:hAnsi="Times New Roman" w:cs="Times New Roman"/>
          <w:sz w:val="28"/>
          <w:szCs w:val="28"/>
        </w:rPr>
        <w:t>Создайте круговую диаграмму</w:t>
      </w:r>
    </w:p>
    <w:p w14:paraId="7D6DD77A" w14:textId="77777777" w:rsidR="002C5103" w:rsidRDefault="002C5103" w:rsidP="00B957C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4CD172" w14:textId="0FCD67B3" w:rsidR="0046521E" w:rsidRDefault="0046521E" w:rsidP="009D603F">
      <w:pPr>
        <w:jc w:val="center"/>
        <w:rPr>
          <w:rFonts w:ascii="Times New Roman" w:hAnsi="Times New Roman" w:cs="Times New Roman"/>
          <w:sz w:val="28"/>
          <w:szCs w:val="28"/>
        </w:rPr>
      </w:pPr>
      <w:r w:rsidRPr="0046521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335CF1" wp14:editId="762DD3BB">
            <wp:extent cx="5940425" cy="4669790"/>
            <wp:effectExtent l="0" t="0" r="3175" b="0"/>
            <wp:docPr id="892734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7346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6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C6E91" w14:textId="3993F9F4" w:rsidR="009A01A5" w:rsidRPr="008173B9" w:rsidRDefault="009A01A5" w:rsidP="009D603F">
      <w:pPr>
        <w:jc w:val="center"/>
        <w:rPr>
          <w:rFonts w:ascii="Times New Roman" w:hAnsi="Times New Roman" w:cs="Times New Roman"/>
          <w:sz w:val="24"/>
          <w:szCs w:val="24"/>
        </w:rPr>
      </w:pPr>
      <w:r w:rsidRPr="008173B9">
        <w:rPr>
          <w:rFonts w:ascii="Times New Roman" w:hAnsi="Times New Roman" w:cs="Times New Roman"/>
          <w:sz w:val="24"/>
          <w:szCs w:val="24"/>
        </w:rPr>
        <w:t>Рисунок 4 – Круговая диаграмма</w:t>
      </w:r>
    </w:p>
    <w:p w14:paraId="1BEE33BB" w14:textId="77777777" w:rsidR="0046521E" w:rsidRDefault="0046521E" w:rsidP="00B957C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B9FA6B" w14:textId="2164C50A" w:rsidR="0046521E" w:rsidRPr="008173B9" w:rsidRDefault="00875451" w:rsidP="008173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B9">
        <w:rPr>
          <w:rFonts w:ascii="Times New Roman" w:hAnsi="Times New Roman" w:cs="Times New Roman"/>
          <w:b/>
          <w:bCs/>
          <w:sz w:val="28"/>
          <w:szCs w:val="28"/>
        </w:rPr>
        <w:t>Задание 4</w:t>
      </w:r>
    </w:p>
    <w:p w14:paraId="236DE701" w14:textId="1F05CFCC" w:rsidR="00875451" w:rsidRDefault="009A01A5" w:rsidP="008173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01A5">
        <w:rPr>
          <w:rFonts w:ascii="Times New Roman" w:hAnsi="Times New Roman" w:cs="Times New Roman"/>
          <w:sz w:val="28"/>
          <w:szCs w:val="28"/>
        </w:rPr>
        <w:t>Откройте новую страницу в отчете и выполните на ней 4 визуализации на основе визуального элемента «Точечная диаграмма».</w:t>
      </w:r>
    </w:p>
    <w:p w14:paraId="0931CD22" w14:textId="77777777" w:rsidR="009A01A5" w:rsidRDefault="009A01A5" w:rsidP="00B957C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96DF977" w14:textId="7F4A8711" w:rsidR="00875451" w:rsidRDefault="00875451" w:rsidP="00B957CC">
      <w:pPr>
        <w:jc w:val="center"/>
        <w:rPr>
          <w:rFonts w:ascii="Times New Roman" w:hAnsi="Times New Roman" w:cs="Times New Roman"/>
          <w:sz w:val="28"/>
          <w:szCs w:val="28"/>
        </w:rPr>
      </w:pPr>
      <w:r w:rsidRPr="0087545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92CA10B" wp14:editId="4F0CFA1D">
            <wp:extent cx="5472288" cy="4166559"/>
            <wp:effectExtent l="0" t="0" r="0" b="5715"/>
            <wp:docPr id="12194429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442969" name=""/>
                    <pic:cNvPicPr/>
                  </pic:nvPicPr>
                  <pic:blipFill rotWithShape="1">
                    <a:blip r:embed="rId9"/>
                    <a:srcRect l="2614" t="14717" r="56000" b="29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9285" cy="4179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622A41" w14:textId="0443CE96" w:rsidR="009A01A5" w:rsidRPr="008173B9" w:rsidRDefault="009A01A5" w:rsidP="00B957CC">
      <w:pPr>
        <w:jc w:val="center"/>
        <w:rPr>
          <w:rFonts w:ascii="Times New Roman" w:hAnsi="Times New Roman" w:cs="Times New Roman"/>
          <w:sz w:val="24"/>
          <w:szCs w:val="24"/>
        </w:rPr>
      </w:pPr>
      <w:r w:rsidRPr="008173B9">
        <w:rPr>
          <w:rFonts w:ascii="Times New Roman" w:hAnsi="Times New Roman" w:cs="Times New Roman"/>
          <w:sz w:val="24"/>
          <w:szCs w:val="24"/>
        </w:rPr>
        <w:t>Рисунок 5 – Точечная диаграмма</w:t>
      </w:r>
    </w:p>
    <w:p w14:paraId="029335C2" w14:textId="77777777" w:rsidR="00875451" w:rsidRPr="00A83F38" w:rsidRDefault="00875451" w:rsidP="00B957C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F23DC13" w14:textId="74C2E496" w:rsidR="00875451" w:rsidRPr="009A01A5" w:rsidRDefault="00875451" w:rsidP="008173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A01A5">
        <w:rPr>
          <w:rFonts w:ascii="Times New Roman" w:hAnsi="Times New Roman" w:cs="Times New Roman"/>
          <w:b/>
          <w:bCs/>
          <w:sz w:val="28"/>
          <w:szCs w:val="28"/>
        </w:rPr>
        <w:t>Дополнительные задание</w:t>
      </w:r>
    </w:p>
    <w:p w14:paraId="592E8249" w14:textId="252773E7" w:rsidR="00875451" w:rsidRDefault="0031102A" w:rsidP="008173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102A">
        <w:rPr>
          <w:rFonts w:ascii="Times New Roman" w:hAnsi="Times New Roman" w:cs="Times New Roman"/>
          <w:sz w:val="28"/>
          <w:szCs w:val="28"/>
        </w:rPr>
        <w:t>Какие организации имеют отрицательную прибыль (убыток)? Сколько их? Используйте настройку «Аналитика» и установите медианное значение прибыли.</w:t>
      </w:r>
    </w:p>
    <w:p w14:paraId="55CB7CFD" w14:textId="6FCA520B" w:rsidR="00875451" w:rsidRDefault="00875451" w:rsidP="00875451">
      <w:pPr>
        <w:jc w:val="center"/>
        <w:rPr>
          <w:rFonts w:ascii="Times New Roman" w:hAnsi="Times New Roman" w:cs="Times New Roman"/>
          <w:sz w:val="28"/>
          <w:szCs w:val="28"/>
        </w:rPr>
      </w:pPr>
      <w:r w:rsidRPr="0087545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FBA65A2" wp14:editId="71ADA7C4">
            <wp:extent cx="3476445" cy="5248750"/>
            <wp:effectExtent l="0" t="0" r="0" b="0"/>
            <wp:docPr id="1744720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7202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80802" cy="5255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82297" w14:textId="73BD9345" w:rsidR="0031102A" w:rsidRPr="008173B9" w:rsidRDefault="0031102A" w:rsidP="00875451">
      <w:pPr>
        <w:jc w:val="center"/>
        <w:rPr>
          <w:rFonts w:ascii="Times New Roman" w:hAnsi="Times New Roman" w:cs="Times New Roman"/>
          <w:sz w:val="24"/>
          <w:szCs w:val="24"/>
        </w:rPr>
      </w:pPr>
      <w:r w:rsidRPr="008173B9">
        <w:rPr>
          <w:rFonts w:ascii="Times New Roman" w:hAnsi="Times New Roman" w:cs="Times New Roman"/>
          <w:sz w:val="24"/>
          <w:szCs w:val="24"/>
        </w:rPr>
        <w:t>Рисунок 6 – Отрицательная прибыль</w:t>
      </w:r>
    </w:p>
    <w:p w14:paraId="3854AB51" w14:textId="77777777" w:rsidR="0031102A" w:rsidRDefault="0031102A" w:rsidP="0087545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D46C81" w14:textId="3BACD02C" w:rsidR="0031102A" w:rsidRDefault="0031102A" w:rsidP="008173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помощью медианы прекрасно видно, что есть 7 банков с отрицательной прибылью.</w:t>
      </w:r>
    </w:p>
    <w:p w14:paraId="5247157E" w14:textId="77777777" w:rsidR="008173B9" w:rsidRPr="008173B9" w:rsidRDefault="00AB716E" w:rsidP="008173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B9">
        <w:rPr>
          <w:rFonts w:ascii="Times New Roman" w:hAnsi="Times New Roman" w:cs="Times New Roman"/>
          <w:b/>
          <w:bCs/>
          <w:sz w:val="28"/>
          <w:szCs w:val="28"/>
        </w:rPr>
        <w:t>Вывод:</w:t>
      </w:r>
    </w:p>
    <w:p w14:paraId="2B351DC9" w14:textId="30053175" w:rsidR="00AB716E" w:rsidRPr="00B957CC" w:rsidRDefault="00AB716E" w:rsidP="008173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Научились пользоваться встроенными визуальными методами, для предоставления большого количества данных в удобном виде для человека.</w:t>
      </w:r>
    </w:p>
    <w:sectPr w:rsidR="00AB716E" w:rsidRPr="00B957C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F1D"/>
    <w:rsid w:val="000935F7"/>
    <w:rsid w:val="00140F1D"/>
    <w:rsid w:val="00262D23"/>
    <w:rsid w:val="00295EF3"/>
    <w:rsid w:val="002C5103"/>
    <w:rsid w:val="002D44AC"/>
    <w:rsid w:val="002F6DE3"/>
    <w:rsid w:val="0031102A"/>
    <w:rsid w:val="0035305B"/>
    <w:rsid w:val="003A647D"/>
    <w:rsid w:val="003E3352"/>
    <w:rsid w:val="0046521E"/>
    <w:rsid w:val="00545654"/>
    <w:rsid w:val="00575E49"/>
    <w:rsid w:val="005E0833"/>
    <w:rsid w:val="00647272"/>
    <w:rsid w:val="00672E43"/>
    <w:rsid w:val="008173B9"/>
    <w:rsid w:val="008304F0"/>
    <w:rsid w:val="00875451"/>
    <w:rsid w:val="0092254D"/>
    <w:rsid w:val="009A01A5"/>
    <w:rsid w:val="009D603F"/>
    <w:rsid w:val="00A83F38"/>
    <w:rsid w:val="00AB716E"/>
    <w:rsid w:val="00B37A63"/>
    <w:rsid w:val="00B40B95"/>
    <w:rsid w:val="00B94321"/>
    <w:rsid w:val="00B957CC"/>
    <w:rsid w:val="00BA7060"/>
    <w:rsid w:val="00C93465"/>
    <w:rsid w:val="00CE1DE8"/>
    <w:rsid w:val="00D3703C"/>
    <w:rsid w:val="00DD4A8C"/>
    <w:rsid w:val="00E36C71"/>
    <w:rsid w:val="00F26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A71892"/>
  <w15:chartTrackingRefBased/>
  <w15:docId w15:val="{8FEBA617-3F03-49BB-BC1A-0FD44235A7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0F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0F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0F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0F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0F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0F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0F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0F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0F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0F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0F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0F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0F1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0F1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0F1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0F1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0F1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0F1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0F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0F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0F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0F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0F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0F1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0F1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0F1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0F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0F1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40F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jpe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6</Pages>
  <Words>407</Words>
  <Characters>2326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Екатерина Курникова</dc:creator>
  <cp:keywords/>
  <dc:description/>
  <cp:lastModifiedBy>Пользователь</cp:lastModifiedBy>
  <cp:revision>20</cp:revision>
  <dcterms:created xsi:type="dcterms:W3CDTF">2026-03-10T04:48:00Z</dcterms:created>
  <dcterms:modified xsi:type="dcterms:W3CDTF">2026-05-12T17:35:00Z</dcterms:modified>
</cp:coreProperties>
</file>