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22" w:rsidRDefault="00452222" w:rsidP="00452222"/>
    <w:p w:rsidR="00452222" w:rsidRDefault="00452222" w:rsidP="00452222">
      <w:pPr>
        <w:ind w:firstLineChars="2537" w:firstLine="6089"/>
      </w:pPr>
      <w:r>
        <w:t xml:space="preserve"> </w:t>
      </w:r>
      <w:r>
        <w:rPr>
          <w:rFonts w:hint="eastAsia"/>
        </w:rPr>
        <w:t>项目编号：</w:t>
      </w:r>
    </w:p>
    <w:p w:rsidR="00452222" w:rsidRDefault="00452222" w:rsidP="00452222"/>
    <w:p w:rsidR="00452222" w:rsidRDefault="00452222" w:rsidP="00452222"/>
    <w:p w:rsidR="00452222" w:rsidRDefault="00452222" w:rsidP="00452222">
      <w:pPr>
        <w:jc w:val="center"/>
        <w:rPr>
          <w:rFonts w:eastAsia="楷体_GB2312"/>
          <w:sz w:val="48"/>
        </w:rPr>
      </w:pPr>
      <w:r>
        <w:rPr>
          <w:rFonts w:eastAsia="楷体_GB2312" w:hint="eastAsia"/>
          <w:sz w:val="48"/>
        </w:rPr>
        <w:t>（项目名称）</w:t>
      </w:r>
    </w:p>
    <w:p w:rsidR="00452222" w:rsidRDefault="00452222" w:rsidP="00452222">
      <w:pPr>
        <w:jc w:val="center"/>
        <w:rPr>
          <w:rFonts w:eastAsia="楷体_GB2312"/>
          <w:sz w:val="72"/>
        </w:rPr>
      </w:pPr>
      <w:r>
        <w:rPr>
          <w:rFonts w:eastAsia="楷体_GB2312" w:hint="eastAsia"/>
          <w:sz w:val="72"/>
        </w:rPr>
        <w:t>需求分析报告</w:t>
      </w:r>
    </w:p>
    <w:p w:rsidR="00452222" w:rsidRDefault="00452222" w:rsidP="00452222"/>
    <w:p w:rsidR="00452222" w:rsidRDefault="00452222" w:rsidP="00452222"/>
    <w:p w:rsidR="00452222" w:rsidRDefault="00452222" w:rsidP="00452222"/>
    <w:p w:rsidR="00452222" w:rsidRDefault="00452222" w:rsidP="00452222"/>
    <w:p w:rsidR="00452222" w:rsidRDefault="00452222" w:rsidP="00452222"/>
    <w:p w:rsidR="00452222" w:rsidRDefault="00452222" w:rsidP="00452222"/>
    <w:p w:rsidR="00452222" w:rsidRDefault="00452222" w:rsidP="00452222"/>
    <w:p w:rsidR="00452222" w:rsidRDefault="00452222" w:rsidP="00452222"/>
    <w:p w:rsidR="00452222" w:rsidRDefault="00452222" w:rsidP="0045222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506"/>
        <w:gridCol w:w="1122"/>
        <w:gridCol w:w="2724"/>
      </w:tblGrid>
      <w:tr w:rsidR="00452222" w:rsidTr="00452222">
        <w:trPr>
          <w:cantSplit/>
          <w:trHeight w:val="420"/>
          <w:jc w:val="center"/>
        </w:trPr>
        <w:tc>
          <w:tcPr>
            <w:tcW w:w="3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22" w:rsidRDefault="004522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文件编号：</w:t>
            </w:r>
            <w:r>
              <w:rPr>
                <w:rFonts w:ascii="宋体" w:hAnsi="宋体" w:hint="eastAsia"/>
              </w:rPr>
              <w:t>20131013</w:t>
            </w:r>
          </w:p>
        </w:tc>
        <w:tc>
          <w:tcPr>
            <w:tcW w:w="3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22" w:rsidRDefault="004522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生效日期：   年    月    日</w:t>
            </w:r>
          </w:p>
        </w:tc>
      </w:tr>
      <w:tr w:rsidR="00452222" w:rsidTr="00452222">
        <w:trPr>
          <w:cantSplit/>
          <w:trHeight w:val="85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22" w:rsidRDefault="0045222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编制： </w:t>
            </w:r>
          </w:p>
          <w:p w:rsidR="00452222" w:rsidRDefault="0045222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  <w:tc>
          <w:tcPr>
            <w:tcW w:w="2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22" w:rsidRDefault="0045222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审核：</w:t>
            </w:r>
          </w:p>
          <w:p w:rsidR="00452222" w:rsidRDefault="0045222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22" w:rsidRDefault="0045222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批准：</w:t>
            </w:r>
          </w:p>
          <w:p w:rsidR="00452222" w:rsidRDefault="0045222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</w:tbl>
    <w:p w:rsidR="00452222" w:rsidRDefault="00452222" w:rsidP="00452222"/>
    <w:p w:rsidR="00452222" w:rsidRDefault="00452222" w:rsidP="00452222"/>
    <w:p w:rsidR="00452222" w:rsidRDefault="00452222" w:rsidP="00452222">
      <w:pPr>
        <w:jc w:val="center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Up-power</w:t>
      </w:r>
      <w:r>
        <w:rPr>
          <w:rFonts w:eastAsia="楷体_GB2312" w:hint="eastAsia"/>
          <w:sz w:val="28"/>
        </w:rPr>
        <w:t>工作室</w:t>
      </w:r>
    </w:p>
    <w:p w:rsidR="00452222" w:rsidRDefault="00452222" w:rsidP="00452222">
      <w:pPr>
        <w:jc w:val="center"/>
        <w:rPr>
          <w:rFonts w:eastAsia="楷体_GB2312"/>
          <w:sz w:val="28"/>
        </w:rPr>
      </w:pPr>
    </w:p>
    <w:tbl>
      <w:tblPr>
        <w:tblW w:w="77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1344"/>
        <w:gridCol w:w="3742"/>
      </w:tblGrid>
      <w:tr w:rsidR="00452222" w:rsidTr="00452222">
        <w:trPr>
          <w:cantSplit/>
          <w:trHeight w:val="319"/>
        </w:trPr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22" w:rsidRDefault="00452222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文件状态：</w:t>
            </w:r>
          </w:p>
          <w:p w:rsidR="00452222" w:rsidRDefault="00452222" w:rsidP="00452222">
            <w:pPr>
              <w:ind w:firstLineChars="100" w:firstLine="240"/>
              <w:rPr>
                <w:rFonts w:ascii="宋体" w:cs="宋体" w:hint="eastAsia"/>
              </w:rPr>
            </w:pPr>
            <w:r>
              <w:rPr>
                <w:rFonts w:ascii="宋体" w:hAnsi="宋体" w:cs="宋体" w:hint="eastAsia"/>
              </w:rPr>
              <w:t>[</w:t>
            </w:r>
            <w:r>
              <w:rPr>
                <w:rFonts w:ascii="宋体" w:hAnsi="宋体" w:cs="宋体" w:hint="eastAsia"/>
              </w:rPr>
              <w:sym w:font="Wingdings 2" w:char="F050"/>
            </w:r>
            <w:r>
              <w:rPr>
                <w:rFonts w:ascii="宋体" w:hAnsi="宋体" w:cs="宋体" w:hint="eastAsia"/>
              </w:rPr>
              <w:t>] 草稿</w:t>
            </w:r>
          </w:p>
          <w:p w:rsidR="00452222" w:rsidRPr="00525349" w:rsidRDefault="00452222" w:rsidP="00452222">
            <w:pPr>
              <w:ind w:firstLineChars="100" w:firstLine="2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[ </w:t>
            </w:r>
            <w:r>
              <w:rPr>
                <w:rFonts w:ascii="宋体" w:hAnsi="宋体" w:cs="宋体" w:hint="eastAsia"/>
              </w:rPr>
              <w:t>] 正式发布</w:t>
            </w:r>
          </w:p>
          <w:p w:rsidR="00452222" w:rsidRDefault="00452222" w:rsidP="00452222">
            <w:pPr>
              <w:ind w:firstLineChars="100" w:firstLine="240"/>
            </w:pPr>
            <w:r>
              <w:rPr>
                <w:rFonts w:ascii="宋体" w:hAnsi="宋体" w:cs="宋体" w:hint="eastAsia"/>
              </w:rPr>
              <w:t>[</w:t>
            </w:r>
            <w:r>
              <w:rPr>
                <w:rFonts w:ascii="宋体" w:hAnsi="宋体" w:cs="宋体" w:hint="eastAsia"/>
              </w:rPr>
              <w:t xml:space="preserve"> ] 正在修改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52222" w:rsidRDefault="00452222">
            <w:r>
              <w:rPr>
                <w:rFonts w:cs="宋体" w:hint="eastAsia"/>
              </w:rPr>
              <w:t>文件标识：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222" w:rsidRDefault="00452222"/>
        </w:tc>
      </w:tr>
      <w:tr w:rsidR="00452222" w:rsidTr="00452222">
        <w:trPr>
          <w:cantSplit/>
          <w:trHeight w:val="3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22" w:rsidRDefault="00452222">
            <w:pPr>
              <w:widowControl/>
              <w:jc w:val="left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52222" w:rsidRDefault="00452222">
            <w:r>
              <w:rPr>
                <w:rFonts w:cs="宋体" w:hint="eastAsia"/>
              </w:rPr>
              <w:t>当前版本：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222" w:rsidRDefault="00452222"/>
        </w:tc>
      </w:tr>
      <w:tr w:rsidR="00452222" w:rsidTr="00452222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22" w:rsidRDefault="00452222">
            <w:pPr>
              <w:widowControl/>
              <w:jc w:val="left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52222" w:rsidRDefault="00452222">
            <w:r>
              <w:rPr>
                <w:rFonts w:cs="宋体" w:hint="eastAsia"/>
              </w:rPr>
              <w:t>作</w:t>
            </w:r>
            <w:r>
              <w:t xml:space="preserve">    </w:t>
            </w:r>
            <w:r>
              <w:rPr>
                <w:rFonts w:cs="宋体" w:hint="eastAsia"/>
              </w:rPr>
              <w:t>者：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222" w:rsidRDefault="00525349">
            <w:r>
              <w:rPr>
                <w:rFonts w:hint="eastAsia"/>
              </w:rPr>
              <w:t>安斌</w:t>
            </w:r>
          </w:p>
        </w:tc>
      </w:tr>
      <w:tr w:rsidR="00452222" w:rsidTr="00452222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22" w:rsidRDefault="00452222">
            <w:pPr>
              <w:widowControl/>
              <w:jc w:val="left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52222" w:rsidRDefault="00452222">
            <w:r>
              <w:rPr>
                <w:rFonts w:cs="宋体" w:hint="eastAsia"/>
              </w:rPr>
              <w:t>完成日期：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222" w:rsidRDefault="00525349">
            <w:r>
              <w:rPr>
                <w:rFonts w:hint="eastAsia"/>
              </w:rPr>
              <w:t>2013-10-13</w:t>
            </w:r>
          </w:p>
        </w:tc>
      </w:tr>
    </w:tbl>
    <w:p w:rsidR="00452222" w:rsidRDefault="00452222" w:rsidP="00452222"/>
    <w:p w:rsidR="00452222" w:rsidRDefault="00452222" w:rsidP="00452222">
      <w:pPr>
        <w:jc w:val="center"/>
        <w:rPr>
          <w:rFonts w:eastAsia="楷体_GB2312"/>
          <w:sz w:val="28"/>
        </w:rPr>
      </w:pPr>
    </w:p>
    <w:p w:rsidR="00525349" w:rsidRDefault="00525349">
      <w:pPr>
        <w:widowControl/>
        <w:jc w:val="left"/>
      </w:pPr>
      <w:r>
        <w:br w:type="page"/>
      </w:r>
    </w:p>
    <w:p w:rsidR="00525349" w:rsidRDefault="00525349" w:rsidP="00525349">
      <w:pPr>
        <w:pStyle w:val="2"/>
        <w:numPr>
          <w:ilvl w:val="0"/>
          <w:numId w:val="3"/>
        </w:numPr>
        <w:spacing w:before="360" w:after="360" w:line="400" w:lineRule="exact"/>
        <w:jc w:val="left"/>
        <w:rPr>
          <w:rFonts w:ascii="黑体" w:hAnsi="黑体" w:hint="eastAsia"/>
          <w:b w:val="0"/>
          <w:sz w:val="28"/>
          <w:szCs w:val="28"/>
        </w:rPr>
      </w:pPr>
      <w:r>
        <w:rPr>
          <w:rFonts w:ascii="黑体" w:hAnsi="黑体" w:hint="eastAsia"/>
          <w:b w:val="0"/>
          <w:sz w:val="28"/>
          <w:szCs w:val="28"/>
        </w:rPr>
        <w:lastRenderedPageBreak/>
        <w:t>任务概述</w:t>
      </w:r>
    </w:p>
    <w:p w:rsidR="007F43E3" w:rsidRDefault="0070705C" w:rsidP="00402974">
      <w:pPr>
        <w:pStyle w:val="3"/>
        <w:numPr>
          <w:ilvl w:val="1"/>
          <w:numId w:val="3"/>
        </w:numPr>
        <w:spacing w:before="360" w:after="360" w:line="400" w:lineRule="exact"/>
        <w:jc w:val="left"/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总体</w:t>
      </w:r>
      <w:r w:rsidR="00402974" w:rsidRPr="00402974">
        <w:rPr>
          <w:rFonts w:ascii="黑体" w:eastAsia="黑体" w:hAnsi="黑体" w:hint="eastAsia"/>
          <w:b w:val="0"/>
          <w:sz w:val="24"/>
          <w:szCs w:val="24"/>
        </w:rPr>
        <w:t>目标</w:t>
      </w:r>
    </w:p>
    <w:p w:rsidR="00402974" w:rsidRDefault="0070705C" w:rsidP="00402974">
      <w:pPr>
        <w:spacing w:before="120" w:line="400" w:lineRule="exact"/>
        <w:ind w:firstLineChars="200" w:firstLine="480"/>
        <w:rPr>
          <w:rFonts w:hint="eastAsia"/>
        </w:rPr>
      </w:pPr>
      <w:r>
        <w:rPr>
          <w:rFonts w:hint="eastAsia"/>
        </w:rPr>
        <w:t>提供一个第三方技术支持平台：商家通过网站或者手机</w:t>
      </w:r>
      <w:proofErr w:type="gramStart"/>
      <w:r>
        <w:rPr>
          <w:rFonts w:hint="eastAsia"/>
        </w:rPr>
        <w:t>端发布</w:t>
      </w:r>
      <w:proofErr w:type="gramEnd"/>
      <w:r>
        <w:rPr>
          <w:rFonts w:hint="eastAsia"/>
        </w:rPr>
        <w:t>自己的产品；用户通过网站或者手机客户端能够轻松、快捷的预定自己想要的产品，商家提供相应的送货上门服务。</w:t>
      </w:r>
    </w:p>
    <w:p w:rsidR="0070705C" w:rsidRDefault="0070705C" w:rsidP="0070705C">
      <w:pPr>
        <w:pStyle w:val="3"/>
        <w:numPr>
          <w:ilvl w:val="1"/>
          <w:numId w:val="3"/>
        </w:numPr>
        <w:spacing w:before="360" w:after="360" w:line="400" w:lineRule="exact"/>
        <w:jc w:val="left"/>
        <w:rPr>
          <w:rFonts w:ascii="黑体" w:eastAsia="黑体" w:hAnsi="黑体" w:hint="eastAsia"/>
          <w:b w:val="0"/>
          <w:sz w:val="24"/>
          <w:szCs w:val="24"/>
        </w:rPr>
      </w:pPr>
      <w:r w:rsidRPr="0070705C">
        <w:rPr>
          <w:rFonts w:ascii="黑体" w:eastAsia="黑体" w:hAnsi="黑体" w:hint="eastAsia"/>
          <w:b w:val="0"/>
          <w:sz w:val="24"/>
          <w:szCs w:val="24"/>
        </w:rPr>
        <w:t>前期目标</w:t>
      </w:r>
    </w:p>
    <w:p w:rsidR="00C35C6A" w:rsidRDefault="00C35C6A" w:rsidP="00C35C6A">
      <w:pPr>
        <w:spacing w:before="120" w:line="400" w:lineRule="exact"/>
        <w:ind w:firstLineChars="200" w:firstLine="480"/>
        <w:rPr>
          <w:rFonts w:hint="eastAsia"/>
        </w:rPr>
      </w:pPr>
      <w:r>
        <w:rPr>
          <w:rFonts w:hint="eastAsia"/>
        </w:rPr>
        <w:t>将平台主要定位在食品外卖上面。主要</w:t>
      </w:r>
      <w:r w:rsidR="0070705C">
        <w:rPr>
          <w:rFonts w:hint="eastAsia"/>
        </w:rPr>
        <w:t>商家为成都学院周边提供外卖的餐馆，主要用户为成都学院的学生。</w:t>
      </w:r>
      <w:r w:rsidR="00E22D29">
        <w:rPr>
          <w:rFonts w:hint="eastAsia"/>
        </w:rPr>
        <w:t>该阶段主要目标是积累用户，打响平台的知名度。</w:t>
      </w:r>
    </w:p>
    <w:p w:rsidR="00EC2BD7" w:rsidRPr="00EC2BD7" w:rsidRDefault="00EC2BD7" w:rsidP="00EC2BD7">
      <w:pPr>
        <w:pStyle w:val="3"/>
        <w:numPr>
          <w:ilvl w:val="1"/>
          <w:numId w:val="3"/>
        </w:numPr>
        <w:spacing w:before="360" w:after="360" w:line="400" w:lineRule="exact"/>
        <w:jc w:val="left"/>
        <w:rPr>
          <w:rFonts w:ascii="黑体" w:eastAsia="黑体" w:hAnsi="黑体" w:hint="eastAsia"/>
          <w:b w:val="0"/>
          <w:sz w:val="24"/>
          <w:szCs w:val="24"/>
        </w:rPr>
      </w:pPr>
      <w:r w:rsidRPr="00EC2BD7">
        <w:rPr>
          <w:rFonts w:ascii="黑体" w:eastAsia="黑体" w:hAnsi="黑体" w:hint="eastAsia"/>
          <w:b w:val="0"/>
          <w:sz w:val="24"/>
          <w:szCs w:val="24"/>
        </w:rPr>
        <w:t>用户特点</w:t>
      </w:r>
    </w:p>
    <w:p w:rsidR="00EC2BD7" w:rsidRDefault="00EC2BD7" w:rsidP="00EC2BD7">
      <w:pPr>
        <w:spacing w:before="120" w:line="400" w:lineRule="exact"/>
        <w:ind w:firstLineChars="200" w:firstLine="480"/>
      </w:pPr>
      <w:r>
        <w:rPr>
          <w:rFonts w:hint="eastAsia"/>
        </w:rPr>
        <w:t>本</w:t>
      </w:r>
      <w:r>
        <w:rPr>
          <w:rFonts w:hint="eastAsia"/>
        </w:rPr>
        <w:t>平台的用户</w:t>
      </w:r>
      <w:proofErr w:type="gramStart"/>
      <w:r>
        <w:rPr>
          <w:rFonts w:hint="eastAsia"/>
        </w:rPr>
        <w:t>方操作</w:t>
      </w:r>
      <w:proofErr w:type="gramEnd"/>
      <w:r>
        <w:rPr>
          <w:rFonts w:hint="eastAsia"/>
        </w:rPr>
        <w:t>人员水平不一，商家目测不怎么懂电脑以及软件应用，所以建议商家操作尽量简单，</w:t>
      </w:r>
      <w:proofErr w:type="gramStart"/>
      <w:r>
        <w:rPr>
          <w:rFonts w:hint="eastAsia"/>
        </w:rPr>
        <w:t>脑残化</w:t>
      </w:r>
      <w:proofErr w:type="gramEnd"/>
      <w:r>
        <w:rPr>
          <w:rFonts w:hint="eastAsia"/>
        </w:rPr>
        <w:t>。用户大多为学生，因此接受新事物能力较强，可以考虑一些创新性的东西。管理员应该具有较强的专业性，因此不考虑。</w:t>
      </w:r>
      <w:bookmarkStart w:id="0" w:name="_GoBack"/>
      <w:bookmarkEnd w:id="0"/>
    </w:p>
    <w:p w:rsidR="00E22D29" w:rsidRDefault="00E22D29" w:rsidP="00E22D29">
      <w:pPr>
        <w:pStyle w:val="2"/>
        <w:numPr>
          <w:ilvl w:val="0"/>
          <w:numId w:val="3"/>
        </w:numPr>
        <w:spacing w:before="360" w:after="360" w:line="400" w:lineRule="exact"/>
        <w:jc w:val="left"/>
        <w:rPr>
          <w:rFonts w:ascii="黑体" w:hAnsi="黑体" w:hint="eastAsia"/>
          <w:b w:val="0"/>
          <w:sz w:val="28"/>
          <w:szCs w:val="28"/>
        </w:rPr>
      </w:pPr>
      <w:r w:rsidRPr="00E22D29">
        <w:rPr>
          <w:rFonts w:ascii="黑体" w:hAnsi="黑体" w:hint="eastAsia"/>
          <w:b w:val="0"/>
          <w:sz w:val="28"/>
          <w:szCs w:val="28"/>
        </w:rPr>
        <w:t>项目</w:t>
      </w:r>
      <w:r w:rsidR="00F03078">
        <w:rPr>
          <w:rFonts w:ascii="黑体" w:hAnsi="黑体" w:hint="eastAsia"/>
          <w:b w:val="0"/>
          <w:sz w:val="28"/>
          <w:szCs w:val="28"/>
        </w:rPr>
        <w:t>流程</w:t>
      </w:r>
    </w:p>
    <w:p w:rsidR="00E22D29" w:rsidRDefault="00E22D29" w:rsidP="00E22D29">
      <w:pPr>
        <w:pStyle w:val="3"/>
        <w:numPr>
          <w:ilvl w:val="1"/>
          <w:numId w:val="3"/>
        </w:numPr>
        <w:spacing w:before="360" w:after="360" w:line="400" w:lineRule="exact"/>
        <w:jc w:val="left"/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EDF5F09" wp14:editId="5A4DE144">
                <wp:simplePos x="0" y="0"/>
                <wp:positionH relativeFrom="column">
                  <wp:posOffset>295275</wp:posOffset>
                </wp:positionH>
                <wp:positionV relativeFrom="paragraph">
                  <wp:posOffset>514350</wp:posOffset>
                </wp:positionV>
                <wp:extent cx="5048250" cy="314325"/>
                <wp:effectExtent l="0" t="0" r="19050" b="28575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314325"/>
                          <a:chOff x="0" y="0"/>
                          <a:chExt cx="5048250" cy="31432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1733550" y="9525"/>
                            <a:ext cx="13239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D29" w:rsidRDefault="00E22D29" w:rsidP="00E22D2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邀请商家入驻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9525"/>
                            <a:ext cx="8953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D29" w:rsidRDefault="00E22D29" w:rsidP="00E22D2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平台研发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771900" y="0"/>
                            <a:ext cx="12763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D29" w:rsidRDefault="00E22D29" w:rsidP="00E22D2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面向用户推广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右箭头 6"/>
                        <wps:cNvSpPr/>
                        <wps:spPr>
                          <a:xfrm>
                            <a:off x="1000125" y="123825"/>
                            <a:ext cx="638175" cy="95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右箭头 7"/>
                        <wps:cNvSpPr/>
                        <wps:spPr>
                          <a:xfrm>
                            <a:off x="3219450" y="123825"/>
                            <a:ext cx="381000" cy="95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style="position:absolute;left:0;text-align:left;margin-left:23.25pt;margin-top:40.5pt;width:397.5pt;height:24.75pt;z-index:251666432" coordsize="5048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Ns6wMAAGEVAAAOAAAAZHJzL2Uyb0RvYy54bWzsWM1u3DYQvhfoOxC811pJq/0RLAcLpzEK&#10;GIkRp8iZ5lIrARLJklxr3XMPubVvUKDIpYf20t6KPo6R1+gM9bPuepHWKZICxu5By5/hkPw438yQ&#10;x082dUWuhbGlkhkNj0aUCMnVspSrjH796tkXM0qsY3LJKiVFRm+EpU9OPv/suNGpiFShqqUwBJRI&#10;mzY6o4VzOg0CywtRM3uktJDQmStTMwdVswqWhjWgva6CaDSaBI0yS20UF9ZC69O2k554/XkuuHuR&#10;51Y4UmUU1ub81/jvFX6Dk2OWrgzTRcm7ZbAPWEXNSgmTDqqeMsfI2pT3VNUlN8qq3B1xVQcqz0su&#10;/B5gN+FoZzdnRq2138sqbVZ6gAmg3cHpg9Xy59cXhpTLjMJBSVbDEb3747vbH96QGWLT6FUKImdG&#10;X+oL0zWs2hpud5ObGv9hI2TjUb0ZUBUbRzg0JqPxLEoAfA59cTiOo6SFnRdwNveG8eLL9w8M+mkD&#10;XN2wmEaDBdktSPa/gXRZMC089hYR6EAaDyD9+PPtnz+RcQuSFxkQsqkFsPbAE07jOEEkAIh50sPQ&#10;4xTGUTyfJh1OANrIm+ewXZZqY92ZUDXBQkYNWLc3OnZ9bh0cDoj2IlBBQNqF+JK7qQSuqZIvRQ4n&#10;DicT+dGea+K0MuSaAUsY50K6sO0q2FK0zckIfrhbmGQY4WteIWrOy6oadHcKkMf3dbdqOnkcKjxV&#10;h8Gj9y2sHTyM8DMr6YbBdSmV2aeggl11M7fyPUgtNIiS21xtQASLV2p5A6duVOszrObPSoD9nFl3&#10;wQw4CThHcHzuBXzySjUZVV2JkkKZb/e1ozyYJfRS0oDTyaj9Zs2MoKT6SoLBzsPxGL2Ur4yTaQQV&#10;c7fn6m6PXNenCk4sBBeruS+ivKv6Ym5U/Rr84wJnhS4mOcydUe5MXzl1rTMED8vFYuHFwDNp5s7l&#10;peaoHAFGs3q1ec2M7mzPgdU+Vz1JWLpjgq0sjpRqsXYqL719bnHtoAfCtmh/dOZGO8yNHsRcAG8v&#10;Z2fzJB5c24GyW8/wd1/ysSnrA5gn99bCDsx9JMyFiNglJm3M9dkDnjOE5X+OufF0Gs4hciF/u3Rv&#10;CLjRdHJgr88E/teA69k7+OND3H1UcXfSs/f2+9/e/frL7dvfyeRBoTeEvDOEXBkJHEYxXCVwOKSM&#10;3S1hEs/CPmvGpLpPUvurSZ8R90lzuSrcwhjVePe4k7dgdt1nhT6HRz9jD6nzv0idD7x9VLyd3uft&#10;9EG8jaNwPu4uu/t4C7TFG6V/FTjwFnITdGrDzfrT5c8H3n4q3vr3KnjH868m3ZsjPhTerfvgs30Z&#10;PfkLAAD//wMAUEsDBBQABgAIAAAAIQAQMGhb3wAAAAkBAAAPAAAAZHJzL2Rvd25yZXYueG1sTI9B&#10;a8JAEIXvBf/DMkJvdZNqJKTZiEjbkxSqhdLbmh2TYHY2ZNck/vtOT/U47328eS/fTLYVA/a+caQg&#10;XkQgkEpnGqoUfB3fnlIQPmgyunWECm7oYVPMHnKdGTfSJw6HUAkOIZ9pBXUIXSalL2u02i9ch8Te&#10;2fVWBz77SppejxxuW/kcRWtpdUP8odYd7mosL4erVfA+6nG7jF+H/eW8u/0ck4/vfYxKPc6n7QuI&#10;gFP4h+GvPleHgjud3JWMF62C1TphUkEa8yT201XMwonBZZSALHJ5v6D4BQAA//8DAFBLAQItABQA&#10;BgAIAAAAIQC2gziS/gAAAOEBAAATAAAAAAAAAAAAAAAAAAAAAABbQ29udGVudF9UeXBlc10ueG1s&#10;UEsBAi0AFAAGAAgAAAAhADj9If/WAAAAlAEAAAsAAAAAAAAAAAAAAAAALwEAAF9yZWxzLy5yZWxz&#10;UEsBAi0AFAAGAAgAAAAhAAIjg2zrAwAAYRUAAA4AAAAAAAAAAAAAAAAALgIAAGRycy9lMm9Eb2Mu&#10;eG1sUEsBAi0AFAAGAAgAAAAhABAwaFvfAAAACQEAAA8AAAAAAAAAAAAAAAAARQYAAGRycy9kb3du&#10;cmV2LnhtbFBLBQYAAAAABAAEAPMAAABRBwAAAAA=&#10;">
                <v:rect id="矩形 4" o:spid="_x0000_s1027" style="position:absolute;left:17335;top:95;width:1324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E22D29" w:rsidRDefault="00E22D29" w:rsidP="00E22D2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邀请商家入驻</w:t>
                        </w:r>
                      </w:p>
                    </w:txbxContent>
                  </v:textbox>
                </v:rect>
                <v:rect id="矩形 2" o:spid="_x0000_s1028" style="position:absolute;top:95;width:895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E22D29" w:rsidRDefault="00E22D29" w:rsidP="00E22D2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平台研发</w:t>
                        </w:r>
                      </w:p>
                    </w:txbxContent>
                  </v:textbox>
                </v:rect>
                <v:rect id="矩形 5" o:spid="_x0000_s1029" style="position:absolute;left:37719;width:1276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E22D29" w:rsidRDefault="00E22D29" w:rsidP="00E22D2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面向用户推广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6" o:spid="_x0000_s1030" type="#_x0000_t13" style="position:absolute;left:10001;top:1238;width:6382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ywcMA&#10;AADaAAAADwAAAGRycy9kb3ducmV2LnhtbESPwW7CMBBE75X6D9ZW6q04JRGqAgYhSkU4kvYDtvGS&#10;RI3XqW2S8PcYqVKPo5l5o1ltJtOJgZxvLSt4nSUgiCurW64VfH1+vLyB8AFZY2eZFFzJw2b9+LDC&#10;XNuRTzSUoRYRwj5HBU0IfS6lrxoy6Ge2J47e2TqDIUpXS+1wjHDTyXmSLKTBluNCgz3tGqp+yotR&#10;cLj6NB3e96ej3LpfmxVun+2+lXp+mrZLEIGm8B/+axdawQLuV+IN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ywcMAAADaAAAADwAAAAAAAAAAAAAAAACYAgAAZHJzL2Rv&#10;d25yZXYueG1sUEsFBgAAAAAEAAQA9QAAAIgDAAAAAA==&#10;" adj="19988" fillcolor="#4f81bd [3204]" strokecolor="#243f60 [1604]" strokeweight="2pt"/>
                <v:shape id="右箭头 7" o:spid="_x0000_s1031" type="#_x0000_t13" style="position:absolute;left:32194;top:1238;width:381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MksMA&#10;AADaAAAADwAAAGRycy9kb3ducmV2LnhtbESPQWsCMRSE74L/ITyht5q1SK2rUcRi6aVg1YPH5+a5&#10;Wdy8LElWt/31jVDwOMzMN8x82dlaXMmHyrGC0TADQVw4XXGp4LDfPL+BCBFZY+2YFPxQgOWi35tj&#10;rt2Nv+m6i6VIEA45KjAxNrmUoTBkMQxdQ5y8s/MWY5K+lNrjLcFtLV+y7FVarDgtGGxobai47Fqr&#10;YPr1cT417bZ63xfh91K3k6MZe6WeBt1qBiJSFx/h//anVjCB+5V0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nMksMAAADaAAAADwAAAAAAAAAAAAAAAACYAgAAZHJzL2Rv&#10;d25yZXYueG1sUEsFBgAAAAAEAAQA9QAAAIgDAAAAAA==&#10;" adj="18900" fillcolor="#4f81bd [3204]" strokecolor="#243f60 [1604]" strokeweight="2pt"/>
                <w10:wrap type="topAndBottom"/>
              </v:group>
            </w:pict>
          </mc:Fallback>
        </mc:AlternateContent>
      </w:r>
      <w:r w:rsidRPr="00E22D29">
        <w:rPr>
          <w:rFonts w:ascii="黑体" w:eastAsia="黑体" w:hAnsi="黑体" w:hint="eastAsia"/>
          <w:b w:val="0"/>
          <w:sz w:val="24"/>
          <w:szCs w:val="24"/>
        </w:rPr>
        <w:t>总体流程</w:t>
      </w:r>
    </w:p>
    <w:p w:rsidR="00E22D29" w:rsidRDefault="005B6EAA" w:rsidP="00F03078">
      <w:pPr>
        <w:pStyle w:val="3"/>
        <w:numPr>
          <w:ilvl w:val="1"/>
          <w:numId w:val="3"/>
        </w:numPr>
        <w:spacing w:before="360" w:after="360" w:line="400" w:lineRule="exact"/>
        <w:jc w:val="left"/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平台开发</w:t>
      </w:r>
      <w:r w:rsidR="00F03078" w:rsidRPr="00F03078">
        <w:rPr>
          <w:rFonts w:ascii="黑体" w:eastAsia="黑体" w:hAnsi="黑体" w:hint="eastAsia"/>
          <w:b w:val="0"/>
          <w:sz w:val="24"/>
          <w:szCs w:val="24"/>
        </w:rPr>
        <w:t>流程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523"/>
        <w:gridCol w:w="5579"/>
      </w:tblGrid>
      <w:tr w:rsidR="005B6EAA" w:rsidTr="005B6EAA">
        <w:tc>
          <w:tcPr>
            <w:tcW w:w="2523" w:type="dxa"/>
          </w:tcPr>
          <w:p w:rsidR="005B6EAA" w:rsidRDefault="005B6EAA" w:rsidP="00F03078">
            <w:pPr>
              <w:rPr>
                <w:rFonts w:hint="eastAsia"/>
              </w:rPr>
            </w:pPr>
            <w:r>
              <w:rPr>
                <w:rFonts w:hint="eastAsia"/>
              </w:rPr>
              <w:t>2013-10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2013-12</w:t>
            </w:r>
          </w:p>
        </w:tc>
        <w:tc>
          <w:tcPr>
            <w:tcW w:w="5579" w:type="dxa"/>
          </w:tcPr>
          <w:p w:rsidR="005B6EAA" w:rsidRDefault="005B6EAA" w:rsidP="00F03078">
            <w:pPr>
              <w:rPr>
                <w:rFonts w:hint="eastAsia"/>
              </w:rPr>
            </w:pPr>
            <w:r>
              <w:rPr>
                <w:rFonts w:hint="eastAsia"/>
              </w:rPr>
              <w:t>项目需求分析以及软件详细设计</w:t>
            </w:r>
          </w:p>
        </w:tc>
      </w:tr>
      <w:tr w:rsidR="005B6EAA" w:rsidTr="005B6EAA">
        <w:tc>
          <w:tcPr>
            <w:tcW w:w="2523" w:type="dxa"/>
          </w:tcPr>
          <w:p w:rsidR="005B6EAA" w:rsidRPr="005B6EAA" w:rsidRDefault="005B6EAA" w:rsidP="00F03078">
            <w:pPr>
              <w:rPr>
                <w:rFonts w:hint="eastAsia"/>
              </w:rPr>
            </w:pPr>
            <w:r>
              <w:rPr>
                <w:rFonts w:hint="eastAsia"/>
              </w:rPr>
              <w:t>未定</w:t>
            </w:r>
          </w:p>
        </w:tc>
        <w:tc>
          <w:tcPr>
            <w:tcW w:w="5579" w:type="dxa"/>
          </w:tcPr>
          <w:p w:rsidR="005B6EAA" w:rsidRDefault="005B6EAA" w:rsidP="00F03078">
            <w:pPr>
              <w:rPr>
                <w:rFonts w:hint="eastAsia"/>
              </w:rPr>
            </w:pPr>
            <w:r>
              <w:rPr>
                <w:rFonts w:hint="eastAsia"/>
              </w:rPr>
              <w:t>未定</w:t>
            </w:r>
          </w:p>
        </w:tc>
      </w:tr>
      <w:tr w:rsidR="005B6EAA" w:rsidTr="005B6EAA">
        <w:tc>
          <w:tcPr>
            <w:tcW w:w="2523" w:type="dxa"/>
          </w:tcPr>
          <w:p w:rsidR="005B6EAA" w:rsidRDefault="005B6EAA" w:rsidP="00F03078">
            <w:pPr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5579" w:type="dxa"/>
          </w:tcPr>
          <w:p w:rsidR="005B6EAA" w:rsidRDefault="005B6EAA" w:rsidP="00F03078">
            <w:pPr>
              <w:rPr>
                <w:rFonts w:hint="eastAsia"/>
              </w:rPr>
            </w:pPr>
            <w:r>
              <w:t>……</w:t>
            </w:r>
          </w:p>
        </w:tc>
      </w:tr>
      <w:tr w:rsidR="005B6EAA" w:rsidTr="005B6EAA">
        <w:tc>
          <w:tcPr>
            <w:tcW w:w="2523" w:type="dxa"/>
          </w:tcPr>
          <w:p w:rsidR="005B6EAA" w:rsidRDefault="005B6EAA" w:rsidP="00F03078">
            <w:pPr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5579" w:type="dxa"/>
          </w:tcPr>
          <w:p w:rsidR="005B6EAA" w:rsidRDefault="005B6EAA" w:rsidP="00F03078">
            <w:pPr>
              <w:rPr>
                <w:rFonts w:hint="eastAsia"/>
              </w:rPr>
            </w:pPr>
            <w:r>
              <w:t>……</w:t>
            </w:r>
          </w:p>
        </w:tc>
      </w:tr>
    </w:tbl>
    <w:p w:rsidR="005B6EAA" w:rsidRDefault="005B6EAA" w:rsidP="005B6EAA">
      <w:pPr>
        <w:pStyle w:val="2"/>
        <w:numPr>
          <w:ilvl w:val="0"/>
          <w:numId w:val="3"/>
        </w:numPr>
        <w:spacing w:before="360" w:after="360" w:line="400" w:lineRule="exact"/>
        <w:jc w:val="left"/>
        <w:rPr>
          <w:rFonts w:ascii="黑体" w:hAnsi="黑体" w:hint="eastAsia"/>
          <w:b w:val="0"/>
          <w:sz w:val="28"/>
          <w:szCs w:val="28"/>
        </w:rPr>
      </w:pPr>
      <w:r w:rsidRPr="005B6EAA">
        <w:rPr>
          <w:rFonts w:ascii="黑体" w:hAnsi="黑体" w:hint="eastAsia"/>
          <w:b w:val="0"/>
          <w:sz w:val="28"/>
          <w:szCs w:val="28"/>
        </w:rPr>
        <w:t>需求</w:t>
      </w:r>
      <w:r>
        <w:rPr>
          <w:rFonts w:ascii="黑体" w:hAnsi="黑体" w:hint="eastAsia"/>
          <w:b w:val="0"/>
          <w:sz w:val="28"/>
          <w:szCs w:val="28"/>
        </w:rPr>
        <w:t>功能</w:t>
      </w:r>
      <w:r w:rsidRPr="005B6EAA">
        <w:rPr>
          <w:rFonts w:ascii="黑体" w:hAnsi="黑体" w:hint="eastAsia"/>
          <w:b w:val="0"/>
          <w:sz w:val="28"/>
          <w:szCs w:val="28"/>
        </w:rPr>
        <w:t>分析</w:t>
      </w:r>
    </w:p>
    <w:p w:rsidR="005B6EAA" w:rsidRDefault="005B6EAA" w:rsidP="005B6EAA">
      <w:pPr>
        <w:pStyle w:val="3"/>
        <w:numPr>
          <w:ilvl w:val="1"/>
          <w:numId w:val="3"/>
        </w:numPr>
        <w:spacing w:before="360" w:after="360" w:line="400" w:lineRule="exact"/>
        <w:jc w:val="left"/>
        <w:rPr>
          <w:rFonts w:ascii="黑体" w:eastAsia="黑体" w:hAnsi="黑体" w:hint="eastAsia"/>
          <w:b w:val="0"/>
          <w:sz w:val="24"/>
          <w:szCs w:val="24"/>
        </w:rPr>
      </w:pPr>
      <w:r w:rsidRPr="005B6EAA">
        <w:rPr>
          <w:rFonts w:ascii="黑体" w:eastAsia="黑体" w:hAnsi="黑体" w:hint="eastAsia"/>
          <w:b w:val="0"/>
          <w:sz w:val="24"/>
          <w:szCs w:val="24"/>
        </w:rPr>
        <w:t>商家功能分析</w:t>
      </w:r>
    </w:p>
    <w:p w:rsidR="00E65EA7" w:rsidRDefault="00E65EA7" w:rsidP="005B6EAA">
      <w:pPr>
        <w:spacing w:before="120" w:line="400" w:lineRule="exact"/>
        <w:ind w:firstLineChars="200" w:firstLine="480"/>
        <w:rPr>
          <w:rFonts w:hint="eastAsia"/>
        </w:rPr>
      </w:pPr>
      <w:r w:rsidRPr="00E65EA7">
        <w:rPr>
          <w:rFonts w:ascii="黑体" w:eastAsia="黑体" w:hAnsi="黑体" w:hint="eastAsia"/>
        </w:rPr>
        <w:t>注册以及登陆功能</w:t>
      </w:r>
      <w:r>
        <w:rPr>
          <w:rFonts w:hint="eastAsia"/>
        </w:rPr>
        <w:t>：允许商家注册和登陆（前期可以考虑我们把账户注册号</w:t>
      </w:r>
      <w:r>
        <w:rPr>
          <w:rFonts w:hint="eastAsia"/>
        </w:rPr>
        <w:lastRenderedPageBreak/>
        <w:t>送给商家）。</w:t>
      </w:r>
    </w:p>
    <w:p w:rsidR="005B6EAA" w:rsidRDefault="005B6EAA" w:rsidP="005B6EAA">
      <w:pPr>
        <w:spacing w:before="120" w:line="400" w:lineRule="exact"/>
        <w:ind w:firstLineChars="200" w:firstLine="480"/>
        <w:rPr>
          <w:rFonts w:hint="eastAsia"/>
        </w:rPr>
      </w:pPr>
      <w:r w:rsidRPr="00E65EA7">
        <w:rPr>
          <w:rFonts w:ascii="黑体" w:eastAsia="黑体" w:hAnsi="黑体" w:hint="eastAsia"/>
        </w:rPr>
        <w:t>发布商品：</w:t>
      </w:r>
      <w:r>
        <w:rPr>
          <w:rFonts w:hint="eastAsia"/>
        </w:rPr>
        <w:t>该功能允许商家发布自家的商品。</w:t>
      </w:r>
      <w:r w:rsidR="00E65EA7">
        <w:rPr>
          <w:rFonts w:hint="eastAsia"/>
        </w:rPr>
        <w:t>发布时应提供商品的名字，价格以及图片</w:t>
      </w:r>
      <w:r>
        <w:rPr>
          <w:rFonts w:hint="eastAsia"/>
        </w:rPr>
        <w:t>（</w:t>
      </w:r>
      <w:r w:rsidR="00E65EA7">
        <w:rPr>
          <w:rFonts w:hint="eastAsia"/>
        </w:rPr>
        <w:t>商品发布时默认供货状态为有货</w:t>
      </w:r>
      <w:r>
        <w:rPr>
          <w:rFonts w:hint="eastAsia"/>
        </w:rPr>
        <w:t>）</w:t>
      </w:r>
      <w:r w:rsidR="00E65EA7">
        <w:rPr>
          <w:rFonts w:hint="eastAsia"/>
        </w:rPr>
        <w:t>。</w:t>
      </w:r>
    </w:p>
    <w:p w:rsidR="005B6EAA" w:rsidRDefault="005B6EAA" w:rsidP="005B6EAA">
      <w:pPr>
        <w:spacing w:before="120" w:line="400" w:lineRule="exact"/>
        <w:ind w:firstLineChars="200" w:firstLine="480"/>
        <w:rPr>
          <w:rFonts w:hint="eastAsia"/>
        </w:rPr>
      </w:pPr>
      <w:r w:rsidRPr="00E65EA7">
        <w:rPr>
          <w:rFonts w:ascii="黑体" w:eastAsia="黑体" w:hAnsi="黑体" w:hint="eastAsia"/>
        </w:rPr>
        <w:t>修改商品：</w:t>
      </w:r>
      <w:r>
        <w:rPr>
          <w:rFonts w:hint="eastAsia"/>
        </w:rPr>
        <w:t>该功能允许商家修改自家的商品，包括修改商品的名字、价格、图片、状态（</w:t>
      </w:r>
      <w:r w:rsidR="00E65EA7">
        <w:rPr>
          <w:rFonts w:hint="eastAsia"/>
        </w:rPr>
        <w:t>是否有货</w:t>
      </w:r>
      <w:r>
        <w:rPr>
          <w:rFonts w:hint="eastAsia"/>
        </w:rPr>
        <w:t>）。</w:t>
      </w:r>
    </w:p>
    <w:p w:rsidR="00E65EA7" w:rsidRDefault="00E65EA7" w:rsidP="005B6EAA">
      <w:pPr>
        <w:spacing w:before="120" w:line="400" w:lineRule="exact"/>
        <w:ind w:firstLineChars="200" w:firstLine="480"/>
        <w:rPr>
          <w:rFonts w:hint="eastAsia"/>
        </w:rPr>
      </w:pPr>
      <w:r w:rsidRPr="00E65EA7">
        <w:rPr>
          <w:rFonts w:ascii="黑体" w:eastAsia="黑体" w:hAnsi="黑体" w:hint="eastAsia"/>
        </w:rPr>
        <w:t>删除商品：</w:t>
      </w:r>
      <w:r>
        <w:rPr>
          <w:rFonts w:hint="eastAsia"/>
        </w:rPr>
        <w:t>允许商家删除已发布的商品。</w:t>
      </w:r>
    </w:p>
    <w:p w:rsidR="00E65EA7" w:rsidRDefault="00E65EA7" w:rsidP="005B6EAA">
      <w:pPr>
        <w:spacing w:before="120" w:line="400" w:lineRule="exact"/>
        <w:ind w:firstLineChars="200" w:firstLine="480"/>
        <w:rPr>
          <w:rFonts w:hint="eastAsia"/>
        </w:rPr>
      </w:pPr>
      <w:r w:rsidRPr="00E65EA7">
        <w:rPr>
          <w:rFonts w:ascii="黑体" w:eastAsia="黑体" w:hAnsi="黑体" w:hint="eastAsia"/>
        </w:rPr>
        <w:t>搜索商品：</w:t>
      </w:r>
      <w:r>
        <w:rPr>
          <w:rFonts w:hint="eastAsia"/>
        </w:rPr>
        <w:t>提供对自家商品的搜索功能。</w:t>
      </w:r>
    </w:p>
    <w:p w:rsidR="00E65EA7" w:rsidRDefault="00E65EA7" w:rsidP="005B6EAA">
      <w:pPr>
        <w:spacing w:before="120" w:line="400" w:lineRule="exact"/>
        <w:ind w:firstLineChars="200" w:firstLine="480"/>
        <w:rPr>
          <w:rFonts w:hint="eastAsia"/>
        </w:rPr>
      </w:pPr>
      <w:r w:rsidRPr="00E65EA7">
        <w:rPr>
          <w:rFonts w:ascii="黑体" w:eastAsia="黑体" w:hAnsi="黑体" w:hint="eastAsia"/>
        </w:rPr>
        <w:t>查看订单：</w:t>
      </w:r>
      <w:r>
        <w:rPr>
          <w:rFonts w:hint="eastAsia"/>
        </w:rPr>
        <w:t>查看收到的订单。</w:t>
      </w:r>
    </w:p>
    <w:p w:rsidR="00E65EA7" w:rsidRDefault="00E65EA7" w:rsidP="005B6EAA">
      <w:pPr>
        <w:spacing w:before="120" w:line="400" w:lineRule="exact"/>
        <w:ind w:firstLineChars="200" w:firstLine="480"/>
        <w:rPr>
          <w:rFonts w:hint="eastAsia"/>
        </w:rPr>
      </w:pPr>
      <w:r w:rsidRPr="00E65EA7">
        <w:rPr>
          <w:rFonts w:ascii="黑体" w:eastAsia="黑体" w:hAnsi="黑体" w:hint="eastAsia"/>
        </w:rPr>
        <w:t>用户管理功能：</w:t>
      </w:r>
      <w:r>
        <w:rPr>
          <w:rFonts w:hint="eastAsia"/>
        </w:rPr>
        <w:t>用户管理的基本功能。</w:t>
      </w:r>
    </w:p>
    <w:p w:rsidR="00E65EA7" w:rsidRDefault="00E65EA7" w:rsidP="00E65EA7">
      <w:pPr>
        <w:pStyle w:val="3"/>
        <w:numPr>
          <w:ilvl w:val="1"/>
          <w:numId w:val="3"/>
        </w:numPr>
        <w:spacing w:before="360" w:after="360" w:line="400" w:lineRule="exact"/>
        <w:jc w:val="left"/>
        <w:rPr>
          <w:rFonts w:ascii="黑体" w:eastAsia="黑体" w:hAnsi="黑体" w:hint="eastAsia"/>
          <w:b w:val="0"/>
          <w:sz w:val="24"/>
          <w:szCs w:val="24"/>
        </w:rPr>
      </w:pPr>
      <w:r w:rsidRPr="00E65EA7">
        <w:rPr>
          <w:rFonts w:ascii="黑体" w:eastAsia="黑体" w:hAnsi="黑体" w:hint="eastAsia"/>
          <w:b w:val="0"/>
          <w:sz w:val="24"/>
          <w:szCs w:val="24"/>
        </w:rPr>
        <w:t>用户功能分析</w:t>
      </w:r>
    </w:p>
    <w:p w:rsidR="00E65EA7" w:rsidRDefault="00E65EA7" w:rsidP="00E65EA7">
      <w:pPr>
        <w:spacing w:before="120" w:line="400" w:lineRule="exact"/>
        <w:ind w:firstLineChars="200" w:firstLine="480"/>
        <w:rPr>
          <w:rFonts w:hint="eastAsia"/>
        </w:rPr>
      </w:pPr>
      <w:r w:rsidRPr="00E65EA7">
        <w:rPr>
          <w:rFonts w:ascii="黑体" w:eastAsia="黑体" w:hAnsi="黑体" w:hint="eastAsia"/>
        </w:rPr>
        <w:t>注册以及登陆功能：</w:t>
      </w:r>
      <w:r>
        <w:rPr>
          <w:rFonts w:hint="eastAsia"/>
        </w:rPr>
        <w:t>允许用户</w:t>
      </w:r>
      <w:r w:rsidRPr="00E65EA7">
        <w:rPr>
          <w:rFonts w:hint="eastAsia"/>
        </w:rPr>
        <w:t>注册和登陆</w:t>
      </w:r>
      <w:r>
        <w:rPr>
          <w:rFonts w:hint="eastAsia"/>
        </w:rPr>
        <w:t>。</w:t>
      </w:r>
    </w:p>
    <w:p w:rsidR="00E65EA7" w:rsidRPr="00E65EA7" w:rsidRDefault="00E65EA7" w:rsidP="00E65EA7">
      <w:pPr>
        <w:spacing w:before="120" w:line="400" w:lineRule="exact"/>
        <w:ind w:firstLineChars="200" w:firstLine="480"/>
        <w:rPr>
          <w:rFonts w:hint="eastAsia"/>
        </w:rPr>
      </w:pPr>
      <w:r w:rsidRPr="00E65EA7">
        <w:rPr>
          <w:rFonts w:ascii="黑体" w:eastAsia="黑体" w:hAnsi="黑体" w:hint="eastAsia"/>
        </w:rPr>
        <w:t>用户管理功能：</w:t>
      </w:r>
      <w:r>
        <w:rPr>
          <w:rFonts w:hint="eastAsia"/>
        </w:rPr>
        <w:t>用户管理的基本功能。</w:t>
      </w:r>
    </w:p>
    <w:p w:rsidR="00E65EA7" w:rsidRDefault="00E65EA7" w:rsidP="00E65EA7">
      <w:pPr>
        <w:spacing w:before="120" w:line="400" w:lineRule="exact"/>
        <w:ind w:firstLineChars="200" w:firstLine="480"/>
        <w:rPr>
          <w:rFonts w:hint="eastAsia"/>
        </w:rPr>
      </w:pPr>
      <w:r w:rsidRPr="00E65EA7">
        <w:rPr>
          <w:rFonts w:ascii="黑体" w:eastAsia="黑体" w:hAnsi="黑体" w:hint="eastAsia"/>
        </w:rPr>
        <w:t>查看商品功能：</w:t>
      </w:r>
      <w:r>
        <w:rPr>
          <w:rFonts w:hint="eastAsia"/>
        </w:rPr>
        <w:t>允许用户查看商品。</w:t>
      </w:r>
    </w:p>
    <w:p w:rsidR="00E65EA7" w:rsidRDefault="00E65EA7" w:rsidP="00E65EA7">
      <w:pPr>
        <w:spacing w:before="120" w:line="400" w:lineRule="exact"/>
        <w:ind w:firstLineChars="200" w:firstLine="480"/>
        <w:rPr>
          <w:rFonts w:hint="eastAsia"/>
        </w:rPr>
      </w:pPr>
      <w:r w:rsidRPr="00E65EA7">
        <w:rPr>
          <w:rFonts w:ascii="黑体" w:eastAsia="黑体" w:hAnsi="黑体" w:hint="eastAsia"/>
        </w:rPr>
        <w:t>搜索商品功能：</w:t>
      </w:r>
      <w:r>
        <w:rPr>
          <w:rFonts w:hint="eastAsia"/>
        </w:rPr>
        <w:t>允许用户搜索商品。</w:t>
      </w:r>
    </w:p>
    <w:p w:rsidR="00E65EA7" w:rsidRDefault="00E65EA7" w:rsidP="00E65EA7">
      <w:pPr>
        <w:spacing w:before="120" w:line="400" w:lineRule="exact"/>
        <w:ind w:firstLineChars="200" w:firstLine="480"/>
        <w:rPr>
          <w:rFonts w:hint="eastAsia"/>
        </w:rPr>
      </w:pPr>
      <w:r w:rsidRPr="00E65EA7">
        <w:rPr>
          <w:rFonts w:ascii="黑体" w:eastAsia="黑体" w:hAnsi="黑体" w:hint="eastAsia"/>
        </w:rPr>
        <w:t>购物车功能：</w:t>
      </w:r>
    </w:p>
    <w:p w:rsidR="00E65EA7" w:rsidRPr="00E65EA7" w:rsidRDefault="00E65EA7" w:rsidP="00E65EA7">
      <w:pPr>
        <w:spacing w:before="120" w:line="400" w:lineRule="exact"/>
        <w:ind w:firstLineChars="200" w:firstLine="480"/>
        <w:rPr>
          <w:rFonts w:hint="eastAsia"/>
        </w:rPr>
      </w:pPr>
      <w:r w:rsidRPr="00E65EA7">
        <w:rPr>
          <w:rFonts w:ascii="黑体" w:eastAsia="黑体" w:hAnsi="黑体" w:hint="eastAsia"/>
        </w:rPr>
        <w:t>订单模块：</w:t>
      </w:r>
      <w:r>
        <w:rPr>
          <w:rFonts w:hint="eastAsia"/>
        </w:rPr>
        <w:t>用户可以生成订单，以及查看订单的状态。</w:t>
      </w:r>
    </w:p>
    <w:p w:rsidR="00E65EA7" w:rsidRDefault="00E65EA7" w:rsidP="00E65EA7">
      <w:pPr>
        <w:pStyle w:val="3"/>
        <w:numPr>
          <w:ilvl w:val="1"/>
          <w:numId w:val="3"/>
        </w:numPr>
        <w:spacing w:before="360" w:after="360" w:line="400" w:lineRule="exact"/>
        <w:jc w:val="left"/>
        <w:rPr>
          <w:rFonts w:ascii="黑体" w:eastAsia="黑体" w:hAnsi="黑体" w:hint="eastAsia"/>
          <w:b w:val="0"/>
          <w:sz w:val="24"/>
          <w:szCs w:val="24"/>
        </w:rPr>
      </w:pPr>
      <w:r w:rsidRPr="00E65EA7">
        <w:rPr>
          <w:rFonts w:ascii="黑体" w:eastAsia="黑体" w:hAnsi="黑体" w:hint="eastAsia"/>
          <w:b w:val="0"/>
          <w:sz w:val="24"/>
          <w:szCs w:val="24"/>
        </w:rPr>
        <w:t>管理员功能分析：</w:t>
      </w:r>
    </w:p>
    <w:p w:rsidR="00C32C54" w:rsidRPr="00C32C54" w:rsidRDefault="00C32C54" w:rsidP="00C32C54">
      <w:pPr>
        <w:spacing w:before="120" w:line="400" w:lineRule="exact"/>
        <w:ind w:firstLineChars="200" w:firstLine="480"/>
        <w:rPr>
          <w:rFonts w:ascii="黑体" w:eastAsia="黑体" w:hAnsi="黑体" w:hint="eastAsia"/>
        </w:rPr>
      </w:pPr>
      <w:r w:rsidRPr="00C32C54">
        <w:rPr>
          <w:rFonts w:ascii="黑体" w:eastAsia="黑体" w:hAnsi="黑体" w:hint="eastAsia"/>
        </w:rPr>
        <w:t>管理员分类：</w:t>
      </w:r>
      <w:r w:rsidRPr="00C32C54">
        <w:rPr>
          <w:rFonts w:hint="eastAsia"/>
        </w:rPr>
        <w:t>超级管理员，客服人员。</w:t>
      </w:r>
    </w:p>
    <w:p w:rsidR="00E65EA7" w:rsidRPr="00C32C54" w:rsidRDefault="00E65EA7" w:rsidP="00C32C54">
      <w:pPr>
        <w:spacing w:before="120" w:line="400" w:lineRule="exact"/>
        <w:ind w:firstLineChars="200" w:firstLine="480"/>
        <w:rPr>
          <w:rFonts w:hint="eastAsia"/>
        </w:rPr>
      </w:pPr>
      <w:r w:rsidRPr="00C32C54">
        <w:rPr>
          <w:rFonts w:ascii="黑体" w:eastAsia="黑体" w:hAnsi="黑体" w:hint="eastAsia"/>
        </w:rPr>
        <w:t>登录功能：</w:t>
      </w:r>
      <w:r w:rsidRPr="00C32C54">
        <w:rPr>
          <w:rFonts w:hint="eastAsia"/>
        </w:rPr>
        <w:t>系统提供管理员账号让管理员登录</w:t>
      </w:r>
      <w:r w:rsidR="00C32C54" w:rsidRPr="00C32C54">
        <w:rPr>
          <w:rFonts w:hint="eastAsia"/>
        </w:rPr>
        <w:t>。</w:t>
      </w:r>
    </w:p>
    <w:p w:rsidR="00C32C54" w:rsidRDefault="00C32C54" w:rsidP="00C32C54">
      <w:pPr>
        <w:spacing w:before="120" w:line="400" w:lineRule="exact"/>
        <w:ind w:firstLineChars="200" w:firstLine="480"/>
        <w:rPr>
          <w:rFonts w:hint="eastAsia"/>
        </w:rPr>
      </w:pPr>
      <w:proofErr w:type="gramStart"/>
      <w:r w:rsidRPr="00C32C54">
        <w:rPr>
          <w:rFonts w:ascii="黑体" w:eastAsia="黑体" w:hAnsi="黑体" w:hint="eastAsia"/>
        </w:rPr>
        <w:t>删</w:t>
      </w:r>
      <w:proofErr w:type="gramEnd"/>
      <w:r w:rsidRPr="00C32C54">
        <w:rPr>
          <w:rFonts w:ascii="黑体" w:eastAsia="黑体" w:hAnsi="黑体" w:hint="eastAsia"/>
        </w:rPr>
        <w:t>、改、查：</w:t>
      </w:r>
      <w:r w:rsidRPr="00C32C54">
        <w:rPr>
          <w:rFonts w:hint="eastAsia"/>
        </w:rPr>
        <w:t>提供对用户、商家、订单的删除、修改、查询功能。</w:t>
      </w:r>
    </w:p>
    <w:p w:rsidR="00C32C54" w:rsidRDefault="00C32C54" w:rsidP="00C32C54">
      <w:pPr>
        <w:spacing w:before="120" w:line="400" w:lineRule="exact"/>
        <w:ind w:firstLineChars="200" w:firstLine="480"/>
        <w:rPr>
          <w:rFonts w:hint="eastAsia"/>
        </w:rPr>
      </w:pPr>
      <w:r w:rsidRPr="00C32C54">
        <w:rPr>
          <w:rFonts w:ascii="黑体" w:eastAsia="黑体" w:hAnsi="黑体" w:hint="eastAsia"/>
        </w:rPr>
        <w:t>增加客服人员：</w:t>
      </w:r>
      <w:r>
        <w:rPr>
          <w:rFonts w:hint="eastAsia"/>
        </w:rPr>
        <w:t>超级管理员可以增加客服管理员。</w:t>
      </w:r>
    </w:p>
    <w:p w:rsidR="00C32C54" w:rsidRDefault="00C32C54" w:rsidP="00C32C54">
      <w:pPr>
        <w:pStyle w:val="2"/>
        <w:numPr>
          <w:ilvl w:val="0"/>
          <w:numId w:val="3"/>
        </w:numPr>
        <w:spacing w:before="360" w:after="360" w:line="400" w:lineRule="exact"/>
        <w:jc w:val="left"/>
        <w:rPr>
          <w:rFonts w:ascii="黑体" w:hAnsi="黑体" w:hint="eastAsia"/>
          <w:b w:val="0"/>
          <w:sz w:val="28"/>
          <w:szCs w:val="28"/>
        </w:rPr>
      </w:pPr>
      <w:r w:rsidRPr="00C32C54">
        <w:rPr>
          <w:rFonts w:ascii="黑体" w:hAnsi="黑体" w:hint="eastAsia"/>
          <w:b w:val="0"/>
          <w:sz w:val="28"/>
          <w:szCs w:val="28"/>
        </w:rPr>
        <w:t>运营模式分析</w:t>
      </w:r>
    </w:p>
    <w:p w:rsidR="00C32C54" w:rsidRDefault="00C32C54" w:rsidP="00166029">
      <w:pPr>
        <w:spacing w:before="120" w:line="400" w:lineRule="exact"/>
        <w:ind w:firstLineChars="200" w:firstLine="480"/>
        <w:rPr>
          <w:rFonts w:hint="eastAsia"/>
        </w:rPr>
      </w:pPr>
      <w:r w:rsidRPr="00166029">
        <w:rPr>
          <w:rFonts w:hint="eastAsia"/>
          <w:color w:val="FF0000"/>
        </w:rPr>
        <w:t>首先平台最重要的一点：用户下了订单之后可以快速的拿到商品（最好</w:t>
      </w:r>
      <w:r w:rsidRPr="00166029">
        <w:rPr>
          <w:rFonts w:hint="eastAsia"/>
          <w:color w:val="FF0000"/>
        </w:rPr>
        <w:t>40</w:t>
      </w:r>
      <w:r w:rsidRPr="00166029">
        <w:rPr>
          <w:rFonts w:hint="eastAsia"/>
          <w:color w:val="FF0000"/>
        </w:rPr>
        <w:t>分钟以内，越快优势越大）。</w:t>
      </w:r>
      <w:r>
        <w:rPr>
          <w:rFonts w:hint="eastAsia"/>
        </w:rPr>
        <w:t>在平台上市初期，可以考虑派人守在商家那里督促商家快速供货的方案（此方案还有细节待讨论）。</w:t>
      </w:r>
    </w:p>
    <w:p w:rsidR="00C32C54" w:rsidRDefault="00C32C54" w:rsidP="00166029">
      <w:pPr>
        <w:spacing w:before="120" w:line="400" w:lineRule="exact"/>
        <w:ind w:firstLineChars="200" w:firstLine="480"/>
        <w:rPr>
          <w:rFonts w:hint="eastAsia"/>
        </w:rPr>
      </w:pPr>
      <w:r w:rsidRPr="00166029">
        <w:rPr>
          <w:rFonts w:ascii="黑体" w:eastAsia="黑体" w:hAnsi="黑体" w:hint="eastAsia"/>
        </w:rPr>
        <w:lastRenderedPageBreak/>
        <w:t>最理想状态：</w:t>
      </w:r>
      <w:r>
        <w:rPr>
          <w:rFonts w:hint="eastAsia"/>
        </w:rPr>
        <w:t>商家愿意积极的向平台用户提供配送服务</w:t>
      </w:r>
      <w:r w:rsidR="00166029">
        <w:rPr>
          <w:rFonts w:hint="eastAsia"/>
        </w:rPr>
        <w:t>。达到用户下单，商家及时送货的理想循环状态。</w:t>
      </w:r>
    </w:p>
    <w:p w:rsidR="00166029" w:rsidRDefault="00166029" w:rsidP="00166029">
      <w:pPr>
        <w:spacing w:before="120" w:line="400" w:lineRule="exact"/>
        <w:ind w:firstLineChars="200" w:firstLine="480"/>
        <w:rPr>
          <w:rFonts w:hint="eastAsia"/>
        </w:rPr>
      </w:pPr>
      <w:proofErr w:type="gramStart"/>
      <w:r w:rsidRPr="00166029">
        <w:rPr>
          <w:rFonts w:ascii="黑体" w:eastAsia="黑体" w:hAnsi="黑体" w:hint="eastAsia"/>
        </w:rPr>
        <w:t>最蛋疼</w:t>
      </w:r>
      <w:proofErr w:type="gramEnd"/>
      <w:r w:rsidRPr="00166029">
        <w:rPr>
          <w:rFonts w:ascii="黑体" w:eastAsia="黑体" w:hAnsi="黑体" w:hint="eastAsia"/>
        </w:rPr>
        <w:t>状态：</w:t>
      </w:r>
      <w:r>
        <w:rPr>
          <w:rFonts w:hint="eastAsia"/>
        </w:rPr>
        <w:t>商家坐吃等死对用户送货消极怠慢。达到用户下单，商家半天不送货甚至忘了送货的恶性循环状态。</w:t>
      </w:r>
    </w:p>
    <w:p w:rsidR="00166029" w:rsidRDefault="00166029" w:rsidP="00166029">
      <w:pPr>
        <w:pStyle w:val="2"/>
        <w:numPr>
          <w:ilvl w:val="0"/>
          <w:numId w:val="3"/>
        </w:numPr>
        <w:spacing w:before="360" w:after="360" w:line="400" w:lineRule="exact"/>
        <w:jc w:val="left"/>
        <w:rPr>
          <w:rFonts w:ascii="黑体" w:hAnsi="黑体" w:hint="eastAsia"/>
          <w:b w:val="0"/>
          <w:sz w:val="28"/>
          <w:szCs w:val="28"/>
        </w:rPr>
      </w:pPr>
      <w:r w:rsidRPr="00166029">
        <w:rPr>
          <w:rFonts w:ascii="黑体" w:hAnsi="黑体" w:hint="eastAsia"/>
          <w:b w:val="0"/>
          <w:sz w:val="28"/>
          <w:szCs w:val="28"/>
        </w:rPr>
        <w:t>临时想到的方案</w:t>
      </w:r>
    </w:p>
    <w:p w:rsidR="00166029" w:rsidRPr="00166029" w:rsidRDefault="00166029" w:rsidP="00166029">
      <w:pPr>
        <w:spacing w:before="120" w:line="400" w:lineRule="exact"/>
        <w:ind w:firstLineChars="200" w:firstLine="480"/>
        <w:rPr>
          <w:rFonts w:hint="eastAsia"/>
        </w:rPr>
      </w:pPr>
      <w:r>
        <w:rPr>
          <w:rFonts w:hint="eastAsia"/>
        </w:rPr>
        <w:t>我们可以前期派人守着商家送货，到了一定阶段如果商家不愿意送货。我们是否可以考虑自己请人送货，同时向商家收取一定的送货费用。（此方案仅提出来讨论用）。</w:t>
      </w:r>
    </w:p>
    <w:sectPr w:rsidR="00166029" w:rsidRPr="00166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62AC7"/>
    <w:multiLevelType w:val="multilevel"/>
    <w:tmpl w:val="CBC4D5A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4FC68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FD72760"/>
    <w:multiLevelType w:val="multilevel"/>
    <w:tmpl w:val="34808960"/>
    <w:lvl w:ilvl="0">
      <w:start w:val="1"/>
      <w:numFmt w:val="decimal"/>
      <w:lvlText w:val="第%1章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黑体" w:eastAsia="黑体" w:hAnsi="黑体" w:cs="Times New Roman"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黑体" w:eastAsia="黑体" w:hAnsi="黑体" w:cs="Times New Roman" w:hint="eastAsia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A8"/>
    <w:rsid w:val="00166029"/>
    <w:rsid w:val="00402974"/>
    <w:rsid w:val="00452222"/>
    <w:rsid w:val="00525349"/>
    <w:rsid w:val="005B6EAA"/>
    <w:rsid w:val="0070705C"/>
    <w:rsid w:val="007F43E3"/>
    <w:rsid w:val="00B603A8"/>
    <w:rsid w:val="00C32C54"/>
    <w:rsid w:val="00C35C6A"/>
    <w:rsid w:val="00E22D29"/>
    <w:rsid w:val="00E65EA7"/>
    <w:rsid w:val="00EC2BD7"/>
    <w:rsid w:val="00F0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222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"/>
    <w:link w:val="2Char"/>
    <w:unhideWhenUsed/>
    <w:qFormat/>
    <w:rsid w:val="00525349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29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22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2222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25349"/>
    <w:pPr>
      <w:ind w:firstLineChars="200" w:firstLine="420"/>
    </w:pPr>
  </w:style>
  <w:style w:type="character" w:customStyle="1" w:styleId="2Char">
    <w:name w:val="标题 2 Char"/>
    <w:basedOn w:val="a0"/>
    <w:link w:val="2"/>
    <w:rsid w:val="0052534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2974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uiPriority w:val="59"/>
    <w:rsid w:val="005B6E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Char0"/>
    <w:semiHidden/>
    <w:unhideWhenUsed/>
    <w:rsid w:val="00EC2BD7"/>
    <w:pPr>
      <w:jc w:val="center"/>
    </w:pPr>
    <w:rPr>
      <w:rFonts w:eastAsia="楷体_GB2312"/>
      <w:sz w:val="21"/>
    </w:rPr>
  </w:style>
  <w:style w:type="character" w:customStyle="1" w:styleId="Char0">
    <w:name w:val="正文文本 Char"/>
    <w:basedOn w:val="a0"/>
    <w:link w:val="a6"/>
    <w:semiHidden/>
    <w:rsid w:val="00EC2BD7"/>
    <w:rPr>
      <w:rFonts w:ascii="Times New Roman" w:eastAsia="楷体_GB2312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222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"/>
    <w:link w:val="2Char"/>
    <w:unhideWhenUsed/>
    <w:qFormat/>
    <w:rsid w:val="00525349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29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22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2222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25349"/>
    <w:pPr>
      <w:ind w:firstLineChars="200" w:firstLine="420"/>
    </w:pPr>
  </w:style>
  <w:style w:type="character" w:customStyle="1" w:styleId="2Char">
    <w:name w:val="标题 2 Char"/>
    <w:basedOn w:val="a0"/>
    <w:link w:val="2"/>
    <w:rsid w:val="0052534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2974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uiPriority w:val="59"/>
    <w:rsid w:val="005B6E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Char0"/>
    <w:semiHidden/>
    <w:unhideWhenUsed/>
    <w:rsid w:val="00EC2BD7"/>
    <w:pPr>
      <w:jc w:val="center"/>
    </w:pPr>
    <w:rPr>
      <w:rFonts w:eastAsia="楷体_GB2312"/>
      <w:sz w:val="21"/>
    </w:rPr>
  </w:style>
  <w:style w:type="character" w:customStyle="1" w:styleId="Char0">
    <w:name w:val="正文文本 Char"/>
    <w:basedOn w:val="a0"/>
    <w:link w:val="a6"/>
    <w:semiHidden/>
    <w:rsid w:val="00EC2BD7"/>
    <w:rPr>
      <w:rFonts w:ascii="Times New Roman" w:eastAsia="楷体_GB2312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B31CC-4360-4426-83F0-660296B7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3</cp:revision>
  <dcterms:created xsi:type="dcterms:W3CDTF">2013-10-13T05:38:00Z</dcterms:created>
  <dcterms:modified xsi:type="dcterms:W3CDTF">2013-10-13T07:52:00Z</dcterms:modified>
</cp:coreProperties>
</file>