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115" w:rsidRPr="00221115" w:rsidRDefault="00221115" w:rsidP="00221115">
      <w:pPr>
        <w:widowControl/>
        <w:shd w:val="clear" w:color="auto" w:fill="FFFFFF"/>
        <w:spacing w:after="210"/>
        <w:jc w:val="left"/>
        <w:outlineLvl w:val="0"/>
        <w:rPr>
          <w:rFonts w:ascii="Museo700Regular" w:eastAsia="宋体" w:hAnsi="Museo700Regular" w:cs="宋体"/>
          <w:color w:val="24B9FF"/>
          <w:kern w:val="36"/>
          <w:sz w:val="66"/>
          <w:szCs w:val="66"/>
        </w:rPr>
      </w:pPr>
      <w:bookmarkStart w:id="0" w:name="_GoBack"/>
      <w:proofErr w:type="spellStart"/>
      <w:r w:rsidRPr="00221115">
        <w:rPr>
          <w:rFonts w:ascii="Museo700Regular" w:eastAsia="宋体" w:hAnsi="Museo700Regular" w:cs="宋体"/>
          <w:color w:val="24B9FF"/>
          <w:kern w:val="36"/>
          <w:sz w:val="66"/>
          <w:szCs w:val="66"/>
        </w:rPr>
        <w:t>Zend</w:t>
      </w:r>
      <w:proofErr w:type="spellEnd"/>
      <w:r w:rsidRPr="00221115">
        <w:rPr>
          <w:rFonts w:ascii="Museo700Regular" w:eastAsia="宋体" w:hAnsi="Museo700Regular" w:cs="宋体"/>
          <w:color w:val="24B9FF"/>
          <w:kern w:val="36"/>
          <w:sz w:val="66"/>
          <w:szCs w:val="66"/>
        </w:rPr>
        <w:t>\View Quick Start</w:t>
      </w:r>
      <w:hyperlink r:id="rId6" w:anchor="zend-view-quick-start" w:tooltip="Permalink to this headline" w:history="1">
        <w:r w:rsidRPr="00221115">
          <w:rPr>
            <w:rFonts w:ascii="Museo700Regular" w:eastAsia="宋体" w:hAnsi="Museo700Regular" w:cs="宋体"/>
            <w:color w:val="0091D5"/>
            <w:kern w:val="36"/>
            <w:sz w:val="33"/>
            <w:szCs w:val="33"/>
            <w:u w:val="single"/>
          </w:rPr>
          <w:t>¶</w:t>
        </w:r>
      </w:hyperlink>
    </w:p>
    <w:bookmarkEnd w:id="0"/>
    <w:p w:rsidR="00221115" w:rsidRPr="00221115" w:rsidRDefault="00221115" w:rsidP="00221115">
      <w:pPr>
        <w:widowControl/>
        <w:shd w:val="clear" w:color="auto" w:fill="FFFFFF"/>
        <w:spacing w:before="210" w:after="210"/>
        <w:jc w:val="left"/>
        <w:outlineLvl w:val="1"/>
        <w:rPr>
          <w:rFonts w:ascii="Museo700Regular" w:eastAsia="宋体" w:hAnsi="Museo700Regular" w:cs="宋体"/>
          <w:color w:val="6AC00E"/>
          <w:kern w:val="0"/>
          <w:sz w:val="56"/>
          <w:szCs w:val="56"/>
        </w:rPr>
      </w:pPr>
      <w:r w:rsidRPr="00221115">
        <w:rPr>
          <w:rFonts w:ascii="Museo700Regular" w:eastAsia="宋体" w:hAnsi="Museo700Regular" w:cs="宋体"/>
          <w:color w:val="6AC00E"/>
          <w:kern w:val="0"/>
          <w:sz w:val="56"/>
          <w:szCs w:val="56"/>
        </w:rPr>
        <w:t>Overview</w:t>
      </w:r>
    </w:p>
    <w:p w:rsidR="00221115" w:rsidRPr="00221115" w:rsidRDefault="00221115" w:rsidP="00221115">
      <w:pPr>
        <w:widowControl/>
        <w:shd w:val="clear" w:color="auto" w:fill="FFFFFF"/>
        <w:jc w:val="left"/>
        <w:rPr>
          <w:rFonts w:ascii="inherit" w:eastAsia="宋体" w:hAnsi="inherit"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w:t>
      </w:r>
      <w:r>
        <w:rPr>
          <w:rFonts w:ascii="Courier New" w:eastAsia="宋体" w:hAnsi="Courier New" w:cs="Courier New" w:hint="eastAsia"/>
          <w:color w:val="4F4E4E"/>
          <w:kern w:val="0"/>
          <w:sz w:val="19"/>
          <w:szCs w:val="19"/>
          <w:bdr w:val="single" w:sz="6" w:space="0" w:color="EAEAEA" w:frame="1"/>
          <w:shd w:val="clear" w:color="auto" w:fill="F8F8F8"/>
        </w:rPr>
        <w:t xml:space="preserve"> </w:t>
      </w:r>
      <w:r w:rsidRPr="00221115">
        <w:rPr>
          <w:rFonts w:ascii="inherit" w:eastAsia="宋体" w:hAnsi="inherit" w:cs="宋体"/>
          <w:color w:val="4F4E4E"/>
          <w:kern w:val="0"/>
          <w:szCs w:val="21"/>
        </w:rPr>
        <w:t xml:space="preserve">provides the “View” layer of </w:t>
      </w:r>
      <w:proofErr w:type="spellStart"/>
      <w:r w:rsidRPr="00221115">
        <w:rPr>
          <w:rFonts w:ascii="inherit" w:eastAsia="宋体" w:hAnsi="inherit" w:cs="宋体"/>
          <w:color w:val="4F4E4E"/>
          <w:kern w:val="0"/>
          <w:szCs w:val="21"/>
        </w:rPr>
        <w:t>Zend</w:t>
      </w:r>
      <w:proofErr w:type="spellEnd"/>
      <w:r w:rsidRPr="00221115">
        <w:rPr>
          <w:rFonts w:ascii="inherit" w:eastAsia="宋体" w:hAnsi="inherit" w:cs="宋体"/>
          <w:color w:val="4F4E4E"/>
          <w:kern w:val="0"/>
          <w:szCs w:val="21"/>
        </w:rPr>
        <w:t xml:space="preserve"> Framework 2’s MVC system. It is a multi-tiered system allowing a variety of mechanisms for extension, substitution, and more.</w:t>
      </w:r>
    </w:p>
    <w:p w:rsidR="00221115" w:rsidRDefault="00221115" w:rsidP="00221115">
      <w:pPr>
        <w:widowControl/>
        <w:shd w:val="clear" w:color="auto" w:fill="FFFFFF"/>
        <w:spacing w:after="255"/>
        <w:jc w:val="left"/>
        <w:rPr>
          <w:rFonts w:ascii="inherit" w:eastAsia="宋体" w:hAnsi="inherit" w:cs="宋体" w:hint="eastAsia"/>
          <w:color w:val="4F4E4E"/>
          <w:kern w:val="0"/>
          <w:szCs w:val="21"/>
        </w:rPr>
      </w:pPr>
      <w:r w:rsidRPr="00221115">
        <w:rPr>
          <w:rFonts w:ascii="inherit" w:eastAsia="宋体" w:hAnsi="inherit" w:cs="宋体"/>
          <w:color w:val="4F4E4E"/>
          <w:kern w:val="0"/>
          <w:szCs w:val="21"/>
        </w:rPr>
        <w:t>The components of the view layer are as follows:</w:t>
      </w:r>
    </w:p>
    <w:p w:rsidR="008D5A78" w:rsidRDefault="00221115" w:rsidP="00221115">
      <w:pPr>
        <w:widowControl/>
        <w:shd w:val="clear" w:color="auto" w:fill="FFFFFF"/>
        <w:spacing w:after="255"/>
        <w:jc w:val="left"/>
        <w:rPr>
          <w:rFonts w:ascii="inherit" w:eastAsia="宋体" w:hAnsi="inherit" w:cs="宋体" w:hint="eastAsia"/>
          <w:color w:val="4F4E4E"/>
          <w:kern w:val="0"/>
          <w:szCs w:val="21"/>
        </w:rPr>
      </w:pPr>
      <w:proofErr w:type="spellStart"/>
      <w:r>
        <w:rPr>
          <w:rFonts w:ascii="inherit" w:eastAsia="宋体" w:hAnsi="inherit" w:cs="宋体" w:hint="eastAsia"/>
          <w:color w:val="4F4E4E"/>
          <w:kern w:val="0"/>
          <w:szCs w:val="21"/>
        </w:rPr>
        <w:t>Zend</w:t>
      </w:r>
      <w:proofErr w:type="spellEnd"/>
      <w:r>
        <w:rPr>
          <w:rFonts w:ascii="inherit" w:eastAsia="宋体" w:hAnsi="inherit" w:cs="宋体" w:hint="eastAsia"/>
          <w:color w:val="4F4E4E"/>
          <w:kern w:val="0"/>
          <w:szCs w:val="21"/>
        </w:rPr>
        <w:t xml:space="preserve">\View </w:t>
      </w:r>
      <w:r>
        <w:rPr>
          <w:rFonts w:ascii="inherit" w:eastAsia="宋体" w:hAnsi="inherit" w:cs="宋体" w:hint="eastAsia"/>
          <w:color w:val="4F4E4E"/>
          <w:kern w:val="0"/>
          <w:szCs w:val="21"/>
        </w:rPr>
        <w:t>提供了“</w:t>
      </w:r>
      <w:r>
        <w:rPr>
          <w:rFonts w:ascii="inherit" w:eastAsia="宋体" w:hAnsi="inherit" w:cs="宋体" w:hint="eastAsia"/>
          <w:color w:val="4F4E4E"/>
          <w:kern w:val="0"/>
          <w:szCs w:val="21"/>
        </w:rPr>
        <w:t>View</w:t>
      </w:r>
      <w:r>
        <w:rPr>
          <w:rFonts w:ascii="inherit" w:eastAsia="宋体" w:hAnsi="inherit" w:cs="宋体" w:hint="eastAsia"/>
          <w:color w:val="4F4E4E"/>
          <w:kern w:val="0"/>
          <w:szCs w:val="21"/>
        </w:rPr>
        <w:t>”层</w:t>
      </w:r>
      <w:r>
        <w:rPr>
          <w:rFonts w:ascii="inherit" w:eastAsia="宋体" w:hAnsi="inherit" w:cs="宋体" w:hint="eastAsia"/>
          <w:color w:val="4F4E4E"/>
          <w:kern w:val="0"/>
          <w:szCs w:val="21"/>
        </w:rPr>
        <w:t xml:space="preserve"> </w:t>
      </w:r>
      <w:proofErr w:type="spellStart"/>
      <w:r>
        <w:rPr>
          <w:rFonts w:ascii="inherit" w:eastAsia="宋体" w:hAnsi="inherit" w:cs="宋体" w:hint="eastAsia"/>
          <w:color w:val="4F4E4E"/>
          <w:kern w:val="0"/>
          <w:szCs w:val="21"/>
        </w:rPr>
        <w:t>Zend</w:t>
      </w:r>
      <w:proofErr w:type="spellEnd"/>
      <w:r>
        <w:rPr>
          <w:rFonts w:ascii="inherit" w:eastAsia="宋体" w:hAnsi="inherit" w:cs="宋体" w:hint="eastAsia"/>
          <w:color w:val="4F4E4E"/>
          <w:kern w:val="0"/>
          <w:szCs w:val="21"/>
        </w:rPr>
        <w:t xml:space="preserve"> Framework 2</w:t>
      </w:r>
      <w:proofErr w:type="gramStart"/>
      <w:r>
        <w:rPr>
          <w:rFonts w:ascii="inherit" w:eastAsia="宋体" w:hAnsi="inherit" w:cs="宋体"/>
          <w:color w:val="4F4E4E"/>
          <w:kern w:val="0"/>
          <w:szCs w:val="21"/>
        </w:rPr>
        <w:t>’</w:t>
      </w:r>
      <w:proofErr w:type="gramEnd"/>
      <w:r>
        <w:rPr>
          <w:rFonts w:ascii="inherit" w:eastAsia="宋体" w:hAnsi="inherit" w:cs="宋体" w:hint="eastAsia"/>
          <w:color w:val="4F4E4E"/>
          <w:kern w:val="0"/>
          <w:szCs w:val="21"/>
        </w:rPr>
        <w:t>的</w:t>
      </w:r>
      <w:r>
        <w:rPr>
          <w:rFonts w:ascii="inherit" w:eastAsia="宋体" w:hAnsi="inherit" w:cs="宋体" w:hint="eastAsia"/>
          <w:color w:val="4F4E4E"/>
          <w:kern w:val="0"/>
          <w:szCs w:val="21"/>
        </w:rPr>
        <w:t xml:space="preserve"> MVC </w:t>
      </w:r>
      <w:r w:rsidR="008D5A78">
        <w:rPr>
          <w:rFonts w:ascii="inherit" w:eastAsia="宋体" w:hAnsi="inherit" w:cs="宋体" w:hint="eastAsia"/>
          <w:color w:val="4F4E4E"/>
          <w:kern w:val="0"/>
          <w:szCs w:val="21"/>
        </w:rPr>
        <w:t>系统，他是一个多层次的系统，允许各种各样对机制的扩展，代替等等。</w:t>
      </w:r>
    </w:p>
    <w:p w:rsidR="00221115" w:rsidRDefault="00221115" w:rsidP="00221115">
      <w:pPr>
        <w:widowControl/>
        <w:shd w:val="clear" w:color="auto" w:fill="FFFFFF"/>
        <w:spacing w:after="255"/>
        <w:jc w:val="left"/>
        <w:rPr>
          <w:rFonts w:ascii="inherit" w:eastAsia="宋体" w:hAnsi="inherit" w:cs="宋体" w:hint="eastAsia"/>
          <w:color w:val="4F4E4E"/>
          <w:kern w:val="0"/>
          <w:szCs w:val="21"/>
        </w:rPr>
      </w:pPr>
      <w:r>
        <w:rPr>
          <w:rFonts w:ascii="inherit" w:eastAsia="宋体" w:hAnsi="inherit" w:cs="宋体" w:hint="eastAsia"/>
          <w:color w:val="4F4E4E"/>
          <w:kern w:val="0"/>
          <w:szCs w:val="21"/>
        </w:rPr>
        <w:t>View</w:t>
      </w:r>
      <w:r>
        <w:rPr>
          <w:rFonts w:ascii="inherit" w:eastAsia="宋体" w:hAnsi="inherit" w:cs="宋体" w:hint="eastAsia"/>
          <w:color w:val="4F4E4E"/>
          <w:kern w:val="0"/>
          <w:szCs w:val="21"/>
        </w:rPr>
        <w:t>层的各种组件如下：</w:t>
      </w:r>
    </w:p>
    <w:p w:rsidR="007949FC" w:rsidRDefault="007949FC" w:rsidP="008D5A78">
      <w:pPr>
        <w:pStyle w:val="a8"/>
        <w:widowControl/>
        <w:numPr>
          <w:ilvl w:val="0"/>
          <w:numId w:val="3"/>
        </w:numPr>
        <w:shd w:val="clear" w:color="auto" w:fill="FFFFFF"/>
        <w:spacing w:after="255"/>
        <w:ind w:firstLineChars="0"/>
        <w:jc w:val="left"/>
        <w:rPr>
          <w:rFonts w:ascii="inherit" w:eastAsia="宋体" w:hAnsi="inherit" w:cs="宋体" w:hint="eastAsia"/>
          <w:color w:val="4F4E4E"/>
          <w:kern w:val="0"/>
          <w:szCs w:val="21"/>
        </w:rPr>
      </w:pPr>
      <w:r w:rsidRPr="008D5A78">
        <w:rPr>
          <w:rFonts w:ascii="MuseoSans500Regular" w:eastAsia="宋体" w:hAnsi="MuseoSans500Regular" w:cs="宋体" w:hint="eastAsia"/>
          <w:b/>
          <w:bCs/>
          <w:color w:val="4F4E4E"/>
          <w:kern w:val="0"/>
          <w:szCs w:val="21"/>
        </w:rPr>
        <w:t>变量容器</w:t>
      </w:r>
      <w:r w:rsidR="00D52187" w:rsidRPr="008D5A78">
        <w:rPr>
          <w:rFonts w:ascii="MuseoSans500Regular" w:eastAsia="宋体" w:hAnsi="MuseoSans500Regular" w:cs="宋体" w:hint="eastAsia"/>
          <w:b/>
          <w:bCs/>
          <w:color w:val="4F4E4E"/>
          <w:kern w:val="0"/>
          <w:szCs w:val="21"/>
        </w:rPr>
        <w:t>（</w:t>
      </w:r>
      <w:r w:rsidR="00D52187" w:rsidRPr="008D5A78">
        <w:rPr>
          <w:rFonts w:ascii="MuseoSans500Regular" w:eastAsia="宋体" w:hAnsi="MuseoSans500Regular" w:cs="宋体"/>
          <w:b/>
          <w:bCs/>
          <w:color w:val="4F4E4E"/>
          <w:kern w:val="0"/>
          <w:szCs w:val="21"/>
        </w:rPr>
        <w:t>Variables Containers</w:t>
      </w:r>
      <w:r w:rsidR="00D52187" w:rsidRPr="008D5A78">
        <w:rPr>
          <w:rFonts w:ascii="MuseoSans500Regular" w:eastAsia="宋体" w:hAnsi="MuseoSans500Regular" w:cs="宋体" w:hint="eastAsia"/>
          <w:b/>
          <w:bCs/>
          <w:color w:val="4F4E4E"/>
          <w:kern w:val="0"/>
          <w:szCs w:val="21"/>
        </w:rPr>
        <w:t>）</w:t>
      </w:r>
      <w:r w:rsidR="00D52187" w:rsidRPr="008D5A78">
        <w:rPr>
          <w:rFonts w:ascii="inherit" w:eastAsia="宋体" w:hAnsi="inherit" w:cs="宋体" w:hint="eastAsia"/>
          <w:color w:val="4F4E4E"/>
          <w:kern w:val="0"/>
          <w:szCs w:val="21"/>
        </w:rPr>
        <w:t>保存你想要展现在页面上的变量和回调函数</w:t>
      </w:r>
      <w:r w:rsidR="008D5A78" w:rsidRPr="008D5A78">
        <w:rPr>
          <w:rFonts w:ascii="inherit" w:eastAsia="宋体" w:hAnsi="inherit" w:cs="宋体" w:hint="eastAsia"/>
          <w:color w:val="4F4E4E"/>
          <w:kern w:val="0"/>
          <w:szCs w:val="21"/>
        </w:rPr>
        <w:t>（</w:t>
      </w:r>
      <w:r w:rsidR="008D5A78" w:rsidRPr="008D5A78">
        <w:rPr>
          <w:rFonts w:ascii="inherit" w:eastAsia="宋体" w:hAnsi="inherit" w:cs="宋体" w:hint="eastAsia"/>
          <w:color w:val="4F4E4E"/>
          <w:kern w:val="0"/>
          <w:szCs w:val="21"/>
        </w:rPr>
        <w:t>callbacks</w:t>
      </w:r>
      <w:r w:rsidR="008D5A78" w:rsidRPr="008D5A78">
        <w:rPr>
          <w:rFonts w:ascii="inherit" w:eastAsia="宋体" w:hAnsi="inherit" w:cs="宋体" w:hint="eastAsia"/>
          <w:color w:val="4F4E4E"/>
          <w:kern w:val="0"/>
          <w:szCs w:val="21"/>
        </w:rPr>
        <w:t>）</w:t>
      </w:r>
      <w:r w:rsidR="00D52187" w:rsidRPr="008D5A78">
        <w:rPr>
          <w:rFonts w:ascii="inherit" w:eastAsia="宋体" w:hAnsi="inherit" w:cs="宋体" w:hint="eastAsia"/>
          <w:color w:val="4F4E4E"/>
          <w:kern w:val="0"/>
          <w:szCs w:val="21"/>
        </w:rPr>
        <w:t>。通常，变量容器（</w:t>
      </w:r>
      <w:r w:rsidR="00D52187" w:rsidRPr="008D5A78">
        <w:rPr>
          <w:rFonts w:ascii="inherit" w:eastAsia="宋体" w:hAnsi="inherit" w:cs="宋体"/>
          <w:color w:val="4F4E4E"/>
          <w:kern w:val="0"/>
          <w:szCs w:val="21"/>
        </w:rPr>
        <w:t>Variables Containers</w:t>
      </w:r>
      <w:r w:rsidR="00D52187" w:rsidRPr="008D5A78">
        <w:rPr>
          <w:rFonts w:ascii="inherit" w:eastAsia="宋体" w:hAnsi="inherit" w:cs="宋体" w:hint="eastAsia"/>
          <w:color w:val="4F4E4E"/>
          <w:kern w:val="0"/>
          <w:szCs w:val="21"/>
        </w:rPr>
        <w:t>）</w:t>
      </w:r>
      <w:r w:rsidR="008D5A78" w:rsidRPr="008D5A78">
        <w:rPr>
          <w:rFonts w:ascii="inherit" w:eastAsia="宋体" w:hAnsi="inherit" w:cs="宋体" w:hint="eastAsia"/>
          <w:color w:val="4F4E4E"/>
          <w:kern w:val="0"/>
          <w:szCs w:val="21"/>
        </w:rPr>
        <w:t>也会提供</w:t>
      </w:r>
      <w:r w:rsidR="008D5A78" w:rsidRPr="008D5A78">
        <w:rPr>
          <w:rFonts w:ascii="inherit" w:eastAsia="宋体" w:hAnsi="inherit" w:cs="宋体" w:hint="eastAsia"/>
          <w:color w:val="4F4E4E"/>
          <w:kern w:val="0"/>
          <w:szCs w:val="21"/>
        </w:rPr>
        <w:t xml:space="preserve"> </w:t>
      </w:r>
      <w:r w:rsidR="008D5A78" w:rsidRPr="008D5A78">
        <w:rPr>
          <w:rFonts w:ascii="inherit" w:eastAsia="宋体" w:hAnsi="inherit" w:cs="宋体" w:hint="eastAsia"/>
          <w:color w:val="4F4E4E"/>
          <w:kern w:val="0"/>
          <w:szCs w:val="21"/>
        </w:rPr>
        <w:t>机制对上下文的变量的转义等等。</w:t>
      </w:r>
    </w:p>
    <w:p w:rsidR="008D5A78" w:rsidRPr="00221115" w:rsidRDefault="008D5A78" w:rsidP="008D5A78">
      <w:pPr>
        <w:widowControl/>
        <w:shd w:val="clear" w:color="auto" w:fill="FFFFFF"/>
        <w:ind w:left="360"/>
        <w:jc w:val="left"/>
        <w:rPr>
          <w:rFonts w:ascii="MuseoSans500Regular" w:eastAsia="宋体" w:hAnsi="MuseoSans500Regular" w:cs="宋体"/>
          <w:color w:val="4F4E4E"/>
          <w:kern w:val="0"/>
          <w:szCs w:val="21"/>
        </w:rPr>
      </w:pPr>
      <w:r w:rsidRPr="00221115">
        <w:rPr>
          <w:rFonts w:ascii="MuseoSans500Regular" w:eastAsia="宋体" w:hAnsi="MuseoSans500Regular" w:cs="宋体"/>
          <w:b/>
          <w:bCs/>
          <w:color w:val="4F4E4E"/>
          <w:kern w:val="0"/>
          <w:szCs w:val="21"/>
        </w:rPr>
        <w:t>Variables Containers</w:t>
      </w:r>
      <w:r>
        <w:rPr>
          <w:rFonts w:ascii="MuseoSans500Regular" w:eastAsia="宋体" w:hAnsi="MuseoSans500Regular" w:cs="宋体" w:hint="eastAsia"/>
          <w:color w:val="4F4E4E"/>
          <w:kern w:val="0"/>
          <w:szCs w:val="21"/>
        </w:rPr>
        <w:t xml:space="preserve"> </w:t>
      </w:r>
      <w:r w:rsidRPr="00221115">
        <w:rPr>
          <w:rFonts w:ascii="MuseoSans500Regular" w:eastAsia="宋体" w:hAnsi="MuseoSans500Regular" w:cs="宋体"/>
          <w:color w:val="4F4E4E"/>
          <w:kern w:val="0"/>
          <w:szCs w:val="21"/>
        </w:rPr>
        <w:t>hold variables and callbacks that you wish to represent in the view. Often-times, a Variables Container will also provide mechanisms for context-specific escaping of variables and more.</w:t>
      </w:r>
    </w:p>
    <w:p w:rsidR="001A1832" w:rsidRPr="001A1832" w:rsidRDefault="008D5A78" w:rsidP="001A1832">
      <w:pPr>
        <w:pStyle w:val="a8"/>
        <w:widowControl/>
        <w:numPr>
          <w:ilvl w:val="0"/>
          <w:numId w:val="3"/>
        </w:numPr>
        <w:shd w:val="clear" w:color="auto" w:fill="FFFFFF"/>
        <w:spacing w:after="255"/>
        <w:ind w:firstLineChars="0"/>
        <w:jc w:val="left"/>
        <w:rPr>
          <w:rFonts w:ascii="MuseoSans500Regular" w:eastAsia="宋体" w:hAnsi="MuseoSans500Regular" w:cs="宋体"/>
          <w:b/>
          <w:bCs/>
          <w:color w:val="4F4E4E"/>
          <w:kern w:val="0"/>
          <w:szCs w:val="21"/>
        </w:rPr>
      </w:pPr>
      <w:r w:rsidRPr="008D5A78">
        <w:rPr>
          <w:rFonts w:ascii="MuseoSans500Regular" w:eastAsia="宋体" w:hAnsi="MuseoSans500Regular" w:cs="宋体" w:hint="eastAsia"/>
          <w:b/>
          <w:bCs/>
          <w:color w:val="4F4E4E"/>
          <w:kern w:val="0"/>
          <w:szCs w:val="21"/>
        </w:rPr>
        <w:t>视图模型（</w:t>
      </w:r>
      <w:r w:rsidRPr="008D5A78">
        <w:rPr>
          <w:rFonts w:ascii="MuseoSans500Regular" w:eastAsia="宋体" w:hAnsi="MuseoSans500Regular" w:cs="宋体" w:hint="eastAsia"/>
          <w:b/>
          <w:bCs/>
          <w:color w:val="4F4E4E"/>
          <w:kern w:val="0"/>
          <w:szCs w:val="21"/>
        </w:rPr>
        <w:t>View Models</w:t>
      </w:r>
      <w:r w:rsidRPr="008D5A78">
        <w:rPr>
          <w:rFonts w:ascii="MuseoSans500Regular" w:eastAsia="宋体" w:hAnsi="MuseoSans500Regular" w:cs="宋体"/>
          <w:b/>
          <w:bCs/>
          <w:color w:val="4F4E4E"/>
          <w:kern w:val="0"/>
          <w:szCs w:val="21"/>
        </w:rPr>
        <w:t>）</w:t>
      </w:r>
      <w:r w:rsidRPr="008D5A78">
        <w:rPr>
          <w:rFonts w:ascii="inherit" w:eastAsia="宋体" w:hAnsi="inherit" w:cs="宋体" w:hint="eastAsia"/>
          <w:color w:val="4F4E4E"/>
          <w:kern w:val="0"/>
          <w:szCs w:val="21"/>
        </w:rPr>
        <w:t>保存</w:t>
      </w:r>
      <w:r>
        <w:rPr>
          <w:rFonts w:ascii="inherit" w:eastAsia="宋体" w:hAnsi="inherit" w:cs="宋体" w:hint="eastAsia"/>
          <w:color w:val="4F4E4E"/>
          <w:kern w:val="0"/>
          <w:szCs w:val="21"/>
        </w:rPr>
        <w:t>变量容器，指定模板来使用（如果有的话）</w:t>
      </w:r>
      <w:r w:rsidR="00FE5BEC">
        <w:rPr>
          <w:rFonts w:ascii="inherit" w:eastAsia="宋体" w:hAnsi="inherit" w:cs="宋体" w:hint="eastAsia"/>
          <w:color w:val="4F4E4E"/>
          <w:kern w:val="0"/>
          <w:szCs w:val="21"/>
        </w:rPr>
        <w:t>，选择的</w:t>
      </w:r>
      <w:r w:rsidR="00FE5BEC">
        <w:rPr>
          <w:rFonts w:ascii="inherit" w:eastAsia="宋体" w:hAnsi="inherit" w:cs="宋体" w:hint="eastAsia"/>
          <w:color w:val="4F4E4E"/>
          <w:kern w:val="0"/>
          <w:szCs w:val="21"/>
        </w:rPr>
        <w:t xml:space="preserve"> </w:t>
      </w:r>
      <w:r w:rsidR="00FE5BEC">
        <w:rPr>
          <w:rFonts w:ascii="inherit" w:eastAsia="宋体" w:hAnsi="inherit" w:cs="宋体" w:hint="eastAsia"/>
          <w:color w:val="4F4E4E"/>
          <w:kern w:val="0"/>
          <w:szCs w:val="21"/>
        </w:rPr>
        <w:t>提供</w:t>
      </w:r>
      <w:r w:rsidR="00FE5BEC">
        <w:rPr>
          <w:rFonts w:ascii="inherit" w:eastAsia="宋体" w:hAnsi="inherit" w:cs="宋体" w:hint="eastAsia"/>
          <w:color w:val="4F4E4E"/>
          <w:kern w:val="0"/>
          <w:szCs w:val="21"/>
        </w:rPr>
        <w:t xml:space="preserve"> </w:t>
      </w:r>
      <w:r w:rsidR="00FE5BEC">
        <w:rPr>
          <w:rFonts w:ascii="inherit" w:eastAsia="宋体" w:hAnsi="inherit" w:cs="宋体" w:hint="eastAsia"/>
          <w:color w:val="4F4E4E"/>
          <w:kern w:val="0"/>
          <w:szCs w:val="21"/>
        </w:rPr>
        <w:t>渲染</w:t>
      </w:r>
      <w:r w:rsidR="00FE5BEC">
        <w:rPr>
          <w:rFonts w:ascii="inherit" w:eastAsia="宋体" w:hAnsi="inherit" w:cs="宋体" w:hint="eastAsia"/>
          <w:color w:val="4F4E4E"/>
          <w:kern w:val="0"/>
          <w:szCs w:val="21"/>
        </w:rPr>
        <w:t xml:space="preserve"> </w:t>
      </w:r>
      <w:r w:rsidR="00FE5BEC">
        <w:rPr>
          <w:rFonts w:ascii="inherit" w:eastAsia="宋体" w:hAnsi="inherit" w:cs="宋体" w:hint="eastAsia"/>
          <w:color w:val="4F4E4E"/>
          <w:kern w:val="0"/>
          <w:szCs w:val="21"/>
        </w:rPr>
        <w:t>设置项。</w:t>
      </w:r>
      <w:r w:rsidR="00FE5BEC">
        <w:rPr>
          <w:rFonts w:ascii="Arial" w:hAnsi="Arial" w:cs="Arial"/>
          <w:color w:val="313131"/>
          <w:sz w:val="18"/>
          <w:szCs w:val="18"/>
        </w:rPr>
        <w:t>可以嵌套视图模型来代表复杂的结构。</w:t>
      </w:r>
    </w:p>
    <w:p w:rsidR="00221115" w:rsidRDefault="00221115" w:rsidP="00221115">
      <w:pPr>
        <w:widowControl/>
        <w:numPr>
          <w:ilvl w:val="0"/>
          <w:numId w:val="1"/>
        </w:numPr>
        <w:shd w:val="clear" w:color="auto" w:fill="FFFFFF"/>
        <w:ind w:left="0"/>
        <w:jc w:val="left"/>
        <w:rPr>
          <w:rFonts w:ascii="MuseoSans500Regular" w:eastAsia="宋体" w:hAnsi="MuseoSans500Regular" w:cs="宋体" w:hint="eastAsia"/>
          <w:color w:val="4F4E4E"/>
          <w:kern w:val="0"/>
          <w:szCs w:val="21"/>
        </w:rPr>
      </w:pPr>
      <w:r w:rsidRPr="00221115">
        <w:rPr>
          <w:rFonts w:ascii="MuseoSans500Regular" w:eastAsia="宋体" w:hAnsi="MuseoSans500Regular" w:cs="宋体"/>
          <w:b/>
          <w:bCs/>
          <w:color w:val="4F4E4E"/>
          <w:kern w:val="0"/>
          <w:szCs w:val="21"/>
        </w:rPr>
        <w:t>View Models</w:t>
      </w:r>
      <w:r w:rsidRPr="00221115">
        <w:rPr>
          <w:rFonts w:ascii="MuseoSans500Regular" w:eastAsia="宋体" w:hAnsi="MuseoSans500Regular" w:cs="宋体"/>
          <w:color w:val="4F4E4E"/>
          <w:kern w:val="0"/>
          <w:szCs w:val="21"/>
        </w:rPr>
        <w:t> hold Variables Containers, specify the template to use (if any), and optionally provide rendering options (more on that below). View Models may be nested in order to represent complex structures.</w:t>
      </w:r>
    </w:p>
    <w:p w:rsidR="00FE5BEC" w:rsidRPr="008D5A78" w:rsidRDefault="00356C9D" w:rsidP="00FE5BEC">
      <w:pPr>
        <w:pStyle w:val="a8"/>
        <w:widowControl/>
        <w:numPr>
          <w:ilvl w:val="0"/>
          <w:numId w:val="3"/>
        </w:numPr>
        <w:shd w:val="clear" w:color="auto" w:fill="FFFFFF"/>
        <w:spacing w:after="255"/>
        <w:ind w:firstLineChars="0"/>
        <w:jc w:val="left"/>
        <w:rPr>
          <w:rFonts w:ascii="MuseoSans500Regular" w:eastAsia="宋体" w:hAnsi="MuseoSans500Regular" w:cs="宋体"/>
          <w:b/>
          <w:bCs/>
          <w:color w:val="4F4E4E"/>
          <w:kern w:val="0"/>
          <w:szCs w:val="21"/>
        </w:rPr>
      </w:pPr>
      <w:r>
        <w:rPr>
          <w:rFonts w:ascii="MuseoSans500Regular" w:eastAsia="宋体" w:hAnsi="MuseoSans500Regular" w:cs="宋体" w:hint="eastAsia"/>
          <w:b/>
          <w:bCs/>
          <w:color w:val="4F4E4E"/>
          <w:kern w:val="0"/>
          <w:szCs w:val="21"/>
        </w:rPr>
        <w:t>渲染器</w:t>
      </w:r>
      <w:r w:rsidR="00FE5BEC" w:rsidRPr="008D5A78">
        <w:rPr>
          <w:rFonts w:ascii="MuseoSans500Regular" w:eastAsia="宋体" w:hAnsi="MuseoSans500Regular" w:cs="宋体" w:hint="eastAsia"/>
          <w:b/>
          <w:bCs/>
          <w:color w:val="4F4E4E"/>
          <w:kern w:val="0"/>
          <w:szCs w:val="21"/>
        </w:rPr>
        <w:t>（</w:t>
      </w:r>
      <w:r w:rsidR="001A1832">
        <w:rPr>
          <w:rFonts w:ascii="MuseoSans500Regular" w:eastAsia="宋体" w:hAnsi="MuseoSans500Regular" w:cs="宋体" w:hint="eastAsia"/>
          <w:b/>
          <w:bCs/>
          <w:color w:val="4F4E4E"/>
          <w:kern w:val="0"/>
          <w:szCs w:val="21"/>
        </w:rPr>
        <w:t>Renderers</w:t>
      </w:r>
      <w:r w:rsidR="00FE5BEC" w:rsidRPr="008D5A78">
        <w:rPr>
          <w:rFonts w:ascii="MuseoSans500Regular" w:eastAsia="宋体" w:hAnsi="MuseoSans500Regular" w:cs="宋体"/>
          <w:b/>
          <w:bCs/>
          <w:color w:val="4F4E4E"/>
          <w:kern w:val="0"/>
          <w:szCs w:val="21"/>
        </w:rPr>
        <w:t>）</w:t>
      </w:r>
      <w:r w:rsidR="001A1832">
        <w:rPr>
          <w:rFonts w:ascii="inherit" w:eastAsia="宋体" w:hAnsi="inherit" w:cs="宋体" w:hint="eastAsia"/>
          <w:color w:val="4F4E4E"/>
          <w:kern w:val="0"/>
          <w:szCs w:val="21"/>
        </w:rPr>
        <w:t>获取视图模型并且提供</w:t>
      </w:r>
      <w:r>
        <w:rPr>
          <w:rFonts w:ascii="inherit" w:eastAsia="宋体" w:hAnsi="inherit" w:cs="宋体" w:hint="eastAsia"/>
          <w:color w:val="4F4E4E"/>
          <w:kern w:val="0"/>
          <w:szCs w:val="21"/>
        </w:rPr>
        <w:t>他们的表示的返回。</w:t>
      </w:r>
      <w:r w:rsidR="008A0DF5">
        <w:rPr>
          <w:rFonts w:ascii="inherit" w:eastAsia="宋体" w:hAnsi="inherit" w:cs="宋体" w:hint="eastAsia"/>
          <w:color w:val="4F4E4E"/>
          <w:kern w:val="0"/>
          <w:szCs w:val="21"/>
        </w:rPr>
        <w:t>ZF2</w:t>
      </w:r>
      <w:r w:rsidR="008A0DF5">
        <w:rPr>
          <w:rFonts w:ascii="inherit" w:eastAsia="宋体" w:hAnsi="inherit" w:cs="宋体" w:hint="eastAsia"/>
          <w:color w:val="4F4E4E"/>
          <w:kern w:val="0"/>
          <w:szCs w:val="21"/>
        </w:rPr>
        <w:t>默认提供</w:t>
      </w:r>
      <w:r w:rsidR="008A0DF5">
        <w:rPr>
          <w:rFonts w:ascii="inherit" w:eastAsia="宋体" w:hAnsi="inherit" w:cs="宋体" w:hint="eastAsia"/>
          <w:color w:val="4F4E4E"/>
          <w:kern w:val="0"/>
          <w:szCs w:val="21"/>
        </w:rPr>
        <w:t>3</w:t>
      </w:r>
      <w:r w:rsidR="008A0DF5">
        <w:rPr>
          <w:rFonts w:ascii="inherit" w:eastAsia="宋体" w:hAnsi="inherit" w:cs="宋体" w:hint="eastAsia"/>
          <w:color w:val="4F4E4E"/>
          <w:kern w:val="0"/>
          <w:szCs w:val="21"/>
        </w:rPr>
        <w:t>种渲染器：</w:t>
      </w:r>
      <w:proofErr w:type="spellStart"/>
      <w:r w:rsidR="008A0DF5" w:rsidRPr="00221115">
        <w:rPr>
          <w:rFonts w:ascii="Courier New" w:eastAsia="宋体" w:hAnsi="Courier New" w:cs="Courier New"/>
          <w:color w:val="4F4E4E"/>
          <w:kern w:val="0"/>
          <w:sz w:val="19"/>
          <w:szCs w:val="19"/>
          <w:bdr w:val="single" w:sz="6" w:space="0" w:color="EAEAEA" w:frame="1"/>
          <w:shd w:val="clear" w:color="auto" w:fill="F8F8F8"/>
        </w:rPr>
        <w:t>PhpRenderer</w:t>
      </w:r>
      <w:proofErr w:type="spellEnd"/>
      <w:r w:rsidR="008A0DF5" w:rsidRPr="008A0DF5">
        <w:rPr>
          <w:rFonts w:ascii="inherit" w:eastAsia="宋体" w:hAnsi="inherit" w:cs="宋体" w:hint="eastAsia"/>
          <w:color w:val="4F4E4E"/>
          <w:kern w:val="0"/>
          <w:szCs w:val="21"/>
        </w:rPr>
        <w:t>负责利用</w:t>
      </w:r>
      <w:r w:rsidR="008A0DF5" w:rsidRPr="008A0DF5">
        <w:rPr>
          <w:rFonts w:ascii="inherit" w:eastAsia="宋体" w:hAnsi="inherit" w:cs="宋体" w:hint="eastAsia"/>
          <w:color w:val="4F4E4E"/>
          <w:kern w:val="0"/>
          <w:szCs w:val="21"/>
        </w:rPr>
        <w:t>PHP</w:t>
      </w:r>
      <w:r w:rsidR="008A0DF5" w:rsidRPr="008A0DF5">
        <w:rPr>
          <w:rFonts w:ascii="inherit" w:eastAsia="宋体" w:hAnsi="inherit" w:cs="宋体" w:hint="eastAsia"/>
          <w:color w:val="4F4E4E"/>
          <w:kern w:val="0"/>
          <w:szCs w:val="21"/>
        </w:rPr>
        <w:t>模板生成标记</w:t>
      </w:r>
      <w:r w:rsidR="008A0DF5">
        <w:rPr>
          <w:rFonts w:ascii="inherit" w:eastAsia="宋体" w:hAnsi="inherit" w:cs="宋体" w:hint="eastAsia"/>
          <w:color w:val="4F4E4E"/>
          <w:kern w:val="0"/>
          <w:szCs w:val="21"/>
        </w:rPr>
        <w:t>，</w:t>
      </w:r>
      <w:proofErr w:type="spellStart"/>
      <w:r w:rsidR="008A0DF5" w:rsidRPr="00221115">
        <w:rPr>
          <w:rFonts w:ascii="Courier New" w:eastAsia="宋体" w:hAnsi="Courier New" w:cs="Courier New"/>
          <w:color w:val="4F4E4E"/>
          <w:kern w:val="0"/>
          <w:sz w:val="19"/>
          <w:szCs w:val="19"/>
          <w:bdr w:val="single" w:sz="6" w:space="0" w:color="EAEAEA" w:frame="1"/>
          <w:shd w:val="clear" w:color="auto" w:fill="F8F8F8"/>
        </w:rPr>
        <w:t>JsonRenderer</w:t>
      </w:r>
      <w:proofErr w:type="spellEnd"/>
      <w:r w:rsidR="008A0DF5">
        <w:rPr>
          <w:rFonts w:ascii="Courier New" w:eastAsia="宋体" w:hAnsi="Courier New" w:cs="Courier New" w:hint="eastAsia"/>
          <w:color w:val="4F4E4E"/>
          <w:kern w:val="0"/>
          <w:sz w:val="19"/>
          <w:szCs w:val="19"/>
          <w:bdr w:val="single" w:sz="6" w:space="0" w:color="EAEAEA" w:frame="1"/>
          <w:shd w:val="clear" w:color="auto" w:fill="F8F8F8"/>
        </w:rPr>
        <w:t>和</w:t>
      </w:r>
      <w:proofErr w:type="spellStart"/>
      <w:r w:rsidR="008A0DF5" w:rsidRPr="00221115">
        <w:rPr>
          <w:rFonts w:ascii="Courier New" w:eastAsia="宋体" w:hAnsi="Courier New" w:cs="Courier New"/>
          <w:color w:val="4F4E4E"/>
          <w:kern w:val="0"/>
          <w:sz w:val="19"/>
          <w:szCs w:val="19"/>
          <w:bdr w:val="single" w:sz="6" w:space="0" w:color="EAEAEA" w:frame="1"/>
          <w:shd w:val="clear" w:color="auto" w:fill="F8F8F8"/>
        </w:rPr>
        <w:t>FeedRenderer</w:t>
      </w:r>
      <w:proofErr w:type="spellEnd"/>
      <w:r w:rsidR="008A0DF5">
        <w:rPr>
          <w:rFonts w:ascii="MuseoSans500Regular" w:eastAsia="宋体" w:hAnsi="MuseoSans500Regular" w:cs="宋体" w:hint="eastAsia"/>
          <w:color w:val="4F4E4E"/>
          <w:kern w:val="0"/>
          <w:szCs w:val="21"/>
        </w:rPr>
        <w:t>生成</w:t>
      </w:r>
      <w:r w:rsidR="008A0DF5">
        <w:rPr>
          <w:rFonts w:ascii="MuseoSans500Regular" w:eastAsia="宋体" w:hAnsi="MuseoSans500Regular" w:cs="宋体" w:hint="eastAsia"/>
          <w:color w:val="4F4E4E"/>
          <w:kern w:val="0"/>
          <w:szCs w:val="21"/>
        </w:rPr>
        <w:t>RSS</w:t>
      </w:r>
      <w:r w:rsidR="008A0DF5">
        <w:rPr>
          <w:rFonts w:ascii="MuseoSans500Regular" w:eastAsia="宋体" w:hAnsi="MuseoSans500Regular" w:cs="宋体" w:hint="eastAsia"/>
          <w:color w:val="4F4E4E"/>
          <w:kern w:val="0"/>
          <w:szCs w:val="21"/>
        </w:rPr>
        <w:t>和</w:t>
      </w:r>
      <w:r w:rsidR="00AD4502">
        <w:rPr>
          <w:rFonts w:ascii="MuseoSans500Regular" w:eastAsia="宋体" w:hAnsi="MuseoSans500Regular" w:cs="宋体" w:hint="eastAsia"/>
          <w:color w:val="4F4E4E"/>
          <w:kern w:val="0"/>
          <w:szCs w:val="21"/>
        </w:rPr>
        <w:t>Atom.</w:t>
      </w:r>
    </w:p>
    <w:p w:rsidR="00221115" w:rsidRDefault="00221115" w:rsidP="00221115">
      <w:pPr>
        <w:widowControl/>
        <w:numPr>
          <w:ilvl w:val="0"/>
          <w:numId w:val="1"/>
        </w:numPr>
        <w:shd w:val="clear" w:color="auto" w:fill="FFFFFF"/>
        <w:ind w:left="0"/>
        <w:jc w:val="left"/>
        <w:rPr>
          <w:rFonts w:ascii="MuseoSans500Regular" w:eastAsia="宋体" w:hAnsi="MuseoSans500Regular" w:cs="宋体" w:hint="eastAsia"/>
          <w:color w:val="4F4E4E"/>
          <w:kern w:val="0"/>
          <w:szCs w:val="21"/>
        </w:rPr>
      </w:pPr>
      <w:r w:rsidRPr="00221115">
        <w:rPr>
          <w:rFonts w:ascii="MuseoSans500Regular" w:eastAsia="宋体" w:hAnsi="MuseoSans500Regular" w:cs="宋体"/>
          <w:b/>
          <w:bCs/>
          <w:color w:val="4F4E4E"/>
          <w:kern w:val="0"/>
          <w:szCs w:val="21"/>
        </w:rPr>
        <w:t>Renderers</w:t>
      </w:r>
      <w:r w:rsidR="00356C9D">
        <w:rPr>
          <w:rFonts w:ascii="MuseoSans500Regular" w:eastAsia="宋体" w:hAnsi="MuseoSans500Regular" w:cs="宋体" w:hint="eastAsia"/>
          <w:color w:val="4F4E4E"/>
          <w:kern w:val="0"/>
          <w:szCs w:val="21"/>
        </w:rPr>
        <w:t xml:space="preserve"> </w:t>
      </w:r>
      <w:r w:rsidRPr="00221115">
        <w:rPr>
          <w:rFonts w:ascii="MuseoSans500Regular" w:eastAsia="宋体" w:hAnsi="MuseoSans500Regular" w:cs="宋体"/>
          <w:color w:val="4F4E4E"/>
          <w:kern w:val="0"/>
          <w:szCs w:val="21"/>
        </w:rPr>
        <w:t xml:space="preserve">take View Models and provide a representation of them to return. </w:t>
      </w:r>
      <w:proofErr w:type="spellStart"/>
      <w:r w:rsidRPr="00221115">
        <w:rPr>
          <w:rFonts w:ascii="MuseoSans500Regular" w:eastAsia="宋体" w:hAnsi="MuseoSans500Regular" w:cs="宋体"/>
          <w:color w:val="4F4E4E"/>
          <w:kern w:val="0"/>
          <w:szCs w:val="21"/>
        </w:rPr>
        <w:t>Zend</w:t>
      </w:r>
      <w:proofErr w:type="spellEnd"/>
      <w:r w:rsidRPr="00221115">
        <w:rPr>
          <w:rFonts w:ascii="MuseoSans500Regular" w:eastAsia="宋体" w:hAnsi="MuseoSans500Regular" w:cs="宋体"/>
          <w:color w:val="4F4E4E"/>
          <w:kern w:val="0"/>
          <w:szCs w:val="21"/>
        </w:rPr>
        <w:t xml:space="preserve"> Framework 2 ships with three renderers by default: a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w:t>
      </w:r>
      <w:proofErr w:type="spellEnd"/>
      <w:r w:rsidRPr="00221115">
        <w:rPr>
          <w:rFonts w:ascii="MuseoSans500Regular" w:eastAsia="宋体" w:hAnsi="MuseoSans500Regular" w:cs="宋体"/>
          <w:color w:val="4F4E4E"/>
          <w:kern w:val="0"/>
          <w:szCs w:val="21"/>
        </w:rPr>
        <w:t> which utilizes PHP templates in order to generate markup, a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JsonRenderer</w:t>
      </w:r>
      <w:proofErr w:type="spellEnd"/>
      <w:r w:rsidRPr="00221115">
        <w:rPr>
          <w:rFonts w:ascii="MuseoSans500Regular" w:eastAsia="宋体" w:hAnsi="MuseoSans500Regular" w:cs="宋体"/>
          <w:color w:val="4F4E4E"/>
          <w:kern w:val="0"/>
          <w:szCs w:val="21"/>
        </w:rPr>
        <w:t>, and a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FeedRenderer</w:t>
      </w:r>
      <w:proofErr w:type="spellEnd"/>
      <w:r w:rsidRPr="00221115">
        <w:rPr>
          <w:rFonts w:ascii="MuseoSans500Regular" w:eastAsia="宋体" w:hAnsi="MuseoSans500Regular" w:cs="宋体"/>
          <w:color w:val="4F4E4E"/>
          <w:kern w:val="0"/>
          <w:szCs w:val="21"/>
        </w:rPr>
        <w:t xml:space="preserve"> for generating RSS and </w:t>
      </w:r>
      <w:bookmarkStart w:id="1" w:name="OLE_LINK1"/>
      <w:bookmarkStart w:id="2" w:name="OLE_LINK2"/>
      <w:r w:rsidRPr="00221115">
        <w:rPr>
          <w:rFonts w:ascii="MuseoSans500Regular" w:eastAsia="宋体" w:hAnsi="MuseoSans500Regular" w:cs="宋体"/>
          <w:color w:val="4F4E4E"/>
          <w:kern w:val="0"/>
          <w:szCs w:val="21"/>
        </w:rPr>
        <w:t>Atom feeds</w:t>
      </w:r>
      <w:bookmarkEnd w:id="1"/>
      <w:bookmarkEnd w:id="2"/>
      <w:r w:rsidRPr="00221115">
        <w:rPr>
          <w:rFonts w:ascii="MuseoSans500Regular" w:eastAsia="宋体" w:hAnsi="MuseoSans500Regular" w:cs="宋体"/>
          <w:color w:val="4F4E4E"/>
          <w:kern w:val="0"/>
          <w:szCs w:val="21"/>
        </w:rPr>
        <w:t>.</w:t>
      </w:r>
    </w:p>
    <w:p w:rsidR="00AD4502" w:rsidRPr="00AD4502" w:rsidRDefault="00AD4502" w:rsidP="00AD4502">
      <w:pPr>
        <w:widowControl/>
        <w:shd w:val="clear" w:color="auto" w:fill="FFFFFF"/>
        <w:jc w:val="left"/>
        <w:rPr>
          <w:rFonts w:ascii="MuseoSans500Regular" w:eastAsia="宋体" w:hAnsi="MuseoSans500Regular" w:cs="宋体"/>
          <w:b/>
          <w:bCs/>
          <w:color w:val="4F4E4E"/>
          <w:kern w:val="0"/>
          <w:szCs w:val="21"/>
        </w:rPr>
      </w:pPr>
      <w:r w:rsidRPr="00AD4502">
        <w:rPr>
          <w:rFonts w:ascii="MuseoSans500Regular" w:eastAsia="宋体" w:hAnsi="MuseoSans500Regular" w:cs="宋体" w:hint="eastAsia"/>
          <w:b/>
          <w:bCs/>
          <w:color w:val="4F4E4E"/>
          <w:kern w:val="0"/>
          <w:szCs w:val="21"/>
        </w:rPr>
        <w:t>解析器（</w:t>
      </w:r>
      <w:r w:rsidRPr="00AD4502">
        <w:rPr>
          <w:rFonts w:ascii="MuseoSans500Regular" w:eastAsia="宋体" w:hAnsi="MuseoSans500Regular" w:cs="宋体" w:hint="eastAsia"/>
          <w:b/>
          <w:bCs/>
          <w:color w:val="4F4E4E"/>
          <w:kern w:val="0"/>
          <w:szCs w:val="21"/>
        </w:rPr>
        <w:t>Resolvers</w:t>
      </w:r>
      <w:r w:rsidRPr="00AD4502">
        <w:rPr>
          <w:rFonts w:ascii="MuseoSans500Regular" w:eastAsia="宋体" w:hAnsi="MuseoSans500Regular" w:cs="宋体"/>
          <w:b/>
          <w:bCs/>
          <w:color w:val="4F4E4E"/>
          <w:kern w:val="0"/>
          <w:szCs w:val="21"/>
        </w:rPr>
        <w:t>）</w:t>
      </w:r>
    </w:p>
    <w:p w:rsidR="00221115" w:rsidRPr="00221115" w:rsidRDefault="00221115" w:rsidP="00221115">
      <w:pPr>
        <w:widowControl/>
        <w:numPr>
          <w:ilvl w:val="0"/>
          <w:numId w:val="1"/>
        </w:numPr>
        <w:shd w:val="clear" w:color="auto" w:fill="FFFFFF"/>
        <w:ind w:left="0"/>
        <w:jc w:val="left"/>
        <w:rPr>
          <w:rFonts w:ascii="MuseoSans500Regular" w:eastAsia="宋体" w:hAnsi="MuseoSans500Regular" w:cs="宋体"/>
          <w:color w:val="4F4E4E"/>
          <w:kern w:val="0"/>
          <w:szCs w:val="21"/>
        </w:rPr>
      </w:pPr>
      <w:proofErr w:type="gramStart"/>
      <w:r w:rsidRPr="00221115">
        <w:rPr>
          <w:rFonts w:ascii="MuseoSans500Regular" w:eastAsia="宋体" w:hAnsi="MuseoSans500Regular" w:cs="宋体"/>
          <w:b/>
          <w:bCs/>
          <w:color w:val="4F4E4E"/>
          <w:kern w:val="0"/>
          <w:szCs w:val="21"/>
        </w:rPr>
        <w:t>Resolvers</w:t>
      </w:r>
      <w:r w:rsidRPr="00221115">
        <w:rPr>
          <w:rFonts w:ascii="MuseoSans500Regular" w:eastAsia="宋体" w:hAnsi="MuseoSans500Regular" w:cs="宋体"/>
          <w:color w:val="4F4E4E"/>
          <w:kern w:val="0"/>
          <w:szCs w:val="21"/>
        </w:rPr>
        <w:t> utilizes</w:t>
      </w:r>
      <w:proofErr w:type="gramEnd"/>
      <w:r w:rsidRPr="00221115">
        <w:rPr>
          <w:rFonts w:ascii="MuseoSans500Regular" w:eastAsia="宋体" w:hAnsi="MuseoSans500Regular" w:cs="宋体"/>
          <w:color w:val="4F4E4E"/>
          <w:kern w:val="0"/>
          <w:szCs w:val="21"/>
        </w:rPr>
        <w:t xml:space="preserve"> Resolver Strategies to resolve a template name to a resource a Renderer may consume. As an example, a Resolver may take the name “blog/entry” and resolve it to a PHP view script.</w:t>
      </w:r>
    </w:p>
    <w:p w:rsidR="00221115" w:rsidRPr="00221115" w:rsidRDefault="00221115" w:rsidP="00221115">
      <w:pPr>
        <w:widowControl/>
        <w:numPr>
          <w:ilvl w:val="0"/>
          <w:numId w:val="1"/>
        </w:numPr>
        <w:shd w:val="clear" w:color="auto" w:fill="FFFFFF"/>
        <w:ind w:left="0"/>
        <w:jc w:val="left"/>
        <w:rPr>
          <w:rFonts w:ascii="MuseoSans500Regular" w:eastAsia="宋体" w:hAnsi="MuseoSans500Regular" w:cs="宋体"/>
          <w:color w:val="4F4E4E"/>
          <w:kern w:val="0"/>
          <w:szCs w:val="21"/>
        </w:rPr>
      </w:pPr>
      <w:r w:rsidRPr="00221115">
        <w:rPr>
          <w:rFonts w:ascii="MuseoSans500Regular" w:eastAsia="宋体" w:hAnsi="MuseoSans500Regular" w:cs="宋体"/>
          <w:color w:val="4F4E4E"/>
          <w:kern w:val="0"/>
          <w:szCs w:val="21"/>
        </w:rPr>
        <w:t>The </w:t>
      </w:r>
      <w:r w:rsidRPr="00221115">
        <w:rPr>
          <w:rFonts w:ascii="MuseoSans500Regular" w:eastAsia="宋体" w:hAnsi="MuseoSans500Regular" w:cs="宋体"/>
          <w:b/>
          <w:bCs/>
          <w:color w:val="4F4E4E"/>
          <w:kern w:val="0"/>
          <w:szCs w:val="21"/>
        </w:rPr>
        <w:t>View</w:t>
      </w:r>
      <w:r w:rsidRPr="00221115">
        <w:rPr>
          <w:rFonts w:ascii="MuseoSans500Regular" w:eastAsia="宋体" w:hAnsi="MuseoSans500Regular" w:cs="宋体"/>
          <w:color w:val="4F4E4E"/>
          <w:kern w:val="0"/>
          <w:szCs w:val="21"/>
        </w:rPr>
        <w:t> consists of strategies that map the current Request to a Renderer, and strategies for injecting the result of rendering to the Response.</w:t>
      </w:r>
    </w:p>
    <w:p w:rsidR="00221115" w:rsidRPr="00221115" w:rsidRDefault="00221115" w:rsidP="00221115">
      <w:pPr>
        <w:widowControl/>
        <w:numPr>
          <w:ilvl w:val="0"/>
          <w:numId w:val="1"/>
        </w:numPr>
        <w:shd w:val="clear" w:color="auto" w:fill="FFFFFF"/>
        <w:ind w:left="0"/>
        <w:jc w:val="left"/>
        <w:rPr>
          <w:rFonts w:ascii="MuseoSans500Regular" w:eastAsia="宋体" w:hAnsi="MuseoSans500Regular" w:cs="宋体"/>
          <w:color w:val="4F4E4E"/>
          <w:kern w:val="0"/>
          <w:szCs w:val="21"/>
        </w:rPr>
      </w:pPr>
      <w:r w:rsidRPr="00221115">
        <w:rPr>
          <w:rFonts w:ascii="MuseoSans500Regular" w:eastAsia="宋体" w:hAnsi="MuseoSans500Regular" w:cs="宋体"/>
          <w:b/>
          <w:bCs/>
          <w:color w:val="4F4E4E"/>
          <w:kern w:val="0"/>
          <w:szCs w:val="21"/>
        </w:rPr>
        <w:t>Rendering Strategies</w:t>
      </w:r>
      <w:r w:rsidRPr="00221115">
        <w:rPr>
          <w:rFonts w:ascii="MuseoSans500Regular" w:eastAsia="宋体" w:hAnsi="MuseoSans500Regular" w:cs="宋体"/>
          <w:color w:val="4F4E4E"/>
          <w:kern w:val="0"/>
          <w:szCs w:val="21"/>
        </w:rPr>
        <w:t> listen to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ViewEvent</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gramStart"/>
      <w:r w:rsidRPr="00221115">
        <w:rPr>
          <w:rFonts w:ascii="Courier New" w:eastAsia="宋体" w:hAnsi="Courier New" w:cs="Courier New"/>
          <w:color w:val="4F4E4E"/>
          <w:kern w:val="0"/>
          <w:sz w:val="19"/>
          <w:szCs w:val="19"/>
          <w:bdr w:val="single" w:sz="6" w:space="0" w:color="EAEAEA" w:frame="1"/>
          <w:shd w:val="clear" w:color="auto" w:fill="F8F8F8"/>
        </w:rPr>
        <w:t>:EVENT</w:t>
      </w:r>
      <w:proofErr w:type="gramEnd"/>
      <w:r w:rsidRPr="00221115">
        <w:rPr>
          <w:rFonts w:ascii="Courier New" w:eastAsia="宋体" w:hAnsi="Courier New" w:cs="Courier New"/>
          <w:color w:val="4F4E4E"/>
          <w:kern w:val="0"/>
          <w:sz w:val="19"/>
          <w:szCs w:val="19"/>
          <w:bdr w:val="single" w:sz="6" w:space="0" w:color="EAEAEA" w:frame="1"/>
          <w:shd w:val="clear" w:color="auto" w:fill="F8F8F8"/>
        </w:rPr>
        <w:t>_RENDERER</w:t>
      </w:r>
      <w:r w:rsidRPr="00221115">
        <w:rPr>
          <w:rFonts w:ascii="MuseoSans500Regular" w:eastAsia="宋体" w:hAnsi="MuseoSans500Regular" w:cs="宋体"/>
          <w:color w:val="4F4E4E"/>
          <w:kern w:val="0"/>
          <w:szCs w:val="21"/>
        </w:rPr>
        <w:t> event of the View and decide which Renderer should be selected based on the Request or other criteria.</w:t>
      </w:r>
    </w:p>
    <w:p w:rsidR="00221115" w:rsidRPr="00221115" w:rsidRDefault="00221115" w:rsidP="00221115">
      <w:pPr>
        <w:widowControl/>
        <w:numPr>
          <w:ilvl w:val="0"/>
          <w:numId w:val="1"/>
        </w:numPr>
        <w:shd w:val="clear" w:color="auto" w:fill="FFFFFF"/>
        <w:ind w:left="0"/>
        <w:jc w:val="left"/>
        <w:rPr>
          <w:rFonts w:ascii="MuseoSans500Regular" w:eastAsia="宋体" w:hAnsi="MuseoSans500Regular" w:cs="宋体"/>
          <w:color w:val="4F4E4E"/>
          <w:kern w:val="0"/>
          <w:szCs w:val="21"/>
        </w:rPr>
      </w:pPr>
      <w:r w:rsidRPr="00221115">
        <w:rPr>
          <w:rFonts w:ascii="MuseoSans500Regular" w:eastAsia="宋体" w:hAnsi="MuseoSans500Regular" w:cs="宋体"/>
          <w:b/>
          <w:bCs/>
          <w:color w:val="4F4E4E"/>
          <w:kern w:val="0"/>
          <w:szCs w:val="21"/>
        </w:rPr>
        <w:t>Response Strategies</w:t>
      </w:r>
      <w:r w:rsidRPr="00221115">
        <w:rPr>
          <w:rFonts w:ascii="MuseoSans500Regular" w:eastAsia="宋体" w:hAnsi="MuseoSans500Regular" w:cs="宋体"/>
          <w:color w:val="4F4E4E"/>
          <w:kern w:val="0"/>
          <w:szCs w:val="21"/>
        </w:rPr>
        <w:t> are used to inject the Response object with the results of rendering. That may also include taking actions such as setting Content-Type headers.</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 xml:space="preserve">Additionally, </w:t>
      </w:r>
      <w:proofErr w:type="spellStart"/>
      <w:r w:rsidRPr="00221115">
        <w:rPr>
          <w:rFonts w:ascii="inherit" w:eastAsia="宋体" w:hAnsi="inherit" w:cs="宋体"/>
          <w:color w:val="4F4E4E"/>
          <w:kern w:val="0"/>
          <w:szCs w:val="21"/>
        </w:rPr>
        <w:t>Zend</w:t>
      </w:r>
      <w:proofErr w:type="spellEnd"/>
      <w:r w:rsidRPr="00221115">
        <w:rPr>
          <w:rFonts w:ascii="inherit" w:eastAsia="宋体" w:hAnsi="inherit" w:cs="宋体"/>
          <w:color w:val="4F4E4E"/>
          <w:kern w:val="0"/>
          <w:szCs w:val="21"/>
        </w:rPr>
        <w:t xml:space="preserve"> Framework 2 provides integration with the MVC via a number of event listeners in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Mvc</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w:t>
      </w:r>
      <w:r w:rsidRPr="00221115">
        <w:rPr>
          <w:rFonts w:ascii="inherit" w:eastAsia="宋体" w:hAnsi="inherit" w:cs="宋体"/>
          <w:color w:val="4F4E4E"/>
          <w:kern w:val="0"/>
          <w:szCs w:val="21"/>
        </w:rPr>
        <w:t> namespace.</w:t>
      </w:r>
    </w:p>
    <w:p w:rsidR="00221115" w:rsidRPr="00221115" w:rsidRDefault="00221115" w:rsidP="00221115">
      <w:pPr>
        <w:widowControl/>
        <w:shd w:val="clear" w:color="auto" w:fill="FFFFFF"/>
        <w:spacing w:before="210" w:after="210"/>
        <w:jc w:val="left"/>
        <w:outlineLvl w:val="1"/>
        <w:rPr>
          <w:rFonts w:ascii="Museo700Regular" w:eastAsia="宋体" w:hAnsi="Museo700Regular" w:cs="宋体"/>
          <w:color w:val="6AC00E"/>
          <w:kern w:val="0"/>
          <w:sz w:val="56"/>
          <w:szCs w:val="56"/>
        </w:rPr>
      </w:pPr>
      <w:r w:rsidRPr="00221115">
        <w:rPr>
          <w:rFonts w:ascii="Museo700Regular" w:eastAsia="宋体" w:hAnsi="Museo700Regular" w:cs="宋体"/>
          <w:color w:val="6AC00E"/>
          <w:kern w:val="0"/>
          <w:sz w:val="56"/>
          <w:szCs w:val="56"/>
        </w:rPr>
        <w:t>Usage</w:t>
      </w:r>
      <w:hyperlink r:id="rId7" w:anchor="usage" w:tooltip="Permalink to this headline" w:history="1">
        <w:r w:rsidRPr="00221115">
          <w:rPr>
            <w:rFonts w:ascii="Museo700Regular" w:eastAsia="宋体" w:hAnsi="Museo700Regular" w:cs="宋体"/>
            <w:color w:val="0091D5"/>
            <w:kern w:val="0"/>
            <w:sz w:val="28"/>
            <w:szCs w:val="28"/>
            <w:u w:val="single"/>
          </w:rPr>
          <w:t>¶</w:t>
        </w:r>
      </w:hyperlink>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This section of the manual is designed to show you typical usage patterns of the view layer when using it within the </w:t>
      </w:r>
      <w:proofErr w:type="spellStart"/>
      <w:r w:rsidRPr="00221115">
        <w:rPr>
          <w:rFonts w:ascii="inherit" w:eastAsia="宋体" w:hAnsi="inherit" w:cs="宋体"/>
          <w:color w:val="4F4E4E"/>
          <w:kern w:val="0"/>
          <w:szCs w:val="21"/>
        </w:rPr>
        <w:t>Zend</w:t>
      </w:r>
      <w:proofErr w:type="spellEnd"/>
      <w:r w:rsidRPr="00221115">
        <w:rPr>
          <w:rFonts w:ascii="inherit" w:eastAsia="宋体" w:hAnsi="inherit" w:cs="宋体"/>
          <w:color w:val="4F4E4E"/>
          <w:kern w:val="0"/>
          <w:szCs w:val="21"/>
        </w:rPr>
        <w:t xml:space="preserve"> Framework 2 MVC. The assumptions are that you are using </w:t>
      </w:r>
      <w:hyperlink r:id="rId8" w:anchor="zend-di" w:history="1">
        <w:r w:rsidRPr="00221115">
          <w:rPr>
            <w:rFonts w:ascii="inherit" w:eastAsia="宋体" w:hAnsi="inherit" w:cs="宋体"/>
            <w:i/>
            <w:iCs/>
            <w:color w:val="0091D5"/>
            <w:kern w:val="0"/>
            <w:szCs w:val="21"/>
          </w:rPr>
          <w:t>Dependency Injection</w:t>
        </w:r>
      </w:hyperlink>
      <w:r w:rsidRPr="00221115">
        <w:rPr>
          <w:rFonts w:ascii="inherit" w:eastAsia="宋体" w:hAnsi="inherit" w:cs="宋体"/>
          <w:color w:val="4F4E4E"/>
          <w:kern w:val="0"/>
          <w:szCs w:val="21"/>
        </w:rPr>
        <w:t> and the default MVC view strategies.</w:t>
      </w:r>
    </w:p>
    <w:p w:rsidR="00221115" w:rsidRPr="00221115" w:rsidRDefault="00221115" w:rsidP="00221115">
      <w:pPr>
        <w:widowControl/>
        <w:shd w:val="clear" w:color="auto" w:fill="FFFFFF"/>
        <w:spacing w:before="210" w:after="210"/>
        <w:jc w:val="left"/>
        <w:outlineLvl w:val="2"/>
        <w:rPr>
          <w:rFonts w:ascii="Museo700Regular" w:eastAsia="宋体" w:hAnsi="Museo700Regular" w:cs="宋体"/>
          <w:color w:val="24B9FF"/>
          <w:kern w:val="0"/>
          <w:sz w:val="41"/>
          <w:szCs w:val="41"/>
        </w:rPr>
      </w:pPr>
      <w:r w:rsidRPr="00221115">
        <w:rPr>
          <w:rFonts w:ascii="Museo700Regular" w:eastAsia="宋体" w:hAnsi="Museo700Regular" w:cs="宋体"/>
          <w:color w:val="24B9FF"/>
          <w:kern w:val="0"/>
          <w:sz w:val="41"/>
          <w:szCs w:val="41"/>
        </w:rPr>
        <w:t>Configuration</w:t>
      </w:r>
      <w:hyperlink r:id="rId9" w:anchor="configuration" w:tooltip="Permalink to this headline" w:history="1">
        <w:r w:rsidRPr="00221115">
          <w:rPr>
            <w:rFonts w:ascii="Museo700Regular" w:eastAsia="宋体" w:hAnsi="Museo700Regular" w:cs="宋体"/>
            <w:color w:val="0091D5"/>
            <w:kern w:val="0"/>
            <w:szCs w:val="21"/>
            <w:u w:val="single"/>
          </w:rPr>
          <w:t>¶</w:t>
        </w:r>
      </w:hyperlink>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The default configuration will typically work out-of-the-box. However, you will still need to select Resolver Strategies and configure them, as well as potentially indicate alternate template names for things like the site layout, 404 (not found) pages, and error pages. The code snippets below can be added to your configuration to accomplish this. We recommend adding it to a site-specific module, such as the “Application” module from the framework’s </w:t>
      </w:r>
      <w:proofErr w:type="spellStart"/>
      <w:r w:rsidRPr="00221115">
        <w:rPr>
          <w:rFonts w:ascii="inherit" w:eastAsia="宋体" w:hAnsi="inherit" w:cs="宋体" w:hint="eastAsia"/>
          <w:color w:val="4F4E4E"/>
          <w:kern w:val="0"/>
          <w:szCs w:val="21"/>
        </w:rPr>
        <w:fldChar w:fldCharType="begin"/>
      </w:r>
      <w:r w:rsidRPr="00221115">
        <w:rPr>
          <w:rFonts w:ascii="inherit" w:eastAsia="宋体" w:hAnsi="inherit" w:cs="宋体" w:hint="eastAsia"/>
          <w:color w:val="4F4E4E"/>
          <w:kern w:val="0"/>
          <w:szCs w:val="21"/>
        </w:rPr>
        <w:instrText xml:space="preserve"> HYPERLINK "https://github.com/zendframework/ZendSkeletonApplication" </w:instrText>
      </w:r>
      <w:r w:rsidRPr="00221115">
        <w:rPr>
          <w:rFonts w:ascii="inherit" w:eastAsia="宋体" w:hAnsi="inherit" w:cs="宋体" w:hint="eastAsia"/>
          <w:color w:val="4F4E4E"/>
          <w:kern w:val="0"/>
          <w:szCs w:val="21"/>
        </w:rPr>
        <w:fldChar w:fldCharType="separate"/>
      </w:r>
      <w:r w:rsidRPr="00221115">
        <w:rPr>
          <w:rFonts w:ascii="inherit" w:eastAsia="宋体" w:hAnsi="inherit" w:cs="宋体"/>
          <w:color w:val="0091D5"/>
          <w:kern w:val="0"/>
          <w:szCs w:val="21"/>
          <w:u w:val="single"/>
        </w:rPr>
        <w:t>ZendSkeletonApplication</w:t>
      </w:r>
      <w:proofErr w:type="spellEnd"/>
      <w:r w:rsidRPr="00221115">
        <w:rPr>
          <w:rFonts w:ascii="inherit" w:eastAsia="宋体" w:hAnsi="inherit" w:cs="宋体" w:hint="eastAsia"/>
          <w:color w:val="4F4E4E"/>
          <w:kern w:val="0"/>
          <w:szCs w:val="21"/>
        </w:rPr>
        <w:fldChar w:fldCharType="end"/>
      </w:r>
      <w:r w:rsidRPr="00221115">
        <w:rPr>
          <w:rFonts w:ascii="inherit" w:eastAsia="宋体" w:hAnsi="inherit" w:cs="宋体"/>
          <w:color w:val="4F4E4E"/>
          <w:kern w:val="0"/>
          <w:szCs w:val="21"/>
        </w:rPr>
        <w:t xml:space="preserve">, or to one of your </w:t>
      </w:r>
      <w:proofErr w:type="spellStart"/>
      <w:r w:rsidRPr="00221115">
        <w:rPr>
          <w:rFonts w:ascii="inherit" w:eastAsia="宋体" w:hAnsi="inherit" w:cs="宋体"/>
          <w:color w:val="4F4E4E"/>
          <w:kern w:val="0"/>
          <w:szCs w:val="21"/>
        </w:rPr>
        <w:t>autoloaded</w:t>
      </w:r>
      <w:proofErr w:type="spellEnd"/>
      <w:r w:rsidRPr="00221115">
        <w:rPr>
          <w:rFonts w:ascii="inherit" w:eastAsia="宋体" w:hAnsi="inherit" w:cs="宋体"/>
          <w:color w:val="4F4E4E"/>
          <w:kern w:val="0"/>
          <w:szCs w:val="21"/>
        </w:rPr>
        <w:t xml:space="preserve"> configurations within </w:t>
      </w:r>
      <w:proofErr w:type="spellStart"/>
      <w:r w:rsidRPr="00221115">
        <w:rPr>
          <w:rFonts w:ascii="inherit" w:eastAsia="宋体" w:hAnsi="inherit" w:cs="宋体"/>
          <w:color w:val="4F4E4E"/>
          <w:kern w:val="0"/>
          <w:szCs w:val="21"/>
        </w:rPr>
        <w:t>the</w:t>
      </w:r>
      <w:r w:rsidRPr="00221115">
        <w:rPr>
          <w:rFonts w:ascii="Courier New" w:eastAsia="宋体" w:hAnsi="Courier New" w:cs="Courier New"/>
          <w:color w:val="4F4E4E"/>
          <w:kern w:val="0"/>
          <w:sz w:val="19"/>
          <w:szCs w:val="19"/>
          <w:bdr w:val="single" w:sz="6" w:space="0" w:color="EAEAEA" w:frame="1"/>
          <w:shd w:val="clear" w:color="auto" w:fill="F8F8F8"/>
        </w:rPr>
        <w:t>config</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autoload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r w:rsidRPr="00221115">
        <w:rPr>
          <w:rFonts w:ascii="inherit" w:eastAsia="宋体" w:hAnsi="inherit" w:cs="宋体"/>
          <w:color w:val="4F4E4E"/>
          <w:kern w:val="0"/>
          <w:szCs w:val="21"/>
        </w:rPr>
        <w:t> directory.</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69</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return</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view_manager</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The </w:t>
            </w:r>
            <w:proofErr w:type="spellStart"/>
            <w:r w:rsidRPr="00221115">
              <w:rPr>
                <w:rFonts w:ascii="宋体" w:eastAsia="宋体" w:hAnsi="宋体" w:cs="宋体"/>
                <w:i/>
                <w:iCs/>
                <w:color w:val="408090"/>
                <w:kern w:val="0"/>
                <w:szCs w:val="21"/>
              </w:rPr>
              <w:t>TemplateMapResolver</w:t>
            </w:r>
            <w:proofErr w:type="spellEnd"/>
            <w:r w:rsidRPr="00221115">
              <w:rPr>
                <w:rFonts w:ascii="宋体" w:eastAsia="宋体" w:hAnsi="宋体" w:cs="宋体"/>
                <w:i/>
                <w:iCs/>
                <w:color w:val="408090"/>
                <w:kern w:val="0"/>
                <w:szCs w:val="21"/>
              </w:rPr>
              <w:t xml:space="preserve"> allows you to directly map template names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to specific templates. The following map would provide locations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for a home page template ("application/index/index"), as well as for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the layout ("layout/layout"), error pages ("error/index"), and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404 page ("error/404"), resolving them to view scripts.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template_map</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'application/index/index'</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__DIR_</w:t>
            </w:r>
            <w:proofErr w:type="gramStart"/>
            <w:r w:rsidRPr="00221115">
              <w:rPr>
                <w:rFonts w:ascii="宋体" w:eastAsia="宋体" w:hAnsi="宋体" w:cs="宋体"/>
                <w:color w:val="333333"/>
                <w:kern w:val="0"/>
                <w:szCs w:val="21"/>
              </w:rPr>
              <w:t xml:space="preserve">_ </w:t>
            </w:r>
            <w:r w:rsidRPr="00221115">
              <w:rPr>
                <w:rFonts w:ascii="宋体" w:eastAsia="宋体" w:hAnsi="宋体" w:cs="宋体"/>
                <w:color w:val="666666"/>
                <w:kern w:val="0"/>
                <w:szCs w:val="21"/>
              </w:rPr>
              <w:t>.</w:t>
            </w:r>
            <w:proofErr w:type="gram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'/../view/application/index/index.phtml'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'site/layout'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__DIR_</w:t>
            </w:r>
            <w:proofErr w:type="gramStart"/>
            <w:r w:rsidRPr="00221115">
              <w:rPr>
                <w:rFonts w:ascii="宋体" w:eastAsia="宋体" w:hAnsi="宋体" w:cs="宋体"/>
                <w:color w:val="333333"/>
                <w:kern w:val="0"/>
                <w:szCs w:val="21"/>
              </w:rPr>
              <w:t xml:space="preserve">_ </w:t>
            </w:r>
            <w:r w:rsidRPr="00221115">
              <w:rPr>
                <w:rFonts w:ascii="宋体" w:eastAsia="宋体" w:hAnsi="宋体" w:cs="宋体"/>
                <w:color w:val="666666"/>
                <w:kern w:val="0"/>
                <w:szCs w:val="21"/>
              </w:rPr>
              <w:t>.</w:t>
            </w:r>
            <w:proofErr w:type="gram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'/../view/layout/layout.phtml'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'error/index'</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__DIR_</w:t>
            </w:r>
            <w:proofErr w:type="gramStart"/>
            <w:r w:rsidRPr="00221115">
              <w:rPr>
                <w:rFonts w:ascii="宋体" w:eastAsia="宋体" w:hAnsi="宋体" w:cs="宋体"/>
                <w:color w:val="333333"/>
                <w:kern w:val="0"/>
                <w:szCs w:val="21"/>
              </w:rPr>
              <w:t xml:space="preserve">_ </w:t>
            </w:r>
            <w:r w:rsidRPr="00221115">
              <w:rPr>
                <w:rFonts w:ascii="宋体" w:eastAsia="宋体" w:hAnsi="宋体" w:cs="宋体"/>
                <w:color w:val="666666"/>
                <w:kern w:val="0"/>
                <w:szCs w:val="21"/>
              </w:rPr>
              <w:t>.</w:t>
            </w:r>
            <w:proofErr w:type="gram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'/../view/error/index.phtml'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'error/404'</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__DIR_</w:t>
            </w:r>
            <w:proofErr w:type="gramStart"/>
            <w:r w:rsidRPr="00221115">
              <w:rPr>
                <w:rFonts w:ascii="宋体" w:eastAsia="宋体" w:hAnsi="宋体" w:cs="宋体"/>
                <w:color w:val="333333"/>
                <w:kern w:val="0"/>
                <w:szCs w:val="21"/>
              </w:rPr>
              <w:t xml:space="preserve">_ </w:t>
            </w:r>
            <w:r w:rsidRPr="00221115">
              <w:rPr>
                <w:rFonts w:ascii="宋体" w:eastAsia="宋体" w:hAnsi="宋体" w:cs="宋体"/>
                <w:color w:val="666666"/>
                <w:kern w:val="0"/>
                <w:szCs w:val="21"/>
              </w:rPr>
              <w:t>.</w:t>
            </w:r>
            <w:proofErr w:type="gram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'/../view/error/404.phtml'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The </w:t>
            </w:r>
            <w:proofErr w:type="spellStart"/>
            <w:r w:rsidRPr="00221115">
              <w:rPr>
                <w:rFonts w:ascii="宋体" w:eastAsia="宋体" w:hAnsi="宋体" w:cs="宋体"/>
                <w:i/>
                <w:iCs/>
                <w:color w:val="408090"/>
                <w:kern w:val="0"/>
                <w:szCs w:val="21"/>
              </w:rPr>
              <w:t>TemplatePathStack</w:t>
            </w:r>
            <w:proofErr w:type="spellEnd"/>
            <w:r w:rsidRPr="00221115">
              <w:rPr>
                <w:rFonts w:ascii="宋体" w:eastAsia="宋体" w:hAnsi="宋体" w:cs="宋体"/>
                <w:i/>
                <w:iCs/>
                <w:color w:val="408090"/>
                <w:kern w:val="0"/>
                <w:szCs w:val="21"/>
              </w:rPr>
              <w:t xml:space="preserve"> takes an array of directories. Directories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are then searched in LIFO order (it's a stack) for the requested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view script. This is a nice solution for rapid application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development, but potentially introduces performance expense in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production due to the number of static calls necessary.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The following adds an entry pointing to the view directory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of the current module. Make sure your keys differ between modules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to ensure that they are not overwritten -- or simply omit the key!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template_path_stack</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color w:val="4070A0"/>
                <w:kern w:val="0"/>
                <w:szCs w:val="21"/>
              </w:rPr>
              <w:t>'</w:t>
            </w:r>
            <w:proofErr w:type="gramStart"/>
            <w:r w:rsidRPr="00221115">
              <w:rPr>
                <w:rFonts w:ascii="宋体" w:eastAsia="宋体" w:hAnsi="宋体" w:cs="宋体"/>
                <w:color w:val="4070A0"/>
                <w:kern w:val="0"/>
                <w:szCs w:val="21"/>
              </w:rPr>
              <w:t>application</w:t>
            </w:r>
            <w:proofErr w:type="gram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__DIR__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This will be used as the default suffix for template scripts resolving, it defaults to '</w:t>
            </w:r>
            <w:proofErr w:type="spellStart"/>
            <w:r w:rsidRPr="00221115">
              <w:rPr>
                <w:rFonts w:ascii="宋体" w:eastAsia="宋体" w:hAnsi="宋体" w:cs="宋体"/>
                <w:i/>
                <w:iCs/>
                <w:color w:val="408090"/>
                <w:kern w:val="0"/>
                <w:szCs w:val="21"/>
              </w:rPr>
              <w:t>phtml</w:t>
            </w:r>
            <w:proofErr w:type="spellEnd"/>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default_template_suffix</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php</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Set the template name for the site's layout.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By default, the MVC's default Rendering Strategy uses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template name "layout/layout" for the site's layout.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Here, we tell it to use the "site/layout" template,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which we mapped via the </w:t>
            </w:r>
            <w:proofErr w:type="spellStart"/>
            <w:r w:rsidRPr="00221115">
              <w:rPr>
                <w:rFonts w:ascii="宋体" w:eastAsia="宋体" w:hAnsi="宋体" w:cs="宋体"/>
                <w:i/>
                <w:iCs/>
                <w:color w:val="408090"/>
                <w:kern w:val="0"/>
                <w:szCs w:val="21"/>
              </w:rPr>
              <w:t>TemplateMapResolver</w:t>
            </w:r>
            <w:proofErr w:type="spellEnd"/>
            <w:r w:rsidRPr="00221115">
              <w:rPr>
                <w:rFonts w:ascii="宋体" w:eastAsia="宋体" w:hAnsi="宋体" w:cs="宋体"/>
                <w:i/>
                <w:iCs/>
                <w:color w:val="408090"/>
                <w:kern w:val="0"/>
                <w:szCs w:val="21"/>
              </w:rPr>
              <w:t xml:space="preserve"> above.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'site/layout'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By default, the MVC registers an "exception strategy", which is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triggered when a requested action raises an exception; it creates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 custom view model that wraps the exception, and selects a</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template. We'll set it to "error/index".</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Additionally, we'll tell it that we want to display an exception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stack trace; you'll likely want to disable this by default.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display_exceptions</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true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exception_template</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'error/index'</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Another strategy the MVC registers by default is a "route not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found" strategy. Basically, this gets triggered if (a) no route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matches the current request, (b) the controller specified in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route match cannot be found in the service locator, (c) the 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specified in the route match does not implement the </w:t>
            </w:r>
            <w:proofErr w:type="spellStart"/>
            <w:r w:rsidRPr="00221115">
              <w:rPr>
                <w:rFonts w:ascii="宋体" w:eastAsia="宋体" w:hAnsi="宋体" w:cs="宋体"/>
                <w:i/>
                <w:iCs/>
                <w:color w:val="408090"/>
                <w:kern w:val="0"/>
                <w:szCs w:val="21"/>
              </w:rPr>
              <w:t>DispatchableInterface</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interface, or (d) if a response from a controller sets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response status to 404.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The default template used in such situations is "error", just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like the exception strategy. Here, we tell it to use the "error/404"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template (which we mapped via the </w:t>
            </w:r>
            <w:proofErr w:type="spellStart"/>
            <w:r w:rsidRPr="00221115">
              <w:rPr>
                <w:rFonts w:ascii="宋体" w:eastAsia="宋体" w:hAnsi="宋体" w:cs="宋体"/>
                <w:i/>
                <w:iCs/>
                <w:color w:val="408090"/>
                <w:kern w:val="0"/>
                <w:szCs w:val="21"/>
              </w:rPr>
              <w:t>TemplateMapResolver</w:t>
            </w:r>
            <w:proofErr w:type="spellEnd"/>
            <w:r w:rsidRPr="00221115">
              <w:rPr>
                <w:rFonts w:ascii="宋体" w:eastAsia="宋体" w:hAnsi="宋体" w:cs="宋体"/>
                <w:i/>
                <w:iCs/>
                <w:color w:val="408090"/>
                <w:kern w:val="0"/>
                <w:szCs w:val="21"/>
              </w:rPr>
              <w:t>, above).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You can opt in to inject the reason for a 404 situation; see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various `Application\:\:ERROR_*`_ constants for a list of values.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Additionally, a number of 404 situations derive from exceptions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w:t>
            </w:r>
            <w:proofErr w:type="gramStart"/>
            <w:r w:rsidRPr="00221115">
              <w:rPr>
                <w:rFonts w:ascii="宋体" w:eastAsia="宋体" w:hAnsi="宋体" w:cs="宋体"/>
                <w:i/>
                <w:iCs/>
                <w:color w:val="408090"/>
                <w:kern w:val="0"/>
                <w:szCs w:val="21"/>
              </w:rPr>
              <w:t>raised</w:t>
            </w:r>
            <w:proofErr w:type="gramEnd"/>
            <w:r w:rsidRPr="00221115">
              <w:rPr>
                <w:rFonts w:ascii="宋体" w:eastAsia="宋体" w:hAnsi="宋体" w:cs="宋体"/>
                <w:i/>
                <w:iCs/>
                <w:color w:val="408090"/>
                <w:kern w:val="0"/>
                <w:szCs w:val="21"/>
              </w:rPr>
              <w:t xml:space="preserve"> during routing or dispatching. You can opt-in to display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these.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display_not_found_reason</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true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not_found_template</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'error/404'</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w:t>
            </w:r>
          </w:p>
        </w:tc>
      </w:tr>
    </w:tbl>
    <w:p w:rsidR="00221115" w:rsidRPr="00221115" w:rsidRDefault="00221115" w:rsidP="00221115">
      <w:pPr>
        <w:widowControl/>
        <w:shd w:val="clear" w:color="auto" w:fill="FFFFFF"/>
        <w:spacing w:before="210" w:after="210"/>
        <w:jc w:val="left"/>
        <w:outlineLvl w:val="2"/>
        <w:rPr>
          <w:rFonts w:ascii="Museo700Regular" w:eastAsia="宋体" w:hAnsi="Museo700Regular" w:cs="宋体"/>
          <w:color w:val="24B9FF"/>
          <w:kern w:val="0"/>
          <w:sz w:val="41"/>
          <w:szCs w:val="41"/>
        </w:rPr>
      </w:pPr>
      <w:r w:rsidRPr="00221115">
        <w:rPr>
          <w:rFonts w:ascii="Museo700Regular" w:eastAsia="宋体" w:hAnsi="Museo700Regular" w:cs="宋体"/>
          <w:color w:val="24B9FF"/>
          <w:kern w:val="0"/>
          <w:sz w:val="41"/>
          <w:szCs w:val="41"/>
        </w:rPr>
        <w:lastRenderedPageBreak/>
        <w:t>Controllers and View Models</w:t>
      </w:r>
      <w:hyperlink r:id="rId10" w:anchor="controllers-and-view-models" w:tooltip="Permalink to this headline" w:history="1">
        <w:r w:rsidRPr="00221115">
          <w:rPr>
            <w:rFonts w:ascii="Museo700Regular" w:eastAsia="宋体" w:hAnsi="Museo700Regular" w:cs="宋体"/>
            <w:color w:val="0091D5"/>
            <w:kern w:val="0"/>
            <w:szCs w:val="21"/>
            <w:u w:val="single"/>
          </w:rPr>
          <w:t>¶</w:t>
        </w:r>
      </w:hyperlink>
    </w:p>
    <w:p w:rsidR="00221115" w:rsidRPr="00221115" w:rsidRDefault="00221115" w:rsidP="00221115">
      <w:pPr>
        <w:widowControl/>
        <w:shd w:val="clear" w:color="auto" w:fill="FFFFFF"/>
        <w:jc w:val="left"/>
        <w:rPr>
          <w:rFonts w:ascii="inherit" w:eastAsia="宋体" w:hAnsi="inherit"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\View\View</w:t>
      </w:r>
      <w:r w:rsidRPr="00221115">
        <w:rPr>
          <w:rFonts w:ascii="inherit" w:eastAsia="宋体" w:hAnsi="inherit" w:cs="宋体"/>
          <w:color w:val="4F4E4E"/>
          <w:kern w:val="0"/>
          <w:szCs w:val="21"/>
        </w:rPr>
        <w:t> consumes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ViewModel</w:t>
      </w:r>
      <w:r w:rsidRPr="00221115">
        <w:rPr>
          <w:rFonts w:ascii="inherit" w:eastAsia="宋体" w:hAnsi="inherit" w:cs="宋体"/>
          <w:color w:val="4F4E4E"/>
          <w:kern w:val="0"/>
          <w:szCs w:val="21"/>
        </w:rPr>
        <w:t>s</w:t>
      </w:r>
      <w:proofErr w:type="spellEnd"/>
      <w:r w:rsidRPr="00221115">
        <w:rPr>
          <w:rFonts w:ascii="inherit" w:eastAsia="宋体" w:hAnsi="inherit" w:cs="宋体"/>
          <w:color w:val="4F4E4E"/>
          <w:kern w:val="0"/>
          <w:szCs w:val="21"/>
        </w:rPr>
        <w:t>, passing them to the selected renderer. Where do you create these, though?</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The most explicit way is to create them in your controllers and return them.</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namespace</w:t>
            </w:r>
            <w:r w:rsidRPr="00221115">
              <w:rPr>
                <w:rFonts w:ascii="宋体" w:eastAsia="宋体" w:hAnsi="宋体" w:cs="宋体"/>
                <w:color w:val="333333"/>
                <w:kern w:val="0"/>
                <w:szCs w:val="21"/>
              </w:rPr>
              <w:t xml:space="preserve"> Foo\Controller;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BazBatController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doSomethingCrazyAction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'message'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'Hello world'</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'foo/</w:t>
            </w:r>
            <w:proofErr w:type="spellStart"/>
            <w:r w:rsidRPr="00221115">
              <w:rPr>
                <w:rFonts w:ascii="宋体" w:eastAsia="宋体" w:hAnsi="宋体" w:cs="宋体"/>
                <w:color w:val="4070A0"/>
                <w:kern w:val="0"/>
                <w:szCs w:val="21"/>
              </w:rPr>
              <w:t>baz</w:t>
            </w:r>
            <w:proofErr w:type="spellEnd"/>
            <w:r w:rsidRPr="00221115">
              <w:rPr>
                <w:rFonts w:ascii="宋体" w:eastAsia="宋体" w:hAnsi="宋体" w:cs="宋体"/>
                <w:color w:val="4070A0"/>
                <w:kern w:val="0"/>
                <w:szCs w:val="21"/>
              </w:rPr>
              <w:t>-bat/do-something-crazy'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This sets a “message” variable in the View Model, and sets the template name “foo/</w:t>
      </w:r>
      <w:proofErr w:type="spellStart"/>
      <w:r w:rsidRPr="00221115">
        <w:rPr>
          <w:rFonts w:ascii="inherit" w:eastAsia="宋体" w:hAnsi="inherit" w:cs="宋体"/>
          <w:color w:val="4F4E4E"/>
          <w:kern w:val="0"/>
          <w:szCs w:val="21"/>
        </w:rPr>
        <w:t>baz</w:t>
      </w:r>
      <w:proofErr w:type="spellEnd"/>
      <w:r w:rsidRPr="00221115">
        <w:rPr>
          <w:rFonts w:ascii="inherit" w:eastAsia="宋体" w:hAnsi="inherit" w:cs="宋体"/>
          <w:color w:val="4F4E4E"/>
          <w:kern w:val="0"/>
          <w:szCs w:val="21"/>
        </w:rPr>
        <w:t>-bat/do-something-crazy”. The View Model is then returned.</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In most cases, you’ll likely have a template name based on the module namespace, controller, and action. Considering that, and if you’re simply passing some variables, could this be made simpler? </w:t>
      </w:r>
      <w:proofErr w:type="gramStart"/>
      <w:r w:rsidRPr="00221115">
        <w:rPr>
          <w:rFonts w:ascii="inherit" w:eastAsia="宋体" w:hAnsi="inherit" w:cs="宋体"/>
          <w:color w:val="4F4E4E"/>
          <w:kern w:val="0"/>
          <w:szCs w:val="21"/>
        </w:rPr>
        <w:t>Definitely.</w:t>
      </w:r>
      <w:proofErr w:type="gramEnd"/>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The MVC registers a couple of listeners for controllers to automate this. The first will look to see if you returned an associative array from your controller; if so, it will create a View Model and make this associative array the Variables Container; this View Model then replaces </w:t>
      </w:r>
      <w:proofErr w:type="spellStart"/>
      <w:r w:rsidRPr="00221115">
        <w:rPr>
          <w:rFonts w:ascii="inherit" w:eastAsia="宋体" w:hAnsi="inherit" w:cs="宋体"/>
          <w:color w:val="4F4E4E"/>
          <w:kern w:val="0"/>
          <w:szCs w:val="21"/>
        </w:rPr>
        <w:t>the</w:t>
      </w:r>
      <w:hyperlink r:id="rId11" w:anchor="zend-mvc-mvc-event" w:history="1">
        <w:r w:rsidRPr="00221115">
          <w:rPr>
            <w:rFonts w:ascii="inherit" w:eastAsia="宋体" w:hAnsi="inherit" w:cs="宋体"/>
            <w:i/>
            <w:iCs/>
            <w:color w:val="0091D5"/>
            <w:kern w:val="0"/>
            <w:szCs w:val="21"/>
          </w:rPr>
          <w:t>MvcEvent</w:t>
        </w:r>
      </w:hyperlink>
      <w:r w:rsidRPr="00221115">
        <w:rPr>
          <w:rFonts w:ascii="inherit" w:eastAsia="宋体" w:hAnsi="inherit" w:cs="宋体"/>
          <w:color w:val="4F4E4E"/>
          <w:kern w:val="0"/>
          <w:szCs w:val="21"/>
        </w:rPr>
        <w:t>‘s</w:t>
      </w:r>
      <w:proofErr w:type="spellEnd"/>
      <w:r w:rsidRPr="00221115">
        <w:rPr>
          <w:rFonts w:ascii="inherit" w:eastAsia="宋体" w:hAnsi="inherit" w:cs="宋体"/>
          <w:color w:val="4F4E4E"/>
          <w:kern w:val="0"/>
          <w:szCs w:val="21"/>
        </w:rPr>
        <w:t xml:space="preserve"> result. It will also look to see if you returned nothing or null; if so, it will create a View Model without any variables attached; this View Model also replaces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MvcEvent</w:t>
      </w:r>
      <w:r w:rsidRPr="00221115">
        <w:rPr>
          <w:rFonts w:ascii="inherit" w:eastAsia="宋体" w:hAnsi="inherit" w:cs="宋体"/>
          <w:color w:val="4F4E4E"/>
          <w:kern w:val="0"/>
          <w:szCs w:val="21"/>
        </w:rPr>
        <w:t>‘s</w:t>
      </w:r>
      <w:proofErr w:type="spellEnd"/>
      <w:r w:rsidRPr="00221115">
        <w:rPr>
          <w:rFonts w:ascii="inherit" w:eastAsia="宋体" w:hAnsi="inherit" w:cs="宋体"/>
          <w:color w:val="4F4E4E"/>
          <w:kern w:val="0"/>
          <w:szCs w:val="21"/>
        </w:rPr>
        <w:t xml:space="preserve"> result.</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The second listener checks to see if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MvcEvent</w:t>
      </w:r>
      <w:proofErr w:type="spellEnd"/>
      <w:r w:rsidRPr="00221115">
        <w:rPr>
          <w:rFonts w:ascii="inherit" w:eastAsia="宋体" w:hAnsi="inherit" w:cs="宋体"/>
          <w:color w:val="4F4E4E"/>
          <w:kern w:val="0"/>
          <w:szCs w:val="21"/>
        </w:rPr>
        <w:t> result is a View Model, and, if so, if it has a template associated with it. If not, it will inspect the controller matched during routing to determine the module namespace and the controller class name, and, if available, it’s “action” parameter in order to create a template name. This will be “module/controller/action”, all normalized to lowercase, dash-separated words.</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As an example, the controller </w:t>
      </w:r>
      <w:r w:rsidRPr="00221115">
        <w:rPr>
          <w:rFonts w:ascii="Courier New" w:eastAsia="宋体" w:hAnsi="Courier New" w:cs="Courier New"/>
          <w:color w:val="4F4E4E"/>
          <w:kern w:val="0"/>
          <w:sz w:val="19"/>
          <w:szCs w:val="19"/>
          <w:bdr w:val="single" w:sz="6" w:space="0" w:color="EAEAEA" w:frame="1"/>
          <w:shd w:val="clear" w:color="auto" w:fill="F8F8F8"/>
        </w:rPr>
        <w:t>Foo\Controller\</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BazBatController</w:t>
      </w:r>
      <w:proofErr w:type="spellEnd"/>
      <w:r w:rsidRPr="00221115">
        <w:rPr>
          <w:rFonts w:ascii="inherit" w:eastAsia="宋体" w:hAnsi="inherit" w:cs="宋体"/>
          <w:color w:val="4F4E4E"/>
          <w:kern w:val="0"/>
          <w:szCs w:val="21"/>
        </w:rPr>
        <w:t> with action “</w:t>
      </w:r>
      <w:proofErr w:type="spellStart"/>
      <w:r w:rsidRPr="00221115">
        <w:rPr>
          <w:rFonts w:ascii="inherit" w:eastAsia="宋体" w:hAnsi="inherit" w:cs="宋体"/>
          <w:color w:val="4F4E4E"/>
          <w:kern w:val="0"/>
          <w:szCs w:val="21"/>
        </w:rPr>
        <w:t>doSomethingCrazyAction</w:t>
      </w:r>
      <w:proofErr w:type="spellEnd"/>
      <w:proofErr w:type="gramStart"/>
      <w:r w:rsidRPr="00221115">
        <w:rPr>
          <w:rFonts w:ascii="inherit" w:eastAsia="宋体" w:hAnsi="inherit" w:cs="宋体"/>
          <w:color w:val="4F4E4E"/>
          <w:kern w:val="0"/>
          <w:szCs w:val="21"/>
        </w:rPr>
        <w:t>”,</w:t>
      </w:r>
      <w:proofErr w:type="gramEnd"/>
      <w:r w:rsidRPr="00221115">
        <w:rPr>
          <w:rFonts w:ascii="inherit" w:eastAsia="宋体" w:hAnsi="inherit" w:cs="宋体"/>
          <w:color w:val="4F4E4E"/>
          <w:kern w:val="0"/>
          <w:szCs w:val="21"/>
        </w:rPr>
        <w:t xml:space="preserve"> would be mapped to the </w:t>
      </w:r>
      <w:r w:rsidRPr="00221115">
        <w:rPr>
          <w:rFonts w:ascii="inherit" w:eastAsia="宋体" w:hAnsi="inherit" w:cs="宋体"/>
          <w:color w:val="4F4E4E"/>
          <w:kern w:val="0"/>
          <w:szCs w:val="21"/>
        </w:rPr>
        <w:lastRenderedPageBreak/>
        <w:t>template </w:t>
      </w:r>
      <w:r w:rsidRPr="00221115">
        <w:rPr>
          <w:rFonts w:ascii="Courier New" w:eastAsia="宋体" w:hAnsi="Courier New" w:cs="Courier New"/>
          <w:color w:val="4F4E4E"/>
          <w:kern w:val="0"/>
          <w:sz w:val="19"/>
          <w:szCs w:val="19"/>
          <w:bdr w:val="single" w:sz="6" w:space="0" w:color="EAEAEA" w:frame="1"/>
          <w:shd w:val="clear" w:color="auto" w:fill="F8F8F8"/>
        </w:rPr>
        <w:t>foo/</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baz</w:t>
      </w:r>
      <w:proofErr w:type="spellEnd"/>
      <w:r w:rsidRPr="00221115">
        <w:rPr>
          <w:rFonts w:ascii="Courier New" w:eastAsia="宋体" w:hAnsi="Courier New" w:cs="Courier New"/>
          <w:color w:val="4F4E4E"/>
          <w:kern w:val="0"/>
          <w:sz w:val="19"/>
          <w:szCs w:val="19"/>
          <w:bdr w:val="single" w:sz="6" w:space="0" w:color="EAEAEA" w:frame="1"/>
          <w:shd w:val="clear" w:color="auto" w:fill="F8F8F8"/>
        </w:rPr>
        <w:t>-bat/do-something-crazy</w:t>
      </w:r>
      <w:r w:rsidRPr="00221115">
        <w:rPr>
          <w:rFonts w:ascii="inherit" w:eastAsia="宋体" w:hAnsi="inherit" w:cs="宋体"/>
          <w:color w:val="4F4E4E"/>
          <w:kern w:val="0"/>
          <w:szCs w:val="21"/>
        </w:rPr>
        <w:t>. As you can see, the words “Controller” and “Action” are omitted.</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In practice, that means our previous example could be re-written as follows:</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namespace</w:t>
            </w:r>
            <w:r w:rsidRPr="00221115">
              <w:rPr>
                <w:rFonts w:ascii="宋体" w:eastAsia="宋体" w:hAnsi="宋体" w:cs="宋体"/>
                <w:color w:val="333333"/>
                <w:kern w:val="0"/>
                <w:szCs w:val="21"/>
              </w:rPr>
              <w:t xml:space="preserve"> Foo\Controller;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BazBatController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doSomethingCrazyAction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'message'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'Hello world'</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proofErr w:type="gramStart"/>
      <w:r w:rsidRPr="00221115">
        <w:rPr>
          <w:rFonts w:ascii="inherit" w:eastAsia="宋体" w:hAnsi="inherit" w:cs="宋体"/>
          <w:color w:val="4F4E4E"/>
          <w:kern w:val="0"/>
          <w:szCs w:val="21"/>
        </w:rPr>
        <w:t>The above method will likely work for the majority of use cases.</w:t>
      </w:r>
      <w:proofErr w:type="gramEnd"/>
      <w:r w:rsidRPr="00221115">
        <w:rPr>
          <w:rFonts w:ascii="inherit" w:eastAsia="宋体" w:hAnsi="inherit" w:cs="宋体"/>
          <w:color w:val="4F4E4E"/>
          <w:kern w:val="0"/>
          <w:szCs w:val="21"/>
        </w:rPr>
        <w:t xml:space="preserve"> When you need to specify a different template, explicitly create and return a View Model and specify the template manually, as in the first example.</w:t>
      </w:r>
    </w:p>
    <w:p w:rsidR="00221115" w:rsidRPr="00221115" w:rsidRDefault="00221115" w:rsidP="00221115">
      <w:pPr>
        <w:widowControl/>
        <w:shd w:val="clear" w:color="auto" w:fill="FFFFFF"/>
        <w:spacing w:before="210" w:after="210"/>
        <w:jc w:val="left"/>
        <w:outlineLvl w:val="2"/>
        <w:rPr>
          <w:rFonts w:ascii="Museo700Regular" w:eastAsia="宋体" w:hAnsi="Museo700Regular" w:cs="宋体"/>
          <w:color w:val="24B9FF"/>
          <w:kern w:val="0"/>
          <w:sz w:val="41"/>
          <w:szCs w:val="41"/>
        </w:rPr>
      </w:pPr>
      <w:r w:rsidRPr="00221115">
        <w:rPr>
          <w:rFonts w:ascii="Museo700Regular" w:eastAsia="宋体" w:hAnsi="Museo700Regular" w:cs="宋体"/>
          <w:color w:val="24B9FF"/>
          <w:kern w:val="0"/>
          <w:sz w:val="41"/>
          <w:szCs w:val="41"/>
        </w:rPr>
        <w:t>Nesting View Models</w:t>
      </w:r>
      <w:hyperlink r:id="rId12" w:anchor="nesting-view-models" w:tooltip="Permalink to this headline" w:history="1">
        <w:r w:rsidRPr="00221115">
          <w:rPr>
            <w:rFonts w:ascii="Museo700Regular" w:eastAsia="宋体" w:hAnsi="Museo700Regular" w:cs="宋体"/>
            <w:color w:val="0091D5"/>
            <w:kern w:val="0"/>
            <w:szCs w:val="21"/>
            <w:u w:val="single"/>
          </w:rPr>
          <w:t>¶</w:t>
        </w:r>
      </w:hyperlink>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The other use case you may have for setting explicit View Models is if you wish to </w:t>
      </w:r>
      <w:r w:rsidRPr="00221115">
        <w:rPr>
          <w:rFonts w:ascii="inherit" w:eastAsia="宋体" w:hAnsi="inherit" w:cs="宋体"/>
          <w:b/>
          <w:bCs/>
          <w:color w:val="4F4E4E"/>
          <w:kern w:val="0"/>
          <w:szCs w:val="21"/>
        </w:rPr>
        <w:t>nest</w:t>
      </w:r>
      <w:r w:rsidRPr="00221115">
        <w:rPr>
          <w:rFonts w:ascii="inherit" w:eastAsia="宋体" w:hAnsi="inherit" w:cs="宋体"/>
          <w:color w:val="4F4E4E"/>
          <w:kern w:val="0"/>
          <w:szCs w:val="21"/>
        </w:rPr>
        <w:t> them. In other words, you might want to render templates to be included within the main View you return.</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As an example, you may want the View from an action to be one primary section that includes both an “article” and a couple of sidebars; one of the sidebars may include content from multiple Views as well:</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37</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Content\Controller;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ArticleController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viewAction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get the article from the persistence layer, etc...</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i/>
                <w:iCs/>
                <w:color w:val="408090"/>
                <w:kern w:val="0"/>
                <w:szCs w:val="21"/>
              </w:rPr>
              <w:t>// this is not needed since it matches "module/controller/action"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'content/article/view'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articleView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articleView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primarySidebarView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primarySidebarView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'content/main-sidebar'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secondarySidebarView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secondarySidebarView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'content/secondary-sidebar'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sidebarBlockView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sidebarBlockView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'content/block'</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secondarySidebarView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addChild</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sidebarBlockView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'block'</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addChild</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articleView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addChild</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primarySidebarView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sidebar_primary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addChild</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secondarySidebarView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sidebar_secondary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The above will create and return a View Model specifying the template “content/article/view”. When the View is rendered, it will render three child Views, the </w:t>
      </w:r>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articleView</w:t>
      </w:r>
      <w:proofErr w:type="spellEnd"/>
      <w:r w:rsidRPr="00221115">
        <w:rPr>
          <w:rFonts w:ascii="inherit" w:eastAsia="宋体" w:hAnsi="inherit" w:cs="宋体"/>
          <w:color w:val="4F4E4E"/>
          <w:kern w:val="0"/>
          <w:szCs w:val="21"/>
        </w:rPr>
        <w:t>, </w:t>
      </w:r>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primarySidebarView</w:t>
      </w:r>
      <w:proofErr w:type="spellEnd"/>
      <w:r w:rsidRPr="00221115">
        <w:rPr>
          <w:rFonts w:ascii="inherit" w:eastAsia="宋体" w:hAnsi="inherit" w:cs="宋体"/>
          <w:color w:val="4F4E4E"/>
          <w:kern w:val="0"/>
          <w:szCs w:val="21"/>
        </w:rPr>
        <w:t>, and </w:t>
      </w:r>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secondarySidebarView</w:t>
      </w:r>
      <w:proofErr w:type="spellEnd"/>
      <w:r w:rsidRPr="00221115">
        <w:rPr>
          <w:rFonts w:ascii="inherit" w:eastAsia="宋体" w:hAnsi="inherit" w:cs="宋体"/>
          <w:color w:val="4F4E4E"/>
          <w:kern w:val="0"/>
          <w:szCs w:val="21"/>
        </w:rPr>
        <w:t>; these will be captured to the </w:t>
      </w:r>
      <w:r w:rsidRPr="00221115">
        <w:rPr>
          <w:rFonts w:ascii="Courier New" w:eastAsia="宋体" w:hAnsi="Courier New" w:cs="Courier New"/>
          <w:color w:val="4F4E4E"/>
          <w:kern w:val="0"/>
          <w:sz w:val="19"/>
          <w:szCs w:val="19"/>
          <w:bdr w:val="single" w:sz="6" w:space="0" w:color="EAEAEA" w:frame="1"/>
          <w:shd w:val="clear" w:color="auto" w:fill="F8F8F8"/>
        </w:rPr>
        <w:t>$view</w:t>
      </w:r>
      <w:r w:rsidRPr="00221115">
        <w:rPr>
          <w:rFonts w:ascii="inherit" w:eastAsia="宋体" w:hAnsi="inherit" w:cs="宋体"/>
          <w:color w:val="4F4E4E"/>
          <w:kern w:val="0"/>
          <w:szCs w:val="21"/>
        </w:rPr>
        <w:t>‘s “article”, “</w:t>
      </w:r>
      <w:proofErr w:type="spellStart"/>
      <w:r w:rsidRPr="00221115">
        <w:rPr>
          <w:rFonts w:ascii="inherit" w:eastAsia="宋体" w:hAnsi="inherit" w:cs="宋体"/>
          <w:color w:val="4F4E4E"/>
          <w:kern w:val="0"/>
          <w:szCs w:val="21"/>
        </w:rPr>
        <w:t>sidebar_primary</w:t>
      </w:r>
      <w:proofErr w:type="spellEnd"/>
      <w:r w:rsidRPr="00221115">
        <w:rPr>
          <w:rFonts w:ascii="inherit" w:eastAsia="宋体" w:hAnsi="inherit" w:cs="宋体"/>
          <w:color w:val="4F4E4E"/>
          <w:kern w:val="0"/>
          <w:szCs w:val="21"/>
        </w:rPr>
        <w:t>”, and “</w:t>
      </w:r>
      <w:proofErr w:type="spellStart"/>
      <w:r w:rsidRPr="00221115">
        <w:rPr>
          <w:rFonts w:ascii="inherit" w:eastAsia="宋体" w:hAnsi="inherit" w:cs="宋体"/>
          <w:color w:val="4F4E4E"/>
          <w:kern w:val="0"/>
          <w:szCs w:val="21"/>
        </w:rPr>
        <w:t>sidebar_secondary</w:t>
      </w:r>
      <w:proofErr w:type="spellEnd"/>
      <w:r w:rsidRPr="00221115">
        <w:rPr>
          <w:rFonts w:ascii="inherit" w:eastAsia="宋体" w:hAnsi="inherit" w:cs="宋体"/>
          <w:color w:val="4F4E4E"/>
          <w:kern w:val="0"/>
          <w:szCs w:val="21"/>
        </w:rPr>
        <w:t>” variables, respectively, so that when it renders, you may include that content. Additionally, the </w:t>
      </w:r>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secondarySidebarView</w:t>
      </w:r>
      <w:proofErr w:type="spellEnd"/>
      <w:r w:rsidRPr="00221115">
        <w:rPr>
          <w:rFonts w:ascii="inherit" w:eastAsia="宋体" w:hAnsi="inherit" w:cs="宋体"/>
          <w:color w:val="4F4E4E"/>
          <w:kern w:val="0"/>
          <w:szCs w:val="21"/>
        </w:rPr>
        <w:t> will include an additional View Model, </w:t>
      </w:r>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sidebarBlockView</w:t>
      </w:r>
      <w:proofErr w:type="spellEnd"/>
      <w:r w:rsidRPr="00221115">
        <w:rPr>
          <w:rFonts w:ascii="inherit" w:eastAsia="宋体" w:hAnsi="inherit" w:cs="宋体"/>
          <w:color w:val="4F4E4E"/>
          <w:kern w:val="0"/>
          <w:szCs w:val="21"/>
        </w:rPr>
        <w:t>, which will be captured to its “block” view variable.</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To better visualize this, let’s look at what the final content might look like, with comments detailing where each nested view model is injected.</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Here are the templates, rendered based on a 12-column grid:</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9</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roofErr w:type="gramStart"/>
            <w:r w:rsidRPr="00221115">
              <w:rPr>
                <w:rFonts w:ascii="宋体" w:eastAsia="宋体" w:hAnsi="宋体" w:cs="宋体"/>
                <w:color w:val="666666"/>
                <w:kern w:val="0"/>
                <w:szCs w:val="21"/>
              </w:rPr>
              <w:lastRenderedPageBreak/>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"content/article/view"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This</w:t>
            </w:r>
            <w:r w:rsidRPr="00221115">
              <w:rPr>
                <w:rFonts w:ascii="宋体" w:eastAsia="宋体" w:hAnsi="宋体" w:cs="宋体"/>
                <w:color w:val="333333"/>
                <w:kern w:val="0"/>
                <w:szCs w:val="21"/>
              </w:rPr>
              <w:t xml:space="preserve"> is from the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w:t>
            </w:r>
            <w:proofErr w:type="spellEnd"/>
            <w:r w:rsidRPr="00221115">
              <w:rPr>
                <w:rFonts w:ascii="宋体" w:eastAsia="宋体" w:hAnsi="宋体" w:cs="宋体"/>
                <w:color w:val="333333"/>
                <w:kern w:val="0"/>
                <w:szCs w:val="21"/>
              </w:rPr>
              <w:t xml:space="preserve"> Model, </w:t>
            </w:r>
            <w:r w:rsidRPr="00221115">
              <w:rPr>
                <w:rFonts w:ascii="宋体" w:eastAsia="宋体" w:hAnsi="宋体" w:cs="宋体"/>
                <w:b/>
                <w:bCs/>
                <w:color w:val="007020"/>
                <w:kern w:val="0"/>
                <w:szCs w:val="21"/>
              </w:rPr>
              <w:t>and</w:t>
            </w:r>
            <w:r w:rsidRPr="00221115">
              <w:rPr>
                <w:rFonts w:ascii="宋体" w:eastAsia="宋体" w:hAnsi="宋体" w:cs="宋体"/>
                <w:color w:val="333333"/>
                <w:kern w:val="0"/>
                <w:szCs w:val="21"/>
              </w:rPr>
              <w:t xml:space="preserve"> the </w:t>
            </w:r>
            <w:r w:rsidRPr="00221115">
              <w:rPr>
                <w:rFonts w:ascii="宋体" w:eastAsia="宋体" w:hAnsi="宋体" w:cs="宋体"/>
                <w:color w:val="4070A0"/>
                <w:kern w:val="0"/>
                <w:szCs w:val="21"/>
              </w:rPr>
              <w:t>"content/article/view"</w:t>
            </w:r>
            <w:r w:rsidRPr="00221115">
              <w:rPr>
                <w:rFonts w:ascii="宋体" w:eastAsia="宋体" w:hAnsi="宋体" w:cs="宋体"/>
                <w:color w:val="333333"/>
                <w:kern w:val="0"/>
                <w:szCs w:val="21"/>
              </w:rPr>
              <w:t xml:space="preserve"> template </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 class</w:t>
            </w:r>
            <w:r w:rsidRPr="00221115">
              <w:rPr>
                <w:rFonts w:ascii="宋体" w:eastAsia="宋体" w:hAnsi="宋体" w:cs="宋体"/>
                <w:color w:val="666666"/>
                <w:kern w:val="0"/>
                <w:szCs w:val="21"/>
              </w:rPr>
              <w:t>=</w:t>
            </w:r>
            <w:r w:rsidRPr="00221115">
              <w:rPr>
                <w:rFonts w:ascii="宋体" w:eastAsia="宋体" w:hAnsi="宋体" w:cs="宋体"/>
                <w:color w:val="4070A0"/>
                <w:kern w:val="0"/>
                <w:szCs w:val="21"/>
              </w:rPr>
              <w:t>"row content"</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007020"/>
                <w:kern w:val="0"/>
                <w:szCs w:val="21"/>
              </w:rPr>
              <w:t>&lt;?</w:t>
            </w:r>
            <w:proofErr w:type="spellStart"/>
            <w:r w:rsidRPr="00221115">
              <w:rPr>
                <w:rFonts w:ascii="宋体" w:eastAsia="宋体" w:hAnsi="宋体" w:cs="宋体"/>
                <w:color w:val="007020"/>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sidebar_primary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007020"/>
                <w:kern w:val="0"/>
                <w:szCs w:val="21"/>
              </w:rPr>
              <w:t>&lt;?</w:t>
            </w:r>
            <w:proofErr w:type="spellStart"/>
            <w:r w:rsidRPr="00221115">
              <w:rPr>
                <w:rFonts w:ascii="宋体" w:eastAsia="宋体" w:hAnsi="宋体" w:cs="宋体"/>
                <w:color w:val="007020"/>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sidebar_secondary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&lt;/div&gt;</w:t>
            </w:r>
          </w:p>
        </w:tc>
      </w:tr>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"content/article"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This</w:t>
            </w:r>
            <w:r w:rsidRPr="00221115">
              <w:rPr>
                <w:rFonts w:ascii="宋体" w:eastAsia="宋体" w:hAnsi="宋体" w:cs="宋体"/>
                <w:color w:val="333333"/>
                <w:kern w:val="0"/>
                <w:szCs w:val="21"/>
              </w:rPr>
              <w:t xml:space="preserve"> is from the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articleView</w:t>
            </w:r>
            <w:proofErr w:type="spellEnd"/>
            <w:r w:rsidRPr="00221115">
              <w:rPr>
                <w:rFonts w:ascii="宋体" w:eastAsia="宋体" w:hAnsi="宋体" w:cs="宋体"/>
                <w:color w:val="333333"/>
                <w:kern w:val="0"/>
                <w:szCs w:val="21"/>
              </w:rPr>
              <w:t xml:space="preserve"> View Model, </w:t>
            </w:r>
            <w:r w:rsidRPr="00221115">
              <w:rPr>
                <w:rFonts w:ascii="宋体" w:eastAsia="宋体" w:hAnsi="宋体" w:cs="宋体"/>
                <w:b/>
                <w:bCs/>
                <w:color w:val="007020"/>
                <w:kern w:val="0"/>
                <w:szCs w:val="21"/>
              </w:rPr>
              <w:t>and</w:t>
            </w:r>
            <w:r w:rsidRPr="00221115">
              <w:rPr>
                <w:rFonts w:ascii="宋体" w:eastAsia="宋体" w:hAnsi="宋体" w:cs="宋体"/>
                <w:color w:val="333333"/>
                <w:kern w:val="0"/>
                <w:szCs w:val="21"/>
              </w:rPr>
              <w:t xml:space="preserve"> the </w:t>
            </w:r>
            <w:r w:rsidRPr="00221115">
              <w:rPr>
                <w:rFonts w:ascii="宋体" w:eastAsia="宋体" w:hAnsi="宋体" w:cs="宋体"/>
                <w:color w:val="4070A0"/>
                <w:kern w:val="0"/>
                <w:szCs w:val="21"/>
              </w:rPr>
              <w:t>"content/article"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template </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article class</w:t>
            </w:r>
            <w:r w:rsidRPr="00221115">
              <w:rPr>
                <w:rFonts w:ascii="宋体" w:eastAsia="宋体" w:hAnsi="宋体" w:cs="宋体"/>
                <w:color w:val="666666"/>
                <w:kern w:val="0"/>
                <w:szCs w:val="21"/>
              </w:rPr>
              <w:t>=</w:t>
            </w:r>
            <w:r w:rsidRPr="00221115">
              <w:rPr>
                <w:rFonts w:ascii="宋体" w:eastAsia="宋体" w:hAnsi="宋体" w:cs="宋体"/>
                <w:color w:val="4070A0"/>
                <w:kern w:val="0"/>
                <w:szCs w:val="21"/>
              </w:rPr>
              <w:t>"span8"</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escapeHtml</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&lt;/article&gt;</w:t>
            </w:r>
          </w:p>
        </w:tc>
      </w:tr>
    </w:tbl>
    <w:p w:rsidR="00221115" w:rsidRPr="00221115" w:rsidRDefault="00221115" w:rsidP="00221115">
      <w:pPr>
        <w:widowControl/>
        <w:shd w:val="clear" w:color="auto" w:fill="FFFFFF"/>
        <w:spacing w:line="210" w:lineRule="atLeast"/>
        <w:jc w:val="left"/>
        <w:rPr>
          <w:rFonts w:ascii="MuseoSans500Regular" w:eastAsia="宋体" w:hAnsi="MuseoSans500Regular" w:cs="宋体" w:hint="eastAsia"/>
          <w:vanish/>
          <w:color w:val="4F4E4E"/>
          <w:kern w:val="0"/>
          <w:szCs w:val="21"/>
        </w:rPr>
      </w:pP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"content/main-sidebar"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This</w:t>
            </w:r>
            <w:r w:rsidRPr="00221115">
              <w:rPr>
                <w:rFonts w:ascii="宋体" w:eastAsia="宋体" w:hAnsi="宋体" w:cs="宋体"/>
                <w:color w:val="333333"/>
                <w:kern w:val="0"/>
                <w:szCs w:val="21"/>
              </w:rPr>
              <w:t xml:space="preserve"> is from the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primarySidebarView</w:t>
            </w:r>
            <w:proofErr w:type="spellEnd"/>
            <w:r w:rsidRPr="00221115">
              <w:rPr>
                <w:rFonts w:ascii="宋体" w:eastAsia="宋体" w:hAnsi="宋体" w:cs="宋体"/>
                <w:color w:val="333333"/>
                <w:kern w:val="0"/>
                <w:szCs w:val="21"/>
              </w:rPr>
              <w:t xml:space="preserve"> View Model, </w:t>
            </w:r>
            <w:r w:rsidRPr="00221115">
              <w:rPr>
                <w:rFonts w:ascii="宋体" w:eastAsia="宋体" w:hAnsi="宋体" w:cs="宋体"/>
                <w:b/>
                <w:bCs/>
                <w:color w:val="007020"/>
                <w:kern w:val="0"/>
                <w:szCs w:val="21"/>
              </w:rPr>
              <w:t>and</w:t>
            </w:r>
            <w:r w:rsidRPr="00221115">
              <w:rPr>
                <w:rFonts w:ascii="宋体" w:eastAsia="宋体" w:hAnsi="宋体" w:cs="宋体"/>
                <w:color w:val="333333"/>
                <w:kern w:val="0"/>
                <w:szCs w:val="21"/>
              </w:rPr>
              <w:t xml:space="preserve">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"content/main-sidebar"</w:t>
            </w:r>
            <w:r w:rsidRPr="00221115">
              <w:rPr>
                <w:rFonts w:ascii="宋体" w:eastAsia="宋体" w:hAnsi="宋体" w:cs="宋体"/>
                <w:color w:val="333333"/>
                <w:kern w:val="0"/>
                <w:szCs w:val="21"/>
              </w:rPr>
              <w:t xml:space="preserve"> template </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 class</w:t>
            </w:r>
            <w:r w:rsidRPr="00221115">
              <w:rPr>
                <w:rFonts w:ascii="宋体" w:eastAsia="宋体" w:hAnsi="宋体" w:cs="宋体"/>
                <w:color w:val="666666"/>
                <w:kern w:val="0"/>
                <w:szCs w:val="21"/>
              </w:rPr>
              <w:t>=</w:t>
            </w:r>
            <w:r w:rsidRPr="00221115">
              <w:rPr>
                <w:rFonts w:ascii="宋体" w:eastAsia="宋体" w:hAnsi="宋体" w:cs="宋体"/>
                <w:color w:val="4070A0"/>
                <w:kern w:val="0"/>
                <w:szCs w:val="21"/>
              </w:rPr>
              <w:t>"span2 sidebar"</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333333"/>
                <w:kern w:val="0"/>
                <w:szCs w:val="21"/>
              </w:rPr>
              <w:t>sidebar</w:t>
            </w:r>
            <w:proofErr w:type="gramEnd"/>
            <w:r w:rsidRPr="00221115">
              <w:rPr>
                <w:rFonts w:ascii="宋体" w:eastAsia="宋体" w:hAnsi="宋体" w:cs="宋体"/>
                <w:color w:val="333333"/>
                <w:kern w:val="0"/>
                <w:szCs w:val="21"/>
              </w:rPr>
              <w:t xml:space="preserve"> content</w:t>
            </w:r>
            <w:r w:rsidRPr="00221115">
              <w:rPr>
                <w:rFonts w:ascii="宋体" w:eastAsia="宋体" w:hAnsi="宋体" w:cs="宋体"/>
                <w:color w:val="666666"/>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w:t>
            </w:r>
            <w:r w:rsidRPr="00221115">
              <w:rPr>
                <w:rFonts w:ascii="宋体" w:eastAsia="宋体" w:hAnsi="宋体" w:cs="宋体"/>
                <w:color w:val="666666"/>
                <w:kern w:val="0"/>
                <w:szCs w:val="21"/>
              </w:rPr>
              <w:t>&gt;</w:t>
            </w:r>
          </w:p>
        </w:tc>
      </w:tr>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"content/secondary-sidebar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This</w:t>
            </w:r>
            <w:r w:rsidRPr="00221115">
              <w:rPr>
                <w:rFonts w:ascii="宋体" w:eastAsia="宋体" w:hAnsi="宋体" w:cs="宋体"/>
                <w:color w:val="333333"/>
                <w:kern w:val="0"/>
                <w:szCs w:val="21"/>
              </w:rPr>
              <w:t xml:space="preserve"> is from the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secondarySidebarView</w:t>
            </w:r>
            <w:proofErr w:type="spellEnd"/>
            <w:r w:rsidRPr="00221115">
              <w:rPr>
                <w:rFonts w:ascii="宋体" w:eastAsia="宋体" w:hAnsi="宋体" w:cs="宋体"/>
                <w:color w:val="333333"/>
                <w:kern w:val="0"/>
                <w:szCs w:val="21"/>
              </w:rPr>
              <w:t xml:space="preserve"> View Model, </w:t>
            </w:r>
            <w:r w:rsidRPr="00221115">
              <w:rPr>
                <w:rFonts w:ascii="宋体" w:eastAsia="宋体" w:hAnsi="宋体" w:cs="宋体"/>
                <w:b/>
                <w:bCs/>
                <w:color w:val="007020"/>
                <w:kern w:val="0"/>
                <w:szCs w:val="21"/>
              </w:rPr>
              <w:t>and</w:t>
            </w:r>
            <w:r w:rsidRPr="00221115">
              <w:rPr>
                <w:rFonts w:ascii="宋体" w:eastAsia="宋体" w:hAnsi="宋体" w:cs="宋体"/>
                <w:color w:val="333333"/>
                <w:kern w:val="0"/>
                <w:szCs w:val="21"/>
              </w:rPr>
              <w:t xml:space="preserve">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"content/secondary-sidebar"</w:t>
            </w:r>
            <w:r w:rsidRPr="00221115">
              <w:rPr>
                <w:rFonts w:ascii="宋体" w:eastAsia="宋体" w:hAnsi="宋体" w:cs="宋体"/>
                <w:color w:val="333333"/>
                <w:kern w:val="0"/>
                <w:szCs w:val="21"/>
              </w:rPr>
              <w:t xml:space="preserve"> template </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 class</w:t>
            </w:r>
            <w:r w:rsidRPr="00221115">
              <w:rPr>
                <w:rFonts w:ascii="宋体" w:eastAsia="宋体" w:hAnsi="宋体" w:cs="宋体"/>
                <w:color w:val="666666"/>
                <w:kern w:val="0"/>
                <w:szCs w:val="21"/>
              </w:rPr>
              <w:t>=</w:t>
            </w:r>
            <w:r w:rsidRPr="00221115">
              <w:rPr>
                <w:rFonts w:ascii="宋体" w:eastAsia="宋体" w:hAnsi="宋体" w:cs="宋体"/>
                <w:color w:val="4070A0"/>
                <w:kern w:val="0"/>
                <w:szCs w:val="21"/>
              </w:rPr>
              <w:t>"span2 sidebar pull-right"</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block</w:t>
            </w:r>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&lt;/div&gt;</w:t>
            </w:r>
          </w:p>
        </w:tc>
      </w:tr>
    </w:tbl>
    <w:p w:rsidR="00221115" w:rsidRPr="00221115" w:rsidRDefault="00221115" w:rsidP="00221115">
      <w:pPr>
        <w:widowControl/>
        <w:shd w:val="clear" w:color="auto" w:fill="FFFFFF"/>
        <w:spacing w:line="210" w:lineRule="atLeast"/>
        <w:jc w:val="left"/>
        <w:rPr>
          <w:rFonts w:ascii="MuseoSans500Regular" w:eastAsia="宋体" w:hAnsi="MuseoSans500Regular" w:cs="宋体" w:hint="eastAsia"/>
          <w:vanish/>
          <w:color w:val="4F4E4E"/>
          <w:kern w:val="0"/>
          <w:szCs w:val="21"/>
        </w:rPr>
      </w:pP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roofErr w:type="gramStart"/>
            <w:r w:rsidRPr="00221115">
              <w:rPr>
                <w:rFonts w:ascii="宋体" w:eastAsia="宋体" w:hAnsi="宋体" w:cs="宋体"/>
                <w:color w:val="666666"/>
                <w:kern w:val="0"/>
                <w:szCs w:val="21"/>
              </w:rPr>
              <w:t>&lt;?</w:t>
            </w:r>
            <w:proofErr w:type="spellStart"/>
            <w:r w:rsidRPr="00221115">
              <w:rPr>
                <w:rFonts w:ascii="宋体" w:eastAsia="宋体" w:hAnsi="宋体" w:cs="宋体"/>
                <w:color w:val="333333"/>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"content/block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This</w:t>
            </w:r>
            <w:r w:rsidRPr="00221115">
              <w:rPr>
                <w:rFonts w:ascii="宋体" w:eastAsia="宋体" w:hAnsi="宋体" w:cs="宋体"/>
                <w:color w:val="333333"/>
                <w:kern w:val="0"/>
                <w:szCs w:val="21"/>
              </w:rPr>
              <w:t xml:space="preserve"> is from the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sidebarBlockView</w:t>
            </w:r>
            <w:proofErr w:type="spellEnd"/>
            <w:r w:rsidRPr="00221115">
              <w:rPr>
                <w:rFonts w:ascii="宋体" w:eastAsia="宋体" w:hAnsi="宋体" w:cs="宋体"/>
                <w:color w:val="333333"/>
                <w:kern w:val="0"/>
                <w:szCs w:val="21"/>
              </w:rPr>
              <w:t xml:space="preserve"> View Model, </w:t>
            </w:r>
            <w:r w:rsidRPr="00221115">
              <w:rPr>
                <w:rFonts w:ascii="宋体" w:eastAsia="宋体" w:hAnsi="宋体" w:cs="宋体"/>
                <w:b/>
                <w:bCs/>
                <w:color w:val="007020"/>
                <w:kern w:val="0"/>
                <w:szCs w:val="21"/>
              </w:rPr>
              <w:t>and</w:t>
            </w:r>
            <w:r w:rsidRPr="00221115">
              <w:rPr>
                <w:rFonts w:ascii="宋体" w:eastAsia="宋体" w:hAnsi="宋体" w:cs="宋体"/>
                <w:color w:val="333333"/>
                <w:kern w:val="0"/>
                <w:szCs w:val="21"/>
              </w:rPr>
              <w:t xml:space="preserve">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"content/block"</w:t>
            </w:r>
            <w:r w:rsidRPr="00221115">
              <w:rPr>
                <w:rFonts w:ascii="宋体" w:eastAsia="宋体" w:hAnsi="宋体" w:cs="宋体"/>
                <w:color w:val="333333"/>
                <w:kern w:val="0"/>
                <w:szCs w:val="21"/>
              </w:rPr>
              <w:t xml:space="preserve"> template </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 class</w:t>
            </w:r>
            <w:r w:rsidRPr="00221115">
              <w:rPr>
                <w:rFonts w:ascii="宋体" w:eastAsia="宋体" w:hAnsi="宋体" w:cs="宋体"/>
                <w:color w:val="666666"/>
                <w:kern w:val="0"/>
                <w:szCs w:val="21"/>
              </w:rPr>
              <w:t>=</w:t>
            </w:r>
            <w:r w:rsidRPr="00221115">
              <w:rPr>
                <w:rFonts w:ascii="宋体" w:eastAsia="宋体" w:hAnsi="宋体" w:cs="宋体"/>
                <w:color w:val="4070A0"/>
                <w:kern w:val="0"/>
                <w:szCs w:val="21"/>
              </w:rPr>
              <w:t>"block"</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333333"/>
                <w:kern w:val="0"/>
                <w:szCs w:val="21"/>
              </w:rPr>
              <w:t>block</w:t>
            </w:r>
            <w:proofErr w:type="gramEnd"/>
            <w:r w:rsidRPr="00221115">
              <w:rPr>
                <w:rFonts w:ascii="宋体" w:eastAsia="宋体" w:hAnsi="宋体" w:cs="宋体"/>
                <w:color w:val="333333"/>
                <w:kern w:val="0"/>
                <w:szCs w:val="21"/>
              </w:rPr>
              <w:t xml:space="preserve"> content</w:t>
            </w:r>
            <w:r w:rsidRPr="00221115">
              <w:rPr>
                <w:rFonts w:ascii="宋体" w:eastAsia="宋体" w:hAnsi="宋体" w:cs="宋体"/>
                <w:color w:val="666666"/>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div</w:t>
            </w:r>
            <w:r w:rsidRPr="00221115">
              <w:rPr>
                <w:rFonts w:ascii="宋体" w:eastAsia="宋体" w:hAnsi="宋体" w:cs="宋体"/>
                <w:color w:val="666666"/>
                <w:kern w:val="0"/>
                <w:szCs w:val="21"/>
              </w:rPr>
              <w:t>&gt;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And here is the aggregate, generated content:</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lastRenderedPageBreak/>
              <w:t xml:space="preserve">&lt;!-- This is from the $view </w:t>
            </w:r>
            <w:proofErr w:type="spellStart"/>
            <w:r w:rsidRPr="00221115">
              <w:rPr>
                <w:rFonts w:ascii="宋体" w:eastAsia="宋体" w:hAnsi="宋体" w:cs="宋体"/>
                <w:i/>
                <w:iCs/>
                <w:color w:val="408090"/>
                <w:kern w:val="0"/>
                <w:szCs w:val="21"/>
              </w:rPr>
              <w:t>View</w:t>
            </w:r>
            <w:proofErr w:type="spellEnd"/>
            <w:r w:rsidRPr="00221115">
              <w:rPr>
                <w:rFonts w:ascii="宋体" w:eastAsia="宋体" w:hAnsi="宋体" w:cs="宋体"/>
                <w:i/>
                <w:iCs/>
                <w:color w:val="408090"/>
                <w:kern w:val="0"/>
                <w:szCs w:val="21"/>
              </w:rPr>
              <w:t xml:space="preserve"> Model, and the "content/article/view"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62873"/>
                <w:kern w:val="0"/>
                <w:szCs w:val="21"/>
              </w:rPr>
              <w:t>&lt;div</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class="row content"</w:t>
            </w:r>
            <w:r w:rsidRPr="00221115">
              <w:rPr>
                <w:rFonts w:ascii="宋体" w:eastAsia="宋体" w:hAnsi="宋体" w:cs="宋体"/>
                <w:b/>
                <w:bCs/>
                <w:color w:val="062873"/>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&lt;!-- This is from the $</w:t>
            </w:r>
            <w:proofErr w:type="spellStart"/>
            <w:r w:rsidRPr="00221115">
              <w:rPr>
                <w:rFonts w:ascii="宋体" w:eastAsia="宋体" w:hAnsi="宋体" w:cs="宋体"/>
                <w:i/>
                <w:iCs/>
                <w:color w:val="408090"/>
                <w:kern w:val="0"/>
                <w:szCs w:val="21"/>
              </w:rPr>
              <w:t>articleView</w:t>
            </w:r>
            <w:proofErr w:type="spellEnd"/>
            <w:r w:rsidRPr="00221115">
              <w:rPr>
                <w:rFonts w:ascii="宋体" w:eastAsia="宋体" w:hAnsi="宋体" w:cs="宋体"/>
                <w:i/>
                <w:iCs/>
                <w:color w:val="408090"/>
                <w:kern w:val="0"/>
                <w:szCs w:val="21"/>
              </w:rPr>
              <w:t xml:space="preserve"> View Model, and the "content/article"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xml:space="preserve">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&lt;article</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class="span8"</w:t>
            </w:r>
            <w:r w:rsidRPr="00221115">
              <w:rPr>
                <w:rFonts w:ascii="宋体" w:eastAsia="宋体" w:hAnsi="宋体" w:cs="宋体"/>
                <w:b/>
                <w:bCs/>
                <w:color w:val="062873"/>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Lorem</w:t>
            </w:r>
            <w:proofErr w:type="spellEnd"/>
            <w:r w:rsidRPr="00221115">
              <w:rPr>
                <w:rFonts w:ascii="宋体" w:eastAsia="宋体" w:hAnsi="宋体" w:cs="宋体"/>
                <w:color w:val="333333"/>
                <w:kern w:val="0"/>
                <w:szCs w:val="21"/>
              </w:rPr>
              <w:t xml:space="preserve"> </w:t>
            </w:r>
            <w:proofErr w:type="spellStart"/>
            <w:proofErr w:type="gramStart"/>
            <w:r w:rsidRPr="00221115">
              <w:rPr>
                <w:rFonts w:ascii="宋体" w:eastAsia="宋体" w:hAnsi="宋体" w:cs="宋体"/>
                <w:color w:val="333333"/>
                <w:kern w:val="0"/>
                <w:szCs w:val="21"/>
              </w:rPr>
              <w:t>ipsum</w:t>
            </w:r>
            <w:proofErr w:type="spellEnd"/>
            <w:r w:rsidRPr="00221115">
              <w:rPr>
                <w:rFonts w:ascii="宋体" w:eastAsia="宋体" w:hAnsi="宋体" w:cs="宋体"/>
                <w:color w:val="333333"/>
                <w:kern w:val="0"/>
                <w:szCs w:val="21"/>
              </w:rPr>
              <w:t xml:space="preserve"> ....</w:t>
            </w:r>
            <w:proofErr w:type="gram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&lt;/article&gt;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&lt;!-- This is from the $</w:t>
            </w:r>
            <w:proofErr w:type="spellStart"/>
            <w:r w:rsidRPr="00221115">
              <w:rPr>
                <w:rFonts w:ascii="宋体" w:eastAsia="宋体" w:hAnsi="宋体" w:cs="宋体"/>
                <w:i/>
                <w:iCs/>
                <w:color w:val="408090"/>
                <w:kern w:val="0"/>
                <w:szCs w:val="21"/>
              </w:rPr>
              <w:t>primarySidebarView</w:t>
            </w:r>
            <w:proofErr w:type="spellEnd"/>
            <w:r w:rsidRPr="00221115">
              <w:rPr>
                <w:rFonts w:ascii="宋体" w:eastAsia="宋体" w:hAnsi="宋体" w:cs="宋体"/>
                <w:i/>
                <w:iCs/>
                <w:color w:val="408090"/>
                <w:kern w:val="0"/>
                <w:szCs w:val="21"/>
              </w:rPr>
              <w:t xml:space="preserve"> View Model, and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xml:space="preserve">         "content/main-sidebar"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class="span2 sidebar"</w:t>
            </w:r>
            <w:r w:rsidRPr="00221115">
              <w:rPr>
                <w:rFonts w:ascii="宋体" w:eastAsia="宋体" w:hAnsi="宋体" w:cs="宋体"/>
                <w:b/>
                <w:bCs/>
                <w:color w:val="062873"/>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333333"/>
                <w:kern w:val="0"/>
                <w:szCs w:val="21"/>
              </w:rPr>
              <w:t>sidebar</w:t>
            </w:r>
            <w:proofErr w:type="gramEnd"/>
            <w:r w:rsidRPr="00221115">
              <w:rPr>
                <w:rFonts w:ascii="宋体" w:eastAsia="宋体" w:hAnsi="宋体" w:cs="宋体"/>
                <w:color w:val="333333"/>
                <w:kern w:val="0"/>
                <w:szCs w:val="21"/>
              </w:rPr>
              <w:t xml:space="preserve"> content...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&lt;!-- This is from the $</w:t>
            </w:r>
            <w:proofErr w:type="spellStart"/>
            <w:r w:rsidRPr="00221115">
              <w:rPr>
                <w:rFonts w:ascii="宋体" w:eastAsia="宋体" w:hAnsi="宋体" w:cs="宋体"/>
                <w:i/>
                <w:iCs/>
                <w:color w:val="408090"/>
                <w:kern w:val="0"/>
                <w:szCs w:val="21"/>
              </w:rPr>
              <w:t>secondarySidebarView</w:t>
            </w:r>
            <w:proofErr w:type="spellEnd"/>
            <w:r w:rsidRPr="00221115">
              <w:rPr>
                <w:rFonts w:ascii="宋体" w:eastAsia="宋体" w:hAnsi="宋体" w:cs="宋体"/>
                <w:i/>
                <w:iCs/>
                <w:color w:val="408090"/>
                <w:kern w:val="0"/>
                <w:szCs w:val="21"/>
              </w:rPr>
              <w:t xml:space="preserve"> View Model, and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xml:space="preserve">         "content/secondary-sidebar"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class="span2 sidebar pull-right"</w:t>
            </w:r>
            <w:r w:rsidRPr="00221115">
              <w:rPr>
                <w:rFonts w:ascii="宋体" w:eastAsia="宋体" w:hAnsi="宋体" w:cs="宋体"/>
                <w:b/>
                <w:bCs/>
                <w:color w:val="062873"/>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&lt;!-- This is from the $</w:t>
            </w:r>
            <w:proofErr w:type="spellStart"/>
            <w:r w:rsidRPr="00221115">
              <w:rPr>
                <w:rFonts w:ascii="宋体" w:eastAsia="宋体" w:hAnsi="宋体" w:cs="宋体"/>
                <w:i/>
                <w:iCs/>
                <w:color w:val="408090"/>
                <w:kern w:val="0"/>
                <w:szCs w:val="21"/>
              </w:rPr>
              <w:t>sidebarBlockView</w:t>
            </w:r>
            <w:proofErr w:type="spellEnd"/>
            <w:r w:rsidRPr="00221115">
              <w:rPr>
                <w:rFonts w:ascii="宋体" w:eastAsia="宋体" w:hAnsi="宋体" w:cs="宋体"/>
                <w:i/>
                <w:iCs/>
                <w:color w:val="408090"/>
                <w:kern w:val="0"/>
                <w:szCs w:val="21"/>
              </w:rPr>
              <w:t xml:space="preserve"> View Model, and the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xml:space="preserve">            "content/block" template --&gt;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class="block"</w:t>
            </w:r>
            <w:r w:rsidRPr="00221115">
              <w:rPr>
                <w:rFonts w:ascii="宋体" w:eastAsia="宋体" w:hAnsi="宋体" w:cs="宋体"/>
                <w:b/>
                <w:bCs/>
                <w:color w:val="062873"/>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333333"/>
                <w:kern w:val="0"/>
                <w:szCs w:val="21"/>
              </w:rPr>
              <w:t>block</w:t>
            </w:r>
            <w:proofErr w:type="gramEnd"/>
            <w:r w:rsidRPr="00221115">
              <w:rPr>
                <w:rFonts w:ascii="宋体" w:eastAsia="宋体" w:hAnsi="宋体" w:cs="宋体"/>
                <w:color w:val="333333"/>
                <w:kern w:val="0"/>
                <w:szCs w:val="21"/>
              </w:rPr>
              <w:t xml:space="preserve"> content...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62873"/>
                <w:kern w:val="0"/>
                <w:szCs w:val="21"/>
              </w:rPr>
              <w:t>&lt;/div&gt;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62873"/>
                <w:kern w:val="0"/>
                <w:szCs w:val="21"/>
              </w:rPr>
              <w:t>&lt;/div&gt;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As you can see, you can achieve very complex markup using nested Views, while simultaneously keeping the details of rendering isolated from the Request/Response lifecycle of the controller.</w:t>
      </w:r>
    </w:p>
    <w:p w:rsidR="00221115" w:rsidRPr="00221115" w:rsidRDefault="00221115" w:rsidP="00221115">
      <w:pPr>
        <w:widowControl/>
        <w:shd w:val="clear" w:color="auto" w:fill="FFFFFF"/>
        <w:spacing w:before="210" w:after="210"/>
        <w:jc w:val="left"/>
        <w:outlineLvl w:val="2"/>
        <w:rPr>
          <w:rFonts w:ascii="Museo700Regular" w:eastAsia="宋体" w:hAnsi="Museo700Regular" w:cs="宋体"/>
          <w:color w:val="24B9FF"/>
          <w:kern w:val="0"/>
          <w:sz w:val="41"/>
          <w:szCs w:val="41"/>
        </w:rPr>
      </w:pPr>
      <w:r w:rsidRPr="00221115">
        <w:rPr>
          <w:rFonts w:ascii="Museo700Regular" w:eastAsia="宋体" w:hAnsi="Museo700Regular" w:cs="宋体"/>
          <w:color w:val="24B9FF"/>
          <w:kern w:val="0"/>
          <w:sz w:val="41"/>
          <w:szCs w:val="41"/>
        </w:rPr>
        <w:t>Dealing with Layouts</w:t>
      </w:r>
      <w:hyperlink r:id="rId13" w:anchor="dealing-with-layouts" w:tooltip="Permalink to this headline" w:history="1">
        <w:r w:rsidRPr="00221115">
          <w:rPr>
            <w:rFonts w:ascii="Museo700Regular" w:eastAsia="宋体" w:hAnsi="Museo700Regular" w:cs="宋体"/>
            <w:color w:val="0091D5"/>
            <w:kern w:val="0"/>
            <w:szCs w:val="21"/>
            <w:u w:val="single"/>
          </w:rPr>
          <w:t>¶</w:t>
        </w:r>
      </w:hyperlink>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Most sites enforce a cohesive look-and-feel which we typically call the site’s “layout”. It includes the default </w:t>
      </w:r>
      <w:proofErr w:type="spellStart"/>
      <w:r w:rsidRPr="00221115">
        <w:rPr>
          <w:rFonts w:ascii="inherit" w:eastAsia="宋体" w:hAnsi="inherit" w:cs="宋体"/>
          <w:color w:val="4F4E4E"/>
          <w:kern w:val="0"/>
          <w:szCs w:val="21"/>
        </w:rPr>
        <w:t>stylesheets</w:t>
      </w:r>
      <w:proofErr w:type="spellEnd"/>
      <w:r w:rsidRPr="00221115">
        <w:rPr>
          <w:rFonts w:ascii="inherit" w:eastAsia="宋体" w:hAnsi="inherit" w:cs="宋体"/>
          <w:color w:val="4F4E4E"/>
          <w:kern w:val="0"/>
          <w:szCs w:val="21"/>
        </w:rPr>
        <w:t xml:space="preserve"> and JavaScript necessary, if any, as well as the basic markup structure into which all site content will be injected.</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Within </w:t>
      </w:r>
      <w:proofErr w:type="spellStart"/>
      <w:r w:rsidRPr="00221115">
        <w:rPr>
          <w:rFonts w:ascii="inherit" w:eastAsia="宋体" w:hAnsi="inherit" w:cs="宋体"/>
          <w:color w:val="4F4E4E"/>
          <w:kern w:val="0"/>
          <w:szCs w:val="21"/>
        </w:rPr>
        <w:t>Zend</w:t>
      </w:r>
      <w:proofErr w:type="spellEnd"/>
      <w:r w:rsidRPr="00221115">
        <w:rPr>
          <w:rFonts w:ascii="inherit" w:eastAsia="宋体" w:hAnsi="inherit" w:cs="宋体"/>
          <w:color w:val="4F4E4E"/>
          <w:kern w:val="0"/>
          <w:szCs w:val="21"/>
        </w:rPr>
        <w:t xml:space="preserve"> Framework 2, layouts are handled via nesting of View Models (see the </w:t>
      </w:r>
      <w:hyperlink r:id="rId14" w:anchor="zend-view-quick-start-usage-nesting" w:history="1">
        <w:r w:rsidRPr="00221115">
          <w:rPr>
            <w:rFonts w:ascii="inherit" w:eastAsia="宋体" w:hAnsi="inherit" w:cs="宋体"/>
            <w:i/>
            <w:iCs/>
            <w:color w:val="0091D5"/>
            <w:kern w:val="0"/>
            <w:szCs w:val="21"/>
          </w:rPr>
          <w:t>previous example</w:t>
        </w:r>
      </w:hyperlink>
      <w:r w:rsidRPr="00221115">
        <w:rPr>
          <w:rFonts w:ascii="inherit" w:eastAsia="宋体" w:hAnsi="inherit" w:cs="宋体"/>
          <w:color w:val="4F4E4E"/>
          <w:kern w:val="0"/>
          <w:szCs w:val="21"/>
        </w:rPr>
        <w:t> for examples of View Model nesting).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Mvc</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\View\Http\</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ViewManager</w:t>
      </w:r>
      <w:proofErr w:type="spellEnd"/>
      <w:r w:rsidRPr="00221115">
        <w:rPr>
          <w:rFonts w:ascii="inherit" w:eastAsia="宋体" w:hAnsi="inherit" w:cs="宋体"/>
          <w:color w:val="4F4E4E"/>
          <w:kern w:val="0"/>
          <w:szCs w:val="21"/>
        </w:rPr>
        <w:t> composes a View Model which acts as the “root” for nested View Models. As such, it should contain the skeleton (or layout) template for the site. All other content is then rendered and captured to view variables of this root View Model.</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ViewManager</w:t>
      </w:r>
      <w:proofErr w:type="spellEnd"/>
      <w:r w:rsidRPr="00221115">
        <w:rPr>
          <w:rFonts w:ascii="inherit" w:eastAsia="宋体" w:hAnsi="inherit" w:cs="宋体"/>
          <w:color w:val="4F4E4E"/>
          <w:kern w:val="0"/>
          <w:szCs w:val="21"/>
        </w:rPr>
        <w:t> sets the layout template as “layout/layout” by default. To change this, you can add some configuration to the “</w:t>
      </w:r>
      <w:proofErr w:type="spellStart"/>
      <w:r w:rsidRPr="00221115">
        <w:rPr>
          <w:rFonts w:ascii="inherit" w:eastAsia="宋体" w:hAnsi="inherit" w:cs="宋体"/>
          <w:color w:val="4F4E4E"/>
          <w:kern w:val="0"/>
          <w:szCs w:val="21"/>
        </w:rPr>
        <w:t>view_manager</w:t>
      </w:r>
      <w:proofErr w:type="spellEnd"/>
      <w:r w:rsidRPr="00221115">
        <w:rPr>
          <w:rFonts w:ascii="inherit" w:eastAsia="宋体" w:hAnsi="inherit" w:cs="宋体"/>
          <w:color w:val="4F4E4E"/>
          <w:kern w:val="0"/>
          <w:szCs w:val="21"/>
        </w:rPr>
        <w:t>” area of your </w:t>
      </w:r>
      <w:hyperlink r:id="rId15" w:anchor="zend-view-quick-start-usage-config" w:history="1">
        <w:r w:rsidRPr="00221115">
          <w:rPr>
            <w:rFonts w:ascii="inherit" w:eastAsia="宋体" w:hAnsi="inherit" w:cs="宋体"/>
            <w:i/>
            <w:iCs/>
            <w:color w:val="0091D5"/>
            <w:kern w:val="0"/>
            <w:szCs w:val="21"/>
          </w:rPr>
          <w:t>configuration</w:t>
        </w:r>
      </w:hyperlink>
      <w:r w:rsidRPr="00221115">
        <w:rPr>
          <w:rFonts w:ascii="inherit" w:eastAsia="宋体" w:hAnsi="inherit" w:cs="宋体"/>
          <w:color w:val="4F4E4E"/>
          <w:kern w:val="0"/>
          <w:szCs w:val="21"/>
        </w:rPr>
        <w:t>.</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A listener on the controllers,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Mvc</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\View\Http\</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InjectViewModelListener</w:t>
      </w:r>
      <w:proofErr w:type="spellEnd"/>
      <w:r w:rsidRPr="00221115">
        <w:rPr>
          <w:rFonts w:ascii="inherit" w:eastAsia="宋体" w:hAnsi="inherit" w:cs="宋体"/>
          <w:color w:val="4F4E4E"/>
          <w:kern w:val="0"/>
          <w:szCs w:val="21"/>
        </w:rPr>
        <w:t>, will take a View Model returned from a controller and inject it as a child of the root (layout) View Model. By default, View Models will capture to the “content” variable of the root View Model. This means you can do the following in your layout view script:</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8</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html</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head</w:t>
            </w:r>
            <w:r w:rsidRPr="00221115">
              <w:rPr>
                <w:rFonts w:ascii="宋体" w:eastAsia="宋体" w:hAnsi="宋体" w:cs="宋体"/>
                <w:color w:val="666666"/>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&lt;</w:t>
            </w:r>
            <w:r w:rsidRPr="00221115">
              <w:rPr>
                <w:rFonts w:ascii="宋体" w:eastAsia="宋体" w:hAnsi="宋体" w:cs="宋体"/>
                <w:color w:val="333333"/>
                <w:kern w:val="0"/>
                <w:szCs w:val="21"/>
              </w:rPr>
              <w:t>title</w:t>
            </w:r>
            <w:r w:rsidRPr="00221115">
              <w:rPr>
                <w:rFonts w:ascii="宋体" w:eastAsia="宋体" w:hAnsi="宋体" w:cs="宋体"/>
                <w:color w:val="666666"/>
                <w:kern w:val="0"/>
                <w:szCs w:val="21"/>
              </w:rPr>
              <w:t>&gt;&lt;?</w:t>
            </w:r>
            <w:proofErr w:type="spellStart"/>
            <w:r w:rsidRPr="00221115">
              <w:rPr>
                <w:rFonts w:ascii="宋体" w:eastAsia="宋体" w:hAnsi="宋体" w:cs="宋体"/>
                <w:color w:val="333333"/>
                <w:kern w:val="0"/>
                <w:szCs w:val="21"/>
              </w:rPr>
              <w:t>php</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headTitle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r w:rsidRPr="00221115">
              <w:rPr>
                <w:rFonts w:ascii="宋体" w:eastAsia="宋体" w:hAnsi="宋体" w:cs="宋体"/>
                <w:color w:val="333333"/>
                <w:kern w:val="0"/>
                <w:szCs w:val="21"/>
              </w:rPr>
              <w:t>&lt;/title&gt;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&lt;/head&gt;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&lt;body&gt;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gramStart"/>
            <w:r w:rsidRPr="00221115">
              <w:rPr>
                <w:rFonts w:ascii="宋体" w:eastAsia="宋体" w:hAnsi="宋体" w:cs="宋体"/>
                <w:color w:val="007020"/>
                <w:kern w:val="0"/>
                <w:szCs w:val="21"/>
              </w:rPr>
              <w:t>&lt;?</w:t>
            </w:r>
            <w:proofErr w:type="spellStart"/>
            <w:r w:rsidRPr="00221115">
              <w:rPr>
                <w:rFonts w:ascii="宋体" w:eastAsia="宋体" w:hAnsi="宋体" w:cs="宋体"/>
                <w:color w:val="007020"/>
                <w:kern w:val="0"/>
                <w:szCs w:val="21"/>
              </w:rPr>
              <w:t>php</w:t>
            </w:r>
            <w:proofErr w:type="spellEnd"/>
            <w:proofErr w:type="gram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echo</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content</w:t>
            </w:r>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&lt;/body&gt;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&lt;/html&gt;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If you want to specify a different View variable for which to capture, explicitly create a view model in your controller, and set its “capture to” value:</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Foo\Controller;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BazBatController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doSomethingCrazyAction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'message'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'Hello world'</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Capture to the layout view's "article" variable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setCaptureTo</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There will be times you don’t want to render a layout. For example, you might be answering an API call which expects JSON or an XML payload, or you might be answering an XHR request that expects a partial HTML payload. The simplest way to do this is to explicitly create and return a view model from your controller, and mark it as “terminal”, which will hint to the MVC listener that normally injects the returned View Model into the layout View Model, to instead replace the layout view model.</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19</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Foo\Controller;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BazBatController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doSomethingCrazyAction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'message'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'Hello world'</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Disable layouts; `</w:t>
            </w:r>
            <w:proofErr w:type="spellStart"/>
            <w:r w:rsidRPr="00221115">
              <w:rPr>
                <w:rFonts w:ascii="宋体" w:eastAsia="宋体" w:hAnsi="宋体" w:cs="宋体"/>
                <w:i/>
                <w:iCs/>
                <w:color w:val="408090"/>
                <w:kern w:val="0"/>
                <w:szCs w:val="21"/>
              </w:rPr>
              <w:t>MvcEvent</w:t>
            </w:r>
            <w:proofErr w:type="spellEnd"/>
            <w:r w:rsidRPr="00221115">
              <w:rPr>
                <w:rFonts w:ascii="宋体" w:eastAsia="宋体" w:hAnsi="宋体" w:cs="宋体"/>
                <w:i/>
                <w:iCs/>
                <w:color w:val="408090"/>
                <w:kern w:val="0"/>
                <w:szCs w:val="21"/>
              </w:rPr>
              <w:t>` will use this View Model instead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setTerminal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true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hyperlink r:id="rId16" w:anchor="zend-view-quick-start-usage-nesting" w:history="1">
        <w:r w:rsidRPr="00221115">
          <w:rPr>
            <w:rFonts w:ascii="inherit" w:eastAsia="宋体" w:hAnsi="inherit" w:cs="宋体"/>
            <w:i/>
            <w:iCs/>
            <w:color w:val="0091D5"/>
            <w:kern w:val="0"/>
            <w:szCs w:val="21"/>
          </w:rPr>
          <w:t>When discussing nesting View Models</w:t>
        </w:r>
      </w:hyperlink>
      <w:r w:rsidRPr="00221115">
        <w:rPr>
          <w:rFonts w:ascii="inherit" w:eastAsia="宋体" w:hAnsi="inherit" w:cs="宋体"/>
          <w:color w:val="4F4E4E"/>
          <w:kern w:val="0"/>
          <w:szCs w:val="21"/>
        </w:rPr>
        <w:t>, we detailed a nested View Model which contained an article and sidebars. Sometimes, you may want to provide additional View Models to the layout, instead of nesting in the returned layout. This may be done by using the “layout” controller plugin, which returns the root View Model. You can then call the same </w:t>
      </w:r>
      <w:proofErr w:type="spellStart"/>
      <w:proofErr w:type="gramStart"/>
      <w:r w:rsidRPr="00221115">
        <w:rPr>
          <w:rFonts w:ascii="Courier New" w:eastAsia="宋体" w:hAnsi="Courier New" w:cs="Courier New"/>
          <w:color w:val="4F4E4E"/>
          <w:kern w:val="0"/>
          <w:sz w:val="19"/>
          <w:szCs w:val="19"/>
          <w:bdr w:val="single" w:sz="6" w:space="0" w:color="EAEAEA" w:frame="1"/>
          <w:shd w:val="clear" w:color="auto" w:fill="F8F8F8"/>
        </w:rPr>
        <w:t>addChild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gramEnd"/>
      <w:r w:rsidRPr="00221115">
        <w:rPr>
          <w:rFonts w:ascii="Courier New" w:eastAsia="宋体" w:hAnsi="Courier New" w:cs="Courier New"/>
          <w:color w:val="4F4E4E"/>
          <w:kern w:val="0"/>
          <w:sz w:val="19"/>
          <w:szCs w:val="19"/>
          <w:bdr w:val="single" w:sz="6" w:space="0" w:color="EAEAEA" w:frame="1"/>
          <w:shd w:val="clear" w:color="auto" w:fill="F8F8F8"/>
        </w:rPr>
        <w:t>)</w:t>
      </w:r>
      <w:r w:rsidRPr="00221115">
        <w:rPr>
          <w:rFonts w:ascii="inherit" w:eastAsia="宋体" w:hAnsi="inherit" w:cs="宋体"/>
          <w:color w:val="4F4E4E"/>
          <w:kern w:val="0"/>
          <w:szCs w:val="21"/>
        </w:rPr>
        <w:t> method on it as we did in that previous example.</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namespace</w:t>
            </w:r>
            <w:r w:rsidRPr="00221115">
              <w:rPr>
                <w:rFonts w:ascii="宋体" w:eastAsia="宋体" w:hAnsi="宋体" w:cs="宋体"/>
                <w:color w:val="333333"/>
                <w:kern w:val="0"/>
                <w:szCs w:val="21"/>
              </w:rPr>
              <w:t xml:space="preserve"> Content\Controller;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ArticleController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viewAction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get the article from the persistence layer, etc...</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Get the "layout" view model and inject a sidebar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$layout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sidebarView</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'content/sidebar'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$layout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addChild</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sidebarView</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'sidebar'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Create and return a view model for the retrieved article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You could also use this technique to select a different layout, by simply calling the </w:t>
      </w:r>
      <w:proofErr w:type="spellStart"/>
      <w:proofErr w:type="gramStart"/>
      <w:r w:rsidRPr="00221115">
        <w:rPr>
          <w:rFonts w:ascii="Courier New" w:eastAsia="宋体" w:hAnsi="Courier New" w:cs="Courier New"/>
          <w:color w:val="4F4E4E"/>
          <w:kern w:val="0"/>
          <w:sz w:val="19"/>
          <w:szCs w:val="19"/>
          <w:bdr w:val="single" w:sz="6" w:space="0" w:color="EAEAEA" w:frame="1"/>
          <w:shd w:val="clear" w:color="auto" w:fill="F8F8F8"/>
        </w:rPr>
        <w:t>setTemplate</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gramEnd"/>
      <w:r w:rsidRPr="00221115">
        <w:rPr>
          <w:rFonts w:ascii="Courier New" w:eastAsia="宋体" w:hAnsi="Courier New" w:cs="Courier New"/>
          <w:color w:val="4F4E4E"/>
          <w:kern w:val="0"/>
          <w:sz w:val="19"/>
          <w:szCs w:val="19"/>
          <w:bdr w:val="single" w:sz="6" w:space="0" w:color="EAEAEA" w:frame="1"/>
          <w:shd w:val="clear" w:color="auto" w:fill="F8F8F8"/>
        </w:rPr>
        <w:t>)</w:t>
      </w:r>
      <w:r w:rsidRPr="00221115">
        <w:rPr>
          <w:rFonts w:ascii="inherit" w:eastAsia="宋体" w:hAnsi="inherit" w:cs="宋体"/>
          <w:color w:val="4F4E4E"/>
          <w:kern w:val="0"/>
          <w:szCs w:val="21"/>
        </w:rPr>
        <w:t> method of the layout View Model:</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lastRenderedPageBreak/>
              <w:t>//In a 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namespace</w:t>
            </w:r>
            <w:r w:rsidRPr="00221115">
              <w:rPr>
                <w:rFonts w:ascii="宋体" w:eastAsia="宋体" w:hAnsi="宋体" w:cs="宋体"/>
                <w:color w:val="333333"/>
                <w:kern w:val="0"/>
                <w:szCs w:val="21"/>
              </w:rPr>
              <w:t xml:space="preserve"> Content\Controller;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Mvc</w:t>
            </w:r>
            <w:proofErr w:type="spellEnd"/>
            <w:r w:rsidRPr="00221115">
              <w:rPr>
                <w:rFonts w:ascii="宋体" w:eastAsia="宋体" w:hAnsi="宋体" w:cs="宋体"/>
                <w:color w:val="333333"/>
                <w:kern w:val="0"/>
                <w:szCs w:val="21"/>
              </w:rPr>
              <w:t>\Controller\</w:t>
            </w:r>
            <w:proofErr w:type="spellStart"/>
            <w:r w:rsidRPr="00221115">
              <w:rPr>
                <w:rFonts w:ascii="宋体" w:eastAsia="宋体" w:hAnsi="宋体" w:cs="宋体"/>
                <w:color w:val="333333"/>
                <w:kern w:val="0"/>
                <w:szCs w:val="21"/>
              </w:rPr>
              <w:t>AbstractActionController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\View\Model\</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ArticleController</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extends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AbstractActionController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viewAction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get the article from the persistence layer, etc...</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i/>
                <w:iCs/>
                <w:color w:val="408090"/>
                <w:kern w:val="0"/>
                <w:szCs w:val="21"/>
              </w:rPr>
              <w:t>// Get the "layout" view model and set an alternate template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$layout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$layout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Create and return a view model for the retrieved article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new</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ViewModel</w:t>
            </w:r>
            <w:proofErr w:type="spellEnd"/>
            <w:r w:rsidRPr="00221115">
              <w:rPr>
                <w:rFonts w:ascii="宋体" w:eastAsia="宋体" w:hAnsi="宋体" w:cs="宋体"/>
                <w:color w:val="333333"/>
                <w:kern w:val="0"/>
                <w:szCs w:val="21"/>
              </w:rPr>
              <w:t>(</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'content/article'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Sometimes, you may want to access the layout from within your actual view scripts when using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w:t>
      </w:r>
      <w:proofErr w:type="spellEnd"/>
      <w:r w:rsidRPr="00221115">
        <w:rPr>
          <w:rFonts w:ascii="inherit" w:eastAsia="宋体" w:hAnsi="inherit" w:cs="宋体"/>
          <w:color w:val="4F4E4E"/>
          <w:kern w:val="0"/>
          <w:szCs w:val="21"/>
        </w:rPr>
        <w:t>. Reasons might include wanting to change the layout template or wanting to either access or inject layout view variables. Similar to the “layout” controller plugin, you can use the “layout” View Helper. If you provide a string argument to it, you will change the template; if you provide no arguments, the root layout View Model is returned.</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//In a view script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Change the layout: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'alternate/layout'</w:t>
            </w: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OR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'alternate/layout'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Access a layout variable.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Since access to the base view model is relatively easy, it becomes a</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reasonable place to store things such as API keys, which other view scripts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may need.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BB60D5"/>
                <w:kern w:val="0"/>
                <w:szCs w:val="21"/>
              </w:rPr>
              <w:t>$layout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disqusApiKey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false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isset</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$layout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disqusApiKey</w:t>
            </w:r>
            <w:proofErr w:type="spellEnd"/>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disqusApiKey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$layout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disqusApiKey</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8090"/>
                <w:kern w:val="0"/>
                <w:szCs w:val="21"/>
              </w:rPr>
              <w:t>// Set a layout variable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layout</w:t>
            </w:r>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footer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render</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'article/footer'</w:t>
            </w: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Commonly, you may want to alter the layout based on the current </w:t>
      </w:r>
      <w:r w:rsidRPr="00221115">
        <w:rPr>
          <w:rFonts w:ascii="inherit" w:eastAsia="宋体" w:hAnsi="inherit" w:cs="宋体"/>
          <w:b/>
          <w:bCs/>
          <w:color w:val="4F4E4E"/>
          <w:kern w:val="0"/>
          <w:szCs w:val="21"/>
        </w:rPr>
        <w:t>module</w:t>
      </w:r>
      <w:r w:rsidRPr="00221115">
        <w:rPr>
          <w:rFonts w:ascii="inherit" w:eastAsia="宋体" w:hAnsi="inherit" w:cs="宋体"/>
          <w:color w:val="4F4E4E"/>
          <w:kern w:val="0"/>
          <w:szCs w:val="21"/>
        </w:rPr>
        <w:t>. This requires (a) detecting if the controller matched in routing belongs to this module, and then (b) changing the template of the View Model.</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The place to do these actions is in a listener. It should listen either to the “route” event at low (negative) priority, or on the “dispatch” event, at any priority. Typically, you will register this during the bootstrap event.</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33</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Content;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class</w:t>
            </w:r>
            <w:r w:rsidRPr="00221115">
              <w:rPr>
                <w:rFonts w:ascii="宋体" w:eastAsia="宋体" w:hAnsi="宋体" w:cs="宋体"/>
                <w:color w:val="333333"/>
                <w:kern w:val="0"/>
                <w:szCs w:val="21"/>
              </w:rPr>
              <w:t xml:space="preserve"> </w:t>
            </w:r>
            <w:r w:rsidRPr="00221115">
              <w:rPr>
                <w:rFonts w:ascii="宋体" w:eastAsia="宋体" w:hAnsi="宋体" w:cs="宋体"/>
                <w:b/>
                <w:bCs/>
                <w:color w:val="0E84B5"/>
                <w:kern w:val="0"/>
                <w:szCs w:val="21"/>
              </w:rPr>
              <w:t>Module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onBootstrap</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Register a dispatch event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getParam</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'application'</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getEventManager</w:t>
            </w:r>
            <w:proofErr w:type="spellEnd"/>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'dispatch'</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setLayout</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setLayout</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$matches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getRouteMatch</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$controller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$matches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getParam</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'controller'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false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strpos</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$controller</w:t>
            </w:r>
            <w:r w:rsidRPr="00221115">
              <w:rPr>
                <w:rFonts w:ascii="宋体" w:eastAsia="宋体" w:hAnsi="宋体" w:cs="宋体"/>
                <w:color w:val="333333"/>
                <w:kern w:val="0"/>
                <w:szCs w:val="21"/>
              </w:rPr>
              <w:t>, __NAMESPACE__))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not a controller from this module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Set the layout template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viewModel</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getViewModel</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viewModel</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setTemplate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'content/layout'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spacing w:before="210" w:after="210"/>
        <w:jc w:val="left"/>
        <w:outlineLvl w:val="2"/>
        <w:rPr>
          <w:rFonts w:ascii="Museo700Regular" w:eastAsia="宋体" w:hAnsi="Museo700Regular" w:cs="宋体"/>
          <w:color w:val="24B9FF"/>
          <w:kern w:val="0"/>
          <w:sz w:val="41"/>
          <w:szCs w:val="41"/>
        </w:rPr>
      </w:pPr>
      <w:r w:rsidRPr="00221115">
        <w:rPr>
          <w:rFonts w:ascii="Museo700Regular" w:eastAsia="宋体" w:hAnsi="Museo700Regular" w:cs="宋体"/>
          <w:color w:val="24B9FF"/>
          <w:kern w:val="0"/>
          <w:sz w:val="41"/>
          <w:szCs w:val="41"/>
        </w:rPr>
        <w:lastRenderedPageBreak/>
        <w:t>Creating and Registering Alternate Rendering and Response Strategies</w:t>
      </w:r>
      <w:hyperlink r:id="rId17" w:anchor="creating-and-registering-alternate-rendering-and-response-strategies" w:tooltip="Permalink to this headline" w:history="1">
        <w:r w:rsidRPr="00221115">
          <w:rPr>
            <w:rFonts w:ascii="Museo700Regular" w:eastAsia="宋体" w:hAnsi="Museo700Regular" w:cs="宋体"/>
            <w:color w:val="0091D5"/>
            <w:kern w:val="0"/>
            <w:szCs w:val="21"/>
            <w:u w:val="single"/>
          </w:rPr>
          <w:t>¶</w:t>
        </w:r>
      </w:hyperlink>
    </w:p>
    <w:p w:rsidR="00221115" w:rsidRPr="00221115" w:rsidRDefault="00221115" w:rsidP="00221115">
      <w:pPr>
        <w:widowControl/>
        <w:shd w:val="clear" w:color="auto" w:fill="FFFFFF"/>
        <w:jc w:val="left"/>
        <w:rPr>
          <w:rFonts w:ascii="inherit" w:eastAsia="宋体" w:hAnsi="inherit"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\View\View</w:t>
      </w:r>
      <w:r w:rsidRPr="00221115">
        <w:rPr>
          <w:rFonts w:ascii="inherit" w:eastAsia="宋体" w:hAnsi="inherit" w:cs="宋体"/>
          <w:color w:val="4F4E4E"/>
          <w:kern w:val="0"/>
          <w:szCs w:val="21"/>
        </w:rPr>
        <w:t> does very little. Its workflow is essentially to martial a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ViewEvent</w:t>
      </w:r>
      <w:proofErr w:type="spellEnd"/>
      <w:r w:rsidRPr="00221115">
        <w:rPr>
          <w:rFonts w:ascii="inherit" w:eastAsia="宋体" w:hAnsi="inherit" w:cs="宋体"/>
          <w:color w:val="4F4E4E"/>
          <w:kern w:val="0"/>
          <w:szCs w:val="21"/>
        </w:rPr>
        <w:t>, and then trigger two events, “renderer” and “response”. You can attach “strategies” to these events, using the methods </w:t>
      </w:r>
      <w:proofErr w:type="spellStart"/>
      <w:proofErr w:type="gramStart"/>
      <w:r w:rsidRPr="00221115">
        <w:rPr>
          <w:rFonts w:ascii="Courier New" w:eastAsia="宋体" w:hAnsi="Courier New" w:cs="Courier New"/>
          <w:color w:val="4F4E4E"/>
          <w:kern w:val="0"/>
          <w:sz w:val="19"/>
          <w:szCs w:val="19"/>
          <w:bdr w:val="single" w:sz="6" w:space="0" w:color="EAEAEA" w:frame="1"/>
          <w:shd w:val="clear" w:color="auto" w:fill="F8F8F8"/>
        </w:rPr>
        <w:t>addRenderingStrategy</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proofErr w:type="gramEnd"/>
      <w:r w:rsidRPr="00221115">
        <w:rPr>
          <w:rFonts w:ascii="Courier New" w:eastAsia="宋体" w:hAnsi="Courier New" w:cs="Courier New"/>
          <w:color w:val="4F4E4E"/>
          <w:kern w:val="0"/>
          <w:sz w:val="19"/>
          <w:szCs w:val="19"/>
          <w:bdr w:val="single" w:sz="6" w:space="0" w:color="EAEAEA" w:frame="1"/>
          <w:shd w:val="clear" w:color="auto" w:fill="F8F8F8"/>
        </w:rPr>
        <w:t>)</w:t>
      </w:r>
      <w:r w:rsidRPr="00221115">
        <w:rPr>
          <w:rFonts w:ascii="inherit" w:eastAsia="宋体" w:hAnsi="inherit" w:cs="宋体"/>
          <w:color w:val="4F4E4E"/>
          <w:kern w:val="0"/>
          <w:szCs w:val="21"/>
        </w:rPr>
        <w:t> and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addResponseStrategy</w:t>
      </w:r>
      <w:proofErr w:type="spellEnd"/>
      <w:r w:rsidRPr="00221115">
        <w:rPr>
          <w:rFonts w:ascii="Courier New" w:eastAsia="宋体" w:hAnsi="Courier New" w:cs="Courier New"/>
          <w:color w:val="4F4E4E"/>
          <w:kern w:val="0"/>
          <w:sz w:val="19"/>
          <w:szCs w:val="19"/>
          <w:bdr w:val="single" w:sz="6" w:space="0" w:color="EAEAEA" w:frame="1"/>
          <w:shd w:val="clear" w:color="auto" w:fill="F8F8F8"/>
        </w:rPr>
        <w:t>()</w:t>
      </w:r>
      <w:r w:rsidRPr="00221115">
        <w:rPr>
          <w:rFonts w:ascii="inherit" w:eastAsia="宋体" w:hAnsi="inherit" w:cs="宋体"/>
          <w:color w:val="4F4E4E"/>
          <w:kern w:val="0"/>
          <w:szCs w:val="21"/>
        </w:rPr>
        <w:t>, respectively. A Rendering Strategy investigates the Request object (or any other criteria) in order to select a Renderer (or fail to select one). A Response Strategy determines how to populate the Response based on the result of rendering.</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proofErr w:type="spellStart"/>
      <w:r w:rsidRPr="00221115">
        <w:rPr>
          <w:rFonts w:ascii="inherit" w:eastAsia="宋体" w:hAnsi="inherit" w:cs="宋体"/>
          <w:color w:val="4F4E4E"/>
          <w:kern w:val="0"/>
          <w:szCs w:val="21"/>
        </w:rPr>
        <w:t>Zend</w:t>
      </w:r>
      <w:proofErr w:type="spellEnd"/>
      <w:r w:rsidRPr="00221115">
        <w:rPr>
          <w:rFonts w:ascii="inherit" w:eastAsia="宋体" w:hAnsi="inherit" w:cs="宋体"/>
          <w:color w:val="4F4E4E"/>
          <w:kern w:val="0"/>
          <w:szCs w:val="21"/>
        </w:rPr>
        <w:t xml:space="preserve"> Framework 2 ships with three Rendering and Response Strategies that you can use within your application.</w:t>
      </w:r>
    </w:p>
    <w:p w:rsidR="00221115" w:rsidRPr="00221115" w:rsidRDefault="00221115" w:rsidP="00221115">
      <w:pPr>
        <w:widowControl/>
        <w:numPr>
          <w:ilvl w:val="0"/>
          <w:numId w:val="2"/>
        </w:numPr>
        <w:shd w:val="clear" w:color="auto" w:fill="FFFFFF"/>
        <w:ind w:left="0"/>
        <w:jc w:val="left"/>
        <w:rPr>
          <w:rFonts w:ascii="MuseoSans500Regular" w:eastAsia="宋体" w:hAnsi="MuseoSans500Regular"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lastRenderedPageBreak/>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\View\Strategy\</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PhpRendererStrategy</w:t>
      </w:r>
      <w:proofErr w:type="spellEnd"/>
      <w:r w:rsidRPr="00221115">
        <w:rPr>
          <w:rFonts w:ascii="MuseoSans500Regular" w:eastAsia="宋体" w:hAnsi="MuseoSans500Regular" w:cs="宋体"/>
          <w:color w:val="4F4E4E"/>
          <w:kern w:val="0"/>
          <w:szCs w:val="21"/>
        </w:rPr>
        <w:t xml:space="preserve">. This strategy is a “catch-all” in that it will always return </w:t>
      </w:r>
      <w:proofErr w:type="spellStart"/>
      <w:r w:rsidRPr="00221115">
        <w:rPr>
          <w:rFonts w:ascii="MuseoSans500Regular" w:eastAsia="宋体" w:hAnsi="MuseoSans500Regular" w:cs="宋体"/>
          <w:color w:val="4F4E4E"/>
          <w:kern w:val="0"/>
          <w:szCs w:val="21"/>
        </w:rPr>
        <w:t>the</w:t>
      </w:r>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\View\Renderer\</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w:t>
      </w:r>
      <w:proofErr w:type="spellEnd"/>
      <w:r w:rsidRPr="00221115">
        <w:rPr>
          <w:rFonts w:ascii="MuseoSans500Regular" w:eastAsia="宋体" w:hAnsi="MuseoSans500Regular" w:cs="宋体"/>
          <w:color w:val="4F4E4E"/>
          <w:kern w:val="0"/>
          <w:szCs w:val="21"/>
        </w:rPr>
        <w:t> and populate the Response body with the results of rendering.</w:t>
      </w:r>
    </w:p>
    <w:p w:rsidR="00221115" w:rsidRPr="00221115" w:rsidRDefault="00221115" w:rsidP="00221115">
      <w:pPr>
        <w:widowControl/>
        <w:numPr>
          <w:ilvl w:val="0"/>
          <w:numId w:val="2"/>
        </w:numPr>
        <w:shd w:val="clear" w:color="auto" w:fill="FFFFFF"/>
        <w:ind w:left="0"/>
        <w:jc w:val="left"/>
        <w:rPr>
          <w:rFonts w:ascii="MuseoSans500Regular" w:eastAsia="宋体" w:hAnsi="MuseoSans500Regular"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\View\Strategy\</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JsonStrategy</w:t>
      </w:r>
      <w:proofErr w:type="spellEnd"/>
      <w:r w:rsidRPr="00221115">
        <w:rPr>
          <w:rFonts w:ascii="MuseoSans500Regular" w:eastAsia="宋体" w:hAnsi="MuseoSans500Regular" w:cs="宋体"/>
          <w:color w:val="4F4E4E"/>
          <w:kern w:val="0"/>
          <w:szCs w:val="21"/>
        </w:rPr>
        <w:t>. This strategy inspects the Accept HTTP header, if present, and determines if the client has indicated it accepts an “application/</w:t>
      </w:r>
      <w:proofErr w:type="spellStart"/>
      <w:r w:rsidRPr="00221115">
        <w:rPr>
          <w:rFonts w:ascii="MuseoSans500Regular" w:eastAsia="宋体" w:hAnsi="MuseoSans500Regular" w:cs="宋体"/>
          <w:color w:val="4F4E4E"/>
          <w:kern w:val="0"/>
          <w:szCs w:val="21"/>
        </w:rPr>
        <w:t>json</w:t>
      </w:r>
      <w:proofErr w:type="spellEnd"/>
      <w:r w:rsidRPr="00221115">
        <w:rPr>
          <w:rFonts w:ascii="MuseoSans500Regular" w:eastAsia="宋体" w:hAnsi="MuseoSans500Regular" w:cs="宋体"/>
          <w:color w:val="4F4E4E"/>
          <w:kern w:val="0"/>
          <w:szCs w:val="21"/>
        </w:rPr>
        <w:t>” response. If so, it will return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\View\Renderer\</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JsonRenderer</w:t>
      </w:r>
      <w:proofErr w:type="spellEnd"/>
      <w:r w:rsidRPr="00221115">
        <w:rPr>
          <w:rFonts w:ascii="MuseoSans500Regular" w:eastAsia="宋体" w:hAnsi="MuseoSans500Regular" w:cs="宋体"/>
          <w:color w:val="4F4E4E"/>
          <w:kern w:val="0"/>
          <w:szCs w:val="21"/>
        </w:rPr>
        <w:t>, and populate the Response body with the JSON value returned, as well as set a Content-Type header with a value of “application/</w:t>
      </w:r>
      <w:proofErr w:type="spellStart"/>
      <w:r w:rsidRPr="00221115">
        <w:rPr>
          <w:rFonts w:ascii="MuseoSans500Regular" w:eastAsia="宋体" w:hAnsi="MuseoSans500Regular" w:cs="宋体"/>
          <w:color w:val="4F4E4E"/>
          <w:kern w:val="0"/>
          <w:szCs w:val="21"/>
        </w:rPr>
        <w:t>json</w:t>
      </w:r>
      <w:proofErr w:type="spellEnd"/>
      <w:r w:rsidRPr="00221115">
        <w:rPr>
          <w:rFonts w:ascii="MuseoSans500Regular" w:eastAsia="宋体" w:hAnsi="MuseoSans500Regular" w:cs="宋体"/>
          <w:color w:val="4F4E4E"/>
          <w:kern w:val="0"/>
          <w:szCs w:val="21"/>
        </w:rPr>
        <w:t>”.</w:t>
      </w:r>
    </w:p>
    <w:p w:rsidR="00221115" w:rsidRPr="00221115" w:rsidRDefault="00221115" w:rsidP="00221115">
      <w:pPr>
        <w:widowControl/>
        <w:numPr>
          <w:ilvl w:val="0"/>
          <w:numId w:val="2"/>
        </w:numPr>
        <w:shd w:val="clear" w:color="auto" w:fill="FFFFFF"/>
        <w:ind w:left="0"/>
        <w:jc w:val="left"/>
        <w:rPr>
          <w:rFonts w:ascii="MuseoSans500Regular" w:eastAsia="宋体" w:hAnsi="MuseoSans500Regular" w:cs="宋体"/>
          <w:color w:val="4F4E4E"/>
          <w:kern w:val="0"/>
          <w:szCs w:val="21"/>
        </w:rPr>
      </w:pPr>
      <w:proofErr w:type="spellStart"/>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\View\Strategy\</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FeedStrategy</w:t>
      </w:r>
      <w:proofErr w:type="spellEnd"/>
      <w:r w:rsidRPr="00221115">
        <w:rPr>
          <w:rFonts w:ascii="MuseoSans500Regular" w:eastAsia="宋体" w:hAnsi="MuseoSans500Regular" w:cs="宋体"/>
          <w:color w:val="4F4E4E"/>
          <w:kern w:val="0"/>
          <w:szCs w:val="21"/>
        </w:rPr>
        <w:t>. This strategy inspects the Accept HTTP header, if present, and determines if the client has indicated it accepts either an “application/</w:t>
      </w:r>
      <w:proofErr w:type="spellStart"/>
      <w:r w:rsidRPr="00221115">
        <w:rPr>
          <w:rFonts w:ascii="MuseoSans500Regular" w:eastAsia="宋体" w:hAnsi="MuseoSans500Regular" w:cs="宋体"/>
          <w:color w:val="4F4E4E"/>
          <w:kern w:val="0"/>
          <w:szCs w:val="21"/>
        </w:rPr>
        <w:t>rss+xml</w:t>
      </w:r>
      <w:proofErr w:type="spellEnd"/>
      <w:r w:rsidRPr="00221115">
        <w:rPr>
          <w:rFonts w:ascii="MuseoSans500Regular" w:eastAsia="宋体" w:hAnsi="MuseoSans500Regular" w:cs="宋体"/>
          <w:color w:val="4F4E4E"/>
          <w:kern w:val="0"/>
          <w:szCs w:val="21"/>
        </w:rPr>
        <w:t>” or “application/</w:t>
      </w:r>
      <w:proofErr w:type="spellStart"/>
      <w:r w:rsidRPr="00221115">
        <w:rPr>
          <w:rFonts w:ascii="MuseoSans500Regular" w:eastAsia="宋体" w:hAnsi="MuseoSans500Regular" w:cs="宋体"/>
          <w:color w:val="4F4E4E"/>
          <w:kern w:val="0"/>
          <w:szCs w:val="21"/>
        </w:rPr>
        <w:t>atom+xml</w:t>
      </w:r>
      <w:proofErr w:type="spellEnd"/>
      <w:r w:rsidRPr="00221115">
        <w:rPr>
          <w:rFonts w:ascii="MuseoSans500Regular" w:eastAsia="宋体" w:hAnsi="MuseoSans500Regular" w:cs="宋体"/>
          <w:color w:val="4F4E4E"/>
          <w:kern w:val="0"/>
          <w:szCs w:val="21"/>
        </w:rPr>
        <w:t xml:space="preserve">” response. If so, it will return </w:t>
      </w:r>
      <w:proofErr w:type="spellStart"/>
      <w:r w:rsidRPr="00221115">
        <w:rPr>
          <w:rFonts w:ascii="MuseoSans500Regular" w:eastAsia="宋体" w:hAnsi="MuseoSans500Regular" w:cs="宋体"/>
          <w:color w:val="4F4E4E"/>
          <w:kern w:val="0"/>
          <w:szCs w:val="21"/>
        </w:rPr>
        <w:t>the</w:t>
      </w:r>
      <w:r w:rsidRPr="00221115">
        <w:rPr>
          <w:rFonts w:ascii="Courier New" w:eastAsia="宋体" w:hAnsi="Courier New" w:cs="Courier New"/>
          <w:color w:val="4F4E4E"/>
          <w:kern w:val="0"/>
          <w:sz w:val="19"/>
          <w:szCs w:val="19"/>
          <w:bdr w:val="single" w:sz="6" w:space="0" w:color="EAEAEA" w:frame="1"/>
          <w:shd w:val="clear" w:color="auto" w:fill="F8F8F8"/>
        </w:rPr>
        <w:t>Zend</w:t>
      </w:r>
      <w:proofErr w:type="spellEnd"/>
      <w:r w:rsidRPr="00221115">
        <w:rPr>
          <w:rFonts w:ascii="Courier New" w:eastAsia="宋体" w:hAnsi="Courier New" w:cs="Courier New"/>
          <w:color w:val="4F4E4E"/>
          <w:kern w:val="0"/>
          <w:sz w:val="19"/>
          <w:szCs w:val="19"/>
          <w:bdr w:val="single" w:sz="6" w:space="0" w:color="EAEAEA" w:frame="1"/>
          <w:shd w:val="clear" w:color="auto" w:fill="F8F8F8"/>
        </w:rPr>
        <w:t>\View\Renderer\</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FeedRenderer</w:t>
      </w:r>
      <w:proofErr w:type="spellEnd"/>
      <w:r w:rsidRPr="00221115">
        <w:rPr>
          <w:rFonts w:ascii="MuseoSans500Regular" w:eastAsia="宋体" w:hAnsi="MuseoSans500Regular" w:cs="宋体"/>
          <w:color w:val="4F4E4E"/>
          <w:kern w:val="0"/>
          <w:szCs w:val="21"/>
        </w:rPr>
        <w:t>, setting the feed type to either “</w:t>
      </w:r>
      <w:proofErr w:type="spellStart"/>
      <w:r w:rsidRPr="00221115">
        <w:rPr>
          <w:rFonts w:ascii="MuseoSans500Regular" w:eastAsia="宋体" w:hAnsi="MuseoSans500Regular" w:cs="宋体"/>
          <w:color w:val="4F4E4E"/>
          <w:kern w:val="0"/>
          <w:szCs w:val="21"/>
        </w:rPr>
        <w:t>rss</w:t>
      </w:r>
      <w:proofErr w:type="spellEnd"/>
      <w:r w:rsidRPr="00221115">
        <w:rPr>
          <w:rFonts w:ascii="MuseoSans500Regular" w:eastAsia="宋体" w:hAnsi="MuseoSans500Regular" w:cs="宋体"/>
          <w:color w:val="4F4E4E"/>
          <w:kern w:val="0"/>
          <w:szCs w:val="21"/>
        </w:rPr>
        <w:t>” or “atom”, based on what was matched. Its Response strategy will populate the Response body with the generated feed, as well as set a Content-Type header with the appropriate value based on feed type.</w:t>
      </w:r>
    </w:p>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t>By default, only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PhpRendererStrategy</w:t>
      </w:r>
      <w:proofErr w:type="spellEnd"/>
      <w:r w:rsidRPr="00221115">
        <w:rPr>
          <w:rFonts w:ascii="inherit" w:eastAsia="宋体" w:hAnsi="inherit" w:cs="宋体"/>
          <w:color w:val="4F4E4E"/>
          <w:kern w:val="0"/>
          <w:szCs w:val="21"/>
        </w:rPr>
        <w:t xml:space="preserve"> is registered, meaning you will need to register the other Strategies yourself if you want to use them. Additionally, it means that you will likely want to register these at higher priority to ensure they match before </w:t>
      </w:r>
      <w:proofErr w:type="spellStart"/>
      <w:r w:rsidRPr="00221115">
        <w:rPr>
          <w:rFonts w:ascii="inherit" w:eastAsia="宋体" w:hAnsi="inherit" w:cs="宋体"/>
          <w:color w:val="4F4E4E"/>
          <w:kern w:val="0"/>
          <w:szCs w:val="21"/>
        </w:rPr>
        <w:t>the</w:t>
      </w:r>
      <w:r w:rsidRPr="00221115">
        <w:rPr>
          <w:rFonts w:ascii="Courier New" w:eastAsia="宋体" w:hAnsi="Courier New" w:cs="Courier New"/>
          <w:color w:val="4F4E4E"/>
          <w:kern w:val="0"/>
          <w:sz w:val="19"/>
          <w:szCs w:val="19"/>
          <w:bdr w:val="single" w:sz="6" w:space="0" w:color="EAEAEA" w:frame="1"/>
          <w:shd w:val="clear" w:color="auto" w:fill="F8F8F8"/>
        </w:rPr>
        <w:t>PhpRendererStrategy</w:t>
      </w:r>
      <w:proofErr w:type="spellEnd"/>
      <w:r w:rsidRPr="00221115">
        <w:rPr>
          <w:rFonts w:ascii="inherit" w:eastAsia="宋体" w:hAnsi="inherit" w:cs="宋体"/>
          <w:color w:val="4F4E4E"/>
          <w:kern w:val="0"/>
          <w:szCs w:val="21"/>
        </w:rPr>
        <w:t>. As an example, let’s register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JsonStrategy</w:t>
      </w:r>
      <w:proofErr w:type="spellEnd"/>
      <w:r w:rsidRPr="00221115">
        <w:rPr>
          <w:rFonts w:ascii="inherit" w:eastAsia="宋体" w:hAnsi="inherit" w:cs="宋体"/>
          <w:color w:val="4F4E4E"/>
          <w:kern w:val="0"/>
          <w:szCs w:val="21"/>
        </w:rPr>
        <w:t>:</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31</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Application;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r w:rsidRPr="00221115">
              <w:rPr>
                <w:rFonts w:ascii="宋体" w:eastAsia="宋体" w:hAnsi="宋体" w:cs="宋体"/>
                <w:b/>
                <w:bCs/>
                <w:color w:val="0E84B5"/>
                <w:kern w:val="0"/>
                <w:szCs w:val="21"/>
              </w:rPr>
              <w:t>Module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onBootstrap</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Register a "render" event, at high priority (so it executes prior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to the view attempting to render)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getApplication</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getEventManager</w:t>
            </w:r>
            <w:proofErr w:type="spellEnd"/>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'render'</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registerJsonStrategy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100</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registerJsonStrategy</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getTarget</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getServiceManager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get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Zend</w:t>
            </w:r>
            <w:proofErr w:type="spellEnd"/>
            <w:r w:rsidRPr="00221115">
              <w:rPr>
                <w:rFonts w:ascii="宋体" w:eastAsia="宋体" w:hAnsi="宋体" w:cs="宋体"/>
                <w:color w:val="4070A0"/>
                <w:kern w:val="0"/>
                <w:szCs w:val="21"/>
              </w:rPr>
              <w:t>\View\View'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jsonStrategy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get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ViewJsonStrategy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Attach strategy, which is a listener aggregate, at high priority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getEventManager</w:t>
            </w:r>
            <w:proofErr w:type="spellEnd"/>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jsonStrategy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100</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The above will register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JsonStrategy</w:t>
      </w:r>
      <w:proofErr w:type="spellEnd"/>
      <w:r w:rsidRPr="00221115">
        <w:rPr>
          <w:rFonts w:ascii="inherit" w:eastAsia="宋体" w:hAnsi="inherit" w:cs="宋体"/>
          <w:color w:val="4F4E4E"/>
          <w:kern w:val="0"/>
          <w:szCs w:val="21"/>
        </w:rPr>
        <w:t> with the “render” event, such that it executes prior to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PhpRendererStrategy</w:t>
      </w:r>
      <w:proofErr w:type="spellEnd"/>
      <w:r w:rsidRPr="00221115">
        <w:rPr>
          <w:rFonts w:ascii="inherit" w:eastAsia="宋体" w:hAnsi="inherit" w:cs="宋体"/>
          <w:color w:val="4F4E4E"/>
          <w:kern w:val="0"/>
          <w:szCs w:val="21"/>
        </w:rPr>
        <w:t>, and thus ensure that a JSON payload is created when requested.</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What if you want this to happen only in specific modules, or specific controllers? One way is similar to the last example in the </w:t>
      </w:r>
      <w:hyperlink r:id="rId18" w:anchor="zend-view-quick-start-usage-layouts" w:history="1">
        <w:r w:rsidRPr="00221115">
          <w:rPr>
            <w:rFonts w:ascii="inherit" w:eastAsia="宋体" w:hAnsi="inherit" w:cs="宋体"/>
            <w:i/>
            <w:iCs/>
            <w:color w:val="0091D5"/>
            <w:kern w:val="0"/>
            <w:szCs w:val="21"/>
          </w:rPr>
          <w:t>previous section on layouts</w:t>
        </w:r>
      </w:hyperlink>
      <w:r w:rsidRPr="00221115">
        <w:rPr>
          <w:rFonts w:ascii="inherit" w:eastAsia="宋体" w:hAnsi="inherit" w:cs="宋体"/>
          <w:color w:val="4F4E4E"/>
          <w:kern w:val="0"/>
          <w:szCs w:val="21"/>
        </w:rPr>
        <w:t>, where we detailed changing the layout for a specific module:</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33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39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42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Content;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r w:rsidRPr="00221115">
              <w:rPr>
                <w:rFonts w:ascii="宋体" w:eastAsia="宋体" w:hAnsi="宋体" w:cs="宋体"/>
                <w:b/>
                <w:bCs/>
                <w:color w:val="0E84B5"/>
                <w:kern w:val="0"/>
                <w:szCs w:val="21"/>
              </w:rPr>
              <w:t>Module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onBootstrap</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Register a render event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getParam</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'application'</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getEventManager</w:t>
            </w:r>
            <w:proofErr w:type="spellEnd"/>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'render'</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registerJsonStrategy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100</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registerJsonStrategy</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$matches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getRouteMatch</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$controller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$matches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getParam</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'controller'</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false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strpos</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$controller</w:t>
            </w:r>
            <w:r w:rsidRPr="00221115">
              <w:rPr>
                <w:rFonts w:ascii="宋体" w:eastAsia="宋体" w:hAnsi="宋体" w:cs="宋体"/>
                <w:color w:val="333333"/>
                <w:kern w:val="0"/>
                <w:szCs w:val="21"/>
              </w:rPr>
              <w:t>, __NAMESPACE__))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not a controller from this module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Potentially, you could be even more selective at this point, and test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for specific controller classes, and even specific actions or request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methods.</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i/>
                <w:iCs/>
                <w:color w:val="408090"/>
                <w:kern w:val="0"/>
                <w:szCs w:val="21"/>
              </w:rPr>
              <w:t>// Set the JSON strategy when controllers from this module are selected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getTarget</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$app</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getServiceManager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get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Zend</w:t>
            </w:r>
            <w:proofErr w:type="spellEnd"/>
            <w:r w:rsidRPr="00221115">
              <w:rPr>
                <w:rFonts w:ascii="宋体" w:eastAsia="宋体" w:hAnsi="宋体" w:cs="宋体"/>
                <w:color w:val="4070A0"/>
                <w:kern w:val="0"/>
                <w:szCs w:val="21"/>
              </w:rPr>
              <w:t>\View\View'</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jsonStrategy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$locator</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get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ViewJsonStrategy</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Attach strategy, which is a listener aggregate, at high priority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$view</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getEventManager</w:t>
            </w:r>
            <w:proofErr w:type="spellEnd"/>
            <w:r w:rsidRPr="00221115">
              <w:rPr>
                <w:rFonts w:ascii="宋体" w:eastAsia="宋体" w:hAnsi="宋体" w:cs="宋体"/>
                <w:color w:val="333333"/>
                <w:kern w:val="0"/>
                <w:szCs w:val="21"/>
              </w:rPr>
              <w: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jsonStrategy</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100</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While the above examples detail using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JsonStrategy</w:t>
      </w:r>
      <w:proofErr w:type="spellEnd"/>
      <w:r w:rsidRPr="00221115">
        <w:rPr>
          <w:rFonts w:ascii="inherit" w:eastAsia="宋体" w:hAnsi="inherit" w:cs="宋体"/>
          <w:color w:val="4F4E4E"/>
          <w:kern w:val="0"/>
          <w:szCs w:val="21"/>
        </w:rPr>
        <w:t>, the same could be done for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FeedStrategy</w:t>
      </w:r>
      <w:proofErr w:type="spellEnd"/>
      <w:r w:rsidRPr="00221115">
        <w:rPr>
          <w:rFonts w:ascii="inherit" w:eastAsia="宋体" w:hAnsi="inherit" w:cs="宋体"/>
          <w:color w:val="4F4E4E"/>
          <w:kern w:val="0"/>
          <w:szCs w:val="21"/>
        </w:rPr>
        <w:t>.</w:t>
      </w:r>
    </w:p>
    <w:p w:rsidR="00221115" w:rsidRPr="00221115" w:rsidRDefault="00221115" w:rsidP="00221115">
      <w:pPr>
        <w:widowControl/>
        <w:shd w:val="clear" w:color="auto" w:fill="FFFFFF"/>
        <w:spacing w:after="255"/>
        <w:jc w:val="left"/>
        <w:rPr>
          <w:rFonts w:ascii="inherit" w:eastAsia="宋体" w:hAnsi="inherit" w:cs="宋体"/>
          <w:color w:val="4F4E4E"/>
          <w:kern w:val="0"/>
          <w:szCs w:val="21"/>
        </w:rPr>
      </w:pPr>
      <w:r w:rsidRPr="00221115">
        <w:rPr>
          <w:rFonts w:ascii="inherit" w:eastAsia="宋体" w:hAnsi="inherit" w:cs="宋体"/>
          <w:color w:val="4F4E4E"/>
          <w:kern w:val="0"/>
          <w:szCs w:val="21"/>
        </w:rPr>
        <w:t xml:space="preserve">What if you want to use a custom renderer? </w:t>
      </w:r>
      <w:proofErr w:type="gramStart"/>
      <w:r w:rsidRPr="00221115">
        <w:rPr>
          <w:rFonts w:ascii="inherit" w:eastAsia="宋体" w:hAnsi="inherit" w:cs="宋体"/>
          <w:color w:val="4F4E4E"/>
          <w:kern w:val="0"/>
          <w:szCs w:val="21"/>
        </w:rPr>
        <w:t>Or if your app might allow a combination of JSON, Atom feeds, and HTML?</w:t>
      </w:r>
      <w:proofErr w:type="gramEnd"/>
      <w:r w:rsidRPr="00221115">
        <w:rPr>
          <w:rFonts w:ascii="inherit" w:eastAsia="宋体" w:hAnsi="inherit" w:cs="宋体"/>
          <w:color w:val="4F4E4E"/>
          <w:kern w:val="0"/>
          <w:szCs w:val="21"/>
        </w:rPr>
        <w:t xml:space="preserve"> At this point, you’ll need to create your own custom strategies. Below is an example that appropriately loops through the HTTP Accept header, and selects the appropriate Renderer based on what is matched first.</w:t>
      </w:r>
    </w:p>
    <w:tbl>
      <w:tblPr>
        <w:tblW w:w="133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
        <w:gridCol w:w="12870"/>
      </w:tblGrid>
      <w:tr w:rsidR="00221115" w:rsidRPr="00221115" w:rsidTr="00221115">
        <w:tc>
          <w:tcPr>
            <w:tcW w:w="525" w:type="dxa"/>
            <w:tcBorders>
              <w:top w:val="nil"/>
              <w:left w:val="nil"/>
              <w:bottom w:val="nil"/>
              <w:right w:val="nil"/>
            </w:tcBorders>
            <w:shd w:val="clear" w:color="auto" w:fill="FFFFFF"/>
            <w:tcMar>
              <w:top w:w="75" w:type="dxa"/>
              <w:left w:w="75" w:type="dxa"/>
              <w:bottom w:w="75" w:type="dxa"/>
              <w:right w:w="75"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19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27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29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39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49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59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69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71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79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89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99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107</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108</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109</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110</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111</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112</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113</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114</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115</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116</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117</w:t>
            </w:r>
          </w:p>
        </w:tc>
        <w:tc>
          <w:tcPr>
            <w:tcW w:w="0" w:type="auto"/>
            <w:tcBorders>
              <w:top w:val="nil"/>
              <w:left w:val="nil"/>
              <w:bottom w:val="nil"/>
              <w:right w:val="nil"/>
            </w:tcBorders>
            <w:shd w:val="clear" w:color="auto" w:fill="FFFFFF"/>
            <w:tcMar>
              <w:top w:w="0" w:type="dxa"/>
              <w:left w:w="0" w:type="dxa"/>
              <w:bottom w:w="0" w:type="dxa"/>
              <w:right w:w="0" w:type="dxa"/>
            </w:tcMar>
            <w:hideMark/>
          </w:tcPr>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lastRenderedPageBreak/>
              <w:t>namespace</w:t>
            </w:r>
            <w:r w:rsidRPr="00221115">
              <w:rPr>
                <w:rFonts w:ascii="宋体" w:eastAsia="宋体" w:hAnsi="宋体" w:cs="宋体"/>
                <w:color w:val="333333"/>
                <w:kern w:val="0"/>
                <w:szCs w:val="21"/>
              </w:rPr>
              <w:t xml:space="preserve"> Content\View;</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EventManager</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EventManagerInterface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EventManager</w:t>
            </w:r>
            <w:proofErr w:type="spellEnd"/>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ListenerAggregateInterface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\Feed\Writer\Feed;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\View\Renderer\</w:t>
            </w:r>
            <w:proofErr w:type="spellStart"/>
            <w:r w:rsidRPr="00221115">
              <w:rPr>
                <w:rFonts w:ascii="宋体" w:eastAsia="宋体" w:hAnsi="宋体" w:cs="宋体"/>
                <w:color w:val="333333"/>
                <w:kern w:val="0"/>
                <w:szCs w:val="21"/>
              </w:rPr>
              <w:t>FeedRenderer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\View\Renderer\</w:t>
            </w:r>
            <w:proofErr w:type="spellStart"/>
            <w:r w:rsidRPr="00221115">
              <w:rPr>
                <w:rFonts w:ascii="宋体" w:eastAsia="宋体" w:hAnsi="宋体" w:cs="宋体"/>
                <w:color w:val="333333"/>
                <w:kern w:val="0"/>
                <w:szCs w:val="21"/>
              </w:rPr>
              <w:t>JsonRenderer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use</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Zend</w:t>
            </w:r>
            <w:proofErr w:type="spellEnd"/>
            <w:r w:rsidRPr="00221115">
              <w:rPr>
                <w:rFonts w:ascii="宋体" w:eastAsia="宋体" w:hAnsi="宋体" w:cs="宋体"/>
                <w:color w:val="333333"/>
                <w:kern w:val="0"/>
                <w:szCs w:val="21"/>
              </w:rPr>
              <w:t>\View\Renderer\</w:t>
            </w:r>
            <w:proofErr w:type="spellStart"/>
            <w:r w:rsidRPr="00221115">
              <w:rPr>
                <w:rFonts w:ascii="宋体" w:eastAsia="宋体" w:hAnsi="宋体" w:cs="宋体"/>
                <w:color w:val="333333"/>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b/>
                <w:bCs/>
                <w:color w:val="007020"/>
                <w:kern w:val="0"/>
                <w:szCs w:val="21"/>
              </w:rPr>
              <w:t>class</w:t>
            </w: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E84B5"/>
                <w:kern w:val="0"/>
                <w:szCs w:val="21"/>
              </w:rPr>
              <w:t>AcceptStrategy</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implements</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ListenerAggregateInterface</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protected</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protected</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protected</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protected</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r w:rsidRPr="00221115">
              <w:rPr>
                <w:rFonts w:ascii="宋体" w:eastAsia="宋体" w:hAnsi="宋体" w:cs="宋体"/>
                <w:color w:val="06287E"/>
                <w:kern w:val="0"/>
                <w:szCs w:val="21"/>
              </w:rPr>
              <w:t>__construct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PhpRenderer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JsonRenderer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FeedRenderer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feedRenderer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phpRenderer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jsonRenderer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jsonRenderer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r w:rsidRPr="00221115">
              <w:rPr>
                <w:rFonts w:ascii="宋体" w:eastAsia="宋体" w:hAnsi="宋体" w:cs="宋体"/>
                <w:color w:val="06287E"/>
                <w:kern w:val="0"/>
                <w:szCs w:val="21"/>
              </w:rPr>
              <w:t>attach</w:t>
            </w:r>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EventManagerInterface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$priority</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null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null</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$priority</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selectRenderer</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'response'</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injectResponse</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 </w:t>
            </w:r>
            <w:r w:rsidRPr="00221115">
              <w:rPr>
                <w:rFonts w:ascii="宋体" w:eastAsia="宋体" w:hAnsi="宋体" w:cs="宋体"/>
                <w:b/>
                <w:bCs/>
                <w:color w:val="007020"/>
                <w:kern w:val="0"/>
                <w:szCs w:val="21"/>
              </w:rPr>
              <w:t>else</w:t>
            </w: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selectRenderer</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$priority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attach</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'response'</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array</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injectResponse</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$priority</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r w:rsidRPr="00221115">
              <w:rPr>
                <w:rFonts w:ascii="宋体" w:eastAsia="宋体" w:hAnsi="宋体" w:cs="宋体"/>
                <w:color w:val="06287E"/>
                <w:kern w:val="0"/>
                <w:szCs w:val="21"/>
              </w:rPr>
              <w:t>detach</w:t>
            </w:r>
            <w:r w:rsidRPr="00221115">
              <w:rPr>
                <w:rFonts w:ascii="宋体" w:eastAsia="宋体" w:hAnsi="宋体" w:cs="宋体"/>
                <w:color w:val="333333"/>
                <w:kern w:val="0"/>
                <w:szCs w:val="21"/>
              </w:rPr>
              <w:t>(</w:t>
            </w:r>
            <w:proofErr w:type="spellStart"/>
            <w:r w:rsidRPr="00221115">
              <w:rPr>
                <w:rFonts w:ascii="宋体" w:eastAsia="宋体" w:hAnsi="宋体" w:cs="宋体"/>
                <w:color w:val="333333"/>
                <w:kern w:val="0"/>
                <w:szCs w:val="21"/>
              </w:rPr>
              <w:t>EventManagerInterface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07020"/>
                <w:kern w:val="0"/>
                <w:szCs w:val="21"/>
              </w:rPr>
              <w:t>foreach</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as</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$index</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=&gt;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$listener</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$events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detach</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$listener</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007020"/>
                <w:kern w:val="0"/>
                <w:szCs w:val="21"/>
              </w:rPr>
              <w:t>unset</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listeners</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$index</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\View\Renderer\</w:t>
            </w:r>
            <w:proofErr w:type="spellStart"/>
            <w:r w:rsidRPr="00221115">
              <w:rPr>
                <w:rFonts w:ascii="宋体" w:eastAsia="宋体" w:hAnsi="宋体" w:cs="宋体"/>
                <w:i/>
                <w:iCs/>
                <w:color w:val="4070A0"/>
                <w:kern w:val="0"/>
                <w:szCs w:val="21"/>
              </w:rPr>
              <w:t>RendererInterface</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selectRenderer</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$request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getRequest</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$request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getHeaders</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No Accept header? return </w:t>
            </w:r>
            <w:proofErr w:type="spellStart"/>
            <w:r w:rsidRPr="00221115">
              <w:rPr>
                <w:rFonts w:ascii="宋体" w:eastAsia="宋体" w:hAnsi="宋体" w:cs="宋体"/>
                <w:i/>
                <w:iCs/>
                <w:color w:val="408090"/>
                <w:kern w:val="0"/>
                <w:szCs w:val="21"/>
              </w:rPr>
              <w:t>PhpRenderer</w:t>
            </w:r>
            <w:proofErr w:type="spellEnd"/>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BB60D5"/>
                <w:kern w:val="0"/>
                <w:szCs w:val="21"/>
              </w:rPr>
              <w:t>$headers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has</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'accept'</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$accept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get</w:t>
            </w:r>
            <w:r w:rsidRPr="00221115">
              <w:rPr>
                <w:rFonts w:ascii="宋体" w:eastAsia="宋体" w:hAnsi="宋体" w:cs="宋体"/>
                <w:color w:val="333333"/>
                <w:kern w:val="0"/>
                <w:szCs w:val="21"/>
              </w:rPr>
              <w:t>(</w:t>
            </w:r>
            <w:r w:rsidRPr="00221115">
              <w:rPr>
                <w:rFonts w:ascii="宋体" w:eastAsia="宋体" w:hAnsi="宋体" w:cs="宋体"/>
                <w:color w:val="4070A0"/>
                <w:kern w:val="0"/>
                <w:szCs w:val="21"/>
              </w:rPr>
              <w:t>'accept'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roofErr w:type="spellStart"/>
            <w:r w:rsidRPr="00221115">
              <w:rPr>
                <w:rFonts w:ascii="宋体" w:eastAsia="宋体" w:hAnsi="宋体" w:cs="宋体"/>
                <w:b/>
                <w:bCs/>
                <w:color w:val="007020"/>
                <w:kern w:val="0"/>
                <w:szCs w:val="21"/>
              </w:rPr>
              <w:t>foreach</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$accept</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getPrioritized</w:t>
            </w:r>
            <w:proofErr w:type="spellEnd"/>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as</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0</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strpos</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w:t>
            </w:r>
            <w:proofErr w:type="spellStart"/>
            <w:r w:rsidRPr="00221115">
              <w:rPr>
                <w:rFonts w:ascii="宋体" w:eastAsia="宋体" w:hAnsi="宋体" w:cs="宋体"/>
                <w:color w:val="4070A0"/>
                <w:kern w:val="0"/>
                <w:szCs w:val="21"/>
              </w:rPr>
              <w:t>json</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jsonRenderer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0</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strpos</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w:t>
            </w:r>
            <w:proofErr w:type="spellStart"/>
            <w:r w:rsidRPr="00221115">
              <w:rPr>
                <w:rFonts w:ascii="宋体" w:eastAsia="宋体" w:hAnsi="宋体" w:cs="宋体"/>
                <w:color w:val="4070A0"/>
                <w:kern w:val="0"/>
                <w:szCs w:val="21"/>
              </w:rPr>
              <w:t>rss+xml</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setFeedType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rss</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208050"/>
                <w:kern w:val="0"/>
                <w:szCs w:val="21"/>
              </w:rPr>
              <w:t>0</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07020"/>
                <w:kern w:val="0"/>
                <w:szCs w:val="21"/>
              </w:rPr>
              <w:t>strpos</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w:t>
            </w:r>
            <w:proofErr w:type="spellStart"/>
            <w:r w:rsidRPr="00221115">
              <w:rPr>
                <w:rFonts w:ascii="宋体" w:eastAsia="宋体" w:hAnsi="宋体" w:cs="宋体"/>
                <w:color w:val="4070A0"/>
                <w:kern w:val="0"/>
                <w:szCs w:val="21"/>
              </w:rPr>
              <w:t>atom+xml</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setFeedType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'atom'</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xml:space="preserve">// Nothing matched; return </w:t>
            </w:r>
            <w:proofErr w:type="spellStart"/>
            <w:r w:rsidRPr="00221115">
              <w:rPr>
                <w:rFonts w:ascii="宋体" w:eastAsia="宋体" w:hAnsi="宋体" w:cs="宋体"/>
                <w:i/>
                <w:iCs/>
                <w:color w:val="408090"/>
                <w:kern w:val="0"/>
                <w:szCs w:val="21"/>
              </w:rPr>
              <w:t>PhpRenderer</w:t>
            </w:r>
            <w:proofErr w:type="spellEnd"/>
            <w:r w:rsidRPr="00221115">
              <w:rPr>
                <w:rFonts w:ascii="宋体" w:eastAsia="宋体" w:hAnsi="宋体" w:cs="宋体"/>
                <w:i/>
                <w:iCs/>
                <w:color w:val="408090"/>
                <w:kern w:val="0"/>
                <w:szCs w:val="21"/>
              </w:rPr>
              <w:t>. Technically, we should probably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return an HTTP 415 Unsupported response.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phpRenderer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70A0"/>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w:t>
            </w:r>
            <w:proofErr w:type="spellStart"/>
            <w:r w:rsidRPr="00221115">
              <w:rPr>
                <w:rFonts w:ascii="宋体" w:eastAsia="宋体" w:hAnsi="宋体" w:cs="宋体"/>
                <w:i/>
                <w:iCs/>
                <w:color w:val="4070A0"/>
                <w:kern w:val="0"/>
                <w:szCs w:val="21"/>
              </w:rPr>
              <w:t>param</w:t>
            </w:r>
            <w:proofErr w:type="spellEnd"/>
            <w:r w:rsidRPr="00221115">
              <w:rPr>
                <w:rFonts w:ascii="宋体" w:eastAsia="宋体" w:hAnsi="宋体" w:cs="宋体"/>
                <w:i/>
                <w:iCs/>
                <w:color w:val="4070A0"/>
                <w:kern w:val="0"/>
                <w:szCs w:val="21"/>
              </w:rPr>
              <w:t xml:space="preserve">  \</w:t>
            </w:r>
            <w:proofErr w:type="spellStart"/>
            <w:r w:rsidRPr="00221115">
              <w:rPr>
                <w:rFonts w:ascii="宋体" w:eastAsia="宋体" w:hAnsi="宋体" w:cs="宋体"/>
                <w:i/>
                <w:iCs/>
                <w:color w:val="4070A0"/>
                <w:kern w:val="0"/>
                <w:szCs w:val="21"/>
              </w:rPr>
              <w:t>Zend</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w:t>
            </w:r>
            <w:proofErr w:type="spellEnd"/>
            <w:r w:rsidRPr="00221115">
              <w:rPr>
                <w:rFonts w:ascii="宋体" w:eastAsia="宋体" w:hAnsi="宋体" w:cs="宋体"/>
                <w:i/>
                <w:iCs/>
                <w:color w:val="4070A0"/>
                <w:kern w:val="0"/>
                <w:szCs w:val="21"/>
              </w:rPr>
              <w:t>\</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$e The </w:t>
            </w:r>
            <w:proofErr w:type="spellStart"/>
            <w:r w:rsidRPr="00221115">
              <w:rPr>
                <w:rFonts w:ascii="宋体" w:eastAsia="宋体" w:hAnsi="宋体" w:cs="宋体"/>
                <w:i/>
                <w:iCs/>
                <w:color w:val="4070A0"/>
                <w:kern w:val="0"/>
                <w:szCs w:val="21"/>
              </w:rPr>
              <w:t>MvcEvent</w:t>
            </w:r>
            <w:proofErr w:type="spellEnd"/>
            <w:r w:rsidRPr="00221115">
              <w:rPr>
                <w:rFonts w:ascii="宋体" w:eastAsia="宋体" w:hAnsi="宋体" w:cs="宋体"/>
                <w:i/>
                <w:iCs/>
                <w:color w:val="4070A0"/>
                <w:kern w:val="0"/>
                <w:szCs w:val="21"/>
              </w:rPr>
              <w:t xml:space="preserve"> instance</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 @return void</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i/>
                <w:iCs/>
                <w:color w:val="4070A0"/>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public</w:t>
            </w: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function</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06287E"/>
                <w:kern w:val="0"/>
                <w:szCs w:val="21"/>
              </w:rPr>
              <w:t>injectResponse</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$e</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getRenderer</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$response</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getResponse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$result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getResult</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jsonRenderer</w:t>
            </w:r>
            <w:proofErr w:type="spellEnd"/>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JSON Renderer; set content-type header</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$response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getHeaders</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addHeaderLine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'content-type'</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w:t>
            </w:r>
            <w:proofErr w:type="spellStart"/>
            <w:r w:rsidRPr="00221115">
              <w:rPr>
                <w:rFonts w:ascii="宋体" w:eastAsia="宋体" w:hAnsi="宋体" w:cs="宋体"/>
                <w:color w:val="4070A0"/>
                <w:kern w:val="0"/>
                <w:szCs w:val="21"/>
              </w:rPr>
              <w:t>json</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 </w:t>
            </w:r>
            <w:proofErr w:type="spellStart"/>
            <w:r w:rsidRPr="00221115">
              <w:rPr>
                <w:rFonts w:ascii="宋体" w:eastAsia="宋体" w:hAnsi="宋体" w:cs="宋体"/>
                <w:b/>
                <w:bCs/>
                <w:color w:val="007020"/>
                <w:kern w:val="0"/>
                <w:szCs w:val="21"/>
              </w:rPr>
              <w:t>elseif</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Feed Renderer; set content-type header, and export the feed if</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necessary</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feedType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feedRenderer</w:t>
            </w:r>
            <w:proofErr w:type="spellEnd"/>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getFeedType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$response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getHeaders</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'application/'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rss</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feedType</w:t>
            </w:r>
            <w:proofErr w:type="spellEnd"/>
            <w:proofErr w:type="gramStart"/>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proofErr w:type="gramEnd"/>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w:t>
            </w:r>
            <w:proofErr w:type="spellStart"/>
            <w:r w:rsidRPr="00221115">
              <w:rPr>
                <w:rFonts w:ascii="宋体" w:eastAsia="宋体" w:hAnsi="宋体" w:cs="宋体"/>
                <w:color w:val="4070A0"/>
                <w:kern w:val="0"/>
                <w:szCs w:val="21"/>
              </w:rPr>
              <w:t>rss</w:t>
            </w:r>
            <w:proofErr w:type="spellEnd"/>
            <w:r w:rsidRPr="00221115">
              <w:rPr>
                <w:rFonts w:ascii="宋体" w:eastAsia="宋体" w:hAnsi="宋体" w:cs="宋体"/>
                <w:color w:val="4070A0"/>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'atom'</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4070A0"/>
                <w:kern w:val="0"/>
                <w:szCs w:val="21"/>
              </w:rPr>
              <w:t>'+xml'</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$headers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addHeaderLine</w:t>
            </w:r>
            <w:proofErr w:type="spellEnd"/>
            <w:r w:rsidRPr="00221115">
              <w:rPr>
                <w:rFonts w:ascii="宋体" w:eastAsia="宋体" w:hAnsi="宋体" w:cs="宋体"/>
                <w:color w:val="333333"/>
                <w:kern w:val="0"/>
                <w:szCs w:val="21"/>
              </w:rPr>
              <w:t>(</w:t>
            </w:r>
            <w:r w:rsidRPr="00221115">
              <w:rPr>
                <w:rFonts w:ascii="宋体" w:eastAsia="宋体" w:hAnsi="宋体" w:cs="宋体"/>
                <w:color w:val="4070A0"/>
                <w:kern w:val="0"/>
                <w:szCs w:val="21"/>
              </w:rPr>
              <w:t>'content-type'</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mediatype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If the $result is a feed, export it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if</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$result</w:t>
            </w:r>
            <w:r w:rsidRPr="00221115">
              <w:rPr>
                <w:rFonts w:ascii="宋体" w:eastAsia="宋体" w:hAnsi="宋体" w:cs="宋体"/>
                <w:color w:val="333333"/>
                <w:kern w:val="0"/>
                <w:szCs w:val="21"/>
              </w:rPr>
              <w:t xml:space="preserve"> </w:t>
            </w:r>
            <w:proofErr w:type="spellStart"/>
            <w:r w:rsidRPr="00221115">
              <w:rPr>
                <w:rFonts w:ascii="宋体" w:eastAsia="宋体" w:hAnsi="宋体" w:cs="宋体"/>
                <w:color w:val="333333"/>
                <w:kern w:val="0"/>
                <w:szCs w:val="21"/>
              </w:rPr>
              <w:t>instanceof</w:t>
            </w:r>
            <w:proofErr w:type="spellEnd"/>
            <w:r w:rsidRPr="00221115">
              <w:rPr>
                <w:rFonts w:ascii="宋体" w:eastAsia="宋体" w:hAnsi="宋体" w:cs="宋体"/>
                <w:color w:val="333333"/>
                <w:kern w:val="0"/>
                <w:szCs w:val="21"/>
              </w:rPr>
              <w:t xml:space="preserve"> Feed)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$result</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$result</w:t>
            </w:r>
            <w:r w:rsidRPr="00221115">
              <w:rPr>
                <w:rFonts w:ascii="宋体" w:eastAsia="宋体" w:hAnsi="宋体" w:cs="宋体"/>
                <w:color w:val="666666"/>
                <w:kern w:val="0"/>
                <w:szCs w:val="21"/>
              </w:rPr>
              <w:t>-&gt;</w:t>
            </w:r>
            <w:r w:rsidRPr="00221115">
              <w:rPr>
                <w:rFonts w:ascii="宋体" w:eastAsia="宋体" w:hAnsi="宋体" w:cs="宋体"/>
                <w:color w:val="4070A0"/>
                <w:kern w:val="0"/>
                <w:szCs w:val="21"/>
              </w:rPr>
              <w:t>export</w:t>
            </w:r>
            <w:r w:rsidRPr="00221115">
              <w:rPr>
                <w:rFonts w:ascii="宋体" w:eastAsia="宋体" w:hAnsi="宋体" w:cs="宋体"/>
                <w:color w:val="333333"/>
                <w:kern w:val="0"/>
                <w:szCs w:val="21"/>
              </w:rPr>
              <w:t>(</w:t>
            </w:r>
            <w:r w:rsidRPr="00221115">
              <w:rPr>
                <w:rFonts w:ascii="宋体" w:eastAsia="宋体" w:hAnsi="宋体" w:cs="宋体"/>
                <w:color w:val="BB60D5"/>
                <w:kern w:val="0"/>
                <w:szCs w:val="21"/>
              </w:rPr>
              <w:t>$</w:t>
            </w:r>
            <w:proofErr w:type="spellStart"/>
            <w:r w:rsidRPr="00221115">
              <w:rPr>
                <w:rFonts w:ascii="宋体" w:eastAsia="宋体" w:hAnsi="宋体" w:cs="宋体"/>
                <w:color w:val="BB60D5"/>
                <w:kern w:val="0"/>
                <w:szCs w:val="21"/>
              </w:rPr>
              <w:t>feedType</w:t>
            </w:r>
            <w:proofErr w:type="spellEnd"/>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 </w:t>
            </w:r>
            <w:proofErr w:type="spellStart"/>
            <w:r w:rsidRPr="00221115">
              <w:rPr>
                <w:rFonts w:ascii="宋体" w:eastAsia="宋体" w:hAnsi="宋体" w:cs="宋体"/>
                <w:b/>
                <w:bCs/>
                <w:color w:val="007020"/>
                <w:kern w:val="0"/>
                <w:szCs w:val="21"/>
              </w:rPr>
              <w:t>elseif</w:t>
            </w:r>
            <w:proofErr w:type="spellEnd"/>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$renderer</w:t>
            </w:r>
            <w:r w:rsidRPr="00221115">
              <w:rPr>
                <w:rFonts w:ascii="宋体" w:eastAsia="宋体" w:hAnsi="宋体" w:cs="宋体"/>
                <w:color w:val="333333"/>
                <w:kern w:val="0"/>
                <w:szCs w:val="21"/>
              </w:rPr>
              <w:t xml:space="preserve"> </w:t>
            </w:r>
            <w:r w:rsidRPr="00221115">
              <w:rPr>
                <w:rFonts w:ascii="宋体" w:eastAsia="宋体" w:hAnsi="宋体" w:cs="宋体"/>
                <w:color w:val="666666"/>
                <w:kern w:val="0"/>
                <w:szCs w:val="21"/>
              </w:rPr>
              <w:t>!==</w:t>
            </w:r>
            <w:r w:rsidRPr="00221115">
              <w:rPr>
                <w:rFonts w:ascii="宋体" w:eastAsia="宋体" w:hAnsi="宋体" w:cs="宋体"/>
                <w:color w:val="333333"/>
                <w:kern w:val="0"/>
                <w:szCs w:val="21"/>
              </w:rPr>
              <w:t xml:space="preserve"> </w:t>
            </w:r>
            <w:r w:rsidRPr="00221115">
              <w:rPr>
                <w:rFonts w:ascii="宋体" w:eastAsia="宋体" w:hAnsi="宋体" w:cs="宋体"/>
                <w:color w:val="BB60D5"/>
                <w:kern w:val="0"/>
                <w:szCs w:val="21"/>
              </w:rPr>
              <w:t>$this</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phpRenderer</w:t>
            </w:r>
            <w:proofErr w:type="spellEnd"/>
            <w:r w:rsidRPr="00221115">
              <w:rPr>
                <w:rFonts w:ascii="宋体" w:eastAsia="宋体" w:hAnsi="宋体" w:cs="宋体"/>
                <w:color w:val="333333"/>
                <w:kern w:val="0"/>
                <w:szCs w:val="21"/>
              </w:rPr>
              <w:t>)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Not a renderer we support, therefor not our strategy. Return</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b/>
                <w:bCs/>
                <w:color w:val="007020"/>
                <w:kern w:val="0"/>
                <w:szCs w:val="21"/>
              </w:rPr>
              <w:t>return</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r w:rsidRPr="00221115">
              <w:rPr>
                <w:rFonts w:ascii="宋体" w:eastAsia="宋体" w:hAnsi="宋体" w:cs="宋体"/>
                <w:i/>
                <w:iCs/>
                <w:color w:val="408090"/>
                <w:kern w:val="0"/>
                <w:szCs w:val="21"/>
              </w:rPr>
              <w:t>// Inject the content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lastRenderedPageBreak/>
              <w:t xml:space="preserve">        </w:t>
            </w:r>
            <w:r w:rsidRPr="00221115">
              <w:rPr>
                <w:rFonts w:ascii="宋体" w:eastAsia="宋体" w:hAnsi="宋体" w:cs="宋体"/>
                <w:color w:val="BB60D5"/>
                <w:kern w:val="0"/>
                <w:szCs w:val="21"/>
              </w:rPr>
              <w:t>$response</w:t>
            </w:r>
            <w:r w:rsidRPr="00221115">
              <w:rPr>
                <w:rFonts w:ascii="宋体" w:eastAsia="宋体" w:hAnsi="宋体" w:cs="宋体"/>
                <w:color w:val="666666"/>
                <w:kern w:val="0"/>
                <w:szCs w:val="21"/>
              </w:rPr>
              <w:t>-&gt;</w:t>
            </w:r>
            <w:proofErr w:type="spellStart"/>
            <w:r w:rsidRPr="00221115">
              <w:rPr>
                <w:rFonts w:ascii="宋体" w:eastAsia="宋体" w:hAnsi="宋体" w:cs="宋体"/>
                <w:color w:val="4070A0"/>
                <w:kern w:val="0"/>
                <w:szCs w:val="21"/>
              </w:rPr>
              <w:t>setContent</w:t>
            </w:r>
            <w:proofErr w:type="spellEnd"/>
            <w:r w:rsidRPr="00221115">
              <w:rPr>
                <w:rFonts w:ascii="宋体" w:eastAsia="宋体" w:hAnsi="宋体" w:cs="宋体"/>
                <w:color w:val="333333"/>
                <w:kern w:val="0"/>
                <w:szCs w:val="21"/>
              </w:rPr>
              <w:t>(</w:t>
            </w:r>
            <w:r w:rsidRPr="00221115">
              <w:rPr>
                <w:rFonts w:ascii="宋体" w:eastAsia="宋体" w:hAnsi="宋体" w:cs="宋体"/>
                <w:color w:val="BB60D5"/>
                <w:kern w:val="0"/>
                <w:szCs w:val="21"/>
              </w:rPr>
              <w:t>$result</w:t>
            </w:r>
            <w:r w:rsidRPr="00221115">
              <w:rPr>
                <w:rFonts w:ascii="宋体" w:eastAsia="宋体" w:hAnsi="宋体" w:cs="宋体"/>
                <w:color w:val="333333"/>
                <w:kern w:val="0"/>
                <w:szCs w:val="21"/>
              </w:rPr>
              <w:t>);</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 xml:space="preserve">    }</w:t>
            </w:r>
          </w:p>
          <w:p w:rsidR="00221115" w:rsidRPr="00221115" w:rsidRDefault="00221115" w:rsidP="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Cs w:val="21"/>
              </w:rPr>
            </w:pPr>
            <w:r w:rsidRPr="00221115">
              <w:rPr>
                <w:rFonts w:ascii="宋体" w:eastAsia="宋体" w:hAnsi="宋体" w:cs="宋体"/>
                <w:color w:val="333333"/>
                <w:kern w:val="0"/>
                <w:szCs w:val="21"/>
              </w:rPr>
              <w:t>}</w:t>
            </w:r>
          </w:p>
        </w:tc>
      </w:tr>
    </w:tbl>
    <w:p w:rsidR="00221115" w:rsidRPr="00221115" w:rsidRDefault="00221115" w:rsidP="00221115">
      <w:pPr>
        <w:widowControl/>
        <w:shd w:val="clear" w:color="auto" w:fill="FFFFFF"/>
        <w:jc w:val="left"/>
        <w:rPr>
          <w:rFonts w:ascii="inherit" w:eastAsia="宋体" w:hAnsi="inherit" w:cs="宋体"/>
          <w:color w:val="4F4E4E"/>
          <w:kern w:val="0"/>
          <w:szCs w:val="21"/>
        </w:rPr>
      </w:pPr>
      <w:r w:rsidRPr="00221115">
        <w:rPr>
          <w:rFonts w:ascii="inherit" w:eastAsia="宋体" w:hAnsi="inherit" w:cs="宋体"/>
          <w:color w:val="4F4E4E"/>
          <w:kern w:val="0"/>
          <w:szCs w:val="21"/>
        </w:rPr>
        <w:lastRenderedPageBreak/>
        <w:t>This strategy would be registered just as we demonstrated registering the </w:t>
      </w:r>
      <w:proofErr w:type="spellStart"/>
      <w:r w:rsidRPr="00221115">
        <w:rPr>
          <w:rFonts w:ascii="Courier New" w:eastAsia="宋体" w:hAnsi="Courier New" w:cs="Courier New"/>
          <w:color w:val="4F4E4E"/>
          <w:kern w:val="0"/>
          <w:sz w:val="19"/>
          <w:szCs w:val="19"/>
          <w:bdr w:val="single" w:sz="6" w:space="0" w:color="EAEAEA" w:frame="1"/>
          <w:shd w:val="clear" w:color="auto" w:fill="F8F8F8"/>
        </w:rPr>
        <w:t>JsonStrategy</w:t>
      </w:r>
      <w:proofErr w:type="spellEnd"/>
      <w:r w:rsidRPr="00221115">
        <w:rPr>
          <w:rFonts w:ascii="inherit" w:eastAsia="宋体" w:hAnsi="inherit" w:cs="宋体"/>
          <w:color w:val="4F4E4E"/>
          <w:kern w:val="0"/>
          <w:szCs w:val="21"/>
        </w:rPr>
        <w:t> earlier. You would also need to define DI configuration to ensure the various renderers are injected when you retrieve the strategy from the application’s locator instance.</w:t>
      </w:r>
    </w:p>
    <w:p w:rsidR="00262966" w:rsidRPr="00221115" w:rsidRDefault="00262966"/>
    <w:sectPr w:rsidR="00262966" w:rsidRPr="002211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useo700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useoSans500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6805"/>
    <w:multiLevelType w:val="multilevel"/>
    <w:tmpl w:val="BF9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B1DB0"/>
    <w:multiLevelType w:val="multilevel"/>
    <w:tmpl w:val="2B5253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64FD17B1"/>
    <w:multiLevelType w:val="hybridMultilevel"/>
    <w:tmpl w:val="DAD24E0C"/>
    <w:lvl w:ilvl="0" w:tplc="2DE29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BD6"/>
    <w:rsid w:val="00115439"/>
    <w:rsid w:val="001A1832"/>
    <w:rsid w:val="00221115"/>
    <w:rsid w:val="00255BD6"/>
    <w:rsid w:val="00262966"/>
    <w:rsid w:val="00356C9D"/>
    <w:rsid w:val="007949FC"/>
    <w:rsid w:val="00813629"/>
    <w:rsid w:val="008A0DF5"/>
    <w:rsid w:val="008D5A78"/>
    <w:rsid w:val="00AD4502"/>
    <w:rsid w:val="00D52187"/>
    <w:rsid w:val="00FE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11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11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11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1115"/>
    <w:rPr>
      <w:rFonts w:ascii="宋体" w:eastAsia="宋体" w:hAnsi="宋体" w:cs="宋体"/>
      <w:b/>
      <w:bCs/>
      <w:kern w:val="36"/>
      <w:sz w:val="48"/>
      <w:szCs w:val="48"/>
    </w:rPr>
  </w:style>
  <w:style w:type="character" w:customStyle="1" w:styleId="2Char">
    <w:name w:val="标题 2 Char"/>
    <w:basedOn w:val="a0"/>
    <w:link w:val="2"/>
    <w:uiPriority w:val="9"/>
    <w:rsid w:val="00221115"/>
    <w:rPr>
      <w:rFonts w:ascii="宋体" w:eastAsia="宋体" w:hAnsi="宋体" w:cs="宋体"/>
      <w:b/>
      <w:bCs/>
      <w:kern w:val="0"/>
      <w:sz w:val="36"/>
      <w:szCs w:val="36"/>
    </w:rPr>
  </w:style>
  <w:style w:type="character" w:customStyle="1" w:styleId="3Char">
    <w:name w:val="标题 3 Char"/>
    <w:basedOn w:val="a0"/>
    <w:link w:val="3"/>
    <w:uiPriority w:val="9"/>
    <w:rsid w:val="00221115"/>
    <w:rPr>
      <w:rFonts w:ascii="宋体" w:eastAsia="宋体" w:hAnsi="宋体" w:cs="宋体"/>
      <w:b/>
      <w:bCs/>
      <w:kern w:val="0"/>
      <w:sz w:val="27"/>
      <w:szCs w:val="27"/>
    </w:rPr>
  </w:style>
  <w:style w:type="numbering" w:customStyle="1" w:styleId="10">
    <w:name w:val="无列表1"/>
    <w:next w:val="a2"/>
    <w:uiPriority w:val="99"/>
    <w:semiHidden/>
    <w:unhideWhenUsed/>
    <w:rsid w:val="00221115"/>
  </w:style>
  <w:style w:type="character" w:styleId="a3">
    <w:name w:val="Hyperlink"/>
    <w:basedOn w:val="a0"/>
    <w:uiPriority w:val="99"/>
    <w:semiHidden/>
    <w:unhideWhenUsed/>
    <w:rsid w:val="00221115"/>
    <w:rPr>
      <w:color w:val="0000FF"/>
      <w:u w:val="single"/>
    </w:rPr>
  </w:style>
  <w:style w:type="character" w:styleId="a4">
    <w:name w:val="FollowedHyperlink"/>
    <w:basedOn w:val="a0"/>
    <w:uiPriority w:val="99"/>
    <w:semiHidden/>
    <w:unhideWhenUsed/>
    <w:rsid w:val="00221115"/>
    <w:rPr>
      <w:color w:val="800080"/>
      <w:u w:val="single"/>
    </w:rPr>
  </w:style>
  <w:style w:type="paragraph" w:styleId="a5">
    <w:name w:val="Normal (Web)"/>
    <w:basedOn w:val="a"/>
    <w:uiPriority w:val="99"/>
    <w:semiHidden/>
    <w:unhideWhenUsed/>
    <w:rsid w:val="00221115"/>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221115"/>
    <w:rPr>
      <w:rFonts w:ascii="宋体" w:eastAsia="宋体" w:hAnsi="宋体" w:cs="宋体"/>
      <w:sz w:val="24"/>
      <w:szCs w:val="24"/>
    </w:rPr>
  </w:style>
  <w:style w:type="character" w:customStyle="1" w:styleId="pre">
    <w:name w:val="pre"/>
    <w:basedOn w:val="a0"/>
    <w:rsid w:val="00221115"/>
  </w:style>
  <w:style w:type="character" w:customStyle="1" w:styleId="apple-converted-space">
    <w:name w:val="apple-converted-space"/>
    <w:basedOn w:val="a0"/>
    <w:rsid w:val="00221115"/>
  </w:style>
  <w:style w:type="character" w:styleId="a6">
    <w:name w:val="Strong"/>
    <w:basedOn w:val="a0"/>
    <w:uiPriority w:val="22"/>
    <w:qFormat/>
    <w:rsid w:val="00221115"/>
    <w:rPr>
      <w:b/>
      <w:bCs/>
    </w:rPr>
  </w:style>
  <w:style w:type="character" w:styleId="a7">
    <w:name w:val="Emphasis"/>
    <w:basedOn w:val="a0"/>
    <w:uiPriority w:val="20"/>
    <w:qFormat/>
    <w:rsid w:val="00221115"/>
    <w:rPr>
      <w:i/>
      <w:iCs/>
    </w:rPr>
  </w:style>
  <w:style w:type="paragraph" w:styleId="HTML0">
    <w:name w:val="HTML Preformatted"/>
    <w:basedOn w:val="a"/>
    <w:link w:val="HTMLChar"/>
    <w:uiPriority w:val="99"/>
    <w:unhideWhenUsed/>
    <w:rsid w:val="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21115"/>
    <w:rPr>
      <w:rFonts w:ascii="宋体" w:eastAsia="宋体" w:hAnsi="宋体" w:cs="宋体"/>
      <w:kern w:val="0"/>
      <w:sz w:val="24"/>
      <w:szCs w:val="24"/>
    </w:rPr>
  </w:style>
  <w:style w:type="character" w:customStyle="1" w:styleId="k">
    <w:name w:val="k"/>
    <w:basedOn w:val="a0"/>
    <w:rsid w:val="00221115"/>
  </w:style>
  <w:style w:type="character" w:customStyle="1" w:styleId="p">
    <w:name w:val="p"/>
    <w:basedOn w:val="a0"/>
    <w:rsid w:val="00221115"/>
  </w:style>
  <w:style w:type="character" w:customStyle="1" w:styleId="s1">
    <w:name w:val="s1"/>
    <w:basedOn w:val="a0"/>
    <w:rsid w:val="00221115"/>
  </w:style>
  <w:style w:type="character" w:customStyle="1" w:styleId="o">
    <w:name w:val="o"/>
    <w:basedOn w:val="a0"/>
    <w:rsid w:val="00221115"/>
  </w:style>
  <w:style w:type="character" w:customStyle="1" w:styleId="c1">
    <w:name w:val="c1"/>
    <w:basedOn w:val="a0"/>
    <w:rsid w:val="00221115"/>
  </w:style>
  <w:style w:type="character" w:customStyle="1" w:styleId="nx">
    <w:name w:val="nx"/>
    <w:basedOn w:val="a0"/>
    <w:rsid w:val="00221115"/>
  </w:style>
  <w:style w:type="character" w:customStyle="1" w:styleId="nc">
    <w:name w:val="nc"/>
    <w:basedOn w:val="a0"/>
    <w:rsid w:val="00221115"/>
  </w:style>
  <w:style w:type="character" w:customStyle="1" w:styleId="nf">
    <w:name w:val="nf"/>
    <w:basedOn w:val="a0"/>
    <w:rsid w:val="00221115"/>
  </w:style>
  <w:style w:type="character" w:customStyle="1" w:styleId="nv">
    <w:name w:val="nv"/>
    <w:basedOn w:val="a0"/>
    <w:rsid w:val="00221115"/>
  </w:style>
  <w:style w:type="character" w:customStyle="1" w:styleId="na">
    <w:name w:val="na"/>
    <w:basedOn w:val="a0"/>
    <w:rsid w:val="00221115"/>
  </w:style>
  <w:style w:type="character" w:customStyle="1" w:styleId="s2">
    <w:name w:val="s2"/>
    <w:basedOn w:val="a0"/>
    <w:rsid w:val="00221115"/>
  </w:style>
  <w:style w:type="character" w:customStyle="1" w:styleId="cp">
    <w:name w:val="cp"/>
    <w:basedOn w:val="a0"/>
    <w:rsid w:val="00221115"/>
  </w:style>
  <w:style w:type="character" w:customStyle="1" w:styleId="x">
    <w:name w:val="x"/>
    <w:basedOn w:val="a0"/>
    <w:rsid w:val="00221115"/>
  </w:style>
  <w:style w:type="character" w:customStyle="1" w:styleId="c">
    <w:name w:val="c"/>
    <w:basedOn w:val="a0"/>
    <w:rsid w:val="00221115"/>
  </w:style>
  <w:style w:type="character" w:customStyle="1" w:styleId="nt">
    <w:name w:val="nt"/>
    <w:basedOn w:val="a0"/>
    <w:rsid w:val="00221115"/>
  </w:style>
  <w:style w:type="character" w:customStyle="1" w:styleId="s">
    <w:name w:val="s"/>
    <w:basedOn w:val="a0"/>
    <w:rsid w:val="00221115"/>
  </w:style>
  <w:style w:type="character" w:customStyle="1" w:styleId="nb">
    <w:name w:val="nb"/>
    <w:basedOn w:val="a0"/>
    <w:rsid w:val="00221115"/>
  </w:style>
  <w:style w:type="character" w:customStyle="1" w:styleId="sd">
    <w:name w:val="sd"/>
    <w:basedOn w:val="a0"/>
    <w:rsid w:val="00221115"/>
  </w:style>
  <w:style w:type="character" w:customStyle="1" w:styleId="mi">
    <w:name w:val="mi"/>
    <w:basedOn w:val="a0"/>
    <w:rsid w:val="00221115"/>
  </w:style>
  <w:style w:type="paragraph" w:styleId="a8">
    <w:name w:val="List Paragraph"/>
    <w:basedOn w:val="a"/>
    <w:uiPriority w:val="34"/>
    <w:qFormat/>
    <w:rsid w:val="008D5A7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211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2111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11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1115"/>
    <w:rPr>
      <w:rFonts w:ascii="宋体" w:eastAsia="宋体" w:hAnsi="宋体" w:cs="宋体"/>
      <w:b/>
      <w:bCs/>
      <w:kern w:val="36"/>
      <w:sz w:val="48"/>
      <w:szCs w:val="48"/>
    </w:rPr>
  </w:style>
  <w:style w:type="character" w:customStyle="1" w:styleId="2Char">
    <w:name w:val="标题 2 Char"/>
    <w:basedOn w:val="a0"/>
    <w:link w:val="2"/>
    <w:uiPriority w:val="9"/>
    <w:rsid w:val="00221115"/>
    <w:rPr>
      <w:rFonts w:ascii="宋体" w:eastAsia="宋体" w:hAnsi="宋体" w:cs="宋体"/>
      <w:b/>
      <w:bCs/>
      <w:kern w:val="0"/>
      <w:sz w:val="36"/>
      <w:szCs w:val="36"/>
    </w:rPr>
  </w:style>
  <w:style w:type="character" w:customStyle="1" w:styleId="3Char">
    <w:name w:val="标题 3 Char"/>
    <w:basedOn w:val="a0"/>
    <w:link w:val="3"/>
    <w:uiPriority w:val="9"/>
    <w:rsid w:val="00221115"/>
    <w:rPr>
      <w:rFonts w:ascii="宋体" w:eastAsia="宋体" w:hAnsi="宋体" w:cs="宋体"/>
      <w:b/>
      <w:bCs/>
      <w:kern w:val="0"/>
      <w:sz w:val="27"/>
      <w:szCs w:val="27"/>
    </w:rPr>
  </w:style>
  <w:style w:type="numbering" w:customStyle="1" w:styleId="10">
    <w:name w:val="无列表1"/>
    <w:next w:val="a2"/>
    <w:uiPriority w:val="99"/>
    <w:semiHidden/>
    <w:unhideWhenUsed/>
    <w:rsid w:val="00221115"/>
  </w:style>
  <w:style w:type="character" w:styleId="a3">
    <w:name w:val="Hyperlink"/>
    <w:basedOn w:val="a0"/>
    <w:uiPriority w:val="99"/>
    <w:semiHidden/>
    <w:unhideWhenUsed/>
    <w:rsid w:val="00221115"/>
    <w:rPr>
      <w:color w:val="0000FF"/>
      <w:u w:val="single"/>
    </w:rPr>
  </w:style>
  <w:style w:type="character" w:styleId="a4">
    <w:name w:val="FollowedHyperlink"/>
    <w:basedOn w:val="a0"/>
    <w:uiPriority w:val="99"/>
    <w:semiHidden/>
    <w:unhideWhenUsed/>
    <w:rsid w:val="00221115"/>
    <w:rPr>
      <w:color w:val="800080"/>
      <w:u w:val="single"/>
    </w:rPr>
  </w:style>
  <w:style w:type="paragraph" w:styleId="a5">
    <w:name w:val="Normal (Web)"/>
    <w:basedOn w:val="a"/>
    <w:uiPriority w:val="99"/>
    <w:semiHidden/>
    <w:unhideWhenUsed/>
    <w:rsid w:val="00221115"/>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221115"/>
    <w:rPr>
      <w:rFonts w:ascii="宋体" w:eastAsia="宋体" w:hAnsi="宋体" w:cs="宋体"/>
      <w:sz w:val="24"/>
      <w:szCs w:val="24"/>
    </w:rPr>
  </w:style>
  <w:style w:type="character" w:customStyle="1" w:styleId="pre">
    <w:name w:val="pre"/>
    <w:basedOn w:val="a0"/>
    <w:rsid w:val="00221115"/>
  </w:style>
  <w:style w:type="character" w:customStyle="1" w:styleId="apple-converted-space">
    <w:name w:val="apple-converted-space"/>
    <w:basedOn w:val="a0"/>
    <w:rsid w:val="00221115"/>
  </w:style>
  <w:style w:type="character" w:styleId="a6">
    <w:name w:val="Strong"/>
    <w:basedOn w:val="a0"/>
    <w:uiPriority w:val="22"/>
    <w:qFormat/>
    <w:rsid w:val="00221115"/>
    <w:rPr>
      <w:b/>
      <w:bCs/>
    </w:rPr>
  </w:style>
  <w:style w:type="character" w:styleId="a7">
    <w:name w:val="Emphasis"/>
    <w:basedOn w:val="a0"/>
    <w:uiPriority w:val="20"/>
    <w:qFormat/>
    <w:rsid w:val="00221115"/>
    <w:rPr>
      <w:i/>
      <w:iCs/>
    </w:rPr>
  </w:style>
  <w:style w:type="paragraph" w:styleId="HTML0">
    <w:name w:val="HTML Preformatted"/>
    <w:basedOn w:val="a"/>
    <w:link w:val="HTMLChar"/>
    <w:uiPriority w:val="99"/>
    <w:unhideWhenUsed/>
    <w:rsid w:val="00221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21115"/>
    <w:rPr>
      <w:rFonts w:ascii="宋体" w:eastAsia="宋体" w:hAnsi="宋体" w:cs="宋体"/>
      <w:kern w:val="0"/>
      <w:sz w:val="24"/>
      <w:szCs w:val="24"/>
    </w:rPr>
  </w:style>
  <w:style w:type="character" w:customStyle="1" w:styleId="k">
    <w:name w:val="k"/>
    <w:basedOn w:val="a0"/>
    <w:rsid w:val="00221115"/>
  </w:style>
  <w:style w:type="character" w:customStyle="1" w:styleId="p">
    <w:name w:val="p"/>
    <w:basedOn w:val="a0"/>
    <w:rsid w:val="00221115"/>
  </w:style>
  <w:style w:type="character" w:customStyle="1" w:styleId="s1">
    <w:name w:val="s1"/>
    <w:basedOn w:val="a0"/>
    <w:rsid w:val="00221115"/>
  </w:style>
  <w:style w:type="character" w:customStyle="1" w:styleId="o">
    <w:name w:val="o"/>
    <w:basedOn w:val="a0"/>
    <w:rsid w:val="00221115"/>
  </w:style>
  <w:style w:type="character" w:customStyle="1" w:styleId="c1">
    <w:name w:val="c1"/>
    <w:basedOn w:val="a0"/>
    <w:rsid w:val="00221115"/>
  </w:style>
  <w:style w:type="character" w:customStyle="1" w:styleId="nx">
    <w:name w:val="nx"/>
    <w:basedOn w:val="a0"/>
    <w:rsid w:val="00221115"/>
  </w:style>
  <w:style w:type="character" w:customStyle="1" w:styleId="nc">
    <w:name w:val="nc"/>
    <w:basedOn w:val="a0"/>
    <w:rsid w:val="00221115"/>
  </w:style>
  <w:style w:type="character" w:customStyle="1" w:styleId="nf">
    <w:name w:val="nf"/>
    <w:basedOn w:val="a0"/>
    <w:rsid w:val="00221115"/>
  </w:style>
  <w:style w:type="character" w:customStyle="1" w:styleId="nv">
    <w:name w:val="nv"/>
    <w:basedOn w:val="a0"/>
    <w:rsid w:val="00221115"/>
  </w:style>
  <w:style w:type="character" w:customStyle="1" w:styleId="na">
    <w:name w:val="na"/>
    <w:basedOn w:val="a0"/>
    <w:rsid w:val="00221115"/>
  </w:style>
  <w:style w:type="character" w:customStyle="1" w:styleId="s2">
    <w:name w:val="s2"/>
    <w:basedOn w:val="a0"/>
    <w:rsid w:val="00221115"/>
  </w:style>
  <w:style w:type="character" w:customStyle="1" w:styleId="cp">
    <w:name w:val="cp"/>
    <w:basedOn w:val="a0"/>
    <w:rsid w:val="00221115"/>
  </w:style>
  <w:style w:type="character" w:customStyle="1" w:styleId="x">
    <w:name w:val="x"/>
    <w:basedOn w:val="a0"/>
    <w:rsid w:val="00221115"/>
  </w:style>
  <w:style w:type="character" w:customStyle="1" w:styleId="c">
    <w:name w:val="c"/>
    <w:basedOn w:val="a0"/>
    <w:rsid w:val="00221115"/>
  </w:style>
  <w:style w:type="character" w:customStyle="1" w:styleId="nt">
    <w:name w:val="nt"/>
    <w:basedOn w:val="a0"/>
    <w:rsid w:val="00221115"/>
  </w:style>
  <w:style w:type="character" w:customStyle="1" w:styleId="s">
    <w:name w:val="s"/>
    <w:basedOn w:val="a0"/>
    <w:rsid w:val="00221115"/>
  </w:style>
  <w:style w:type="character" w:customStyle="1" w:styleId="nb">
    <w:name w:val="nb"/>
    <w:basedOn w:val="a0"/>
    <w:rsid w:val="00221115"/>
  </w:style>
  <w:style w:type="character" w:customStyle="1" w:styleId="sd">
    <w:name w:val="sd"/>
    <w:basedOn w:val="a0"/>
    <w:rsid w:val="00221115"/>
  </w:style>
  <w:style w:type="character" w:customStyle="1" w:styleId="mi">
    <w:name w:val="mi"/>
    <w:basedOn w:val="a0"/>
    <w:rsid w:val="00221115"/>
  </w:style>
  <w:style w:type="paragraph" w:styleId="a8">
    <w:name w:val="List Paragraph"/>
    <w:basedOn w:val="a"/>
    <w:uiPriority w:val="34"/>
    <w:qFormat/>
    <w:rsid w:val="008D5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14295">
      <w:bodyDiv w:val="1"/>
      <w:marLeft w:val="0"/>
      <w:marRight w:val="0"/>
      <w:marTop w:val="0"/>
      <w:marBottom w:val="0"/>
      <w:divBdr>
        <w:top w:val="none" w:sz="0" w:space="0" w:color="auto"/>
        <w:left w:val="none" w:sz="0" w:space="0" w:color="auto"/>
        <w:bottom w:val="none" w:sz="0" w:space="0" w:color="auto"/>
        <w:right w:val="none" w:sz="0" w:space="0" w:color="auto"/>
      </w:divBdr>
      <w:divsChild>
        <w:div w:id="1319845002">
          <w:marLeft w:val="0"/>
          <w:marRight w:val="0"/>
          <w:marTop w:val="0"/>
          <w:marBottom w:val="0"/>
          <w:divBdr>
            <w:top w:val="none" w:sz="0" w:space="0" w:color="auto"/>
            <w:left w:val="none" w:sz="0" w:space="0" w:color="auto"/>
            <w:bottom w:val="none" w:sz="0" w:space="0" w:color="auto"/>
            <w:right w:val="none" w:sz="0" w:space="0" w:color="auto"/>
          </w:divBdr>
        </w:div>
        <w:div w:id="296954799">
          <w:marLeft w:val="0"/>
          <w:marRight w:val="0"/>
          <w:marTop w:val="0"/>
          <w:marBottom w:val="0"/>
          <w:divBdr>
            <w:top w:val="none" w:sz="0" w:space="0" w:color="auto"/>
            <w:left w:val="none" w:sz="0" w:space="0" w:color="auto"/>
            <w:bottom w:val="none" w:sz="0" w:space="0" w:color="auto"/>
            <w:right w:val="none" w:sz="0" w:space="0" w:color="auto"/>
          </w:divBdr>
          <w:divsChild>
            <w:div w:id="1007250365">
              <w:marLeft w:val="0"/>
              <w:marRight w:val="0"/>
              <w:marTop w:val="0"/>
              <w:marBottom w:val="0"/>
              <w:divBdr>
                <w:top w:val="none" w:sz="0" w:space="0" w:color="auto"/>
                <w:left w:val="none" w:sz="0" w:space="0" w:color="auto"/>
                <w:bottom w:val="none" w:sz="0" w:space="0" w:color="auto"/>
                <w:right w:val="none" w:sz="0" w:space="0" w:color="auto"/>
              </w:divBdr>
              <w:divsChild>
                <w:div w:id="714501179">
                  <w:marLeft w:val="0"/>
                  <w:marRight w:val="0"/>
                  <w:marTop w:val="0"/>
                  <w:marBottom w:val="255"/>
                  <w:divBdr>
                    <w:top w:val="none" w:sz="0" w:space="0" w:color="auto"/>
                    <w:left w:val="none" w:sz="0" w:space="0" w:color="auto"/>
                    <w:bottom w:val="none" w:sz="0" w:space="0" w:color="auto"/>
                    <w:right w:val="none" w:sz="0" w:space="0" w:color="auto"/>
                  </w:divBdr>
                  <w:divsChild>
                    <w:div w:id="148255546">
                      <w:marLeft w:val="0"/>
                      <w:marRight w:val="0"/>
                      <w:marTop w:val="0"/>
                      <w:marBottom w:val="0"/>
                      <w:divBdr>
                        <w:top w:val="none" w:sz="0" w:space="0" w:color="auto"/>
                        <w:left w:val="none" w:sz="0" w:space="0" w:color="auto"/>
                        <w:bottom w:val="none" w:sz="0" w:space="0" w:color="auto"/>
                        <w:right w:val="none" w:sz="0" w:space="0" w:color="auto"/>
                      </w:divBdr>
                    </w:div>
                    <w:div w:id="13075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587">
              <w:marLeft w:val="0"/>
              <w:marRight w:val="0"/>
              <w:marTop w:val="0"/>
              <w:marBottom w:val="0"/>
              <w:divBdr>
                <w:top w:val="none" w:sz="0" w:space="0" w:color="auto"/>
                <w:left w:val="none" w:sz="0" w:space="0" w:color="auto"/>
                <w:bottom w:val="none" w:sz="0" w:space="0" w:color="auto"/>
                <w:right w:val="none" w:sz="0" w:space="0" w:color="auto"/>
              </w:divBdr>
              <w:divsChild>
                <w:div w:id="642546617">
                  <w:marLeft w:val="0"/>
                  <w:marRight w:val="0"/>
                  <w:marTop w:val="0"/>
                  <w:marBottom w:val="255"/>
                  <w:divBdr>
                    <w:top w:val="none" w:sz="0" w:space="0" w:color="auto"/>
                    <w:left w:val="none" w:sz="0" w:space="0" w:color="auto"/>
                    <w:bottom w:val="none" w:sz="0" w:space="0" w:color="auto"/>
                    <w:right w:val="none" w:sz="0" w:space="0" w:color="auto"/>
                  </w:divBdr>
                  <w:divsChild>
                    <w:div w:id="1806046505">
                      <w:marLeft w:val="0"/>
                      <w:marRight w:val="0"/>
                      <w:marTop w:val="0"/>
                      <w:marBottom w:val="0"/>
                      <w:divBdr>
                        <w:top w:val="none" w:sz="0" w:space="0" w:color="auto"/>
                        <w:left w:val="none" w:sz="0" w:space="0" w:color="auto"/>
                        <w:bottom w:val="none" w:sz="0" w:space="0" w:color="auto"/>
                        <w:right w:val="none" w:sz="0" w:space="0" w:color="auto"/>
                      </w:divBdr>
                    </w:div>
                    <w:div w:id="1278485749">
                      <w:marLeft w:val="0"/>
                      <w:marRight w:val="0"/>
                      <w:marTop w:val="0"/>
                      <w:marBottom w:val="0"/>
                      <w:divBdr>
                        <w:top w:val="none" w:sz="0" w:space="0" w:color="auto"/>
                        <w:left w:val="none" w:sz="0" w:space="0" w:color="auto"/>
                        <w:bottom w:val="none" w:sz="0" w:space="0" w:color="auto"/>
                        <w:right w:val="none" w:sz="0" w:space="0" w:color="auto"/>
                      </w:divBdr>
                    </w:div>
                  </w:divsChild>
                </w:div>
                <w:div w:id="2056661384">
                  <w:marLeft w:val="0"/>
                  <w:marRight w:val="0"/>
                  <w:marTop w:val="0"/>
                  <w:marBottom w:val="255"/>
                  <w:divBdr>
                    <w:top w:val="none" w:sz="0" w:space="0" w:color="auto"/>
                    <w:left w:val="none" w:sz="0" w:space="0" w:color="auto"/>
                    <w:bottom w:val="none" w:sz="0" w:space="0" w:color="auto"/>
                    <w:right w:val="none" w:sz="0" w:space="0" w:color="auto"/>
                  </w:divBdr>
                  <w:divsChild>
                    <w:div w:id="268201553">
                      <w:marLeft w:val="0"/>
                      <w:marRight w:val="0"/>
                      <w:marTop w:val="0"/>
                      <w:marBottom w:val="0"/>
                      <w:divBdr>
                        <w:top w:val="none" w:sz="0" w:space="0" w:color="auto"/>
                        <w:left w:val="none" w:sz="0" w:space="0" w:color="auto"/>
                        <w:bottom w:val="none" w:sz="0" w:space="0" w:color="auto"/>
                        <w:right w:val="none" w:sz="0" w:space="0" w:color="auto"/>
                      </w:divBdr>
                    </w:div>
                    <w:div w:id="9788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4214">
              <w:marLeft w:val="0"/>
              <w:marRight w:val="0"/>
              <w:marTop w:val="0"/>
              <w:marBottom w:val="0"/>
              <w:divBdr>
                <w:top w:val="none" w:sz="0" w:space="0" w:color="auto"/>
                <w:left w:val="none" w:sz="0" w:space="0" w:color="auto"/>
                <w:bottom w:val="none" w:sz="0" w:space="0" w:color="auto"/>
                <w:right w:val="none" w:sz="0" w:space="0" w:color="auto"/>
              </w:divBdr>
              <w:divsChild>
                <w:div w:id="1921402128">
                  <w:marLeft w:val="0"/>
                  <w:marRight w:val="0"/>
                  <w:marTop w:val="0"/>
                  <w:marBottom w:val="255"/>
                  <w:divBdr>
                    <w:top w:val="none" w:sz="0" w:space="0" w:color="auto"/>
                    <w:left w:val="none" w:sz="0" w:space="0" w:color="auto"/>
                    <w:bottom w:val="none" w:sz="0" w:space="0" w:color="auto"/>
                    <w:right w:val="none" w:sz="0" w:space="0" w:color="auto"/>
                  </w:divBdr>
                  <w:divsChild>
                    <w:div w:id="488788843">
                      <w:marLeft w:val="0"/>
                      <w:marRight w:val="0"/>
                      <w:marTop w:val="0"/>
                      <w:marBottom w:val="0"/>
                      <w:divBdr>
                        <w:top w:val="none" w:sz="0" w:space="0" w:color="auto"/>
                        <w:left w:val="none" w:sz="0" w:space="0" w:color="auto"/>
                        <w:bottom w:val="none" w:sz="0" w:space="0" w:color="auto"/>
                        <w:right w:val="none" w:sz="0" w:space="0" w:color="auto"/>
                      </w:divBdr>
                    </w:div>
                    <w:div w:id="1617560128">
                      <w:marLeft w:val="0"/>
                      <w:marRight w:val="0"/>
                      <w:marTop w:val="0"/>
                      <w:marBottom w:val="0"/>
                      <w:divBdr>
                        <w:top w:val="none" w:sz="0" w:space="0" w:color="auto"/>
                        <w:left w:val="none" w:sz="0" w:space="0" w:color="auto"/>
                        <w:bottom w:val="none" w:sz="0" w:space="0" w:color="auto"/>
                        <w:right w:val="none" w:sz="0" w:space="0" w:color="auto"/>
                      </w:divBdr>
                    </w:div>
                  </w:divsChild>
                </w:div>
                <w:div w:id="1047879991">
                  <w:marLeft w:val="0"/>
                  <w:marRight w:val="0"/>
                  <w:marTop w:val="0"/>
                  <w:marBottom w:val="255"/>
                  <w:divBdr>
                    <w:top w:val="none" w:sz="0" w:space="0" w:color="auto"/>
                    <w:left w:val="none" w:sz="0" w:space="0" w:color="auto"/>
                    <w:bottom w:val="none" w:sz="0" w:space="0" w:color="auto"/>
                    <w:right w:val="none" w:sz="0" w:space="0" w:color="auto"/>
                  </w:divBdr>
                  <w:divsChild>
                    <w:div w:id="237518952">
                      <w:marLeft w:val="0"/>
                      <w:marRight w:val="0"/>
                      <w:marTop w:val="0"/>
                      <w:marBottom w:val="0"/>
                      <w:divBdr>
                        <w:top w:val="none" w:sz="0" w:space="0" w:color="auto"/>
                        <w:left w:val="none" w:sz="0" w:space="0" w:color="auto"/>
                        <w:bottom w:val="none" w:sz="0" w:space="0" w:color="auto"/>
                        <w:right w:val="none" w:sz="0" w:space="0" w:color="auto"/>
                      </w:divBdr>
                    </w:div>
                    <w:div w:id="1941525668">
                      <w:marLeft w:val="0"/>
                      <w:marRight w:val="0"/>
                      <w:marTop w:val="0"/>
                      <w:marBottom w:val="0"/>
                      <w:divBdr>
                        <w:top w:val="none" w:sz="0" w:space="0" w:color="auto"/>
                        <w:left w:val="none" w:sz="0" w:space="0" w:color="auto"/>
                        <w:bottom w:val="none" w:sz="0" w:space="0" w:color="auto"/>
                        <w:right w:val="none" w:sz="0" w:space="0" w:color="auto"/>
                      </w:divBdr>
                    </w:div>
                  </w:divsChild>
                </w:div>
                <w:div w:id="650715411">
                  <w:marLeft w:val="0"/>
                  <w:marRight w:val="0"/>
                  <w:marTop w:val="0"/>
                  <w:marBottom w:val="0"/>
                  <w:divBdr>
                    <w:top w:val="none" w:sz="0" w:space="0" w:color="auto"/>
                    <w:left w:val="none" w:sz="0" w:space="0" w:color="auto"/>
                    <w:bottom w:val="none" w:sz="0" w:space="0" w:color="auto"/>
                    <w:right w:val="none" w:sz="0" w:space="0" w:color="auto"/>
                  </w:divBdr>
                </w:div>
                <w:div w:id="1778520878">
                  <w:marLeft w:val="0"/>
                  <w:marRight w:val="0"/>
                  <w:marTop w:val="0"/>
                  <w:marBottom w:val="0"/>
                  <w:divBdr>
                    <w:top w:val="none" w:sz="0" w:space="0" w:color="auto"/>
                    <w:left w:val="none" w:sz="0" w:space="0" w:color="auto"/>
                    <w:bottom w:val="none" w:sz="0" w:space="0" w:color="auto"/>
                    <w:right w:val="none" w:sz="0" w:space="0" w:color="auto"/>
                  </w:divBdr>
                </w:div>
                <w:div w:id="1358580321">
                  <w:marLeft w:val="0"/>
                  <w:marRight w:val="0"/>
                  <w:marTop w:val="0"/>
                  <w:marBottom w:val="255"/>
                  <w:divBdr>
                    <w:top w:val="none" w:sz="0" w:space="0" w:color="auto"/>
                    <w:left w:val="none" w:sz="0" w:space="0" w:color="auto"/>
                    <w:bottom w:val="none" w:sz="0" w:space="0" w:color="auto"/>
                    <w:right w:val="none" w:sz="0" w:space="0" w:color="auto"/>
                  </w:divBdr>
                  <w:divsChild>
                    <w:div w:id="1515654657">
                      <w:marLeft w:val="0"/>
                      <w:marRight w:val="0"/>
                      <w:marTop w:val="0"/>
                      <w:marBottom w:val="0"/>
                      <w:divBdr>
                        <w:top w:val="none" w:sz="0" w:space="0" w:color="auto"/>
                        <w:left w:val="none" w:sz="0" w:space="0" w:color="auto"/>
                        <w:bottom w:val="none" w:sz="0" w:space="0" w:color="auto"/>
                        <w:right w:val="none" w:sz="0" w:space="0" w:color="auto"/>
                      </w:divBdr>
                    </w:div>
                    <w:div w:id="1535918994">
                      <w:marLeft w:val="0"/>
                      <w:marRight w:val="0"/>
                      <w:marTop w:val="0"/>
                      <w:marBottom w:val="0"/>
                      <w:divBdr>
                        <w:top w:val="none" w:sz="0" w:space="0" w:color="auto"/>
                        <w:left w:val="none" w:sz="0" w:space="0" w:color="auto"/>
                        <w:bottom w:val="none" w:sz="0" w:space="0" w:color="auto"/>
                        <w:right w:val="none" w:sz="0" w:space="0" w:color="auto"/>
                      </w:divBdr>
                    </w:div>
                  </w:divsChild>
                </w:div>
                <w:div w:id="2133862524">
                  <w:marLeft w:val="0"/>
                  <w:marRight w:val="0"/>
                  <w:marTop w:val="0"/>
                  <w:marBottom w:val="0"/>
                  <w:divBdr>
                    <w:top w:val="none" w:sz="0" w:space="0" w:color="auto"/>
                    <w:left w:val="none" w:sz="0" w:space="0" w:color="auto"/>
                    <w:bottom w:val="none" w:sz="0" w:space="0" w:color="auto"/>
                    <w:right w:val="none" w:sz="0" w:space="0" w:color="auto"/>
                  </w:divBdr>
                </w:div>
                <w:div w:id="1042828873">
                  <w:marLeft w:val="0"/>
                  <w:marRight w:val="0"/>
                  <w:marTop w:val="0"/>
                  <w:marBottom w:val="0"/>
                  <w:divBdr>
                    <w:top w:val="none" w:sz="0" w:space="0" w:color="auto"/>
                    <w:left w:val="none" w:sz="0" w:space="0" w:color="auto"/>
                    <w:bottom w:val="none" w:sz="0" w:space="0" w:color="auto"/>
                    <w:right w:val="none" w:sz="0" w:space="0" w:color="auto"/>
                  </w:divBdr>
                </w:div>
                <w:div w:id="1214733094">
                  <w:marLeft w:val="0"/>
                  <w:marRight w:val="0"/>
                  <w:marTop w:val="0"/>
                  <w:marBottom w:val="255"/>
                  <w:divBdr>
                    <w:top w:val="none" w:sz="0" w:space="0" w:color="auto"/>
                    <w:left w:val="none" w:sz="0" w:space="0" w:color="auto"/>
                    <w:bottom w:val="none" w:sz="0" w:space="0" w:color="auto"/>
                    <w:right w:val="none" w:sz="0" w:space="0" w:color="auto"/>
                  </w:divBdr>
                  <w:divsChild>
                    <w:div w:id="1902249880">
                      <w:marLeft w:val="0"/>
                      <w:marRight w:val="0"/>
                      <w:marTop w:val="0"/>
                      <w:marBottom w:val="0"/>
                      <w:divBdr>
                        <w:top w:val="none" w:sz="0" w:space="0" w:color="auto"/>
                        <w:left w:val="none" w:sz="0" w:space="0" w:color="auto"/>
                        <w:bottom w:val="none" w:sz="0" w:space="0" w:color="auto"/>
                        <w:right w:val="none" w:sz="0" w:space="0" w:color="auto"/>
                      </w:divBdr>
                    </w:div>
                    <w:div w:id="1858888345">
                      <w:marLeft w:val="0"/>
                      <w:marRight w:val="0"/>
                      <w:marTop w:val="0"/>
                      <w:marBottom w:val="0"/>
                      <w:divBdr>
                        <w:top w:val="none" w:sz="0" w:space="0" w:color="auto"/>
                        <w:left w:val="none" w:sz="0" w:space="0" w:color="auto"/>
                        <w:bottom w:val="none" w:sz="0" w:space="0" w:color="auto"/>
                        <w:right w:val="none" w:sz="0" w:space="0" w:color="auto"/>
                      </w:divBdr>
                    </w:div>
                  </w:divsChild>
                </w:div>
                <w:div w:id="2139109605">
                  <w:marLeft w:val="0"/>
                  <w:marRight w:val="0"/>
                  <w:marTop w:val="0"/>
                  <w:marBottom w:val="255"/>
                  <w:divBdr>
                    <w:top w:val="none" w:sz="0" w:space="0" w:color="auto"/>
                    <w:left w:val="none" w:sz="0" w:space="0" w:color="auto"/>
                    <w:bottom w:val="none" w:sz="0" w:space="0" w:color="auto"/>
                    <w:right w:val="none" w:sz="0" w:space="0" w:color="auto"/>
                  </w:divBdr>
                  <w:divsChild>
                    <w:div w:id="1784499673">
                      <w:marLeft w:val="0"/>
                      <w:marRight w:val="0"/>
                      <w:marTop w:val="0"/>
                      <w:marBottom w:val="0"/>
                      <w:divBdr>
                        <w:top w:val="none" w:sz="0" w:space="0" w:color="auto"/>
                        <w:left w:val="none" w:sz="0" w:space="0" w:color="auto"/>
                        <w:bottom w:val="none" w:sz="0" w:space="0" w:color="auto"/>
                        <w:right w:val="none" w:sz="0" w:space="0" w:color="auto"/>
                      </w:divBdr>
                    </w:div>
                    <w:div w:id="5566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4961">
              <w:marLeft w:val="0"/>
              <w:marRight w:val="0"/>
              <w:marTop w:val="0"/>
              <w:marBottom w:val="0"/>
              <w:divBdr>
                <w:top w:val="none" w:sz="0" w:space="0" w:color="auto"/>
                <w:left w:val="none" w:sz="0" w:space="0" w:color="auto"/>
                <w:bottom w:val="none" w:sz="0" w:space="0" w:color="auto"/>
                <w:right w:val="none" w:sz="0" w:space="0" w:color="auto"/>
              </w:divBdr>
              <w:divsChild>
                <w:div w:id="544871214">
                  <w:marLeft w:val="0"/>
                  <w:marRight w:val="0"/>
                  <w:marTop w:val="0"/>
                  <w:marBottom w:val="255"/>
                  <w:divBdr>
                    <w:top w:val="none" w:sz="0" w:space="0" w:color="auto"/>
                    <w:left w:val="none" w:sz="0" w:space="0" w:color="auto"/>
                    <w:bottom w:val="none" w:sz="0" w:space="0" w:color="auto"/>
                    <w:right w:val="none" w:sz="0" w:space="0" w:color="auto"/>
                  </w:divBdr>
                  <w:divsChild>
                    <w:div w:id="1307902495">
                      <w:marLeft w:val="0"/>
                      <w:marRight w:val="0"/>
                      <w:marTop w:val="0"/>
                      <w:marBottom w:val="0"/>
                      <w:divBdr>
                        <w:top w:val="none" w:sz="0" w:space="0" w:color="auto"/>
                        <w:left w:val="none" w:sz="0" w:space="0" w:color="auto"/>
                        <w:bottom w:val="none" w:sz="0" w:space="0" w:color="auto"/>
                        <w:right w:val="none" w:sz="0" w:space="0" w:color="auto"/>
                      </w:divBdr>
                    </w:div>
                    <w:div w:id="1924757189">
                      <w:marLeft w:val="0"/>
                      <w:marRight w:val="0"/>
                      <w:marTop w:val="0"/>
                      <w:marBottom w:val="0"/>
                      <w:divBdr>
                        <w:top w:val="none" w:sz="0" w:space="0" w:color="auto"/>
                        <w:left w:val="none" w:sz="0" w:space="0" w:color="auto"/>
                        <w:bottom w:val="none" w:sz="0" w:space="0" w:color="auto"/>
                        <w:right w:val="none" w:sz="0" w:space="0" w:color="auto"/>
                      </w:divBdr>
                    </w:div>
                  </w:divsChild>
                </w:div>
                <w:div w:id="757598977">
                  <w:marLeft w:val="0"/>
                  <w:marRight w:val="0"/>
                  <w:marTop w:val="0"/>
                  <w:marBottom w:val="255"/>
                  <w:divBdr>
                    <w:top w:val="none" w:sz="0" w:space="0" w:color="auto"/>
                    <w:left w:val="none" w:sz="0" w:space="0" w:color="auto"/>
                    <w:bottom w:val="none" w:sz="0" w:space="0" w:color="auto"/>
                    <w:right w:val="none" w:sz="0" w:space="0" w:color="auto"/>
                  </w:divBdr>
                  <w:divsChild>
                    <w:div w:id="1600410273">
                      <w:marLeft w:val="0"/>
                      <w:marRight w:val="0"/>
                      <w:marTop w:val="0"/>
                      <w:marBottom w:val="0"/>
                      <w:divBdr>
                        <w:top w:val="none" w:sz="0" w:space="0" w:color="auto"/>
                        <w:left w:val="none" w:sz="0" w:space="0" w:color="auto"/>
                        <w:bottom w:val="none" w:sz="0" w:space="0" w:color="auto"/>
                        <w:right w:val="none" w:sz="0" w:space="0" w:color="auto"/>
                      </w:divBdr>
                    </w:div>
                    <w:div w:id="2102211937">
                      <w:marLeft w:val="0"/>
                      <w:marRight w:val="0"/>
                      <w:marTop w:val="0"/>
                      <w:marBottom w:val="0"/>
                      <w:divBdr>
                        <w:top w:val="none" w:sz="0" w:space="0" w:color="auto"/>
                        <w:left w:val="none" w:sz="0" w:space="0" w:color="auto"/>
                        <w:bottom w:val="none" w:sz="0" w:space="0" w:color="auto"/>
                        <w:right w:val="none" w:sz="0" w:space="0" w:color="auto"/>
                      </w:divBdr>
                    </w:div>
                  </w:divsChild>
                </w:div>
                <w:div w:id="1727754260">
                  <w:marLeft w:val="0"/>
                  <w:marRight w:val="0"/>
                  <w:marTop w:val="0"/>
                  <w:marBottom w:val="255"/>
                  <w:divBdr>
                    <w:top w:val="none" w:sz="0" w:space="0" w:color="auto"/>
                    <w:left w:val="none" w:sz="0" w:space="0" w:color="auto"/>
                    <w:bottom w:val="none" w:sz="0" w:space="0" w:color="auto"/>
                    <w:right w:val="none" w:sz="0" w:space="0" w:color="auto"/>
                  </w:divBdr>
                  <w:divsChild>
                    <w:div w:id="1056778213">
                      <w:marLeft w:val="0"/>
                      <w:marRight w:val="0"/>
                      <w:marTop w:val="0"/>
                      <w:marBottom w:val="0"/>
                      <w:divBdr>
                        <w:top w:val="none" w:sz="0" w:space="0" w:color="auto"/>
                        <w:left w:val="none" w:sz="0" w:space="0" w:color="auto"/>
                        <w:bottom w:val="none" w:sz="0" w:space="0" w:color="auto"/>
                        <w:right w:val="none" w:sz="0" w:space="0" w:color="auto"/>
                      </w:divBdr>
                    </w:div>
                    <w:div w:id="341250249">
                      <w:marLeft w:val="0"/>
                      <w:marRight w:val="0"/>
                      <w:marTop w:val="0"/>
                      <w:marBottom w:val="0"/>
                      <w:divBdr>
                        <w:top w:val="none" w:sz="0" w:space="0" w:color="auto"/>
                        <w:left w:val="none" w:sz="0" w:space="0" w:color="auto"/>
                        <w:bottom w:val="none" w:sz="0" w:space="0" w:color="auto"/>
                        <w:right w:val="none" w:sz="0" w:space="0" w:color="auto"/>
                      </w:divBdr>
                    </w:div>
                  </w:divsChild>
                </w:div>
                <w:div w:id="423694770">
                  <w:marLeft w:val="0"/>
                  <w:marRight w:val="0"/>
                  <w:marTop w:val="0"/>
                  <w:marBottom w:val="255"/>
                  <w:divBdr>
                    <w:top w:val="none" w:sz="0" w:space="0" w:color="auto"/>
                    <w:left w:val="none" w:sz="0" w:space="0" w:color="auto"/>
                    <w:bottom w:val="none" w:sz="0" w:space="0" w:color="auto"/>
                    <w:right w:val="none" w:sz="0" w:space="0" w:color="auto"/>
                  </w:divBdr>
                  <w:divsChild>
                    <w:div w:id="1693918394">
                      <w:marLeft w:val="0"/>
                      <w:marRight w:val="0"/>
                      <w:marTop w:val="0"/>
                      <w:marBottom w:val="0"/>
                      <w:divBdr>
                        <w:top w:val="none" w:sz="0" w:space="0" w:color="auto"/>
                        <w:left w:val="none" w:sz="0" w:space="0" w:color="auto"/>
                        <w:bottom w:val="none" w:sz="0" w:space="0" w:color="auto"/>
                        <w:right w:val="none" w:sz="0" w:space="0" w:color="auto"/>
                      </w:divBdr>
                    </w:div>
                    <w:div w:id="245769702">
                      <w:marLeft w:val="0"/>
                      <w:marRight w:val="0"/>
                      <w:marTop w:val="0"/>
                      <w:marBottom w:val="0"/>
                      <w:divBdr>
                        <w:top w:val="none" w:sz="0" w:space="0" w:color="auto"/>
                        <w:left w:val="none" w:sz="0" w:space="0" w:color="auto"/>
                        <w:bottom w:val="none" w:sz="0" w:space="0" w:color="auto"/>
                        <w:right w:val="none" w:sz="0" w:space="0" w:color="auto"/>
                      </w:divBdr>
                    </w:div>
                  </w:divsChild>
                </w:div>
                <w:div w:id="57871670">
                  <w:marLeft w:val="0"/>
                  <w:marRight w:val="0"/>
                  <w:marTop w:val="0"/>
                  <w:marBottom w:val="255"/>
                  <w:divBdr>
                    <w:top w:val="none" w:sz="0" w:space="0" w:color="auto"/>
                    <w:left w:val="none" w:sz="0" w:space="0" w:color="auto"/>
                    <w:bottom w:val="none" w:sz="0" w:space="0" w:color="auto"/>
                    <w:right w:val="none" w:sz="0" w:space="0" w:color="auto"/>
                  </w:divBdr>
                  <w:divsChild>
                    <w:div w:id="1699815030">
                      <w:marLeft w:val="0"/>
                      <w:marRight w:val="0"/>
                      <w:marTop w:val="0"/>
                      <w:marBottom w:val="0"/>
                      <w:divBdr>
                        <w:top w:val="none" w:sz="0" w:space="0" w:color="auto"/>
                        <w:left w:val="none" w:sz="0" w:space="0" w:color="auto"/>
                        <w:bottom w:val="none" w:sz="0" w:space="0" w:color="auto"/>
                        <w:right w:val="none" w:sz="0" w:space="0" w:color="auto"/>
                      </w:divBdr>
                    </w:div>
                    <w:div w:id="480580243">
                      <w:marLeft w:val="0"/>
                      <w:marRight w:val="0"/>
                      <w:marTop w:val="0"/>
                      <w:marBottom w:val="0"/>
                      <w:divBdr>
                        <w:top w:val="none" w:sz="0" w:space="0" w:color="auto"/>
                        <w:left w:val="none" w:sz="0" w:space="0" w:color="auto"/>
                        <w:bottom w:val="none" w:sz="0" w:space="0" w:color="auto"/>
                        <w:right w:val="none" w:sz="0" w:space="0" w:color="auto"/>
                      </w:divBdr>
                    </w:div>
                  </w:divsChild>
                </w:div>
                <w:div w:id="515115590">
                  <w:marLeft w:val="0"/>
                  <w:marRight w:val="0"/>
                  <w:marTop w:val="0"/>
                  <w:marBottom w:val="255"/>
                  <w:divBdr>
                    <w:top w:val="none" w:sz="0" w:space="0" w:color="auto"/>
                    <w:left w:val="none" w:sz="0" w:space="0" w:color="auto"/>
                    <w:bottom w:val="none" w:sz="0" w:space="0" w:color="auto"/>
                    <w:right w:val="none" w:sz="0" w:space="0" w:color="auto"/>
                  </w:divBdr>
                  <w:divsChild>
                    <w:div w:id="1832018697">
                      <w:marLeft w:val="0"/>
                      <w:marRight w:val="0"/>
                      <w:marTop w:val="0"/>
                      <w:marBottom w:val="0"/>
                      <w:divBdr>
                        <w:top w:val="none" w:sz="0" w:space="0" w:color="auto"/>
                        <w:left w:val="none" w:sz="0" w:space="0" w:color="auto"/>
                        <w:bottom w:val="none" w:sz="0" w:space="0" w:color="auto"/>
                        <w:right w:val="none" w:sz="0" w:space="0" w:color="auto"/>
                      </w:divBdr>
                    </w:div>
                    <w:div w:id="1834101318">
                      <w:marLeft w:val="0"/>
                      <w:marRight w:val="0"/>
                      <w:marTop w:val="0"/>
                      <w:marBottom w:val="0"/>
                      <w:divBdr>
                        <w:top w:val="none" w:sz="0" w:space="0" w:color="auto"/>
                        <w:left w:val="none" w:sz="0" w:space="0" w:color="auto"/>
                        <w:bottom w:val="none" w:sz="0" w:space="0" w:color="auto"/>
                        <w:right w:val="none" w:sz="0" w:space="0" w:color="auto"/>
                      </w:divBdr>
                    </w:div>
                  </w:divsChild>
                </w:div>
                <w:div w:id="2055961446">
                  <w:marLeft w:val="0"/>
                  <w:marRight w:val="0"/>
                  <w:marTop w:val="0"/>
                  <w:marBottom w:val="255"/>
                  <w:divBdr>
                    <w:top w:val="none" w:sz="0" w:space="0" w:color="auto"/>
                    <w:left w:val="none" w:sz="0" w:space="0" w:color="auto"/>
                    <w:bottom w:val="none" w:sz="0" w:space="0" w:color="auto"/>
                    <w:right w:val="none" w:sz="0" w:space="0" w:color="auto"/>
                  </w:divBdr>
                  <w:divsChild>
                    <w:div w:id="936523162">
                      <w:marLeft w:val="0"/>
                      <w:marRight w:val="0"/>
                      <w:marTop w:val="0"/>
                      <w:marBottom w:val="0"/>
                      <w:divBdr>
                        <w:top w:val="none" w:sz="0" w:space="0" w:color="auto"/>
                        <w:left w:val="none" w:sz="0" w:space="0" w:color="auto"/>
                        <w:bottom w:val="none" w:sz="0" w:space="0" w:color="auto"/>
                        <w:right w:val="none" w:sz="0" w:space="0" w:color="auto"/>
                      </w:divBdr>
                    </w:div>
                    <w:div w:id="16371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883">
              <w:marLeft w:val="0"/>
              <w:marRight w:val="0"/>
              <w:marTop w:val="0"/>
              <w:marBottom w:val="0"/>
              <w:divBdr>
                <w:top w:val="none" w:sz="0" w:space="0" w:color="auto"/>
                <w:left w:val="none" w:sz="0" w:space="0" w:color="auto"/>
                <w:bottom w:val="none" w:sz="0" w:space="0" w:color="auto"/>
                <w:right w:val="none" w:sz="0" w:space="0" w:color="auto"/>
              </w:divBdr>
              <w:divsChild>
                <w:div w:id="144052696">
                  <w:marLeft w:val="0"/>
                  <w:marRight w:val="0"/>
                  <w:marTop w:val="0"/>
                  <w:marBottom w:val="255"/>
                  <w:divBdr>
                    <w:top w:val="none" w:sz="0" w:space="0" w:color="auto"/>
                    <w:left w:val="none" w:sz="0" w:space="0" w:color="auto"/>
                    <w:bottom w:val="none" w:sz="0" w:space="0" w:color="auto"/>
                    <w:right w:val="none" w:sz="0" w:space="0" w:color="auto"/>
                  </w:divBdr>
                  <w:divsChild>
                    <w:div w:id="1376151729">
                      <w:marLeft w:val="0"/>
                      <w:marRight w:val="0"/>
                      <w:marTop w:val="0"/>
                      <w:marBottom w:val="0"/>
                      <w:divBdr>
                        <w:top w:val="none" w:sz="0" w:space="0" w:color="auto"/>
                        <w:left w:val="none" w:sz="0" w:space="0" w:color="auto"/>
                        <w:bottom w:val="none" w:sz="0" w:space="0" w:color="auto"/>
                        <w:right w:val="none" w:sz="0" w:space="0" w:color="auto"/>
                      </w:divBdr>
                    </w:div>
                    <w:div w:id="44763395">
                      <w:marLeft w:val="0"/>
                      <w:marRight w:val="0"/>
                      <w:marTop w:val="0"/>
                      <w:marBottom w:val="0"/>
                      <w:divBdr>
                        <w:top w:val="none" w:sz="0" w:space="0" w:color="auto"/>
                        <w:left w:val="none" w:sz="0" w:space="0" w:color="auto"/>
                        <w:bottom w:val="none" w:sz="0" w:space="0" w:color="auto"/>
                        <w:right w:val="none" w:sz="0" w:space="0" w:color="auto"/>
                      </w:divBdr>
                    </w:div>
                  </w:divsChild>
                </w:div>
                <w:div w:id="1306155824">
                  <w:marLeft w:val="0"/>
                  <w:marRight w:val="0"/>
                  <w:marTop w:val="0"/>
                  <w:marBottom w:val="255"/>
                  <w:divBdr>
                    <w:top w:val="none" w:sz="0" w:space="0" w:color="auto"/>
                    <w:left w:val="none" w:sz="0" w:space="0" w:color="auto"/>
                    <w:bottom w:val="none" w:sz="0" w:space="0" w:color="auto"/>
                    <w:right w:val="none" w:sz="0" w:space="0" w:color="auto"/>
                  </w:divBdr>
                  <w:divsChild>
                    <w:div w:id="283122844">
                      <w:marLeft w:val="0"/>
                      <w:marRight w:val="0"/>
                      <w:marTop w:val="0"/>
                      <w:marBottom w:val="0"/>
                      <w:divBdr>
                        <w:top w:val="none" w:sz="0" w:space="0" w:color="auto"/>
                        <w:left w:val="none" w:sz="0" w:space="0" w:color="auto"/>
                        <w:bottom w:val="none" w:sz="0" w:space="0" w:color="auto"/>
                        <w:right w:val="none" w:sz="0" w:space="0" w:color="auto"/>
                      </w:divBdr>
                    </w:div>
                    <w:div w:id="524827660">
                      <w:marLeft w:val="0"/>
                      <w:marRight w:val="0"/>
                      <w:marTop w:val="0"/>
                      <w:marBottom w:val="0"/>
                      <w:divBdr>
                        <w:top w:val="none" w:sz="0" w:space="0" w:color="auto"/>
                        <w:left w:val="none" w:sz="0" w:space="0" w:color="auto"/>
                        <w:bottom w:val="none" w:sz="0" w:space="0" w:color="auto"/>
                        <w:right w:val="none" w:sz="0" w:space="0" w:color="auto"/>
                      </w:divBdr>
                    </w:div>
                  </w:divsChild>
                </w:div>
                <w:div w:id="1519463055">
                  <w:marLeft w:val="0"/>
                  <w:marRight w:val="0"/>
                  <w:marTop w:val="0"/>
                  <w:marBottom w:val="255"/>
                  <w:divBdr>
                    <w:top w:val="none" w:sz="0" w:space="0" w:color="auto"/>
                    <w:left w:val="none" w:sz="0" w:space="0" w:color="auto"/>
                    <w:bottom w:val="none" w:sz="0" w:space="0" w:color="auto"/>
                    <w:right w:val="none" w:sz="0" w:space="0" w:color="auto"/>
                  </w:divBdr>
                  <w:divsChild>
                    <w:div w:id="1900170693">
                      <w:marLeft w:val="0"/>
                      <w:marRight w:val="0"/>
                      <w:marTop w:val="0"/>
                      <w:marBottom w:val="0"/>
                      <w:divBdr>
                        <w:top w:val="none" w:sz="0" w:space="0" w:color="auto"/>
                        <w:left w:val="none" w:sz="0" w:space="0" w:color="auto"/>
                        <w:bottom w:val="none" w:sz="0" w:space="0" w:color="auto"/>
                        <w:right w:val="none" w:sz="0" w:space="0" w:color="auto"/>
                      </w:divBdr>
                    </w:div>
                    <w:div w:id="3867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dframework.com/manual/2.2/en/index.html" TargetMode="External"/><Relationship Id="rId13" Type="http://schemas.openxmlformats.org/officeDocument/2006/relationships/hyperlink" Target="http://www.zendframework.com/manual/2.2/en/modules/zend.view.quick-start.html" TargetMode="External"/><Relationship Id="rId18" Type="http://schemas.openxmlformats.org/officeDocument/2006/relationships/hyperlink" Target="http://www.zendframework.com/manual/2.2/en/modules/zend.view.quick-start.html" TargetMode="External"/><Relationship Id="rId3" Type="http://schemas.microsoft.com/office/2007/relationships/stylesWithEffects" Target="stylesWithEffects.xml"/><Relationship Id="rId7" Type="http://schemas.openxmlformats.org/officeDocument/2006/relationships/hyperlink" Target="http://www.zendframework.com/manual/2.2/en/modules/zend.view.quick-start.html" TargetMode="External"/><Relationship Id="rId12" Type="http://schemas.openxmlformats.org/officeDocument/2006/relationships/hyperlink" Target="http://www.zendframework.com/manual/2.2/en/modules/zend.view.quick-start.html" TargetMode="External"/><Relationship Id="rId17" Type="http://schemas.openxmlformats.org/officeDocument/2006/relationships/hyperlink" Target="http://www.zendframework.com/manual/2.2/en/modules/zend.view.quick-start.html" TargetMode="External"/><Relationship Id="rId2" Type="http://schemas.openxmlformats.org/officeDocument/2006/relationships/styles" Target="styles.xml"/><Relationship Id="rId16" Type="http://schemas.openxmlformats.org/officeDocument/2006/relationships/hyperlink" Target="http://www.zendframework.com/manual/2.2/en/modules/zend.view.quick-star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zendframework.com/manual/2.2/en/modules/zend.view.quick-start.html" TargetMode="External"/><Relationship Id="rId11" Type="http://schemas.openxmlformats.org/officeDocument/2006/relationships/hyperlink" Target="http://www.zendframework.com/manual/2.2/en/modules/zend.mvc.mvc-event.html" TargetMode="External"/><Relationship Id="rId5" Type="http://schemas.openxmlformats.org/officeDocument/2006/relationships/webSettings" Target="webSettings.xml"/><Relationship Id="rId15" Type="http://schemas.openxmlformats.org/officeDocument/2006/relationships/hyperlink" Target="http://www.zendframework.com/manual/2.2/en/modules/zend.view.quick-start.html" TargetMode="External"/><Relationship Id="rId10" Type="http://schemas.openxmlformats.org/officeDocument/2006/relationships/hyperlink" Target="http://www.zendframework.com/manual/2.2/en/modules/zend.view.quick-star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endframework.com/manual/2.2/en/modules/zend.view.quick-start.html" TargetMode="External"/><Relationship Id="rId14" Type="http://schemas.openxmlformats.org/officeDocument/2006/relationships/hyperlink" Target="http://www.zendframework.com/manual/2.2/en/modules/zend.view.quick-sta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18</Pages>
  <Words>5087</Words>
  <Characters>28998</Characters>
  <Application>Microsoft Office Word</Application>
  <DocSecurity>0</DocSecurity>
  <Lines>241</Lines>
  <Paragraphs>68</Paragraphs>
  <ScaleCrop>false</ScaleCrop>
  <Company/>
  <LinksUpToDate>false</LinksUpToDate>
  <CharactersWithSpaces>34017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2014-01-07T03:43:00Z</dcterms:created>
  <dcterms:modified xsi:type="dcterms:W3CDTF">2014-01-07T08:43:00Z</dcterms:modified>
</cp:coreProperties>
</file>