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  <w:szCs w:val="20"/>
        </w:rPr>
        <w:id w:val="1136923506"/>
        <w:docPartObj>
          <w:docPartGallery w:val="Cover Pages"/>
          <w:docPartUnique/>
        </w:docPartObj>
      </w:sdtPr>
      <w:sdtEndPr>
        <w:rPr>
          <w:b/>
          <w:sz w:val="24"/>
          <w:szCs w:val="24"/>
        </w:rPr>
      </w:sdtEndPr>
      <w:sdtContent>
        <w:p w:rsidR="009C7336" w:rsidRPr="008C7E52" w:rsidRDefault="009C7336" w:rsidP="009C7336">
          <w:pPr>
            <w:ind w:firstLine="0"/>
            <w:jc w:val="center"/>
            <w:rPr>
              <w:sz w:val="24"/>
              <w:szCs w:val="24"/>
            </w:rPr>
          </w:pPr>
          <w:r w:rsidRPr="008C7E52">
            <w:rPr>
              <w:sz w:val="24"/>
              <w:szCs w:val="24"/>
            </w:rPr>
            <w:t>МИНИСТЕРСТВО ОБРАЗОВАНИЯ И НАУКИ РОССИЙСКОЙ ФЕДЕРАЦИИ            ФЕДЕРАЛЬНОЕ ГОСУДАРСТВЕННОЕ БЮДЖЕТНОЕ ОБРАЗОВАТЕЛЬНОЕ      УЧРЕЖДЕНИЕ ВЫСШЕГО ПРОФЕССИОНАЛЬНОГО ОБРАЗОВАНИЯ</w:t>
          </w:r>
        </w:p>
        <w:p w:rsidR="009C7336" w:rsidRPr="008C7E52" w:rsidRDefault="009C7336" w:rsidP="009C7336">
          <w:pPr>
            <w:ind w:firstLine="0"/>
            <w:jc w:val="center"/>
            <w:rPr>
              <w:sz w:val="24"/>
              <w:szCs w:val="24"/>
            </w:rPr>
          </w:pPr>
        </w:p>
        <w:p w:rsidR="009C7336" w:rsidRPr="008C7E52" w:rsidRDefault="009C7336" w:rsidP="009C7336">
          <w:pPr>
            <w:ind w:firstLine="0"/>
            <w:jc w:val="center"/>
            <w:rPr>
              <w:b/>
              <w:sz w:val="24"/>
              <w:szCs w:val="24"/>
            </w:rPr>
          </w:pPr>
          <w:r w:rsidRPr="008C7E52">
            <w:rPr>
              <w:b/>
              <w:sz w:val="24"/>
              <w:szCs w:val="24"/>
            </w:rPr>
            <w:t>«МОСКОВСКИЙ ГОСУДАРСТВЕННЫЙ УНИВЕРСИТЕТ   ИНФОРМАЦИОННЫХ ТЕХНОЛОГИЙ, РАДИОТЕХНИКИ И ЭЛЕКТРОНИКИ»</w:t>
          </w:r>
        </w:p>
        <w:p w:rsidR="009C7336" w:rsidRPr="008C7E52" w:rsidRDefault="009C7336" w:rsidP="009C7336">
          <w:pPr>
            <w:ind w:firstLine="0"/>
            <w:jc w:val="center"/>
            <w:rPr>
              <w:b/>
              <w:sz w:val="24"/>
              <w:szCs w:val="24"/>
            </w:rPr>
          </w:pPr>
        </w:p>
        <w:p w:rsidR="009C7336" w:rsidRPr="008C7E52" w:rsidRDefault="009C7336" w:rsidP="009C7336">
          <w:pPr>
            <w:ind w:firstLine="0"/>
            <w:jc w:val="center"/>
            <w:rPr>
              <w:b/>
              <w:sz w:val="24"/>
              <w:szCs w:val="24"/>
            </w:rPr>
          </w:pPr>
        </w:p>
        <w:p w:rsidR="009C7336" w:rsidRPr="008C7E52" w:rsidRDefault="009C7336" w:rsidP="009C7336">
          <w:pPr>
            <w:ind w:left="0" w:firstLine="0"/>
            <w:rPr>
              <w:b/>
              <w:sz w:val="24"/>
              <w:szCs w:val="24"/>
            </w:rPr>
          </w:pPr>
        </w:p>
        <w:p w:rsidR="009C7336" w:rsidRPr="008C7E52" w:rsidRDefault="009C7336" w:rsidP="009C7336">
          <w:pPr>
            <w:ind w:left="0" w:firstLine="0"/>
            <w:rPr>
              <w:b/>
              <w:sz w:val="24"/>
              <w:szCs w:val="24"/>
            </w:rPr>
          </w:pPr>
        </w:p>
        <w:p w:rsidR="009C7336" w:rsidRPr="008C7E52" w:rsidRDefault="009C7336" w:rsidP="009C7336">
          <w:pPr>
            <w:ind w:firstLine="0"/>
            <w:jc w:val="center"/>
            <w:rPr>
              <w:b/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b/>
              <w:sz w:val="24"/>
              <w:szCs w:val="24"/>
            </w:rPr>
          </w:pPr>
          <w:r w:rsidRPr="008C7E52">
            <w:rPr>
              <w:b/>
              <w:sz w:val="24"/>
              <w:szCs w:val="24"/>
            </w:rPr>
            <w:t xml:space="preserve"> КУРСОВАЯ РАБОТА</w:t>
          </w: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b/>
              <w:sz w:val="24"/>
              <w:szCs w:val="24"/>
            </w:rPr>
          </w:pPr>
          <w:r w:rsidRPr="008C7E52">
            <w:rPr>
              <w:b/>
              <w:sz w:val="24"/>
              <w:szCs w:val="24"/>
            </w:rPr>
            <w:t xml:space="preserve">  ПО ПРОГРАММИРОВАНИЮ</w:t>
          </w: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b/>
              <w:sz w:val="24"/>
              <w:szCs w:val="24"/>
            </w:rPr>
          </w:pPr>
          <w:r w:rsidRPr="008C7E52">
            <w:rPr>
              <w:b/>
              <w:sz w:val="24"/>
              <w:szCs w:val="24"/>
            </w:rPr>
            <w:t>НА ТЕМУ:</w:t>
          </w: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b/>
              <w:sz w:val="24"/>
              <w:szCs w:val="24"/>
            </w:rPr>
          </w:pPr>
          <w:r w:rsidRPr="008C7E52">
            <w:rPr>
              <w:b/>
              <w:sz w:val="24"/>
              <w:szCs w:val="24"/>
            </w:rPr>
            <w:t>«Отдел кадров»</w:t>
          </w:r>
        </w:p>
        <w:p w:rsidR="009C7336" w:rsidRPr="008C7E52" w:rsidRDefault="009C7336" w:rsidP="009C7336">
          <w:pPr>
            <w:ind w:firstLine="0"/>
            <w:jc w:val="center"/>
            <w:rPr>
              <w:b/>
              <w:sz w:val="24"/>
              <w:szCs w:val="24"/>
            </w:rPr>
          </w:pPr>
        </w:p>
        <w:p w:rsidR="009C7336" w:rsidRPr="008C7E52" w:rsidRDefault="009C7336" w:rsidP="009C7336">
          <w:pPr>
            <w:ind w:firstLine="0"/>
            <w:jc w:val="center"/>
            <w:rPr>
              <w:b/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firstLine="0"/>
            <w:rPr>
              <w:sz w:val="24"/>
              <w:szCs w:val="24"/>
            </w:rPr>
          </w:pPr>
          <w:r w:rsidRPr="008C7E52">
            <w:rPr>
              <w:sz w:val="24"/>
              <w:szCs w:val="24"/>
            </w:rPr>
            <w:t>Ф.И.О.: Архипов Иван Константинович</w:t>
          </w:r>
        </w:p>
        <w:p w:rsidR="009C7336" w:rsidRPr="008C7E52" w:rsidRDefault="009C7336" w:rsidP="009C7336">
          <w:pPr>
            <w:spacing w:after="0"/>
            <w:ind w:firstLine="0"/>
            <w:rPr>
              <w:sz w:val="24"/>
              <w:szCs w:val="24"/>
            </w:rPr>
          </w:pPr>
          <w:r w:rsidRPr="008C7E52">
            <w:rPr>
              <w:sz w:val="24"/>
              <w:szCs w:val="24"/>
            </w:rPr>
            <w:t>Кафедра: КБ-9</w:t>
          </w:r>
        </w:p>
        <w:p w:rsidR="009C7336" w:rsidRPr="008C7E52" w:rsidRDefault="009C7336" w:rsidP="009C7336">
          <w:pPr>
            <w:spacing w:after="0"/>
            <w:ind w:firstLine="0"/>
            <w:rPr>
              <w:sz w:val="24"/>
              <w:szCs w:val="24"/>
            </w:rPr>
          </w:pPr>
          <w:r w:rsidRPr="008C7E52">
            <w:rPr>
              <w:sz w:val="24"/>
              <w:szCs w:val="24"/>
            </w:rPr>
            <w:t>Название кафедры: Прикладная информатика</w:t>
          </w:r>
        </w:p>
        <w:p w:rsidR="009C7336" w:rsidRPr="008C7E52" w:rsidRDefault="009C7336" w:rsidP="009C7336">
          <w:pPr>
            <w:spacing w:after="0"/>
            <w:ind w:firstLine="0"/>
            <w:rPr>
              <w:sz w:val="24"/>
              <w:szCs w:val="24"/>
            </w:rPr>
          </w:pPr>
          <w:r w:rsidRPr="008C7E52">
            <w:rPr>
              <w:sz w:val="24"/>
              <w:szCs w:val="24"/>
            </w:rPr>
            <w:t>Шифр направления: 09.03.03</w:t>
          </w:r>
          <w:r w:rsidRPr="008C7E52">
            <w:rPr>
              <w:sz w:val="24"/>
              <w:szCs w:val="24"/>
            </w:rPr>
            <w:br/>
            <w:t>Название направления: Прикладная информатика</w:t>
          </w: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firstLine="0"/>
            <w:rPr>
              <w:sz w:val="24"/>
              <w:szCs w:val="24"/>
            </w:rPr>
          </w:pPr>
          <w:r w:rsidRPr="008C7E52">
            <w:rPr>
              <w:sz w:val="24"/>
              <w:szCs w:val="24"/>
            </w:rPr>
            <w:t>Преподаватель: Королёв Д.А.</w:t>
          </w: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left="0" w:firstLine="0"/>
            <w:rPr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8C7E52" w:rsidRPr="008C7E52" w:rsidRDefault="008C7E52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8C7E52" w:rsidRPr="008C7E52" w:rsidRDefault="008C7E52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8C7E52" w:rsidRPr="008C7E52" w:rsidRDefault="008C7E52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8C7E52" w:rsidRPr="008C7E52" w:rsidRDefault="008C7E52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8C7E52" w:rsidRPr="008C7E52" w:rsidRDefault="008C7E52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8C7E52" w:rsidRPr="008C7E52" w:rsidRDefault="008C7E52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8C7E52" w:rsidRPr="008C7E52" w:rsidRDefault="008C7E52" w:rsidP="008C7E52">
          <w:pPr>
            <w:spacing w:after="0"/>
            <w:ind w:left="0" w:firstLine="0"/>
            <w:rPr>
              <w:sz w:val="24"/>
              <w:szCs w:val="24"/>
            </w:rPr>
          </w:pPr>
        </w:p>
        <w:p w:rsidR="009C7336" w:rsidRPr="008C7E52" w:rsidRDefault="009C7336" w:rsidP="009C7336">
          <w:pPr>
            <w:spacing w:after="0"/>
            <w:ind w:firstLine="0"/>
            <w:jc w:val="center"/>
            <w:rPr>
              <w:sz w:val="24"/>
              <w:szCs w:val="24"/>
            </w:rPr>
          </w:pPr>
        </w:p>
        <w:p w:rsidR="005B6B50" w:rsidRPr="008C7E52" w:rsidRDefault="009C7336" w:rsidP="008C7E52">
          <w:pPr>
            <w:spacing w:after="0"/>
            <w:ind w:firstLine="0"/>
            <w:jc w:val="center"/>
            <w:rPr>
              <w:sz w:val="24"/>
              <w:szCs w:val="24"/>
            </w:rPr>
          </w:pPr>
          <w:r w:rsidRPr="008C7E52">
            <w:rPr>
              <w:sz w:val="24"/>
              <w:szCs w:val="24"/>
            </w:rPr>
            <w:t>Москва 2015г.</w:t>
          </w:r>
        </w:p>
      </w:sdtContent>
    </w:sdt>
    <w:p w:rsidR="009C7336" w:rsidRPr="008C7E52" w:rsidRDefault="009C7336" w:rsidP="002334FD">
      <w:pPr>
        <w:spacing w:before="30" w:after="30" w:line="259" w:lineRule="auto"/>
        <w:ind w:left="0" w:firstLine="0"/>
        <w:rPr>
          <w:szCs w:val="28"/>
        </w:rPr>
      </w:pPr>
    </w:p>
    <w:p w:rsidR="00CA0483" w:rsidRPr="008C7E52" w:rsidRDefault="00711796" w:rsidP="002334FD">
      <w:pPr>
        <w:pStyle w:val="1"/>
        <w:shd w:val="clear" w:color="auto" w:fill="FFFFFF"/>
        <w:spacing w:before="30" w:after="30"/>
        <w:textAlignment w:val="top"/>
        <w:rPr>
          <w:bCs/>
          <w:color w:val="222222"/>
          <w:sz w:val="28"/>
          <w:szCs w:val="28"/>
        </w:rPr>
      </w:pPr>
      <w:r w:rsidRPr="008C7E52">
        <w:rPr>
          <w:color w:val="333333"/>
          <w:sz w:val="28"/>
          <w:szCs w:val="28"/>
          <w:shd w:val="clear" w:color="auto" w:fill="FFFFFF"/>
        </w:rPr>
        <w:t xml:space="preserve">    </w:t>
      </w:r>
      <w:r w:rsidR="00CA0483" w:rsidRPr="008C7E52">
        <w:rPr>
          <w:color w:val="333333"/>
          <w:sz w:val="28"/>
          <w:szCs w:val="28"/>
          <w:shd w:val="clear" w:color="auto" w:fill="FFFFFF"/>
        </w:rPr>
        <w:t xml:space="preserve">1. </w:t>
      </w:r>
      <w:r w:rsidR="00CA0483" w:rsidRPr="008C7E52">
        <w:rPr>
          <w:color w:val="222222"/>
          <w:sz w:val="28"/>
          <w:szCs w:val="28"/>
          <w:bdr w:val="none" w:sz="0" w:space="0" w:color="auto" w:frame="1"/>
        </w:rPr>
        <w:t> Создание клиентского приложения.</w:t>
      </w:r>
    </w:p>
    <w:p w:rsidR="00CA0483" w:rsidRPr="008C7E52" w:rsidRDefault="00CA0483" w:rsidP="002334FD">
      <w:pPr>
        <w:tabs>
          <w:tab w:val="left" w:pos="7590"/>
        </w:tabs>
        <w:spacing w:before="30" w:after="30"/>
        <w:ind w:left="680"/>
        <w:rPr>
          <w:color w:val="333333"/>
          <w:sz w:val="20"/>
          <w:szCs w:val="20"/>
          <w:shd w:val="clear" w:color="auto" w:fill="FFFFFF"/>
        </w:rPr>
      </w:pPr>
      <w:r w:rsidRPr="008C7E52">
        <w:rPr>
          <w:color w:val="333333"/>
          <w:sz w:val="20"/>
          <w:szCs w:val="20"/>
          <w:shd w:val="clear" w:color="auto" w:fill="FFFFFF"/>
        </w:rPr>
        <w:tab/>
      </w:r>
    </w:p>
    <w:p w:rsidR="00CA0483" w:rsidRPr="008C7E52" w:rsidRDefault="00CA0483" w:rsidP="002334FD">
      <w:pPr>
        <w:spacing w:before="30" w:after="30"/>
        <w:ind w:left="680"/>
        <w:rPr>
          <w:color w:val="333333"/>
          <w:sz w:val="20"/>
          <w:szCs w:val="20"/>
          <w:shd w:val="clear" w:color="auto" w:fill="FFFFFF"/>
        </w:rPr>
      </w:pPr>
      <w:r w:rsidRPr="008C7E52">
        <w:rPr>
          <w:color w:val="333333"/>
          <w:sz w:val="20"/>
          <w:szCs w:val="20"/>
          <w:shd w:val="clear" w:color="auto" w:fill="FFFFFF"/>
        </w:rPr>
        <w:t xml:space="preserve">Запускаем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Delphi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, создаем новый проект. Добавим на форму три панели. Свойству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Align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верхней панели присвоим значение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alTop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(весь верх). Свойству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Align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нижней панели присвоим значение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alBottom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. Поместим компонент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Splitter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с вкладки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Additional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и присвоим его свойству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Align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также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alBottom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, после чего он прижмется к нижней панели.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Splitter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-- это разделитель между панелями, с его помощью пользователь мышью сможет передвигать нижнюю панель, меняя ее размеры. И, наконец, свойству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Align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средней панели присвоим значение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alClient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, чтобы она заняла все оставшееся место на форме. Очистим свойство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Caption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всех трех панелей.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 xml:space="preserve">На верхнюю панель поместим три компонента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RadioButton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с вкладки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Standard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. В их свойствах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Caption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напишем, соответственно, "Адрес", "Телефоны" и "Должность". Переключаясь между ними, пользователь сможет выводить в нижнюю, подчиненную сетку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DBGrid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нужные данные. Свойству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Checked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первой радиокнопки присвойте значение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True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, чтобы включить ее. Раздел с переключателями разделим компонентом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Bevel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с вкладки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Additional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. Его ширину (свойство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Width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>) сделаем равным 2 пикселям, превратив его в вертикальную разделительную полосу.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 xml:space="preserve">Сделаем раздел поиска, поместив в него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Label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(с текстом «Поиск по фамилии»),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Edit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и кнопку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Button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(с текстом «Найти»).</w:t>
      </w:r>
      <w:r w:rsidRPr="008C7E52">
        <w:rPr>
          <w:rStyle w:val="apple-converted-space"/>
          <w:color w:val="333333"/>
          <w:sz w:val="20"/>
          <w:szCs w:val="20"/>
          <w:shd w:val="clear" w:color="auto" w:fill="FFFFFF"/>
        </w:rPr>
        <w:t> 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 xml:space="preserve">В последнем разделе верхней панели находятся еще две кнопки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Button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>. Одна из них предназначена для редактирования текущей записи, другая -- для добавления новой.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 xml:space="preserve">Вторая и третья панели содержат только по одному компоненту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DBGrid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из вкладки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DataControls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, свойствам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Align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которых присвоим значение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alClient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>.</w:t>
      </w:r>
      <w:r w:rsidRPr="008C7E52">
        <w:rPr>
          <w:rStyle w:val="apple-converted-space"/>
          <w:color w:val="333333"/>
          <w:sz w:val="20"/>
          <w:szCs w:val="20"/>
          <w:shd w:val="clear" w:color="auto" w:fill="FFFFFF"/>
        </w:rPr>
        <w:t> 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 xml:space="preserve">Свойству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Name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формы присвоим значение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fMain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, свойство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Caption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формы присвоим значение "Отдел кадров", модуль сохраним под именем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Main.pas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, а проект в целом назовем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ok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(отдел кадров).</w:t>
      </w:r>
    </w:p>
    <w:p w:rsidR="002334FD" w:rsidRPr="008C7E52" w:rsidRDefault="002334FD" w:rsidP="002334FD">
      <w:pPr>
        <w:spacing w:before="30" w:after="30"/>
        <w:ind w:left="680"/>
        <w:rPr>
          <w:color w:val="333333"/>
          <w:sz w:val="20"/>
          <w:szCs w:val="20"/>
          <w:shd w:val="clear" w:color="auto" w:fill="FFFFFF"/>
        </w:rPr>
      </w:pPr>
      <w:r w:rsidRPr="008C7E52">
        <w:rPr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6010275" cy="3503104"/>
            <wp:effectExtent l="0" t="0" r="0" b="0"/>
            <wp:docPr id="1" name="Рисунок 1" descr="C:\Users\Иван\Desktop\ds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ван\Desktop\dsfs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020" cy="354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FD" w:rsidRPr="008C7E52" w:rsidRDefault="002334FD" w:rsidP="002334FD">
      <w:pPr>
        <w:spacing w:before="30" w:after="30"/>
        <w:ind w:left="680"/>
        <w:rPr>
          <w:color w:val="333333"/>
          <w:sz w:val="20"/>
          <w:szCs w:val="20"/>
          <w:shd w:val="clear" w:color="auto" w:fill="FFFFFF"/>
        </w:rPr>
      </w:pPr>
    </w:p>
    <w:p w:rsidR="002334FD" w:rsidRPr="008C7E52" w:rsidRDefault="002334FD" w:rsidP="002334FD">
      <w:pPr>
        <w:spacing w:before="30" w:after="30"/>
        <w:ind w:left="680"/>
        <w:rPr>
          <w:color w:val="333333"/>
          <w:szCs w:val="28"/>
          <w:shd w:val="clear" w:color="auto" w:fill="FFFFFF"/>
        </w:rPr>
      </w:pPr>
    </w:p>
    <w:p w:rsidR="002334FD" w:rsidRPr="008C7E52" w:rsidRDefault="002334FD" w:rsidP="002334FD">
      <w:pPr>
        <w:pStyle w:val="1"/>
        <w:shd w:val="clear" w:color="auto" w:fill="FFFFFF"/>
        <w:spacing w:before="30" w:after="30"/>
        <w:textAlignment w:val="top"/>
        <w:rPr>
          <w:bCs/>
          <w:color w:val="222222"/>
          <w:sz w:val="28"/>
          <w:szCs w:val="28"/>
        </w:rPr>
      </w:pPr>
      <w:r w:rsidRPr="008C7E52">
        <w:rPr>
          <w:color w:val="333333"/>
          <w:sz w:val="28"/>
          <w:szCs w:val="28"/>
          <w:shd w:val="clear" w:color="auto" w:fill="FFFFFF"/>
        </w:rPr>
        <w:t xml:space="preserve">    2. </w:t>
      </w:r>
      <w:r w:rsidRPr="008C7E52">
        <w:rPr>
          <w:color w:val="222222"/>
          <w:sz w:val="28"/>
          <w:szCs w:val="28"/>
          <w:bdr w:val="none" w:sz="0" w:space="0" w:color="auto" w:frame="1"/>
        </w:rPr>
        <w:t> Подключение БД.</w:t>
      </w:r>
    </w:p>
    <w:p w:rsidR="00CA0483" w:rsidRPr="008C7E52" w:rsidRDefault="00CA0483" w:rsidP="002334FD">
      <w:pPr>
        <w:spacing w:before="30" w:after="30"/>
        <w:ind w:left="680"/>
        <w:rPr>
          <w:color w:val="333333"/>
          <w:sz w:val="20"/>
          <w:szCs w:val="20"/>
          <w:shd w:val="clear" w:color="auto" w:fill="FFFFFF"/>
        </w:rPr>
      </w:pP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>Добавим в проект модуль данных (</w:t>
      </w:r>
      <w:proofErr w:type="spellStart"/>
      <w:r w:rsidRPr="008C7E52">
        <w:rPr>
          <w:color w:val="333333"/>
          <w:sz w:val="20"/>
          <w:szCs w:val="20"/>
        </w:rPr>
        <w:t>File</w:t>
      </w:r>
      <w:proofErr w:type="spellEnd"/>
      <w:r w:rsidRPr="008C7E52">
        <w:rPr>
          <w:color w:val="333333"/>
          <w:sz w:val="20"/>
          <w:szCs w:val="20"/>
        </w:rPr>
        <w:t>\</w:t>
      </w:r>
      <w:proofErr w:type="spellStart"/>
      <w:r w:rsidRPr="008C7E52">
        <w:rPr>
          <w:color w:val="333333"/>
          <w:sz w:val="20"/>
          <w:szCs w:val="20"/>
        </w:rPr>
        <w:t>New</w:t>
      </w:r>
      <w:proofErr w:type="spellEnd"/>
      <w:r w:rsidRPr="008C7E52">
        <w:rPr>
          <w:color w:val="333333"/>
          <w:sz w:val="20"/>
          <w:szCs w:val="20"/>
        </w:rPr>
        <w:t>\</w:t>
      </w:r>
      <w:proofErr w:type="spellStart"/>
      <w:r w:rsidRPr="008C7E52">
        <w:rPr>
          <w:color w:val="333333"/>
          <w:sz w:val="20"/>
          <w:szCs w:val="20"/>
        </w:rPr>
        <w:t>Data</w:t>
      </w:r>
      <w:proofErr w:type="spellEnd"/>
      <w:r w:rsidRPr="008C7E52">
        <w:rPr>
          <w:color w:val="333333"/>
          <w:sz w:val="20"/>
          <w:szCs w:val="20"/>
        </w:rPr>
        <w:t xml:space="preserve"> </w:t>
      </w:r>
      <w:proofErr w:type="spellStart"/>
      <w:r w:rsidRPr="008C7E52">
        <w:rPr>
          <w:color w:val="333333"/>
          <w:sz w:val="20"/>
          <w:szCs w:val="20"/>
        </w:rPr>
        <w:t>Module</w:t>
      </w:r>
      <w:proofErr w:type="spellEnd"/>
      <w:r w:rsidRPr="008C7E52">
        <w:rPr>
          <w:color w:val="333333"/>
          <w:sz w:val="20"/>
          <w:szCs w:val="20"/>
        </w:rPr>
        <w:t xml:space="preserve">). 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>Модуль данных – это не визуальный контейнер для размещения на нем не визуальных компонентов. Также модуль данных часто используют и для хранения глобальных переменных, общих функций и процедур, которые должны быть видны по всей программе. Модуль данных не имеет формы, но сохраняется как модуль в файле *.</w:t>
      </w:r>
      <w:proofErr w:type="spellStart"/>
      <w:r w:rsidRPr="008C7E52">
        <w:rPr>
          <w:color w:val="333333"/>
          <w:sz w:val="20"/>
          <w:szCs w:val="20"/>
        </w:rPr>
        <w:t>pas</w:t>
      </w:r>
      <w:proofErr w:type="spellEnd"/>
      <w:r w:rsidRPr="008C7E52">
        <w:rPr>
          <w:color w:val="333333"/>
          <w:sz w:val="20"/>
          <w:szCs w:val="20"/>
        </w:rPr>
        <w:t>.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Свойству </w:t>
      </w:r>
      <w:proofErr w:type="spellStart"/>
      <w:r w:rsidRPr="008C7E52">
        <w:rPr>
          <w:color w:val="333333"/>
          <w:sz w:val="20"/>
          <w:szCs w:val="20"/>
        </w:rPr>
        <w:t>Name</w:t>
      </w:r>
      <w:proofErr w:type="spellEnd"/>
      <w:r w:rsidRPr="008C7E52">
        <w:rPr>
          <w:color w:val="333333"/>
          <w:sz w:val="20"/>
          <w:szCs w:val="20"/>
        </w:rPr>
        <w:t xml:space="preserve"> модуля данных присвоим имя </w:t>
      </w:r>
      <w:proofErr w:type="spellStart"/>
      <w:r w:rsidRPr="008C7E52">
        <w:rPr>
          <w:color w:val="333333"/>
          <w:sz w:val="20"/>
          <w:szCs w:val="20"/>
        </w:rPr>
        <w:t>fDM</w:t>
      </w:r>
      <w:proofErr w:type="spellEnd"/>
      <w:r w:rsidRPr="008C7E52">
        <w:rPr>
          <w:color w:val="333333"/>
          <w:sz w:val="20"/>
          <w:szCs w:val="20"/>
        </w:rPr>
        <w:t xml:space="preserve">, а модуль сохраним как </w:t>
      </w:r>
      <w:proofErr w:type="spellStart"/>
      <w:r w:rsidRPr="008C7E52">
        <w:rPr>
          <w:color w:val="333333"/>
          <w:sz w:val="20"/>
          <w:szCs w:val="20"/>
        </w:rPr>
        <w:t>DM.pas</w:t>
      </w:r>
      <w:proofErr w:type="spellEnd"/>
      <w:r w:rsidRPr="008C7E52">
        <w:rPr>
          <w:color w:val="333333"/>
          <w:sz w:val="20"/>
          <w:szCs w:val="20"/>
        </w:rPr>
        <w:t>.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Добавляем в модуль компонент </w:t>
      </w:r>
      <w:proofErr w:type="spellStart"/>
      <w:r w:rsidRPr="008C7E52">
        <w:rPr>
          <w:color w:val="333333"/>
          <w:sz w:val="20"/>
          <w:szCs w:val="20"/>
        </w:rPr>
        <w:t>ADOConnection</w:t>
      </w:r>
      <w:proofErr w:type="spellEnd"/>
      <w:r w:rsidRPr="008C7E52">
        <w:rPr>
          <w:color w:val="333333"/>
          <w:sz w:val="20"/>
          <w:szCs w:val="20"/>
        </w:rPr>
        <w:t xml:space="preserve"> с вкладки ADO. Этот компонент обеспечит связь других компонентов с базой данных при помощи механизма ADO. Связь обеспечивается свойством компонента </w:t>
      </w:r>
      <w:proofErr w:type="spellStart"/>
      <w:r w:rsidRPr="008C7E52">
        <w:rPr>
          <w:color w:val="333333"/>
          <w:sz w:val="20"/>
          <w:szCs w:val="20"/>
        </w:rPr>
        <w:t>ConnectionString</w:t>
      </w:r>
      <w:proofErr w:type="spellEnd"/>
      <w:r w:rsidRPr="008C7E52">
        <w:rPr>
          <w:color w:val="333333"/>
          <w:sz w:val="20"/>
          <w:szCs w:val="20"/>
        </w:rPr>
        <w:t xml:space="preserve">. В общем-то, у таких компонентов, как </w:t>
      </w:r>
      <w:proofErr w:type="spellStart"/>
      <w:r w:rsidRPr="008C7E52">
        <w:rPr>
          <w:color w:val="333333"/>
          <w:sz w:val="20"/>
          <w:szCs w:val="20"/>
        </w:rPr>
        <w:t>ADOTable</w:t>
      </w:r>
      <w:proofErr w:type="spellEnd"/>
      <w:r w:rsidRPr="008C7E52">
        <w:rPr>
          <w:color w:val="333333"/>
          <w:sz w:val="20"/>
          <w:szCs w:val="20"/>
        </w:rPr>
        <w:t xml:space="preserve"> тоже есть это свойство, однако, имея четыре таблицы, придется четыре раза устанавливать связь. Проще один раз соединиться компонентом </w:t>
      </w:r>
      <w:proofErr w:type="spellStart"/>
      <w:r w:rsidRPr="008C7E52">
        <w:rPr>
          <w:color w:val="333333"/>
          <w:sz w:val="20"/>
          <w:szCs w:val="20"/>
        </w:rPr>
        <w:t>ADOConnection</w:t>
      </w:r>
      <w:proofErr w:type="spellEnd"/>
      <w:r w:rsidRPr="008C7E52">
        <w:rPr>
          <w:color w:val="333333"/>
          <w:sz w:val="20"/>
          <w:szCs w:val="20"/>
        </w:rPr>
        <w:t xml:space="preserve"> и использовать его для связи других компонентов.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Для связи с базой данных MS </w:t>
      </w:r>
      <w:proofErr w:type="spellStart"/>
      <w:r w:rsidRPr="008C7E52">
        <w:rPr>
          <w:color w:val="333333"/>
          <w:sz w:val="20"/>
          <w:szCs w:val="20"/>
        </w:rPr>
        <w:t>Access</w:t>
      </w:r>
      <w:proofErr w:type="spellEnd"/>
      <w:r w:rsidRPr="008C7E52">
        <w:rPr>
          <w:color w:val="333333"/>
          <w:sz w:val="20"/>
          <w:szCs w:val="20"/>
        </w:rPr>
        <w:t xml:space="preserve"> выбираем “</w:t>
      </w:r>
      <w:proofErr w:type="spellStart"/>
      <w:r w:rsidRPr="008C7E52">
        <w:rPr>
          <w:color w:val="333333"/>
          <w:sz w:val="20"/>
          <w:szCs w:val="20"/>
        </w:rPr>
        <w:t>Microsoft</w:t>
      </w:r>
      <w:proofErr w:type="spellEnd"/>
      <w:r w:rsidRPr="008C7E52">
        <w:rPr>
          <w:color w:val="333333"/>
          <w:sz w:val="20"/>
          <w:szCs w:val="20"/>
        </w:rPr>
        <w:t xml:space="preserve"> </w:t>
      </w:r>
      <w:proofErr w:type="spellStart"/>
      <w:r w:rsidRPr="008C7E52">
        <w:rPr>
          <w:color w:val="333333"/>
          <w:sz w:val="20"/>
          <w:szCs w:val="20"/>
        </w:rPr>
        <w:t>Jet</w:t>
      </w:r>
      <w:proofErr w:type="spellEnd"/>
      <w:r w:rsidRPr="008C7E52">
        <w:rPr>
          <w:color w:val="333333"/>
          <w:sz w:val="20"/>
          <w:szCs w:val="20"/>
        </w:rPr>
        <w:t xml:space="preserve"> 4.0 OLE DB </w:t>
      </w:r>
      <w:proofErr w:type="spellStart"/>
      <w:r w:rsidRPr="008C7E52">
        <w:rPr>
          <w:color w:val="333333"/>
          <w:sz w:val="20"/>
          <w:szCs w:val="20"/>
        </w:rPr>
        <w:t>Provider</w:t>
      </w:r>
      <w:proofErr w:type="spellEnd"/>
      <w:r w:rsidRPr="008C7E52">
        <w:rPr>
          <w:color w:val="333333"/>
          <w:sz w:val="20"/>
          <w:szCs w:val="20"/>
        </w:rPr>
        <w:t>”.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>Нажимаем на кнопку “Далее”, либо переходим на вкладку “Подключение”. Здесь необходимо выбрать или ввести базу данных. Так как файл с базой данных находится там же, где находится программа, то можно вручную вписать только имя файла с БД, без полного адреса. В этом случае вы сможете перемещать папку с клиентским приложением и базой данных и не нужно будет заново прописывать к ней путь.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Установим свойство </w:t>
      </w:r>
      <w:proofErr w:type="spellStart"/>
      <w:r w:rsidRPr="008C7E52">
        <w:rPr>
          <w:color w:val="333333"/>
          <w:sz w:val="20"/>
          <w:szCs w:val="20"/>
        </w:rPr>
        <w:t>LoginPrompt</w:t>
      </w:r>
      <w:proofErr w:type="spellEnd"/>
      <w:r w:rsidRPr="008C7E52">
        <w:rPr>
          <w:color w:val="333333"/>
          <w:sz w:val="20"/>
          <w:szCs w:val="20"/>
        </w:rPr>
        <w:t xml:space="preserve"> компонента </w:t>
      </w:r>
      <w:proofErr w:type="spellStart"/>
      <w:r w:rsidRPr="008C7E52">
        <w:rPr>
          <w:color w:val="333333"/>
          <w:sz w:val="20"/>
          <w:szCs w:val="20"/>
        </w:rPr>
        <w:t>ADOConnection</w:t>
      </w:r>
      <w:proofErr w:type="spellEnd"/>
      <w:r w:rsidRPr="008C7E52">
        <w:rPr>
          <w:color w:val="333333"/>
          <w:sz w:val="20"/>
          <w:szCs w:val="20"/>
        </w:rPr>
        <w:t xml:space="preserve"> в </w:t>
      </w:r>
      <w:proofErr w:type="spellStart"/>
      <w:r w:rsidRPr="008C7E52">
        <w:rPr>
          <w:color w:val="333333"/>
          <w:sz w:val="20"/>
          <w:szCs w:val="20"/>
        </w:rPr>
        <w:t>False</w:t>
      </w:r>
      <w:proofErr w:type="spellEnd"/>
      <w:r w:rsidRPr="008C7E52">
        <w:rPr>
          <w:color w:val="333333"/>
          <w:sz w:val="20"/>
          <w:szCs w:val="20"/>
        </w:rPr>
        <w:t xml:space="preserve">. Если этого не сделать, то при каждой попытке соединиться с базой данных будет выходить запрос на пользовательское имя и пароль, нам это не нужно, наша база данных без пароля. Свойство </w:t>
      </w:r>
      <w:proofErr w:type="spellStart"/>
      <w:r w:rsidRPr="008C7E52">
        <w:rPr>
          <w:color w:val="333333"/>
          <w:sz w:val="20"/>
          <w:szCs w:val="20"/>
        </w:rPr>
        <w:t>Connected</w:t>
      </w:r>
      <w:proofErr w:type="spellEnd"/>
      <w:r w:rsidRPr="008C7E52">
        <w:rPr>
          <w:color w:val="333333"/>
          <w:sz w:val="20"/>
          <w:szCs w:val="20"/>
        </w:rPr>
        <w:t xml:space="preserve"> переведите в </w:t>
      </w:r>
      <w:proofErr w:type="spellStart"/>
      <w:r w:rsidRPr="008C7E52">
        <w:rPr>
          <w:color w:val="333333"/>
          <w:sz w:val="20"/>
          <w:szCs w:val="20"/>
        </w:rPr>
        <w:t>True</w:t>
      </w:r>
      <w:proofErr w:type="spellEnd"/>
      <w:r w:rsidRPr="008C7E52">
        <w:rPr>
          <w:color w:val="333333"/>
          <w:sz w:val="20"/>
          <w:szCs w:val="20"/>
        </w:rPr>
        <w:t>.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Установите в модуль данных четыре компонента </w:t>
      </w:r>
      <w:proofErr w:type="spellStart"/>
      <w:r w:rsidRPr="008C7E52">
        <w:rPr>
          <w:color w:val="333333"/>
          <w:sz w:val="20"/>
          <w:szCs w:val="20"/>
        </w:rPr>
        <w:t>ADOTable</w:t>
      </w:r>
      <w:proofErr w:type="spellEnd"/>
      <w:r w:rsidRPr="008C7E52">
        <w:rPr>
          <w:color w:val="333333"/>
          <w:sz w:val="20"/>
          <w:szCs w:val="20"/>
        </w:rPr>
        <w:t xml:space="preserve">, по одному на каждую таблицу из нашей базы данных. Компонент </w:t>
      </w:r>
      <w:proofErr w:type="spellStart"/>
      <w:r w:rsidRPr="008C7E52">
        <w:rPr>
          <w:color w:val="333333"/>
          <w:sz w:val="20"/>
          <w:szCs w:val="20"/>
        </w:rPr>
        <w:t>ADOTable</w:t>
      </w:r>
      <w:proofErr w:type="spellEnd"/>
      <w:r w:rsidRPr="008C7E52">
        <w:rPr>
          <w:color w:val="333333"/>
          <w:sz w:val="20"/>
          <w:szCs w:val="20"/>
        </w:rPr>
        <w:t xml:space="preserve"> предназначен для создания набора данных.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Выделите все четыре </w:t>
      </w:r>
      <w:proofErr w:type="spellStart"/>
      <w:r w:rsidRPr="008C7E52">
        <w:rPr>
          <w:color w:val="333333"/>
          <w:sz w:val="20"/>
          <w:szCs w:val="20"/>
        </w:rPr>
        <w:t>ADOTable</w:t>
      </w:r>
      <w:proofErr w:type="spellEnd"/>
      <w:r w:rsidRPr="008C7E52">
        <w:rPr>
          <w:color w:val="333333"/>
          <w:sz w:val="20"/>
          <w:szCs w:val="20"/>
        </w:rPr>
        <w:t xml:space="preserve"> (удерживая клавишу &lt;</w:t>
      </w:r>
      <w:proofErr w:type="spellStart"/>
      <w:r w:rsidRPr="008C7E52">
        <w:rPr>
          <w:color w:val="333333"/>
          <w:sz w:val="20"/>
          <w:szCs w:val="20"/>
        </w:rPr>
        <w:t>Shift</w:t>
      </w:r>
      <w:proofErr w:type="spellEnd"/>
      <w:r w:rsidRPr="008C7E52">
        <w:rPr>
          <w:color w:val="333333"/>
          <w:sz w:val="20"/>
          <w:szCs w:val="20"/>
        </w:rPr>
        <w:t xml:space="preserve">&gt;), и в их свойстве </w:t>
      </w:r>
      <w:proofErr w:type="spellStart"/>
      <w:r w:rsidRPr="008C7E52">
        <w:rPr>
          <w:color w:val="333333"/>
          <w:sz w:val="20"/>
          <w:szCs w:val="20"/>
        </w:rPr>
        <w:t>Connection</w:t>
      </w:r>
      <w:proofErr w:type="spellEnd"/>
      <w:r w:rsidRPr="008C7E52">
        <w:rPr>
          <w:color w:val="333333"/>
          <w:sz w:val="20"/>
          <w:szCs w:val="20"/>
        </w:rPr>
        <w:t xml:space="preserve"> выберите связь ADOConnection1. Таким образом, все четыре </w:t>
      </w:r>
      <w:proofErr w:type="spellStart"/>
      <w:proofErr w:type="gramStart"/>
      <w:r w:rsidRPr="008C7E52">
        <w:rPr>
          <w:color w:val="333333"/>
          <w:sz w:val="20"/>
          <w:szCs w:val="20"/>
        </w:rPr>
        <w:t>ADOTable</w:t>
      </w:r>
      <w:proofErr w:type="spellEnd"/>
      <w:r w:rsidRPr="008C7E52">
        <w:rPr>
          <w:color w:val="333333"/>
          <w:sz w:val="20"/>
          <w:szCs w:val="20"/>
        </w:rPr>
        <w:t xml:space="preserve">  подключили</w:t>
      </w:r>
      <w:proofErr w:type="gramEnd"/>
      <w:r w:rsidRPr="008C7E52">
        <w:rPr>
          <w:color w:val="333333"/>
          <w:sz w:val="20"/>
          <w:szCs w:val="20"/>
        </w:rPr>
        <w:t xml:space="preserve"> к базе данных.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Выделите первый компонент </w:t>
      </w:r>
      <w:proofErr w:type="spellStart"/>
      <w:r w:rsidRPr="008C7E52">
        <w:rPr>
          <w:color w:val="333333"/>
          <w:sz w:val="20"/>
          <w:szCs w:val="20"/>
        </w:rPr>
        <w:t>ADOTable</w:t>
      </w:r>
      <w:proofErr w:type="spellEnd"/>
      <w:r w:rsidRPr="008C7E52">
        <w:rPr>
          <w:color w:val="333333"/>
          <w:sz w:val="20"/>
          <w:szCs w:val="20"/>
        </w:rPr>
        <w:t xml:space="preserve">. Переименуйте его свойство </w:t>
      </w:r>
      <w:proofErr w:type="spellStart"/>
      <w:r w:rsidRPr="008C7E52">
        <w:rPr>
          <w:color w:val="333333"/>
          <w:sz w:val="20"/>
          <w:szCs w:val="20"/>
        </w:rPr>
        <w:t>Name</w:t>
      </w:r>
      <w:proofErr w:type="spellEnd"/>
      <w:r w:rsidRPr="008C7E52">
        <w:rPr>
          <w:color w:val="333333"/>
          <w:sz w:val="20"/>
          <w:szCs w:val="20"/>
        </w:rPr>
        <w:t xml:space="preserve"> в </w:t>
      </w:r>
      <w:proofErr w:type="spellStart"/>
      <w:r w:rsidRPr="008C7E52">
        <w:rPr>
          <w:color w:val="333333"/>
          <w:sz w:val="20"/>
          <w:szCs w:val="20"/>
        </w:rPr>
        <w:t>TLichData</w:t>
      </w:r>
      <w:proofErr w:type="spellEnd"/>
      <w:r w:rsidRPr="008C7E52">
        <w:rPr>
          <w:color w:val="333333"/>
          <w:sz w:val="20"/>
          <w:szCs w:val="20"/>
        </w:rPr>
        <w:t xml:space="preserve">, а в свойстве </w:t>
      </w:r>
      <w:proofErr w:type="spellStart"/>
      <w:r w:rsidRPr="008C7E52">
        <w:rPr>
          <w:color w:val="333333"/>
          <w:sz w:val="20"/>
          <w:szCs w:val="20"/>
        </w:rPr>
        <w:t>TableName</w:t>
      </w:r>
      <w:proofErr w:type="spellEnd"/>
      <w:r w:rsidRPr="008C7E52">
        <w:rPr>
          <w:color w:val="333333"/>
          <w:sz w:val="20"/>
          <w:szCs w:val="20"/>
        </w:rPr>
        <w:t xml:space="preserve"> выберите главную таблицу базы – </w:t>
      </w:r>
      <w:proofErr w:type="spellStart"/>
      <w:r w:rsidRPr="008C7E52">
        <w:rPr>
          <w:color w:val="333333"/>
          <w:sz w:val="20"/>
          <w:szCs w:val="20"/>
        </w:rPr>
        <w:t>LichData</w:t>
      </w:r>
      <w:proofErr w:type="spellEnd"/>
      <w:r w:rsidRPr="008C7E52">
        <w:rPr>
          <w:color w:val="333333"/>
          <w:sz w:val="20"/>
          <w:szCs w:val="20"/>
        </w:rPr>
        <w:t xml:space="preserve">. Буква “Т” в начале названия компонента укажет нам в дальнейшем, что это таблица. Рядом с компонентом установите компонент </w:t>
      </w:r>
      <w:proofErr w:type="spellStart"/>
      <w:r w:rsidRPr="008C7E52">
        <w:rPr>
          <w:color w:val="333333"/>
          <w:sz w:val="20"/>
          <w:szCs w:val="20"/>
        </w:rPr>
        <w:t>DataSource</w:t>
      </w:r>
      <w:proofErr w:type="spellEnd"/>
      <w:r w:rsidRPr="008C7E52">
        <w:rPr>
          <w:color w:val="333333"/>
          <w:sz w:val="20"/>
          <w:szCs w:val="20"/>
        </w:rPr>
        <w:t xml:space="preserve"> из вкладки </w:t>
      </w:r>
      <w:proofErr w:type="spellStart"/>
      <w:r w:rsidRPr="008C7E52">
        <w:rPr>
          <w:color w:val="333333"/>
          <w:sz w:val="20"/>
          <w:szCs w:val="20"/>
        </w:rPr>
        <w:t>Data</w:t>
      </w:r>
      <w:proofErr w:type="spellEnd"/>
      <w:r w:rsidRPr="008C7E52">
        <w:rPr>
          <w:color w:val="333333"/>
          <w:sz w:val="20"/>
          <w:szCs w:val="20"/>
        </w:rPr>
        <w:t xml:space="preserve"> </w:t>
      </w:r>
      <w:proofErr w:type="spellStart"/>
      <w:r w:rsidRPr="008C7E52">
        <w:rPr>
          <w:color w:val="333333"/>
          <w:sz w:val="20"/>
          <w:szCs w:val="20"/>
        </w:rPr>
        <w:t>Access</w:t>
      </w:r>
      <w:proofErr w:type="spellEnd"/>
      <w:r w:rsidRPr="008C7E52">
        <w:rPr>
          <w:color w:val="333333"/>
          <w:sz w:val="20"/>
          <w:szCs w:val="20"/>
        </w:rPr>
        <w:t xml:space="preserve">. Компонент </w:t>
      </w:r>
      <w:proofErr w:type="spellStart"/>
      <w:r w:rsidRPr="008C7E52">
        <w:rPr>
          <w:color w:val="333333"/>
          <w:sz w:val="20"/>
          <w:szCs w:val="20"/>
        </w:rPr>
        <w:t>DataSource</w:t>
      </w:r>
      <w:proofErr w:type="spellEnd"/>
      <w:r w:rsidRPr="008C7E52">
        <w:rPr>
          <w:color w:val="333333"/>
          <w:sz w:val="20"/>
          <w:szCs w:val="20"/>
        </w:rPr>
        <w:t xml:space="preserve"> предназначен для организации связи с наборами данных. Свойство </w:t>
      </w:r>
      <w:proofErr w:type="spellStart"/>
      <w:r w:rsidRPr="008C7E52">
        <w:rPr>
          <w:color w:val="333333"/>
          <w:sz w:val="20"/>
          <w:szCs w:val="20"/>
        </w:rPr>
        <w:t>Name</w:t>
      </w:r>
      <w:proofErr w:type="spellEnd"/>
      <w:r w:rsidRPr="008C7E52">
        <w:rPr>
          <w:color w:val="333333"/>
          <w:sz w:val="20"/>
          <w:szCs w:val="20"/>
        </w:rPr>
        <w:t xml:space="preserve"> компонента </w:t>
      </w:r>
      <w:proofErr w:type="spellStart"/>
      <w:r w:rsidRPr="008C7E52">
        <w:rPr>
          <w:color w:val="333333"/>
          <w:sz w:val="20"/>
          <w:szCs w:val="20"/>
        </w:rPr>
        <w:t>DataSource</w:t>
      </w:r>
      <w:proofErr w:type="spellEnd"/>
      <w:r w:rsidRPr="008C7E52">
        <w:rPr>
          <w:color w:val="333333"/>
          <w:sz w:val="20"/>
          <w:szCs w:val="20"/>
        </w:rPr>
        <w:t xml:space="preserve"> переименуйте в </w:t>
      </w:r>
      <w:proofErr w:type="spellStart"/>
      <w:r w:rsidRPr="008C7E52">
        <w:rPr>
          <w:color w:val="333333"/>
          <w:sz w:val="20"/>
          <w:szCs w:val="20"/>
        </w:rPr>
        <w:t>DSLichData</w:t>
      </w:r>
      <w:proofErr w:type="spellEnd"/>
      <w:r w:rsidRPr="008C7E52">
        <w:rPr>
          <w:color w:val="333333"/>
          <w:sz w:val="20"/>
          <w:szCs w:val="20"/>
        </w:rPr>
        <w:t xml:space="preserve"> (DS – </w:t>
      </w:r>
      <w:proofErr w:type="spellStart"/>
      <w:r w:rsidRPr="008C7E52">
        <w:rPr>
          <w:color w:val="333333"/>
          <w:sz w:val="20"/>
          <w:szCs w:val="20"/>
        </w:rPr>
        <w:t>DataSource</w:t>
      </w:r>
      <w:proofErr w:type="spellEnd"/>
      <w:r w:rsidRPr="008C7E52">
        <w:rPr>
          <w:color w:val="333333"/>
          <w:sz w:val="20"/>
          <w:szCs w:val="20"/>
        </w:rPr>
        <w:t xml:space="preserve">). В свойстве </w:t>
      </w:r>
      <w:proofErr w:type="spellStart"/>
      <w:r w:rsidRPr="008C7E52">
        <w:rPr>
          <w:color w:val="333333"/>
          <w:sz w:val="20"/>
          <w:szCs w:val="20"/>
        </w:rPr>
        <w:t>DataSet</w:t>
      </w:r>
      <w:proofErr w:type="spellEnd"/>
      <w:r w:rsidRPr="008C7E52">
        <w:rPr>
          <w:color w:val="333333"/>
          <w:sz w:val="20"/>
          <w:szCs w:val="20"/>
        </w:rPr>
        <w:t xml:space="preserve"> выберите таблицу </w:t>
      </w:r>
      <w:proofErr w:type="spellStart"/>
      <w:r w:rsidRPr="008C7E52">
        <w:rPr>
          <w:color w:val="333333"/>
          <w:sz w:val="20"/>
          <w:szCs w:val="20"/>
        </w:rPr>
        <w:t>TLichData</w:t>
      </w:r>
      <w:proofErr w:type="spellEnd"/>
      <w:r w:rsidRPr="008C7E52">
        <w:rPr>
          <w:color w:val="333333"/>
          <w:sz w:val="20"/>
          <w:szCs w:val="20"/>
        </w:rPr>
        <w:t>.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>То же самое нужно проделать еще три раза</w:t>
      </w:r>
      <w:r w:rsidR="00E14C1C" w:rsidRPr="008C7E52">
        <w:rPr>
          <w:color w:val="333333"/>
          <w:sz w:val="20"/>
          <w:szCs w:val="20"/>
        </w:rPr>
        <w:t>: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8C7E52">
        <w:rPr>
          <w:color w:val="333333"/>
          <w:sz w:val="20"/>
          <w:szCs w:val="20"/>
          <w:lang w:val="en-US"/>
        </w:rPr>
        <w:t>ADOTable</w:t>
      </w:r>
      <w:proofErr w:type="spellEnd"/>
      <w:r w:rsidRPr="008C7E52">
        <w:rPr>
          <w:color w:val="333333"/>
          <w:sz w:val="20"/>
          <w:szCs w:val="20"/>
          <w:lang w:val="en-US"/>
        </w:rPr>
        <w:t xml:space="preserve">: </w:t>
      </w:r>
      <w:proofErr w:type="spellStart"/>
      <w:r w:rsidRPr="008C7E52">
        <w:rPr>
          <w:color w:val="333333"/>
          <w:sz w:val="20"/>
          <w:szCs w:val="20"/>
          <w:lang w:val="en-US"/>
        </w:rPr>
        <w:t>TDoljnost</w:t>
      </w:r>
      <w:proofErr w:type="spellEnd"/>
      <w:r w:rsidRPr="008C7E52">
        <w:rPr>
          <w:color w:val="333333"/>
          <w:sz w:val="20"/>
          <w:szCs w:val="20"/>
          <w:lang w:val="en-US"/>
        </w:rPr>
        <w:t xml:space="preserve">, </w:t>
      </w:r>
      <w:proofErr w:type="spellStart"/>
      <w:r w:rsidRPr="008C7E52">
        <w:rPr>
          <w:color w:val="333333"/>
          <w:sz w:val="20"/>
          <w:szCs w:val="20"/>
          <w:lang w:val="en-US"/>
        </w:rPr>
        <w:t>TTelephones</w:t>
      </w:r>
      <w:proofErr w:type="spellEnd"/>
      <w:r w:rsidRPr="008C7E52">
        <w:rPr>
          <w:color w:val="333333"/>
          <w:sz w:val="20"/>
          <w:szCs w:val="20"/>
          <w:lang w:val="en-US"/>
        </w:rPr>
        <w:t xml:space="preserve">, </w:t>
      </w:r>
      <w:proofErr w:type="spellStart"/>
      <w:r w:rsidRPr="008C7E52">
        <w:rPr>
          <w:color w:val="333333"/>
          <w:sz w:val="20"/>
          <w:szCs w:val="20"/>
          <w:lang w:val="en-US"/>
        </w:rPr>
        <w:t>TAdres</w:t>
      </w:r>
      <w:proofErr w:type="spellEnd"/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8C7E52">
        <w:rPr>
          <w:color w:val="333333"/>
          <w:sz w:val="20"/>
          <w:szCs w:val="20"/>
          <w:lang w:val="en-US"/>
        </w:rPr>
        <w:t>DataSource</w:t>
      </w:r>
      <w:proofErr w:type="spellEnd"/>
      <w:r w:rsidRPr="008C7E52">
        <w:rPr>
          <w:color w:val="333333"/>
          <w:sz w:val="20"/>
          <w:szCs w:val="20"/>
          <w:lang w:val="en-US"/>
        </w:rPr>
        <w:t xml:space="preserve">: </w:t>
      </w:r>
      <w:proofErr w:type="spellStart"/>
      <w:r w:rsidRPr="008C7E52">
        <w:rPr>
          <w:color w:val="333333"/>
          <w:sz w:val="20"/>
          <w:szCs w:val="20"/>
          <w:lang w:val="en-US"/>
        </w:rPr>
        <w:t>DSDoljnost</w:t>
      </w:r>
      <w:proofErr w:type="spellEnd"/>
      <w:r w:rsidRPr="008C7E52">
        <w:rPr>
          <w:color w:val="333333"/>
          <w:sz w:val="20"/>
          <w:szCs w:val="20"/>
          <w:lang w:val="en-US"/>
        </w:rPr>
        <w:t xml:space="preserve">, </w:t>
      </w:r>
      <w:proofErr w:type="spellStart"/>
      <w:r w:rsidRPr="008C7E52">
        <w:rPr>
          <w:color w:val="333333"/>
          <w:sz w:val="20"/>
          <w:szCs w:val="20"/>
          <w:lang w:val="en-US"/>
        </w:rPr>
        <w:t>DSTelephones</w:t>
      </w:r>
      <w:proofErr w:type="spellEnd"/>
      <w:r w:rsidRPr="008C7E52">
        <w:rPr>
          <w:color w:val="333333"/>
          <w:sz w:val="20"/>
          <w:szCs w:val="20"/>
          <w:lang w:val="en-US"/>
        </w:rPr>
        <w:t xml:space="preserve">, </w:t>
      </w:r>
      <w:proofErr w:type="spellStart"/>
      <w:r w:rsidRPr="008C7E52">
        <w:rPr>
          <w:color w:val="333333"/>
          <w:sz w:val="20"/>
          <w:szCs w:val="20"/>
          <w:lang w:val="en-US"/>
        </w:rPr>
        <w:t>DSAdres</w:t>
      </w:r>
      <w:proofErr w:type="spellEnd"/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Свойство </w:t>
      </w:r>
      <w:proofErr w:type="spellStart"/>
      <w:r w:rsidRPr="008C7E52">
        <w:rPr>
          <w:color w:val="333333"/>
          <w:sz w:val="20"/>
          <w:szCs w:val="20"/>
        </w:rPr>
        <w:t>Active</w:t>
      </w:r>
      <w:proofErr w:type="spellEnd"/>
      <w:r w:rsidRPr="008C7E52">
        <w:rPr>
          <w:color w:val="333333"/>
          <w:sz w:val="20"/>
          <w:szCs w:val="20"/>
        </w:rPr>
        <w:t xml:space="preserve"> таблиц переведите в </w:t>
      </w:r>
      <w:proofErr w:type="spellStart"/>
      <w:r w:rsidRPr="008C7E52">
        <w:rPr>
          <w:color w:val="333333"/>
          <w:sz w:val="20"/>
          <w:szCs w:val="20"/>
        </w:rPr>
        <w:t>True</w:t>
      </w:r>
      <w:proofErr w:type="spellEnd"/>
      <w:r w:rsidRPr="008C7E52">
        <w:rPr>
          <w:color w:val="333333"/>
          <w:sz w:val="20"/>
          <w:szCs w:val="20"/>
        </w:rPr>
        <w:t>, открыв их.</w:t>
      </w:r>
    </w:p>
    <w:p w:rsidR="002334FD" w:rsidRPr="008C7E52" w:rsidRDefault="002334FD" w:rsidP="002334FD">
      <w:pPr>
        <w:pStyle w:val="aa"/>
        <w:shd w:val="clear" w:color="auto" w:fill="FFFFFF"/>
        <w:spacing w:before="30" w:beforeAutospacing="0" w:after="30" w:afterAutospacing="0" w:line="300" w:lineRule="atLeast"/>
        <w:ind w:left="669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Перейдите на главную форму. Выберите команду </w:t>
      </w:r>
      <w:proofErr w:type="spellStart"/>
      <w:r w:rsidRPr="008C7E52">
        <w:rPr>
          <w:color w:val="333333"/>
          <w:sz w:val="20"/>
          <w:szCs w:val="20"/>
        </w:rPr>
        <w:t>File</w:t>
      </w:r>
      <w:proofErr w:type="spellEnd"/>
      <w:r w:rsidRPr="008C7E52">
        <w:rPr>
          <w:color w:val="333333"/>
          <w:sz w:val="20"/>
          <w:szCs w:val="20"/>
        </w:rPr>
        <w:t>\</w:t>
      </w:r>
      <w:proofErr w:type="spellStart"/>
      <w:r w:rsidRPr="008C7E52">
        <w:rPr>
          <w:color w:val="333333"/>
          <w:sz w:val="20"/>
          <w:szCs w:val="20"/>
        </w:rPr>
        <w:t>Use</w:t>
      </w:r>
      <w:proofErr w:type="spellEnd"/>
      <w:r w:rsidRPr="008C7E52">
        <w:rPr>
          <w:color w:val="333333"/>
          <w:sz w:val="20"/>
          <w:szCs w:val="20"/>
        </w:rPr>
        <w:t xml:space="preserve"> </w:t>
      </w:r>
      <w:proofErr w:type="spellStart"/>
      <w:r w:rsidRPr="008C7E52">
        <w:rPr>
          <w:color w:val="333333"/>
          <w:sz w:val="20"/>
          <w:szCs w:val="20"/>
        </w:rPr>
        <w:t>Unit</w:t>
      </w:r>
      <w:proofErr w:type="spellEnd"/>
      <w:r w:rsidRPr="008C7E52">
        <w:rPr>
          <w:color w:val="333333"/>
          <w:sz w:val="20"/>
          <w:szCs w:val="20"/>
        </w:rPr>
        <w:t xml:space="preserve"> и подключите к ней модуль </w:t>
      </w:r>
      <w:proofErr w:type="spellStart"/>
      <w:r w:rsidRPr="008C7E52">
        <w:rPr>
          <w:color w:val="333333"/>
          <w:sz w:val="20"/>
          <w:szCs w:val="20"/>
        </w:rPr>
        <w:t>Data</w:t>
      </w:r>
      <w:proofErr w:type="spellEnd"/>
      <w:r w:rsidRPr="008C7E52">
        <w:rPr>
          <w:color w:val="333333"/>
          <w:sz w:val="20"/>
          <w:szCs w:val="20"/>
        </w:rPr>
        <w:t xml:space="preserve"> </w:t>
      </w:r>
      <w:proofErr w:type="spellStart"/>
      <w:r w:rsidRPr="008C7E52">
        <w:rPr>
          <w:color w:val="333333"/>
          <w:sz w:val="20"/>
          <w:szCs w:val="20"/>
        </w:rPr>
        <w:t>Module</w:t>
      </w:r>
      <w:proofErr w:type="spellEnd"/>
      <w:r w:rsidRPr="008C7E52">
        <w:rPr>
          <w:color w:val="333333"/>
          <w:sz w:val="20"/>
          <w:szCs w:val="20"/>
        </w:rPr>
        <w:t xml:space="preserve"> (DM). Теперь выберите в компонентах </w:t>
      </w:r>
      <w:proofErr w:type="spellStart"/>
      <w:r w:rsidRPr="008C7E52">
        <w:rPr>
          <w:color w:val="333333"/>
          <w:sz w:val="20"/>
          <w:szCs w:val="20"/>
        </w:rPr>
        <w:t>DBGrid</w:t>
      </w:r>
      <w:proofErr w:type="spellEnd"/>
      <w:r w:rsidRPr="008C7E52">
        <w:rPr>
          <w:color w:val="333333"/>
          <w:sz w:val="20"/>
          <w:szCs w:val="20"/>
        </w:rPr>
        <w:t xml:space="preserve"> в свойстве </w:t>
      </w:r>
      <w:proofErr w:type="spellStart"/>
      <w:r w:rsidRPr="008C7E52">
        <w:rPr>
          <w:color w:val="333333"/>
          <w:sz w:val="20"/>
          <w:szCs w:val="20"/>
        </w:rPr>
        <w:t>DataSource</w:t>
      </w:r>
      <w:proofErr w:type="spellEnd"/>
      <w:r w:rsidRPr="008C7E52">
        <w:rPr>
          <w:color w:val="333333"/>
          <w:sz w:val="20"/>
          <w:szCs w:val="20"/>
        </w:rPr>
        <w:t xml:space="preserve"> </w:t>
      </w:r>
      <w:proofErr w:type="gramStart"/>
      <w:r w:rsidRPr="008C7E52">
        <w:rPr>
          <w:color w:val="333333"/>
          <w:sz w:val="20"/>
          <w:szCs w:val="20"/>
        </w:rPr>
        <w:t>необходимые таблицы</w:t>
      </w:r>
      <w:proofErr w:type="gramEnd"/>
      <w:r w:rsidRPr="008C7E52">
        <w:rPr>
          <w:color w:val="333333"/>
          <w:sz w:val="20"/>
          <w:szCs w:val="20"/>
        </w:rPr>
        <w:t xml:space="preserve"> и вы увидите содержимое этих таблиц.</w:t>
      </w:r>
    </w:p>
    <w:p w:rsidR="00CA0483" w:rsidRPr="008C7E52" w:rsidRDefault="00E14C1C" w:rsidP="002334FD">
      <w:pPr>
        <w:tabs>
          <w:tab w:val="center" w:pos="5033"/>
          <w:tab w:val="center" w:pos="8772"/>
        </w:tabs>
        <w:spacing w:before="30" w:after="30"/>
        <w:ind w:left="669" w:firstLine="0"/>
        <w:rPr>
          <w:rFonts w:eastAsia="Calibri"/>
          <w:sz w:val="20"/>
          <w:szCs w:val="20"/>
        </w:rPr>
      </w:pPr>
      <w:r w:rsidRPr="008C7E52">
        <w:rPr>
          <w:rFonts w:eastAsia="Calibri"/>
          <w:noProof/>
          <w:sz w:val="20"/>
          <w:szCs w:val="20"/>
        </w:rPr>
        <w:lastRenderedPageBreak/>
        <w:drawing>
          <wp:inline distT="0" distB="0" distL="0" distR="0">
            <wp:extent cx="6105525" cy="3423189"/>
            <wp:effectExtent l="0" t="0" r="0" b="0"/>
            <wp:docPr id="3" name="Рисунок 3" descr="C:\Users\Иван\Desktop\ds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Иван\Desktop\dsfs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193" cy="343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2B" w:rsidRPr="008C7E52" w:rsidRDefault="00B93F2B" w:rsidP="002334FD">
      <w:pPr>
        <w:tabs>
          <w:tab w:val="center" w:pos="5033"/>
          <w:tab w:val="center" w:pos="8772"/>
        </w:tabs>
        <w:spacing w:before="30" w:after="30"/>
        <w:ind w:left="1020" w:firstLine="0"/>
        <w:rPr>
          <w:rFonts w:eastAsia="Calibri"/>
          <w:sz w:val="20"/>
          <w:szCs w:val="20"/>
        </w:rPr>
      </w:pPr>
    </w:p>
    <w:p w:rsidR="00B93F2B" w:rsidRPr="008C7E52" w:rsidRDefault="00B93F2B" w:rsidP="002334FD">
      <w:pPr>
        <w:tabs>
          <w:tab w:val="center" w:pos="5033"/>
          <w:tab w:val="center" w:pos="8772"/>
        </w:tabs>
        <w:spacing w:before="30" w:after="30"/>
        <w:ind w:left="0" w:firstLine="0"/>
        <w:rPr>
          <w:rFonts w:eastAsia="Calibri"/>
          <w:sz w:val="20"/>
          <w:szCs w:val="20"/>
        </w:rPr>
      </w:pPr>
    </w:p>
    <w:p w:rsidR="00E14C1C" w:rsidRPr="008C7E52" w:rsidRDefault="00E14C1C" w:rsidP="00E14C1C">
      <w:pPr>
        <w:pStyle w:val="1"/>
        <w:pBdr>
          <w:top w:val="single" w:sz="6" w:space="15" w:color="E9E9E9"/>
        </w:pBdr>
        <w:shd w:val="clear" w:color="auto" w:fill="FFFFFF"/>
        <w:spacing w:after="225"/>
        <w:textAlignment w:val="baseline"/>
        <w:rPr>
          <w:color w:val="333333"/>
          <w:sz w:val="28"/>
          <w:szCs w:val="28"/>
        </w:rPr>
      </w:pPr>
      <w:r w:rsidRPr="008C7E52">
        <w:rPr>
          <w:rStyle w:val="apple-converted-space"/>
          <w:color w:val="333333"/>
          <w:sz w:val="28"/>
          <w:szCs w:val="28"/>
        </w:rPr>
        <w:t xml:space="preserve"> 3.  </w:t>
      </w:r>
      <w:r w:rsidRPr="008C7E52">
        <w:rPr>
          <w:color w:val="333333"/>
          <w:sz w:val="28"/>
          <w:szCs w:val="28"/>
        </w:rPr>
        <w:t>Создание связей между таблицами.</w:t>
      </w:r>
    </w:p>
    <w:p w:rsidR="00EF2169" w:rsidRPr="008C7E52" w:rsidRDefault="00E14C1C" w:rsidP="00E14C1C">
      <w:pPr>
        <w:rPr>
          <w:color w:val="333333"/>
          <w:sz w:val="20"/>
          <w:szCs w:val="20"/>
          <w:shd w:val="clear" w:color="auto" w:fill="FFFFFF"/>
        </w:rPr>
      </w:pPr>
      <w:r w:rsidRPr="008C7E52">
        <w:rPr>
          <w:color w:val="333333"/>
          <w:sz w:val="20"/>
          <w:szCs w:val="20"/>
          <w:shd w:val="clear" w:color="auto" w:fill="FFFFFF"/>
        </w:rPr>
        <w:t xml:space="preserve">Выделите оба компонента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DBGrid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и установите в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True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их свойства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ReadOnly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– только чтение. Таблицы будут связаны и нам не нужно, чтобы пользователь вводил данные отдельно в каждую таблицу. Мы для этого сделаем отдельную форму, а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DBGrid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будем использовать только для просмотра.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>Теперь нужно установить связь между таблицами. Это требуется не только для того, чтобы в нижней сетке выходили данные только на сотрудника, выделенного в верхней сетке, но и для того, чтобы мы смогли в дальнейшем вводить связанные данные в окне редактора.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 xml:space="preserve">Выделите модуль данных. Щелкните дважды по первой таблице, чтобы открыть редактор полей. </w:t>
      </w:r>
      <w:r w:rsidR="00EF2169" w:rsidRPr="008C7E52">
        <w:rPr>
          <w:color w:val="333333"/>
          <w:sz w:val="20"/>
          <w:szCs w:val="20"/>
          <w:shd w:val="clear" w:color="auto" w:fill="FFFFFF"/>
        </w:rPr>
        <w:t>Щ</w:t>
      </w:r>
      <w:r w:rsidRPr="008C7E52">
        <w:rPr>
          <w:color w:val="333333"/>
          <w:sz w:val="20"/>
          <w:szCs w:val="20"/>
          <w:shd w:val="clear" w:color="auto" w:fill="FFFFFF"/>
        </w:rPr>
        <w:t xml:space="preserve">елкните по этому редактору и выберите команду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Add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all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fields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(добавить все поля). </w:t>
      </w:r>
    </w:p>
    <w:p w:rsidR="00EF2169" w:rsidRPr="008C7E52" w:rsidRDefault="00E14C1C" w:rsidP="00E14C1C">
      <w:pPr>
        <w:rPr>
          <w:color w:val="333333"/>
          <w:sz w:val="20"/>
          <w:szCs w:val="20"/>
          <w:shd w:val="clear" w:color="auto" w:fill="FFFFFF"/>
        </w:rPr>
      </w:pPr>
      <w:r w:rsidRPr="008C7E52">
        <w:rPr>
          <w:color w:val="333333"/>
          <w:sz w:val="20"/>
          <w:szCs w:val="20"/>
          <w:shd w:val="clear" w:color="auto" w:fill="FFFFFF"/>
        </w:rPr>
        <w:t xml:space="preserve">Редактор полей предназначен для настройки параметров каждого поля, для добавления новых полей или удаления имеющихся. Если в редакторе полей нет ни одного поля, то в компоненте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DBGrid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будут отображены все поля таблицы, имеющие параметры по умолчанию. Если же мы добавили в редактор полей хотя бы одно поле, то сетка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DBGrid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его и отобразит. В редакторе можно для каждого поля изменить различные параметры, например, ширину колонки, название колонки, видимое это поле или нет, и т.п. Кроме того, редактор полей предоставляет возможность добавлять в набор данных новые поля, например вычисляемые или просматриваемые (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lookup</w:t>
      </w:r>
      <w:proofErr w:type="spellEnd"/>
      <w:proofErr w:type="gramStart"/>
      <w:r w:rsidRPr="008C7E52">
        <w:rPr>
          <w:color w:val="333333"/>
          <w:sz w:val="20"/>
          <w:szCs w:val="20"/>
          <w:shd w:val="clear" w:color="auto" w:fill="FFFFFF"/>
        </w:rPr>
        <w:t>).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>Поле</w:t>
      </w:r>
      <w:proofErr w:type="gramEnd"/>
      <w:r w:rsidRPr="008C7E52">
        <w:rPr>
          <w:color w:val="333333"/>
          <w:sz w:val="20"/>
          <w:szCs w:val="20"/>
          <w:shd w:val="clear" w:color="auto" w:fill="FFFFFF"/>
        </w:rPr>
        <w:t xml:space="preserve"> “Ключ” у нас предназначено для связи с другими таблицами. Пользователю его видеть не обязательно. Выделите его, и в свойстве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Visible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установите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False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. </w:t>
      </w:r>
    </w:p>
    <w:p w:rsidR="00EF2169" w:rsidRPr="008C7E52" w:rsidRDefault="00E14C1C" w:rsidP="00E14C1C">
      <w:pPr>
        <w:rPr>
          <w:color w:val="333333"/>
          <w:sz w:val="20"/>
          <w:szCs w:val="20"/>
          <w:shd w:val="clear" w:color="auto" w:fill="FFFFFF"/>
        </w:rPr>
      </w:pPr>
      <w:r w:rsidRPr="008C7E52">
        <w:rPr>
          <w:color w:val="333333"/>
          <w:sz w:val="20"/>
          <w:szCs w:val="20"/>
          <w:shd w:val="clear" w:color="auto" w:fill="FFFFFF"/>
        </w:rPr>
        <w:t>Здесь у нас есть два логических поля – “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Сем_Полож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” и “Военнообязанный”. Чтобы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True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и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False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выходили на экране так, как нам нужно, свойству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DisplayValues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первого из этих полей присвойте значение “</w:t>
      </w:r>
      <w:proofErr w:type="spellStart"/>
      <w:proofErr w:type="gramStart"/>
      <w:r w:rsidRPr="008C7E52">
        <w:rPr>
          <w:color w:val="333333"/>
          <w:sz w:val="20"/>
          <w:szCs w:val="20"/>
          <w:shd w:val="clear" w:color="auto" w:fill="FFFFFF"/>
        </w:rPr>
        <w:t>Женат;Холост</w:t>
      </w:r>
      <w:proofErr w:type="spellEnd"/>
      <w:proofErr w:type="gramEnd"/>
      <w:r w:rsidRPr="008C7E52">
        <w:rPr>
          <w:color w:val="333333"/>
          <w:sz w:val="20"/>
          <w:szCs w:val="20"/>
          <w:shd w:val="clear" w:color="auto" w:fill="FFFFFF"/>
        </w:rPr>
        <w:t>”, а второго – “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Да;Нет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”. Первым здесь идет значение, которое будет обозначать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True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, вторым –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False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>. Эти значения разделяются точкой с запятой, пробелы не нужны.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>Таким же образом добавьте все поля в остальные три таблицы. У них невидимым следует сделать поле “Сотрудник” – этому полю автоматически будет присвоено такое же число, как у поля Ключ соответствующей запи</w:t>
      </w:r>
      <w:r w:rsidR="00770B6A" w:rsidRPr="008C7E52">
        <w:rPr>
          <w:color w:val="333333"/>
          <w:sz w:val="20"/>
          <w:szCs w:val="20"/>
          <w:shd w:val="clear" w:color="auto" w:fill="FFFFFF"/>
        </w:rPr>
        <w:t>си. Логических полей у них нет.</w:t>
      </w:r>
      <w:r w:rsidR="00770B6A" w:rsidRPr="008C7E52">
        <w:rPr>
          <w:rStyle w:val="10"/>
          <w:color w:val="333333"/>
          <w:sz w:val="20"/>
          <w:szCs w:val="20"/>
          <w:shd w:val="clear" w:color="auto" w:fill="FFFFFF"/>
        </w:rPr>
        <w:t xml:space="preserve"> </w:t>
      </w:r>
      <w:r w:rsidR="00770B6A" w:rsidRPr="008C7E52">
        <w:rPr>
          <w:color w:val="333333"/>
          <w:sz w:val="20"/>
          <w:szCs w:val="20"/>
          <w:shd w:val="clear" w:color="auto" w:fill="FFFFFF"/>
        </w:rPr>
        <w:t>О</w:t>
      </w:r>
      <w:r w:rsidR="00770B6A" w:rsidRPr="008C7E52">
        <w:rPr>
          <w:color w:val="333333"/>
          <w:sz w:val="20"/>
          <w:szCs w:val="20"/>
          <w:shd w:val="clear" w:color="auto" w:fill="FFFFFF"/>
        </w:rPr>
        <w:t xml:space="preserve">ткрыв редактор маски, и в поле </w:t>
      </w:r>
      <w:proofErr w:type="spellStart"/>
      <w:r w:rsidR="00770B6A" w:rsidRPr="008C7E52">
        <w:rPr>
          <w:color w:val="333333"/>
          <w:sz w:val="20"/>
          <w:szCs w:val="20"/>
          <w:shd w:val="clear" w:color="auto" w:fill="FFFFFF"/>
        </w:rPr>
        <w:t>Input</w:t>
      </w:r>
      <w:proofErr w:type="spellEnd"/>
      <w:r w:rsidR="00770B6A" w:rsidRPr="008C7E52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70B6A" w:rsidRPr="008C7E52">
        <w:rPr>
          <w:color w:val="333333"/>
          <w:sz w:val="20"/>
          <w:szCs w:val="20"/>
          <w:shd w:val="clear" w:color="auto" w:fill="FFFFFF"/>
        </w:rPr>
        <w:t>Mask</w:t>
      </w:r>
      <w:proofErr w:type="spellEnd"/>
      <w:r w:rsidR="00770B6A" w:rsidRPr="008C7E52">
        <w:rPr>
          <w:color w:val="333333"/>
          <w:sz w:val="20"/>
          <w:szCs w:val="20"/>
          <w:shd w:val="clear" w:color="auto" w:fill="FFFFFF"/>
        </w:rPr>
        <w:t xml:space="preserve"> введите маску “#(##</w:t>
      </w:r>
      <w:proofErr w:type="gramStart"/>
      <w:r w:rsidR="00770B6A" w:rsidRPr="008C7E52">
        <w:rPr>
          <w:color w:val="333333"/>
          <w:sz w:val="20"/>
          <w:szCs w:val="20"/>
          <w:shd w:val="clear" w:color="auto" w:fill="FFFFFF"/>
        </w:rPr>
        <w:t>#)-</w:t>
      </w:r>
      <w:proofErr w:type="gramEnd"/>
      <w:r w:rsidR="00770B6A" w:rsidRPr="008C7E52">
        <w:rPr>
          <w:color w:val="333333"/>
          <w:sz w:val="20"/>
          <w:szCs w:val="20"/>
          <w:shd w:val="clear" w:color="auto" w:fill="FFFFFF"/>
        </w:rPr>
        <w:t xml:space="preserve">###-##-##”. Сохраните ее, нажав кнопку ОК. Для полей типа Дата в этом свойстве (в таблице </w:t>
      </w:r>
      <w:proofErr w:type="spellStart"/>
      <w:r w:rsidR="00770B6A" w:rsidRPr="008C7E52">
        <w:rPr>
          <w:color w:val="333333"/>
          <w:sz w:val="20"/>
          <w:szCs w:val="20"/>
          <w:shd w:val="clear" w:color="auto" w:fill="FFFFFF"/>
        </w:rPr>
        <w:t>LichData</w:t>
      </w:r>
      <w:proofErr w:type="spellEnd"/>
      <w:r w:rsidR="00770B6A" w:rsidRPr="008C7E52">
        <w:rPr>
          <w:color w:val="333333"/>
          <w:sz w:val="20"/>
          <w:szCs w:val="20"/>
          <w:shd w:val="clear" w:color="auto" w:fill="FFFFFF"/>
        </w:rPr>
        <w:t xml:space="preserve"> два таких поля) введите маску “#</w:t>
      </w:r>
      <w:proofErr w:type="gramStart"/>
      <w:r w:rsidR="00770B6A" w:rsidRPr="008C7E52">
        <w:rPr>
          <w:color w:val="333333"/>
          <w:sz w:val="20"/>
          <w:szCs w:val="20"/>
          <w:shd w:val="clear" w:color="auto" w:fill="FFFFFF"/>
        </w:rPr>
        <w:t>#.#</w:t>
      </w:r>
      <w:proofErr w:type="gramEnd"/>
      <w:r w:rsidR="00770B6A" w:rsidRPr="008C7E52">
        <w:rPr>
          <w:color w:val="333333"/>
          <w:sz w:val="20"/>
          <w:szCs w:val="20"/>
          <w:shd w:val="clear" w:color="auto" w:fill="FFFFFF"/>
        </w:rPr>
        <w:t>#.####”.</w:t>
      </w:r>
    </w:p>
    <w:p w:rsidR="00E14C1C" w:rsidRPr="008C7E52" w:rsidRDefault="00E14C1C" w:rsidP="00EF2169">
      <w:pPr>
        <w:rPr>
          <w:color w:val="333333"/>
          <w:sz w:val="20"/>
          <w:szCs w:val="20"/>
          <w:shd w:val="clear" w:color="auto" w:fill="FFFFFF"/>
        </w:rPr>
      </w:pPr>
      <w:r w:rsidRPr="008C7E52">
        <w:rPr>
          <w:color w:val="333333"/>
          <w:sz w:val="20"/>
          <w:szCs w:val="20"/>
          <w:shd w:val="clear" w:color="auto" w:fill="FFFFFF"/>
        </w:rPr>
        <w:t xml:space="preserve">Теперь создадим связи между таблицами. При помощи кнопки F12 перейдите в редактор кода. В нижней части окна </w:t>
      </w:r>
      <w:r w:rsidR="00EF2169" w:rsidRPr="008C7E52">
        <w:rPr>
          <w:color w:val="333333"/>
          <w:sz w:val="20"/>
          <w:szCs w:val="20"/>
          <w:shd w:val="clear" w:color="auto" w:fill="FFFFFF"/>
        </w:rPr>
        <w:t xml:space="preserve">перейдем на вкладку </w:t>
      </w:r>
      <w:proofErr w:type="spellStart"/>
      <w:r w:rsidR="00EF2169" w:rsidRPr="008C7E52">
        <w:rPr>
          <w:color w:val="333333"/>
          <w:sz w:val="20"/>
          <w:szCs w:val="20"/>
          <w:shd w:val="clear" w:color="auto" w:fill="FFFFFF"/>
        </w:rPr>
        <w:t>Diagram</w:t>
      </w:r>
      <w:proofErr w:type="spellEnd"/>
      <w:r w:rsidR="00EF2169" w:rsidRPr="008C7E52">
        <w:rPr>
          <w:color w:val="333333"/>
          <w:sz w:val="20"/>
          <w:szCs w:val="20"/>
          <w:shd w:val="clear" w:color="auto" w:fill="FFFFFF"/>
        </w:rPr>
        <w:t>.</w:t>
      </w:r>
      <w:r w:rsidR="00EF2169" w:rsidRPr="008C7E52">
        <w:rPr>
          <w:color w:val="333333"/>
          <w:sz w:val="20"/>
          <w:szCs w:val="20"/>
        </w:rPr>
        <w:t xml:space="preserve"> 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 xml:space="preserve">Для начала в окно диаграмм нужно добавить наши таблицы. Найдите их в окне дерева объектов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Object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TreeView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. Если у вас это окно закрыто, откройте его клавишами Shift+Alt+F11 либо командой меню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View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>\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Object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TreeView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. Ухватитесь в этом окне мышью за название главной таблицы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LichData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и перетащите ее в окно диаграмм. Таблица вместе с полями отобразится в окне. Точно также перетащите остальные таблицы. Связи главная – подчиненная делают кнопкой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Master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>/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Detail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C7E52">
        <w:rPr>
          <w:color w:val="333333"/>
          <w:sz w:val="20"/>
          <w:szCs w:val="20"/>
          <w:shd w:val="clear" w:color="auto" w:fill="FFFFFF"/>
        </w:rPr>
        <w:t>Connector</w:t>
      </w:r>
      <w:proofErr w:type="spellEnd"/>
      <w:r w:rsidRPr="008C7E52">
        <w:rPr>
          <w:color w:val="333333"/>
          <w:sz w:val="20"/>
          <w:szCs w:val="20"/>
          <w:shd w:val="clear" w:color="auto" w:fill="FFFFFF"/>
        </w:rPr>
        <w:t>, которую вы можете увидеть в верхней части</w:t>
      </w:r>
      <w:r w:rsidR="00EF2169" w:rsidRPr="008C7E52">
        <w:rPr>
          <w:color w:val="333333"/>
          <w:sz w:val="20"/>
          <w:szCs w:val="20"/>
          <w:shd w:val="clear" w:color="auto" w:fill="FFFFFF"/>
        </w:rPr>
        <w:t xml:space="preserve"> окна диаграмм </w:t>
      </w:r>
      <w:r w:rsidR="00EF2169" w:rsidRPr="008C7E52">
        <w:rPr>
          <w:color w:val="333333"/>
          <w:sz w:val="20"/>
          <w:szCs w:val="20"/>
          <w:shd w:val="clear" w:color="auto" w:fill="FFFFFF"/>
        </w:rPr>
        <w:lastRenderedPageBreak/>
        <w:t>(предпоследняя</w:t>
      </w:r>
      <w:proofErr w:type="gramStart"/>
      <w:r w:rsidR="00EF2169" w:rsidRPr="008C7E52">
        <w:rPr>
          <w:color w:val="333333"/>
          <w:sz w:val="20"/>
          <w:szCs w:val="20"/>
          <w:shd w:val="clear" w:color="auto" w:fill="FFFFFF"/>
        </w:rPr>
        <w:t>).</w:t>
      </w:r>
      <w:r w:rsidRPr="008C7E52">
        <w:rPr>
          <w:color w:val="333333"/>
          <w:sz w:val="20"/>
          <w:szCs w:val="20"/>
        </w:rPr>
        <w:br/>
      </w:r>
      <w:r w:rsidRPr="008C7E52">
        <w:rPr>
          <w:color w:val="333333"/>
          <w:sz w:val="20"/>
          <w:szCs w:val="20"/>
          <w:shd w:val="clear" w:color="auto" w:fill="FFFFFF"/>
        </w:rPr>
        <w:t>При</w:t>
      </w:r>
      <w:proofErr w:type="gramEnd"/>
      <w:r w:rsidRPr="008C7E52">
        <w:rPr>
          <w:color w:val="333333"/>
          <w:sz w:val="20"/>
          <w:szCs w:val="20"/>
          <w:shd w:val="clear" w:color="auto" w:fill="FFFFFF"/>
        </w:rPr>
        <w:t xml:space="preserve"> установке связей главный/подчиненный важно начинать вести линию с главной таблицы к подчиненной. </w:t>
      </w:r>
    </w:p>
    <w:p w:rsidR="00B93F2B" w:rsidRPr="008C7E52" w:rsidRDefault="00B93F2B" w:rsidP="002334FD">
      <w:pPr>
        <w:tabs>
          <w:tab w:val="center" w:pos="5033"/>
          <w:tab w:val="center" w:pos="8772"/>
        </w:tabs>
        <w:spacing w:before="30" w:after="30"/>
        <w:ind w:left="0" w:firstLine="0"/>
        <w:rPr>
          <w:rFonts w:eastAsia="Calibri"/>
          <w:sz w:val="20"/>
          <w:szCs w:val="20"/>
        </w:rPr>
      </w:pPr>
    </w:p>
    <w:p w:rsidR="00B93F2B" w:rsidRPr="008C7E52" w:rsidRDefault="00A51A48" w:rsidP="002334FD">
      <w:pPr>
        <w:tabs>
          <w:tab w:val="center" w:pos="5033"/>
          <w:tab w:val="center" w:pos="8772"/>
        </w:tabs>
        <w:spacing w:before="30" w:after="30"/>
        <w:ind w:left="0" w:firstLine="0"/>
        <w:rPr>
          <w:rFonts w:eastAsia="Calibri"/>
          <w:sz w:val="20"/>
          <w:szCs w:val="20"/>
        </w:rPr>
      </w:pPr>
      <w:r w:rsidRPr="008C7E52">
        <w:rPr>
          <w:rFonts w:eastAsia="Calibri"/>
          <w:noProof/>
          <w:sz w:val="20"/>
          <w:szCs w:val="20"/>
        </w:rPr>
        <w:drawing>
          <wp:inline distT="0" distB="0" distL="0" distR="0">
            <wp:extent cx="6430645" cy="3455970"/>
            <wp:effectExtent l="0" t="0" r="0" b="0"/>
            <wp:docPr id="5" name="Рисунок 5" descr="C:\Users\Иван\Desktop\ds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Иван\Desktop\dsfs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4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A48" w:rsidRPr="008C7E52" w:rsidRDefault="00A51A48" w:rsidP="002334FD">
      <w:pPr>
        <w:tabs>
          <w:tab w:val="center" w:pos="5033"/>
          <w:tab w:val="center" w:pos="8772"/>
        </w:tabs>
        <w:spacing w:before="30" w:after="30"/>
        <w:ind w:left="0" w:firstLine="0"/>
        <w:rPr>
          <w:rFonts w:eastAsia="Calibri"/>
          <w:sz w:val="20"/>
          <w:szCs w:val="20"/>
        </w:rPr>
      </w:pPr>
    </w:p>
    <w:p w:rsidR="00A51A48" w:rsidRPr="008C7E52" w:rsidRDefault="00A51A48" w:rsidP="00A51A48">
      <w:pPr>
        <w:pStyle w:val="1"/>
        <w:pBdr>
          <w:top w:val="single" w:sz="6" w:space="15" w:color="E9E9E9"/>
        </w:pBdr>
        <w:shd w:val="clear" w:color="auto" w:fill="FFFFFF"/>
        <w:spacing w:after="225"/>
        <w:textAlignment w:val="baseline"/>
        <w:rPr>
          <w:color w:val="333333"/>
          <w:sz w:val="28"/>
          <w:szCs w:val="28"/>
        </w:rPr>
      </w:pPr>
      <w:r w:rsidRPr="008C7E52">
        <w:rPr>
          <w:rStyle w:val="apple-converted-space"/>
          <w:color w:val="333333"/>
          <w:sz w:val="28"/>
          <w:szCs w:val="28"/>
        </w:rPr>
        <w:t xml:space="preserve"> 4.  </w:t>
      </w:r>
      <w:r w:rsidRPr="008C7E52">
        <w:rPr>
          <w:color w:val="333333"/>
          <w:sz w:val="28"/>
          <w:szCs w:val="28"/>
        </w:rPr>
        <w:t>Создание формы для ввода данных.</w:t>
      </w:r>
    </w:p>
    <w:p w:rsidR="00A51A48" w:rsidRPr="008C7E52" w:rsidRDefault="00A51A48" w:rsidP="00A51A48">
      <w:pPr>
        <w:pStyle w:val="aa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>Создайте новую форму (</w:t>
      </w:r>
      <w:proofErr w:type="spellStart"/>
      <w:r w:rsidRPr="008C7E52">
        <w:rPr>
          <w:color w:val="333333"/>
          <w:sz w:val="20"/>
          <w:szCs w:val="20"/>
        </w:rPr>
        <w:t>File</w:t>
      </w:r>
      <w:proofErr w:type="spellEnd"/>
      <w:r w:rsidRPr="008C7E52">
        <w:rPr>
          <w:color w:val="333333"/>
          <w:sz w:val="20"/>
          <w:szCs w:val="20"/>
        </w:rPr>
        <w:t>\</w:t>
      </w:r>
      <w:proofErr w:type="spellStart"/>
      <w:r w:rsidRPr="008C7E52">
        <w:rPr>
          <w:color w:val="333333"/>
          <w:sz w:val="20"/>
          <w:szCs w:val="20"/>
        </w:rPr>
        <w:t>New</w:t>
      </w:r>
      <w:proofErr w:type="spellEnd"/>
      <w:r w:rsidRPr="008C7E52">
        <w:rPr>
          <w:color w:val="333333"/>
          <w:sz w:val="20"/>
          <w:szCs w:val="20"/>
        </w:rPr>
        <w:t>\</w:t>
      </w:r>
      <w:proofErr w:type="spellStart"/>
      <w:r w:rsidRPr="008C7E52">
        <w:rPr>
          <w:color w:val="333333"/>
          <w:sz w:val="20"/>
          <w:szCs w:val="20"/>
        </w:rPr>
        <w:t>Form</w:t>
      </w:r>
      <w:proofErr w:type="spellEnd"/>
      <w:r w:rsidRPr="008C7E52">
        <w:rPr>
          <w:color w:val="333333"/>
          <w:sz w:val="20"/>
          <w:szCs w:val="20"/>
        </w:rPr>
        <w:t xml:space="preserve">). Ее свойство </w:t>
      </w:r>
      <w:proofErr w:type="spellStart"/>
      <w:r w:rsidRPr="008C7E52">
        <w:rPr>
          <w:color w:val="333333"/>
          <w:sz w:val="20"/>
          <w:szCs w:val="20"/>
        </w:rPr>
        <w:t>Name</w:t>
      </w:r>
      <w:proofErr w:type="spellEnd"/>
      <w:r w:rsidRPr="008C7E52">
        <w:rPr>
          <w:color w:val="333333"/>
          <w:sz w:val="20"/>
          <w:szCs w:val="20"/>
        </w:rPr>
        <w:t xml:space="preserve"> переименуйте в </w:t>
      </w:r>
      <w:proofErr w:type="spellStart"/>
      <w:r w:rsidRPr="008C7E52">
        <w:rPr>
          <w:color w:val="333333"/>
          <w:sz w:val="20"/>
          <w:szCs w:val="20"/>
        </w:rPr>
        <w:t>fEditor</w:t>
      </w:r>
      <w:proofErr w:type="spellEnd"/>
      <w:r w:rsidRPr="008C7E52">
        <w:rPr>
          <w:color w:val="333333"/>
          <w:sz w:val="20"/>
          <w:szCs w:val="20"/>
        </w:rPr>
        <w:t xml:space="preserve">, а при сохранении формы дайте модулю имя </w:t>
      </w:r>
      <w:proofErr w:type="spellStart"/>
      <w:r w:rsidRPr="008C7E52">
        <w:rPr>
          <w:color w:val="333333"/>
          <w:sz w:val="20"/>
          <w:szCs w:val="20"/>
        </w:rPr>
        <w:t>Editor</w:t>
      </w:r>
      <w:proofErr w:type="spellEnd"/>
      <w:r w:rsidRPr="008C7E52">
        <w:rPr>
          <w:color w:val="333333"/>
          <w:sz w:val="20"/>
          <w:szCs w:val="20"/>
        </w:rPr>
        <w:t xml:space="preserve">. Командой </w:t>
      </w:r>
      <w:proofErr w:type="spellStart"/>
      <w:r w:rsidRPr="008C7E52">
        <w:rPr>
          <w:color w:val="333333"/>
          <w:sz w:val="20"/>
          <w:szCs w:val="20"/>
        </w:rPr>
        <w:t>File</w:t>
      </w:r>
      <w:proofErr w:type="spellEnd"/>
      <w:r w:rsidRPr="008C7E52">
        <w:rPr>
          <w:color w:val="333333"/>
          <w:sz w:val="20"/>
          <w:szCs w:val="20"/>
        </w:rPr>
        <w:t>\</w:t>
      </w:r>
      <w:proofErr w:type="spellStart"/>
      <w:r w:rsidRPr="008C7E52">
        <w:rPr>
          <w:color w:val="333333"/>
          <w:sz w:val="20"/>
          <w:szCs w:val="20"/>
        </w:rPr>
        <w:t>Use</w:t>
      </w:r>
      <w:proofErr w:type="spellEnd"/>
      <w:r w:rsidRPr="008C7E52">
        <w:rPr>
          <w:color w:val="333333"/>
          <w:sz w:val="20"/>
          <w:szCs w:val="20"/>
        </w:rPr>
        <w:t xml:space="preserve"> </w:t>
      </w:r>
      <w:proofErr w:type="spellStart"/>
      <w:r w:rsidRPr="008C7E52">
        <w:rPr>
          <w:color w:val="333333"/>
          <w:sz w:val="20"/>
          <w:szCs w:val="20"/>
        </w:rPr>
        <w:t>Unit</w:t>
      </w:r>
      <w:proofErr w:type="spellEnd"/>
      <w:r w:rsidRPr="008C7E52">
        <w:rPr>
          <w:color w:val="333333"/>
          <w:sz w:val="20"/>
          <w:szCs w:val="20"/>
        </w:rPr>
        <w:t xml:space="preserve"> подключите к форме модуль данных DM.</w:t>
      </w:r>
      <w:r w:rsidRPr="008C7E52">
        <w:rPr>
          <w:color w:val="333333"/>
          <w:sz w:val="20"/>
          <w:szCs w:val="20"/>
        </w:rPr>
        <w:br/>
        <w:t xml:space="preserve">Установим на форму четыре панели </w:t>
      </w:r>
      <w:proofErr w:type="spellStart"/>
      <w:r w:rsidRPr="008C7E52">
        <w:rPr>
          <w:color w:val="333333"/>
          <w:sz w:val="20"/>
          <w:szCs w:val="20"/>
        </w:rPr>
        <w:t>GroupBox</w:t>
      </w:r>
      <w:proofErr w:type="spellEnd"/>
      <w:r w:rsidRPr="008C7E52">
        <w:rPr>
          <w:color w:val="333333"/>
          <w:sz w:val="20"/>
          <w:szCs w:val="20"/>
        </w:rPr>
        <w:t xml:space="preserve"> с вкладки </w:t>
      </w:r>
      <w:proofErr w:type="spellStart"/>
      <w:r w:rsidRPr="008C7E52">
        <w:rPr>
          <w:color w:val="333333"/>
          <w:sz w:val="20"/>
          <w:szCs w:val="20"/>
        </w:rPr>
        <w:t>Standard</w:t>
      </w:r>
      <w:proofErr w:type="spellEnd"/>
      <w:r w:rsidRPr="008C7E52">
        <w:rPr>
          <w:color w:val="333333"/>
          <w:sz w:val="20"/>
          <w:szCs w:val="20"/>
        </w:rPr>
        <w:t xml:space="preserve">, на каждую таблицу свой </w:t>
      </w:r>
      <w:proofErr w:type="spellStart"/>
      <w:r w:rsidRPr="008C7E52">
        <w:rPr>
          <w:color w:val="333333"/>
          <w:sz w:val="20"/>
          <w:szCs w:val="20"/>
        </w:rPr>
        <w:t>GroupBox</w:t>
      </w:r>
      <w:proofErr w:type="spellEnd"/>
      <w:r w:rsidRPr="008C7E52">
        <w:rPr>
          <w:color w:val="333333"/>
          <w:sz w:val="20"/>
          <w:szCs w:val="20"/>
        </w:rPr>
        <w:t xml:space="preserve">. Займемся первой таблицей. В свойстве </w:t>
      </w:r>
      <w:proofErr w:type="spellStart"/>
      <w:r w:rsidRPr="008C7E52">
        <w:rPr>
          <w:color w:val="333333"/>
          <w:sz w:val="20"/>
          <w:szCs w:val="20"/>
        </w:rPr>
        <w:t>Caption</w:t>
      </w:r>
      <w:proofErr w:type="spellEnd"/>
      <w:r w:rsidRPr="008C7E52">
        <w:rPr>
          <w:color w:val="333333"/>
          <w:sz w:val="20"/>
          <w:szCs w:val="20"/>
        </w:rPr>
        <w:t xml:space="preserve"> компонента </w:t>
      </w:r>
      <w:proofErr w:type="spellStart"/>
      <w:r w:rsidRPr="008C7E52">
        <w:rPr>
          <w:color w:val="333333"/>
          <w:sz w:val="20"/>
          <w:szCs w:val="20"/>
        </w:rPr>
        <w:t>GroupBox</w:t>
      </w:r>
      <w:proofErr w:type="spellEnd"/>
      <w:r w:rsidRPr="008C7E52">
        <w:rPr>
          <w:color w:val="333333"/>
          <w:sz w:val="20"/>
          <w:szCs w:val="20"/>
        </w:rPr>
        <w:t xml:space="preserve"> впишите “Личные данные”, это название отразится в заголовке панели. Далее на эту панель следует установить восемь компонентов </w:t>
      </w:r>
      <w:proofErr w:type="spellStart"/>
      <w:r w:rsidRPr="008C7E52">
        <w:rPr>
          <w:color w:val="333333"/>
          <w:sz w:val="20"/>
          <w:szCs w:val="20"/>
        </w:rPr>
        <w:t>DBEdit</w:t>
      </w:r>
      <w:proofErr w:type="spellEnd"/>
      <w:r w:rsidRPr="008C7E52">
        <w:rPr>
          <w:color w:val="333333"/>
          <w:sz w:val="20"/>
          <w:szCs w:val="20"/>
        </w:rPr>
        <w:t xml:space="preserve"> с вкладки </w:t>
      </w:r>
      <w:proofErr w:type="spellStart"/>
      <w:r w:rsidRPr="008C7E52">
        <w:rPr>
          <w:color w:val="333333"/>
          <w:sz w:val="20"/>
          <w:szCs w:val="20"/>
        </w:rPr>
        <w:t>DataControls</w:t>
      </w:r>
      <w:proofErr w:type="spellEnd"/>
      <w:r w:rsidRPr="008C7E52">
        <w:rPr>
          <w:color w:val="333333"/>
          <w:sz w:val="20"/>
          <w:szCs w:val="20"/>
        </w:rPr>
        <w:t xml:space="preserve"> палитры компонентов, два </w:t>
      </w:r>
      <w:proofErr w:type="spellStart"/>
      <w:r w:rsidRPr="008C7E52">
        <w:rPr>
          <w:color w:val="333333"/>
          <w:sz w:val="20"/>
          <w:szCs w:val="20"/>
        </w:rPr>
        <w:t>DBCheckBox</w:t>
      </w:r>
      <w:proofErr w:type="spellEnd"/>
      <w:r w:rsidRPr="008C7E52">
        <w:rPr>
          <w:color w:val="333333"/>
          <w:sz w:val="20"/>
          <w:szCs w:val="20"/>
        </w:rPr>
        <w:t xml:space="preserve"> для редактирования логических данных, и один компонент </w:t>
      </w:r>
      <w:proofErr w:type="spellStart"/>
      <w:r w:rsidRPr="008C7E52">
        <w:rPr>
          <w:color w:val="333333"/>
          <w:sz w:val="20"/>
          <w:szCs w:val="20"/>
        </w:rPr>
        <w:t>DBComboBox</w:t>
      </w:r>
      <w:proofErr w:type="spellEnd"/>
      <w:r w:rsidRPr="008C7E52">
        <w:rPr>
          <w:color w:val="333333"/>
          <w:sz w:val="20"/>
          <w:szCs w:val="20"/>
        </w:rPr>
        <w:t xml:space="preserve"> для списка, а также поясняющие компоненты </w:t>
      </w:r>
      <w:proofErr w:type="spellStart"/>
      <w:r w:rsidRPr="008C7E52">
        <w:rPr>
          <w:color w:val="333333"/>
          <w:sz w:val="20"/>
          <w:szCs w:val="20"/>
        </w:rPr>
        <w:t>Label</w:t>
      </w:r>
      <w:proofErr w:type="spellEnd"/>
      <w:r w:rsidRPr="008C7E52">
        <w:rPr>
          <w:color w:val="333333"/>
          <w:sz w:val="20"/>
          <w:szCs w:val="20"/>
        </w:rPr>
        <w:t xml:space="preserve">. Немного доработаем компонент </w:t>
      </w:r>
      <w:proofErr w:type="spellStart"/>
      <w:r w:rsidRPr="008C7E52">
        <w:rPr>
          <w:color w:val="333333"/>
          <w:sz w:val="20"/>
          <w:szCs w:val="20"/>
        </w:rPr>
        <w:t>DBComboBox</w:t>
      </w:r>
      <w:proofErr w:type="spellEnd"/>
      <w:r w:rsidRPr="008C7E52">
        <w:rPr>
          <w:color w:val="333333"/>
          <w:sz w:val="20"/>
          <w:szCs w:val="20"/>
        </w:rPr>
        <w:t xml:space="preserve">. Щелкните дважды по его свойству </w:t>
      </w:r>
      <w:proofErr w:type="spellStart"/>
      <w:r w:rsidRPr="008C7E52">
        <w:rPr>
          <w:color w:val="333333"/>
          <w:sz w:val="20"/>
          <w:szCs w:val="20"/>
        </w:rPr>
        <w:t>Items</w:t>
      </w:r>
      <w:proofErr w:type="spellEnd"/>
      <w:r w:rsidRPr="008C7E52">
        <w:rPr>
          <w:color w:val="333333"/>
          <w:sz w:val="20"/>
          <w:szCs w:val="20"/>
        </w:rPr>
        <w:t>, открыв редактор. В нем введите две строки:</w:t>
      </w:r>
      <w:r w:rsidR="006B199C" w:rsidRPr="008C7E52">
        <w:rPr>
          <w:color w:val="333333"/>
          <w:sz w:val="20"/>
          <w:szCs w:val="20"/>
        </w:rPr>
        <w:t xml:space="preserve"> М</w:t>
      </w:r>
      <w:r w:rsidRPr="008C7E52">
        <w:rPr>
          <w:color w:val="333333"/>
          <w:sz w:val="20"/>
          <w:szCs w:val="20"/>
        </w:rPr>
        <w:t>уж</w:t>
      </w:r>
      <w:r w:rsidR="006B199C" w:rsidRPr="008C7E52">
        <w:rPr>
          <w:color w:val="333333"/>
          <w:sz w:val="20"/>
          <w:szCs w:val="20"/>
        </w:rPr>
        <w:t xml:space="preserve">; </w:t>
      </w:r>
      <w:proofErr w:type="spellStart"/>
      <w:r w:rsidR="006B199C" w:rsidRPr="008C7E52">
        <w:rPr>
          <w:color w:val="333333"/>
          <w:sz w:val="20"/>
          <w:szCs w:val="20"/>
        </w:rPr>
        <w:t>Ж</w:t>
      </w:r>
      <w:r w:rsidRPr="008C7E52">
        <w:rPr>
          <w:color w:val="333333"/>
          <w:sz w:val="20"/>
          <w:szCs w:val="20"/>
        </w:rPr>
        <w:t>енДля</w:t>
      </w:r>
      <w:proofErr w:type="spellEnd"/>
      <w:r w:rsidRPr="008C7E52">
        <w:rPr>
          <w:color w:val="333333"/>
          <w:sz w:val="20"/>
          <w:szCs w:val="20"/>
        </w:rPr>
        <w:t xml:space="preserve"> таблицы </w:t>
      </w:r>
      <w:proofErr w:type="spellStart"/>
      <w:r w:rsidRPr="008C7E52">
        <w:rPr>
          <w:color w:val="333333"/>
          <w:sz w:val="20"/>
          <w:szCs w:val="20"/>
        </w:rPr>
        <w:t>Doljnost</w:t>
      </w:r>
      <w:proofErr w:type="spellEnd"/>
      <w:r w:rsidRPr="008C7E52">
        <w:rPr>
          <w:color w:val="333333"/>
          <w:sz w:val="20"/>
          <w:szCs w:val="20"/>
        </w:rPr>
        <w:t xml:space="preserve"> на панели </w:t>
      </w:r>
      <w:proofErr w:type="spellStart"/>
      <w:r w:rsidRPr="008C7E52">
        <w:rPr>
          <w:color w:val="333333"/>
          <w:sz w:val="20"/>
          <w:szCs w:val="20"/>
        </w:rPr>
        <w:t>GroupBox</w:t>
      </w:r>
      <w:proofErr w:type="spellEnd"/>
      <w:r w:rsidRPr="008C7E52">
        <w:rPr>
          <w:color w:val="333333"/>
          <w:sz w:val="20"/>
          <w:szCs w:val="20"/>
        </w:rPr>
        <w:t xml:space="preserve"> всего два компонента </w:t>
      </w:r>
      <w:proofErr w:type="spellStart"/>
      <w:r w:rsidRPr="008C7E52">
        <w:rPr>
          <w:color w:val="333333"/>
          <w:sz w:val="20"/>
          <w:szCs w:val="20"/>
        </w:rPr>
        <w:t>DBEdit</w:t>
      </w:r>
      <w:proofErr w:type="spellEnd"/>
      <w:r w:rsidRPr="008C7E52">
        <w:rPr>
          <w:color w:val="333333"/>
          <w:sz w:val="20"/>
          <w:szCs w:val="20"/>
        </w:rPr>
        <w:t xml:space="preserve"> и два поясняющих </w:t>
      </w:r>
      <w:proofErr w:type="spellStart"/>
      <w:r w:rsidRPr="008C7E52">
        <w:rPr>
          <w:color w:val="333333"/>
          <w:sz w:val="20"/>
          <w:szCs w:val="20"/>
        </w:rPr>
        <w:t>Label</w:t>
      </w:r>
      <w:proofErr w:type="spellEnd"/>
      <w:r w:rsidRPr="008C7E52">
        <w:rPr>
          <w:color w:val="333333"/>
          <w:sz w:val="20"/>
          <w:szCs w:val="20"/>
        </w:rPr>
        <w:t>.</w:t>
      </w:r>
    </w:p>
    <w:p w:rsidR="00A51A48" w:rsidRPr="008C7E52" w:rsidRDefault="00A51A48" w:rsidP="00A51A48">
      <w:pPr>
        <w:pStyle w:val="aa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Для таблицы </w:t>
      </w:r>
      <w:proofErr w:type="spellStart"/>
      <w:r w:rsidRPr="008C7E52">
        <w:rPr>
          <w:color w:val="333333"/>
          <w:sz w:val="20"/>
          <w:szCs w:val="20"/>
        </w:rPr>
        <w:t>Adres</w:t>
      </w:r>
      <w:proofErr w:type="spellEnd"/>
      <w:r w:rsidRPr="008C7E52">
        <w:rPr>
          <w:color w:val="333333"/>
          <w:sz w:val="20"/>
          <w:szCs w:val="20"/>
        </w:rPr>
        <w:t xml:space="preserve"> используйте три </w:t>
      </w:r>
      <w:proofErr w:type="spellStart"/>
      <w:r w:rsidRPr="008C7E52">
        <w:rPr>
          <w:color w:val="333333"/>
          <w:sz w:val="20"/>
          <w:szCs w:val="20"/>
        </w:rPr>
        <w:t>DBEdit</w:t>
      </w:r>
      <w:proofErr w:type="spellEnd"/>
      <w:r w:rsidRPr="008C7E52">
        <w:rPr>
          <w:color w:val="333333"/>
          <w:sz w:val="20"/>
          <w:szCs w:val="20"/>
        </w:rPr>
        <w:t>.</w:t>
      </w:r>
    </w:p>
    <w:p w:rsidR="00A51A48" w:rsidRPr="008C7E52" w:rsidRDefault="00A51A48" w:rsidP="00A51A48">
      <w:pPr>
        <w:pStyle w:val="aa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А для таблицы </w:t>
      </w:r>
      <w:proofErr w:type="spellStart"/>
      <w:r w:rsidRPr="008C7E52">
        <w:rPr>
          <w:color w:val="333333"/>
          <w:sz w:val="20"/>
          <w:szCs w:val="20"/>
        </w:rPr>
        <w:t>Telephones</w:t>
      </w:r>
      <w:proofErr w:type="spellEnd"/>
      <w:r w:rsidRPr="008C7E52">
        <w:rPr>
          <w:color w:val="333333"/>
          <w:sz w:val="20"/>
          <w:szCs w:val="20"/>
        </w:rPr>
        <w:t xml:space="preserve"> понадобится один </w:t>
      </w:r>
      <w:proofErr w:type="spellStart"/>
      <w:r w:rsidRPr="008C7E52">
        <w:rPr>
          <w:color w:val="333333"/>
          <w:sz w:val="20"/>
          <w:szCs w:val="20"/>
        </w:rPr>
        <w:t>DBEdit</w:t>
      </w:r>
      <w:proofErr w:type="spellEnd"/>
      <w:r w:rsidRPr="008C7E52">
        <w:rPr>
          <w:color w:val="333333"/>
          <w:sz w:val="20"/>
          <w:szCs w:val="20"/>
        </w:rPr>
        <w:t xml:space="preserve">, один </w:t>
      </w:r>
      <w:proofErr w:type="spellStart"/>
      <w:r w:rsidRPr="008C7E52">
        <w:rPr>
          <w:color w:val="333333"/>
          <w:sz w:val="20"/>
          <w:szCs w:val="20"/>
        </w:rPr>
        <w:t>DBComboBox</w:t>
      </w:r>
      <w:proofErr w:type="spellEnd"/>
      <w:r w:rsidRPr="008C7E52">
        <w:rPr>
          <w:color w:val="333333"/>
          <w:sz w:val="20"/>
          <w:szCs w:val="20"/>
        </w:rPr>
        <w:t xml:space="preserve">, сетка </w:t>
      </w:r>
      <w:proofErr w:type="spellStart"/>
      <w:proofErr w:type="gramStart"/>
      <w:r w:rsidRPr="008C7E52">
        <w:rPr>
          <w:color w:val="333333"/>
          <w:sz w:val="20"/>
          <w:szCs w:val="20"/>
        </w:rPr>
        <w:t>DBGrid</w:t>
      </w:r>
      <w:proofErr w:type="spellEnd"/>
      <w:proofErr w:type="gramEnd"/>
      <w:r w:rsidRPr="008C7E52">
        <w:rPr>
          <w:color w:val="333333"/>
          <w:sz w:val="20"/>
          <w:szCs w:val="20"/>
        </w:rPr>
        <w:t xml:space="preserve"> и кнопка </w:t>
      </w:r>
      <w:proofErr w:type="spellStart"/>
      <w:r w:rsidRPr="008C7E52">
        <w:rPr>
          <w:color w:val="333333"/>
          <w:sz w:val="20"/>
          <w:szCs w:val="20"/>
        </w:rPr>
        <w:t>Button</w:t>
      </w:r>
      <w:proofErr w:type="spellEnd"/>
      <w:r w:rsidRPr="008C7E52">
        <w:rPr>
          <w:color w:val="333333"/>
          <w:sz w:val="20"/>
          <w:szCs w:val="20"/>
        </w:rPr>
        <w:t xml:space="preserve">. Сетка нужна для контроля введенных телефонов, ведь здесь связь один-ко-многим, и телефонов может быть несколько. В редакторе </w:t>
      </w:r>
      <w:proofErr w:type="spellStart"/>
      <w:r w:rsidRPr="008C7E52">
        <w:rPr>
          <w:color w:val="333333"/>
          <w:sz w:val="20"/>
          <w:szCs w:val="20"/>
        </w:rPr>
        <w:t>Items</w:t>
      </w:r>
      <w:proofErr w:type="spellEnd"/>
      <w:r w:rsidRPr="008C7E52">
        <w:rPr>
          <w:color w:val="333333"/>
          <w:sz w:val="20"/>
          <w:szCs w:val="20"/>
        </w:rPr>
        <w:t xml:space="preserve"> компонента </w:t>
      </w:r>
      <w:proofErr w:type="spellStart"/>
      <w:r w:rsidRPr="008C7E52">
        <w:rPr>
          <w:color w:val="333333"/>
          <w:sz w:val="20"/>
          <w:szCs w:val="20"/>
        </w:rPr>
        <w:t>DBComboBox</w:t>
      </w:r>
      <w:proofErr w:type="spellEnd"/>
      <w:r w:rsidRPr="008C7E52">
        <w:rPr>
          <w:color w:val="333333"/>
          <w:sz w:val="20"/>
          <w:szCs w:val="20"/>
        </w:rPr>
        <w:t xml:space="preserve"> введите три строки:</w:t>
      </w:r>
      <w:r w:rsidR="009C7336" w:rsidRPr="008C7E52">
        <w:rPr>
          <w:color w:val="333333"/>
          <w:sz w:val="20"/>
          <w:szCs w:val="20"/>
        </w:rPr>
        <w:t xml:space="preserve"> </w:t>
      </w:r>
      <w:r w:rsidRPr="008C7E52">
        <w:rPr>
          <w:color w:val="333333"/>
          <w:sz w:val="20"/>
          <w:szCs w:val="20"/>
        </w:rPr>
        <w:t>Рабочий</w:t>
      </w:r>
      <w:r w:rsidR="009C7336" w:rsidRPr="008C7E52">
        <w:rPr>
          <w:color w:val="333333"/>
          <w:sz w:val="20"/>
          <w:szCs w:val="20"/>
        </w:rPr>
        <w:t xml:space="preserve">, </w:t>
      </w:r>
      <w:r w:rsidRPr="008C7E52">
        <w:rPr>
          <w:color w:val="333333"/>
          <w:sz w:val="20"/>
          <w:szCs w:val="20"/>
        </w:rPr>
        <w:t>Домашний</w:t>
      </w:r>
      <w:r w:rsidR="009C7336" w:rsidRPr="008C7E52">
        <w:rPr>
          <w:color w:val="333333"/>
          <w:sz w:val="20"/>
          <w:szCs w:val="20"/>
        </w:rPr>
        <w:t xml:space="preserve">, </w:t>
      </w:r>
      <w:r w:rsidRPr="008C7E52">
        <w:rPr>
          <w:color w:val="333333"/>
          <w:sz w:val="20"/>
          <w:szCs w:val="20"/>
        </w:rPr>
        <w:t>Мобильный</w:t>
      </w:r>
    </w:p>
    <w:p w:rsidR="00A51A48" w:rsidRPr="008C7E52" w:rsidRDefault="00A51A48" w:rsidP="00A51A48">
      <w:pPr>
        <w:pStyle w:val="aa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Теперь займемся подключением компонентов контроля. Удерживая </w:t>
      </w:r>
      <w:proofErr w:type="spellStart"/>
      <w:r w:rsidRPr="008C7E52">
        <w:rPr>
          <w:color w:val="333333"/>
          <w:sz w:val="20"/>
          <w:szCs w:val="20"/>
        </w:rPr>
        <w:t>Shift</w:t>
      </w:r>
      <w:proofErr w:type="spellEnd"/>
      <w:r w:rsidRPr="008C7E52">
        <w:rPr>
          <w:color w:val="333333"/>
          <w:sz w:val="20"/>
          <w:szCs w:val="20"/>
        </w:rPr>
        <w:t xml:space="preserve">, выделите все компоненты кроме </w:t>
      </w:r>
      <w:proofErr w:type="spellStart"/>
      <w:r w:rsidRPr="008C7E52">
        <w:rPr>
          <w:color w:val="333333"/>
          <w:sz w:val="20"/>
          <w:szCs w:val="20"/>
        </w:rPr>
        <w:t>Label</w:t>
      </w:r>
      <w:proofErr w:type="spellEnd"/>
      <w:r w:rsidRPr="008C7E52">
        <w:rPr>
          <w:color w:val="333333"/>
          <w:sz w:val="20"/>
          <w:szCs w:val="20"/>
        </w:rPr>
        <w:t xml:space="preserve"> на первой панели. В их свойстве </w:t>
      </w:r>
      <w:proofErr w:type="spellStart"/>
      <w:r w:rsidRPr="008C7E52">
        <w:rPr>
          <w:color w:val="333333"/>
          <w:sz w:val="20"/>
          <w:szCs w:val="20"/>
        </w:rPr>
        <w:t>DataSource</w:t>
      </w:r>
      <w:proofErr w:type="spellEnd"/>
      <w:r w:rsidRPr="008C7E52">
        <w:rPr>
          <w:color w:val="333333"/>
          <w:sz w:val="20"/>
          <w:szCs w:val="20"/>
        </w:rPr>
        <w:t xml:space="preserve"> выберите </w:t>
      </w:r>
      <w:proofErr w:type="spellStart"/>
      <w:r w:rsidRPr="008C7E52">
        <w:rPr>
          <w:color w:val="333333"/>
          <w:sz w:val="20"/>
          <w:szCs w:val="20"/>
        </w:rPr>
        <w:t>fDM.DSLichData</w:t>
      </w:r>
      <w:proofErr w:type="spellEnd"/>
      <w:r w:rsidRPr="008C7E52">
        <w:rPr>
          <w:color w:val="333333"/>
          <w:sz w:val="20"/>
          <w:szCs w:val="20"/>
        </w:rPr>
        <w:t xml:space="preserve">, подключив компоненты к нужной таблице. Выделите первый </w:t>
      </w:r>
      <w:proofErr w:type="spellStart"/>
      <w:r w:rsidRPr="008C7E52">
        <w:rPr>
          <w:color w:val="333333"/>
          <w:sz w:val="20"/>
          <w:szCs w:val="20"/>
        </w:rPr>
        <w:t>DBEdit</w:t>
      </w:r>
      <w:proofErr w:type="spellEnd"/>
      <w:r w:rsidRPr="008C7E52">
        <w:rPr>
          <w:color w:val="333333"/>
          <w:sz w:val="20"/>
          <w:szCs w:val="20"/>
        </w:rPr>
        <w:t xml:space="preserve">. В его свойстве </w:t>
      </w:r>
      <w:proofErr w:type="spellStart"/>
      <w:r w:rsidRPr="008C7E52">
        <w:rPr>
          <w:color w:val="333333"/>
          <w:sz w:val="20"/>
          <w:szCs w:val="20"/>
        </w:rPr>
        <w:t>DataField</w:t>
      </w:r>
      <w:proofErr w:type="spellEnd"/>
      <w:r w:rsidRPr="008C7E52">
        <w:rPr>
          <w:color w:val="333333"/>
          <w:sz w:val="20"/>
          <w:szCs w:val="20"/>
        </w:rPr>
        <w:t xml:space="preserve"> выберите поле “Фамилия”. Это свойство подключает выбранный компонент к определенному полю таблицы. Таким же образом подключите к соответствующим полям остальные </w:t>
      </w:r>
      <w:r w:rsidRPr="008C7E52">
        <w:rPr>
          <w:color w:val="333333"/>
          <w:sz w:val="20"/>
          <w:szCs w:val="20"/>
        </w:rPr>
        <w:lastRenderedPageBreak/>
        <w:t xml:space="preserve">компоненты. Затем подключайте компоненты других таблиц, каждое к своей таблице и к соответствующему полю. Сетка </w:t>
      </w:r>
      <w:proofErr w:type="spellStart"/>
      <w:r w:rsidRPr="008C7E52">
        <w:rPr>
          <w:color w:val="333333"/>
          <w:sz w:val="20"/>
          <w:szCs w:val="20"/>
        </w:rPr>
        <w:t>DBGrid</w:t>
      </w:r>
      <w:proofErr w:type="spellEnd"/>
      <w:r w:rsidRPr="008C7E52">
        <w:rPr>
          <w:color w:val="333333"/>
          <w:sz w:val="20"/>
          <w:szCs w:val="20"/>
        </w:rPr>
        <w:t xml:space="preserve"> подключается к </w:t>
      </w:r>
      <w:proofErr w:type="spellStart"/>
      <w:r w:rsidRPr="008C7E52">
        <w:rPr>
          <w:color w:val="333333"/>
          <w:sz w:val="20"/>
          <w:szCs w:val="20"/>
        </w:rPr>
        <w:t>fDM.DSTelephones</w:t>
      </w:r>
      <w:proofErr w:type="spellEnd"/>
      <w:r w:rsidRPr="008C7E52">
        <w:rPr>
          <w:color w:val="333333"/>
          <w:sz w:val="20"/>
          <w:szCs w:val="20"/>
        </w:rPr>
        <w:t xml:space="preserve"> и не имеет поля. Она отображает все видимые поля таблицы.</w:t>
      </w:r>
    </w:p>
    <w:p w:rsidR="00A51A48" w:rsidRPr="008C7E52" w:rsidRDefault="00A51A48" w:rsidP="00A51A48">
      <w:pPr>
        <w:pStyle w:val="aa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В правой нижней части для удобства пользователя установите навигационный компонент </w:t>
      </w:r>
      <w:proofErr w:type="spellStart"/>
      <w:r w:rsidRPr="008C7E52">
        <w:rPr>
          <w:color w:val="333333"/>
          <w:sz w:val="20"/>
          <w:szCs w:val="20"/>
        </w:rPr>
        <w:t>DBNavigator</w:t>
      </w:r>
      <w:proofErr w:type="spellEnd"/>
      <w:r w:rsidRPr="008C7E52">
        <w:rPr>
          <w:color w:val="333333"/>
          <w:sz w:val="20"/>
          <w:szCs w:val="20"/>
        </w:rPr>
        <w:t xml:space="preserve"> с вкладки </w:t>
      </w:r>
      <w:proofErr w:type="spellStart"/>
      <w:r w:rsidRPr="008C7E52">
        <w:rPr>
          <w:color w:val="333333"/>
          <w:sz w:val="20"/>
          <w:szCs w:val="20"/>
        </w:rPr>
        <w:t>Data</w:t>
      </w:r>
      <w:proofErr w:type="spellEnd"/>
      <w:r w:rsidRPr="008C7E52">
        <w:rPr>
          <w:color w:val="333333"/>
          <w:sz w:val="20"/>
          <w:szCs w:val="20"/>
        </w:rPr>
        <w:t xml:space="preserve"> </w:t>
      </w:r>
      <w:proofErr w:type="spellStart"/>
      <w:r w:rsidRPr="008C7E52">
        <w:rPr>
          <w:color w:val="333333"/>
          <w:sz w:val="20"/>
          <w:szCs w:val="20"/>
        </w:rPr>
        <w:t>Controls</w:t>
      </w:r>
      <w:proofErr w:type="spellEnd"/>
      <w:r w:rsidRPr="008C7E52">
        <w:rPr>
          <w:color w:val="333333"/>
          <w:sz w:val="20"/>
          <w:szCs w:val="20"/>
        </w:rPr>
        <w:t xml:space="preserve">. Этот компонент предназначен для перемещения по записям, включения режима редактирования записи, сохранения или отмены сделанных изменений, добавления новой записи или удаления существующей. В его свойстве </w:t>
      </w:r>
      <w:proofErr w:type="spellStart"/>
      <w:proofErr w:type="gramStart"/>
      <w:r w:rsidRPr="008C7E52">
        <w:rPr>
          <w:color w:val="333333"/>
          <w:sz w:val="20"/>
          <w:szCs w:val="20"/>
        </w:rPr>
        <w:t>DataSource</w:t>
      </w:r>
      <w:proofErr w:type="spellEnd"/>
      <w:r w:rsidRPr="008C7E52">
        <w:rPr>
          <w:color w:val="333333"/>
          <w:sz w:val="20"/>
          <w:szCs w:val="20"/>
        </w:rPr>
        <w:t xml:space="preserve">  выберите</w:t>
      </w:r>
      <w:proofErr w:type="gramEnd"/>
      <w:r w:rsidRPr="008C7E52">
        <w:rPr>
          <w:color w:val="333333"/>
          <w:sz w:val="20"/>
          <w:szCs w:val="20"/>
        </w:rPr>
        <w:t xml:space="preserve"> </w:t>
      </w:r>
      <w:proofErr w:type="spellStart"/>
      <w:r w:rsidRPr="008C7E52">
        <w:rPr>
          <w:color w:val="333333"/>
          <w:sz w:val="20"/>
          <w:szCs w:val="20"/>
        </w:rPr>
        <w:t>fDM.DSLichData</w:t>
      </w:r>
      <w:proofErr w:type="spellEnd"/>
      <w:r w:rsidRPr="008C7E52">
        <w:rPr>
          <w:color w:val="333333"/>
          <w:sz w:val="20"/>
          <w:szCs w:val="20"/>
        </w:rPr>
        <w:t xml:space="preserve">, чтобы подключить компонент к главной таблице. Нам нужна от этого компонента только возможность перехода на начало или конец таблицы, на следующую или предыдущую запись. Поэтому раскройте его свойство </w:t>
      </w:r>
      <w:proofErr w:type="spellStart"/>
      <w:r w:rsidRPr="008C7E52">
        <w:rPr>
          <w:color w:val="333333"/>
          <w:sz w:val="20"/>
          <w:szCs w:val="20"/>
        </w:rPr>
        <w:t>VisibleButtons</w:t>
      </w:r>
      <w:proofErr w:type="spellEnd"/>
      <w:r w:rsidRPr="008C7E52">
        <w:rPr>
          <w:color w:val="333333"/>
          <w:sz w:val="20"/>
          <w:szCs w:val="20"/>
        </w:rPr>
        <w:t xml:space="preserve"> и переключите в </w:t>
      </w:r>
      <w:proofErr w:type="spellStart"/>
      <w:r w:rsidRPr="008C7E52">
        <w:rPr>
          <w:color w:val="333333"/>
          <w:sz w:val="20"/>
          <w:szCs w:val="20"/>
        </w:rPr>
        <w:t>False</w:t>
      </w:r>
      <w:proofErr w:type="spellEnd"/>
      <w:r w:rsidRPr="008C7E52">
        <w:rPr>
          <w:color w:val="333333"/>
          <w:sz w:val="20"/>
          <w:szCs w:val="20"/>
        </w:rPr>
        <w:t xml:space="preserve"> все кнопки, кроме </w:t>
      </w:r>
      <w:proofErr w:type="spellStart"/>
      <w:r w:rsidRPr="008C7E52">
        <w:rPr>
          <w:color w:val="333333"/>
          <w:sz w:val="20"/>
          <w:szCs w:val="20"/>
        </w:rPr>
        <w:t>nbFirst</w:t>
      </w:r>
      <w:proofErr w:type="spellEnd"/>
      <w:r w:rsidRPr="008C7E52">
        <w:rPr>
          <w:color w:val="333333"/>
          <w:sz w:val="20"/>
          <w:szCs w:val="20"/>
        </w:rPr>
        <w:t xml:space="preserve">, </w:t>
      </w:r>
      <w:proofErr w:type="spellStart"/>
      <w:r w:rsidRPr="008C7E52">
        <w:rPr>
          <w:color w:val="333333"/>
          <w:sz w:val="20"/>
          <w:szCs w:val="20"/>
        </w:rPr>
        <w:t>nbPrior</w:t>
      </w:r>
      <w:proofErr w:type="spellEnd"/>
      <w:r w:rsidRPr="008C7E52">
        <w:rPr>
          <w:color w:val="333333"/>
          <w:sz w:val="20"/>
          <w:szCs w:val="20"/>
        </w:rPr>
        <w:t xml:space="preserve">, </w:t>
      </w:r>
      <w:proofErr w:type="spellStart"/>
      <w:r w:rsidRPr="008C7E52">
        <w:rPr>
          <w:color w:val="333333"/>
          <w:sz w:val="20"/>
          <w:szCs w:val="20"/>
        </w:rPr>
        <w:t>nbNext</w:t>
      </w:r>
      <w:proofErr w:type="spellEnd"/>
      <w:r w:rsidRPr="008C7E52">
        <w:rPr>
          <w:color w:val="333333"/>
          <w:sz w:val="20"/>
          <w:szCs w:val="20"/>
        </w:rPr>
        <w:t xml:space="preserve"> и </w:t>
      </w:r>
      <w:proofErr w:type="spellStart"/>
      <w:r w:rsidRPr="008C7E52">
        <w:rPr>
          <w:color w:val="333333"/>
          <w:sz w:val="20"/>
          <w:szCs w:val="20"/>
        </w:rPr>
        <w:t>nbLast</w:t>
      </w:r>
      <w:proofErr w:type="spellEnd"/>
      <w:r w:rsidRPr="008C7E52">
        <w:rPr>
          <w:color w:val="333333"/>
          <w:sz w:val="20"/>
          <w:szCs w:val="20"/>
        </w:rPr>
        <w:t xml:space="preserve">. Нажатие на эти кнопки приведет к вызову соответствующих методов компонента </w:t>
      </w:r>
      <w:proofErr w:type="spellStart"/>
      <w:r w:rsidRPr="008C7E52">
        <w:rPr>
          <w:color w:val="333333"/>
          <w:sz w:val="20"/>
          <w:szCs w:val="20"/>
        </w:rPr>
        <w:t>ADOTable</w:t>
      </w:r>
      <w:proofErr w:type="spellEnd"/>
      <w:r w:rsidRPr="008C7E52">
        <w:rPr>
          <w:color w:val="333333"/>
          <w:sz w:val="20"/>
          <w:szCs w:val="20"/>
        </w:rPr>
        <w:t>. Эти методы делают следующее:</w:t>
      </w:r>
    </w:p>
    <w:p w:rsidR="00A51A48" w:rsidRPr="008C7E52" w:rsidRDefault="00A51A48" w:rsidP="00A51A48">
      <w:pPr>
        <w:pStyle w:val="aa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  <w:sz w:val="20"/>
          <w:szCs w:val="20"/>
        </w:rPr>
      </w:pPr>
      <w:proofErr w:type="spellStart"/>
      <w:r w:rsidRPr="008C7E52">
        <w:rPr>
          <w:color w:val="333333"/>
          <w:sz w:val="20"/>
          <w:szCs w:val="20"/>
        </w:rPr>
        <w:t>First</w:t>
      </w:r>
      <w:proofErr w:type="spellEnd"/>
      <w:r w:rsidRPr="008C7E52">
        <w:rPr>
          <w:color w:val="333333"/>
          <w:sz w:val="20"/>
          <w:szCs w:val="20"/>
        </w:rPr>
        <w:t xml:space="preserve"> – переход на первую запись таблицы;</w:t>
      </w:r>
    </w:p>
    <w:p w:rsidR="00A51A48" w:rsidRPr="008C7E52" w:rsidRDefault="00A51A48" w:rsidP="00A51A48">
      <w:pPr>
        <w:pStyle w:val="aa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  <w:sz w:val="20"/>
          <w:szCs w:val="20"/>
        </w:rPr>
      </w:pPr>
      <w:proofErr w:type="spellStart"/>
      <w:r w:rsidRPr="008C7E52">
        <w:rPr>
          <w:color w:val="333333"/>
          <w:sz w:val="20"/>
          <w:szCs w:val="20"/>
        </w:rPr>
        <w:t>Prior</w:t>
      </w:r>
      <w:proofErr w:type="spellEnd"/>
      <w:r w:rsidRPr="008C7E52">
        <w:rPr>
          <w:color w:val="333333"/>
          <w:sz w:val="20"/>
          <w:szCs w:val="20"/>
        </w:rPr>
        <w:t xml:space="preserve"> – переход на предыдущую запись;</w:t>
      </w:r>
    </w:p>
    <w:p w:rsidR="00A51A48" w:rsidRPr="008C7E52" w:rsidRDefault="00A51A48" w:rsidP="00A51A48">
      <w:pPr>
        <w:pStyle w:val="aa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  <w:sz w:val="20"/>
          <w:szCs w:val="20"/>
        </w:rPr>
      </w:pPr>
      <w:proofErr w:type="spellStart"/>
      <w:r w:rsidRPr="008C7E52">
        <w:rPr>
          <w:color w:val="333333"/>
          <w:sz w:val="20"/>
          <w:szCs w:val="20"/>
        </w:rPr>
        <w:t>Next</w:t>
      </w:r>
      <w:proofErr w:type="spellEnd"/>
      <w:r w:rsidRPr="008C7E52">
        <w:rPr>
          <w:color w:val="333333"/>
          <w:sz w:val="20"/>
          <w:szCs w:val="20"/>
        </w:rPr>
        <w:t xml:space="preserve"> – переход на следующую запись;</w:t>
      </w:r>
    </w:p>
    <w:p w:rsidR="00A51A48" w:rsidRPr="008C7E52" w:rsidRDefault="00A51A48" w:rsidP="00A51A48">
      <w:pPr>
        <w:pStyle w:val="aa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  <w:sz w:val="20"/>
          <w:szCs w:val="20"/>
        </w:rPr>
      </w:pPr>
      <w:proofErr w:type="spellStart"/>
      <w:r w:rsidRPr="008C7E52">
        <w:rPr>
          <w:color w:val="333333"/>
          <w:sz w:val="20"/>
          <w:szCs w:val="20"/>
        </w:rPr>
        <w:t>Last</w:t>
      </w:r>
      <w:proofErr w:type="spellEnd"/>
      <w:r w:rsidRPr="008C7E52">
        <w:rPr>
          <w:color w:val="333333"/>
          <w:sz w:val="20"/>
          <w:szCs w:val="20"/>
        </w:rPr>
        <w:t xml:space="preserve"> – переход на последнюю запись.</w:t>
      </w:r>
    </w:p>
    <w:p w:rsidR="00A51A48" w:rsidRPr="008C7E52" w:rsidRDefault="00A51A48" w:rsidP="00A51A48">
      <w:pPr>
        <w:pStyle w:val="aa"/>
        <w:shd w:val="clear" w:color="auto" w:fill="FFFFFF"/>
        <w:spacing w:before="0" w:beforeAutospacing="0" w:after="150" w:afterAutospacing="0" w:line="300" w:lineRule="atLeast"/>
        <w:textAlignment w:val="baseline"/>
        <w:rPr>
          <w:color w:val="333333"/>
          <w:sz w:val="20"/>
          <w:szCs w:val="20"/>
        </w:rPr>
      </w:pPr>
      <w:r w:rsidRPr="008C7E52">
        <w:rPr>
          <w:color w:val="333333"/>
          <w:sz w:val="20"/>
          <w:szCs w:val="20"/>
        </w:rPr>
        <w:t xml:space="preserve">Когда у </w:t>
      </w:r>
      <w:proofErr w:type="spellStart"/>
      <w:r w:rsidRPr="008C7E52">
        <w:rPr>
          <w:color w:val="333333"/>
          <w:sz w:val="20"/>
          <w:szCs w:val="20"/>
        </w:rPr>
        <w:t>DBNavigator</w:t>
      </w:r>
      <w:proofErr w:type="spellEnd"/>
      <w:r w:rsidRPr="008C7E52">
        <w:rPr>
          <w:color w:val="333333"/>
          <w:sz w:val="20"/>
          <w:szCs w:val="20"/>
        </w:rPr>
        <w:t xml:space="preserve"> останется всего четыре кнопки, эти кнопки окажутся вытянутыми. Уменьшите ширину компонента, чтобы кнопки приняли более привычный вид.</w:t>
      </w:r>
    </w:p>
    <w:p w:rsidR="00A51A48" w:rsidRPr="008C7E52" w:rsidRDefault="00A51A48" w:rsidP="00A51A48">
      <w:pPr>
        <w:rPr>
          <w:sz w:val="20"/>
          <w:szCs w:val="20"/>
        </w:rPr>
      </w:pPr>
    </w:p>
    <w:p w:rsidR="00A51A48" w:rsidRPr="008C7E52" w:rsidRDefault="00660069" w:rsidP="002334FD">
      <w:pPr>
        <w:tabs>
          <w:tab w:val="center" w:pos="5033"/>
          <w:tab w:val="center" w:pos="8772"/>
        </w:tabs>
        <w:spacing w:before="30" w:after="30"/>
        <w:ind w:left="0" w:firstLine="0"/>
        <w:rPr>
          <w:rFonts w:eastAsia="Calibri"/>
          <w:sz w:val="20"/>
          <w:szCs w:val="20"/>
        </w:rPr>
      </w:pPr>
      <w:r w:rsidRPr="008C7E52">
        <w:rPr>
          <w:rFonts w:eastAsia="Calibri"/>
          <w:noProof/>
          <w:sz w:val="20"/>
          <w:szCs w:val="20"/>
        </w:rPr>
        <w:drawing>
          <wp:inline distT="0" distB="0" distL="0" distR="0">
            <wp:extent cx="6241537" cy="3381375"/>
            <wp:effectExtent l="0" t="0" r="0" b="0"/>
            <wp:docPr id="7" name="Рисунок 7" descr="C:\Users\Иван\Desktop\thft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ван\Desktop\thftg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61" cy="33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2B" w:rsidRPr="008C7E52" w:rsidRDefault="00B93F2B" w:rsidP="002334FD">
      <w:pPr>
        <w:tabs>
          <w:tab w:val="center" w:pos="5033"/>
          <w:tab w:val="center" w:pos="8772"/>
        </w:tabs>
        <w:spacing w:before="30" w:after="30"/>
        <w:ind w:left="0" w:firstLine="0"/>
        <w:rPr>
          <w:rFonts w:eastAsia="Calibri"/>
          <w:sz w:val="20"/>
          <w:szCs w:val="20"/>
        </w:rPr>
      </w:pPr>
    </w:p>
    <w:p w:rsidR="00660069" w:rsidRPr="008C7E52" w:rsidRDefault="00660069" w:rsidP="00660069">
      <w:pPr>
        <w:pStyle w:val="1"/>
        <w:pBdr>
          <w:top w:val="single" w:sz="6" w:space="15" w:color="E9E9E9"/>
        </w:pBdr>
        <w:shd w:val="clear" w:color="auto" w:fill="FFFFFF"/>
        <w:spacing w:after="225"/>
        <w:textAlignment w:val="baseline"/>
        <w:rPr>
          <w:color w:val="333333"/>
          <w:sz w:val="28"/>
          <w:szCs w:val="28"/>
        </w:rPr>
      </w:pPr>
      <w:r w:rsidRPr="008C7E52">
        <w:rPr>
          <w:rStyle w:val="apple-converted-space"/>
          <w:color w:val="333333"/>
          <w:sz w:val="20"/>
          <w:szCs w:val="20"/>
        </w:rPr>
        <w:t> </w:t>
      </w:r>
      <w:r w:rsidRPr="008C7E52">
        <w:rPr>
          <w:rStyle w:val="apple-converted-space"/>
          <w:color w:val="333333"/>
          <w:sz w:val="28"/>
          <w:szCs w:val="28"/>
        </w:rPr>
        <w:t>5</w:t>
      </w:r>
      <w:r w:rsidRPr="008C7E52">
        <w:rPr>
          <w:rStyle w:val="apple-converted-space"/>
          <w:color w:val="333333"/>
          <w:sz w:val="28"/>
          <w:szCs w:val="28"/>
        </w:rPr>
        <w:t xml:space="preserve">.  </w:t>
      </w:r>
      <w:r w:rsidRPr="008C7E52">
        <w:rPr>
          <w:color w:val="333333"/>
          <w:sz w:val="28"/>
          <w:szCs w:val="28"/>
        </w:rPr>
        <w:t>Р</w:t>
      </w:r>
      <w:r w:rsidRPr="008C7E52">
        <w:rPr>
          <w:color w:val="333333"/>
          <w:sz w:val="28"/>
          <w:szCs w:val="28"/>
        </w:rPr>
        <w:t>едактирование программного кода.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Связь между таблицами в нашей базе данных происходит по полю “Ключ”. На форме это поле отсутствует – его значение генерируется автоматически. После того, как мы внесли записи на первой панели </w:t>
      </w:r>
      <w:proofErr w:type="spellStart"/>
      <w:r w:rsidRPr="00660069">
        <w:rPr>
          <w:color w:val="333333"/>
          <w:sz w:val="20"/>
          <w:szCs w:val="20"/>
        </w:rPr>
        <w:t>GroupBox</w:t>
      </w:r>
      <w:proofErr w:type="spellEnd"/>
      <w:r w:rsidRPr="00660069">
        <w:rPr>
          <w:color w:val="333333"/>
          <w:sz w:val="20"/>
          <w:szCs w:val="20"/>
        </w:rPr>
        <w:t>, их необходимо сохранить – для того, чтобы другие таблицы смогли связаться с внесенными записями.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Для сохранения изменений в таблице мы пропишем метод </w:t>
      </w:r>
      <w:proofErr w:type="spellStart"/>
      <w:r w:rsidRPr="00660069">
        <w:rPr>
          <w:color w:val="333333"/>
          <w:sz w:val="20"/>
          <w:szCs w:val="20"/>
        </w:rPr>
        <w:t>Post</w:t>
      </w:r>
      <w:proofErr w:type="spellEnd"/>
      <w:r w:rsidRPr="00660069">
        <w:rPr>
          <w:color w:val="333333"/>
          <w:sz w:val="20"/>
          <w:szCs w:val="20"/>
        </w:rPr>
        <w:t xml:space="preserve">, который будет выполняться при выходе из панели </w:t>
      </w:r>
      <w:proofErr w:type="spellStart"/>
      <w:r w:rsidRPr="00660069">
        <w:rPr>
          <w:color w:val="333333"/>
          <w:sz w:val="20"/>
          <w:szCs w:val="20"/>
        </w:rPr>
        <w:t>GroupBox</w:t>
      </w:r>
      <w:proofErr w:type="spellEnd"/>
      <w:r w:rsidRPr="00660069">
        <w:rPr>
          <w:color w:val="333333"/>
          <w:sz w:val="20"/>
          <w:szCs w:val="20"/>
        </w:rPr>
        <w:t>.</w:t>
      </w:r>
    </w:p>
    <w:p w:rsidR="00660069" w:rsidRPr="008C7E52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Выделите первый </w:t>
      </w:r>
      <w:proofErr w:type="spellStart"/>
      <w:r w:rsidRPr="00660069">
        <w:rPr>
          <w:color w:val="333333"/>
          <w:sz w:val="20"/>
          <w:szCs w:val="20"/>
        </w:rPr>
        <w:t>GroupBox</w:t>
      </w:r>
      <w:proofErr w:type="spellEnd"/>
      <w:r w:rsidRPr="00660069">
        <w:rPr>
          <w:color w:val="333333"/>
          <w:sz w:val="20"/>
          <w:szCs w:val="20"/>
        </w:rPr>
        <w:t xml:space="preserve">, и дважды щелкните по событию </w:t>
      </w:r>
      <w:proofErr w:type="spellStart"/>
      <w:r w:rsidRPr="00660069">
        <w:rPr>
          <w:color w:val="333333"/>
          <w:sz w:val="20"/>
          <w:szCs w:val="20"/>
        </w:rPr>
        <w:t>onExit</w:t>
      </w:r>
      <w:proofErr w:type="spellEnd"/>
      <w:r w:rsidRPr="00660069">
        <w:rPr>
          <w:color w:val="333333"/>
          <w:sz w:val="20"/>
          <w:szCs w:val="20"/>
        </w:rPr>
        <w:t xml:space="preserve"> на вкладке </w:t>
      </w:r>
      <w:proofErr w:type="spellStart"/>
      <w:r w:rsidRPr="00660069">
        <w:rPr>
          <w:color w:val="333333"/>
          <w:sz w:val="20"/>
          <w:szCs w:val="20"/>
        </w:rPr>
        <w:t>Events</w:t>
      </w:r>
      <w:proofErr w:type="spellEnd"/>
      <w:r w:rsidRPr="00660069">
        <w:rPr>
          <w:color w:val="333333"/>
          <w:sz w:val="20"/>
          <w:szCs w:val="20"/>
        </w:rPr>
        <w:t xml:space="preserve"> инспектора объектов. Это событие происходит всякий раз, когда пользователь перейдет к другой панели </w:t>
      </w:r>
      <w:proofErr w:type="spellStart"/>
      <w:r w:rsidRPr="00660069">
        <w:rPr>
          <w:color w:val="333333"/>
          <w:sz w:val="20"/>
          <w:szCs w:val="20"/>
        </w:rPr>
        <w:t>GroupBox</w:t>
      </w:r>
      <w:proofErr w:type="spellEnd"/>
      <w:r w:rsidRPr="00660069">
        <w:rPr>
          <w:color w:val="333333"/>
          <w:sz w:val="20"/>
          <w:szCs w:val="20"/>
        </w:rPr>
        <w:t>, либо к кнопкам, расположенным в нижней части окна: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procedure</w:t>
      </w:r>
      <w:proofErr w:type="gramEnd"/>
      <w:r w:rsidRPr="00660069">
        <w:rPr>
          <w:color w:val="333333"/>
          <w:sz w:val="20"/>
          <w:szCs w:val="20"/>
          <w:lang w:val="en-US"/>
        </w:rPr>
        <w:t xml:space="preserve"> TfEditor.GroupBox1Exit(Sender: </w:t>
      </w:r>
      <w:proofErr w:type="spellStart"/>
      <w:r w:rsidRPr="00660069">
        <w:rPr>
          <w:color w:val="333333"/>
          <w:sz w:val="20"/>
          <w:szCs w:val="20"/>
          <w:lang w:val="en-US"/>
        </w:rPr>
        <w:t>TObject</w:t>
      </w:r>
      <w:proofErr w:type="spellEnd"/>
      <w:r w:rsidRPr="00660069">
        <w:rPr>
          <w:color w:val="333333"/>
          <w:sz w:val="20"/>
          <w:szCs w:val="20"/>
          <w:lang w:val="en-US"/>
        </w:rPr>
        <w:t>);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begin</w:t>
      </w:r>
      <w:proofErr w:type="gramEnd"/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if</w:t>
      </w:r>
      <w:proofErr w:type="gramEnd"/>
      <w:r w:rsidRPr="00660069">
        <w:rPr>
          <w:color w:val="333333"/>
          <w:sz w:val="20"/>
          <w:szCs w:val="20"/>
          <w:lang w:val="en-US"/>
        </w:rPr>
        <w:t xml:space="preserve"> </w:t>
      </w:r>
      <w:proofErr w:type="spellStart"/>
      <w:r w:rsidRPr="00660069">
        <w:rPr>
          <w:color w:val="333333"/>
          <w:sz w:val="20"/>
          <w:szCs w:val="20"/>
          <w:lang w:val="en-US"/>
        </w:rPr>
        <w:t>fDM.TLichData.Modified</w:t>
      </w:r>
      <w:proofErr w:type="spellEnd"/>
      <w:r w:rsidRPr="00660069">
        <w:rPr>
          <w:color w:val="333333"/>
          <w:sz w:val="20"/>
          <w:szCs w:val="20"/>
          <w:lang w:val="en-US"/>
        </w:rPr>
        <w:t xml:space="preserve"> then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proofErr w:type="spellStart"/>
      <w:r w:rsidRPr="00660069">
        <w:rPr>
          <w:color w:val="333333"/>
          <w:sz w:val="20"/>
          <w:szCs w:val="20"/>
        </w:rPr>
        <w:t>fDM.TLichData.Post</w:t>
      </w:r>
      <w:proofErr w:type="spellEnd"/>
      <w:r w:rsidRPr="00660069">
        <w:rPr>
          <w:color w:val="333333"/>
          <w:sz w:val="20"/>
          <w:szCs w:val="20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proofErr w:type="spellStart"/>
      <w:r w:rsidRPr="00660069">
        <w:rPr>
          <w:color w:val="333333"/>
          <w:sz w:val="20"/>
          <w:szCs w:val="20"/>
        </w:rPr>
        <w:t>end</w:t>
      </w:r>
      <w:proofErr w:type="spellEnd"/>
      <w:r w:rsidRPr="00660069">
        <w:rPr>
          <w:color w:val="333333"/>
          <w:sz w:val="20"/>
          <w:szCs w:val="20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Введенный код означает, что если запись была изменена, то следует ее сохранить. Сгенерируйте событие </w:t>
      </w:r>
      <w:proofErr w:type="spellStart"/>
      <w:r w:rsidRPr="00660069">
        <w:rPr>
          <w:color w:val="333333"/>
          <w:sz w:val="20"/>
          <w:szCs w:val="20"/>
        </w:rPr>
        <w:t>onExit</w:t>
      </w:r>
      <w:proofErr w:type="spellEnd"/>
      <w:r w:rsidRPr="00660069">
        <w:rPr>
          <w:color w:val="333333"/>
          <w:sz w:val="20"/>
          <w:szCs w:val="20"/>
        </w:rPr>
        <w:t xml:space="preserve"> для оставшихся панелей </w:t>
      </w:r>
      <w:proofErr w:type="spellStart"/>
      <w:r w:rsidRPr="00660069">
        <w:rPr>
          <w:color w:val="333333"/>
          <w:sz w:val="20"/>
          <w:szCs w:val="20"/>
        </w:rPr>
        <w:t>GroupBox</w:t>
      </w:r>
      <w:proofErr w:type="spellEnd"/>
      <w:r w:rsidRPr="00660069">
        <w:rPr>
          <w:color w:val="333333"/>
          <w:sz w:val="20"/>
          <w:szCs w:val="20"/>
        </w:rPr>
        <w:t xml:space="preserve"> и таким же образом сохраните изменения записей в соответствующих таблицах.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Далее сгенерируйте событие нажатия на кнопку “Добавить” в </w:t>
      </w:r>
      <w:proofErr w:type="spellStart"/>
      <w:r w:rsidRPr="00660069">
        <w:rPr>
          <w:color w:val="333333"/>
          <w:sz w:val="20"/>
          <w:szCs w:val="20"/>
        </w:rPr>
        <w:t>GroupBox</w:t>
      </w:r>
      <w:proofErr w:type="spellEnd"/>
      <w:r w:rsidRPr="00660069">
        <w:rPr>
          <w:color w:val="333333"/>
          <w:sz w:val="20"/>
          <w:szCs w:val="20"/>
        </w:rPr>
        <w:t xml:space="preserve"> с телефонными данными. Этой кнопкой мы будем добавлять новые записи в таблицу, ведь один сотрудник может иметь более одного телефона: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proofErr w:type="spellStart"/>
      <w:r w:rsidRPr="00660069">
        <w:rPr>
          <w:color w:val="333333"/>
          <w:sz w:val="20"/>
          <w:szCs w:val="20"/>
        </w:rPr>
        <w:t>if</w:t>
      </w:r>
      <w:proofErr w:type="spellEnd"/>
      <w:r w:rsidRPr="00660069">
        <w:rPr>
          <w:color w:val="333333"/>
          <w:sz w:val="20"/>
          <w:szCs w:val="20"/>
        </w:rPr>
        <w:t xml:space="preserve"> </w:t>
      </w:r>
      <w:proofErr w:type="spellStart"/>
      <w:r w:rsidRPr="00660069">
        <w:rPr>
          <w:color w:val="333333"/>
          <w:sz w:val="20"/>
          <w:szCs w:val="20"/>
        </w:rPr>
        <w:t>fDM.TTelephones.Modified</w:t>
      </w:r>
      <w:proofErr w:type="spellEnd"/>
      <w:r w:rsidRPr="00660069">
        <w:rPr>
          <w:color w:val="333333"/>
          <w:sz w:val="20"/>
          <w:szCs w:val="20"/>
        </w:rPr>
        <w:t xml:space="preserve"> </w:t>
      </w:r>
      <w:proofErr w:type="spellStart"/>
      <w:r w:rsidRPr="00660069">
        <w:rPr>
          <w:color w:val="333333"/>
          <w:sz w:val="20"/>
          <w:szCs w:val="20"/>
        </w:rPr>
        <w:t>then</w:t>
      </w:r>
      <w:proofErr w:type="spellEnd"/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proofErr w:type="spellStart"/>
      <w:r w:rsidRPr="00660069">
        <w:rPr>
          <w:color w:val="333333"/>
          <w:sz w:val="20"/>
          <w:szCs w:val="20"/>
        </w:rPr>
        <w:t>fDM.TTelephones.Post</w:t>
      </w:r>
      <w:proofErr w:type="spellEnd"/>
      <w:r w:rsidRPr="00660069">
        <w:rPr>
          <w:color w:val="333333"/>
          <w:sz w:val="20"/>
          <w:szCs w:val="20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fDM.TTelephones.Append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r w:rsidRPr="00660069">
        <w:rPr>
          <w:color w:val="333333"/>
          <w:sz w:val="20"/>
          <w:szCs w:val="20"/>
          <w:lang w:val="en-US"/>
        </w:rPr>
        <w:t>DBEdit14.SetFocus;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Вначале мы сохраняем измененные значения, если они были. Затем методом </w:t>
      </w:r>
      <w:proofErr w:type="spellStart"/>
      <w:r w:rsidRPr="00660069">
        <w:rPr>
          <w:color w:val="333333"/>
          <w:sz w:val="20"/>
          <w:szCs w:val="20"/>
        </w:rPr>
        <w:t>Append</w:t>
      </w:r>
      <w:proofErr w:type="spellEnd"/>
      <w:r w:rsidRPr="00660069">
        <w:rPr>
          <w:color w:val="333333"/>
          <w:sz w:val="20"/>
          <w:szCs w:val="20"/>
        </w:rPr>
        <w:t xml:space="preserve"> мы добавляем в таблицу новую запись. Далее мы переводит фокус ввода на </w:t>
      </w:r>
      <w:proofErr w:type="spellStart"/>
      <w:r w:rsidRPr="00660069">
        <w:rPr>
          <w:color w:val="333333"/>
          <w:sz w:val="20"/>
          <w:szCs w:val="20"/>
        </w:rPr>
        <w:t>DBEdit</w:t>
      </w:r>
      <w:proofErr w:type="spellEnd"/>
      <w:r w:rsidRPr="00660069">
        <w:rPr>
          <w:color w:val="333333"/>
          <w:sz w:val="20"/>
          <w:szCs w:val="20"/>
        </w:rPr>
        <w:t xml:space="preserve"> с телефонными номерами, чтобы пользователю не пришлось делать это самому.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>В процедуре нажатия на кнопку “Сохранить и выйти”: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if</w:t>
      </w:r>
      <w:proofErr w:type="gramEnd"/>
      <w:r w:rsidRPr="00660069">
        <w:rPr>
          <w:color w:val="333333"/>
          <w:sz w:val="20"/>
          <w:szCs w:val="20"/>
          <w:lang w:val="en-US"/>
        </w:rPr>
        <w:t xml:space="preserve"> </w:t>
      </w:r>
      <w:proofErr w:type="spellStart"/>
      <w:r w:rsidRPr="00660069">
        <w:rPr>
          <w:color w:val="333333"/>
          <w:sz w:val="20"/>
          <w:szCs w:val="20"/>
          <w:lang w:val="en-US"/>
        </w:rPr>
        <w:t>fDM.TLichData.Modified</w:t>
      </w:r>
      <w:proofErr w:type="spellEnd"/>
      <w:r w:rsidRPr="00660069">
        <w:rPr>
          <w:color w:val="333333"/>
          <w:sz w:val="20"/>
          <w:szCs w:val="20"/>
          <w:lang w:val="en-US"/>
        </w:rPr>
        <w:t xml:space="preserve"> then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fDM.TLichData.Post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if</w:t>
      </w:r>
      <w:proofErr w:type="gramEnd"/>
      <w:r w:rsidRPr="00660069">
        <w:rPr>
          <w:color w:val="333333"/>
          <w:sz w:val="20"/>
          <w:szCs w:val="20"/>
          <w:lang w:val="en-US"/>
        </w:rPr>
        <w:t xml:space="preserve"> </w:t>
      </w:r>
      <w:proofErr w:type="spellStart"/>
      <w:r w:rsidRPr="00660069">
        <w:rPr>
          <w:color w:val="333333"/>
          <w:sz w:val="20"/>
          <w:szCs w:val="20"/>
          <w:lang w:val="en-US"/>
        </w:rPr>
        <w:t>fDM.TDoljnost.Modified</w:t>
      </w:r>
      <w:proofErr w:type="spellEnd"/>
      <w:r w:rsidRPr="00660069">
        <w:rPr>
          <w:color w:val="333333"/>
          <w:sz w:val="20"/>
          <w:szCs w:val="20"/>
          <w:lang w:val="en-US"/>
        </w:rPr>
        <w:t xml:space="preserve"> then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fDM.TDoljnost.Post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if</w:t>
      </w:r>
      <w:proofErr w:type="gramEnd"/>
      <w:r w:rsidRPr="00660069">
        <w:rPr>
          <w:color w:val="333333"/>
          <w:sz w:val="20"/>
          <w:szCs w:val="20"/>
          <w:lang w:val="en-US"/>
        </w:rPr>
        <w:t xml:space="preserve"> </w:t>
      </w:r>
      <w:proofErr w:type="spellStart"/>
      <w:r w:rsidRPr="00660069">
        <w:rPr>
          <w:color w:val="333333"/>
          <w:sz w:val="20"/>
          <w:szCs w:val="20"/>
          <w:lang w:val="en-US"/>
        </w:rPr>
        <w:t>fDM.TAdres.Modified</w:t>
      </w:r>
      <w:proofErr w:type="spellEnd"/>
      <w:r w:rsidRPr="00660069">
        <w:rPr>
          <w:color w:val="333333"/>
          <w:sz w:val="20"/>
          <w:szCs w:val="20"/>
          <w:lang w:val="en-US"/>
        </w:rPr>
        <w:t xml:space="preserve"> then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fDM.TAdres.Post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if</w:t>
      </w:r>
      <w:proofErr w:type="gramEnd"/>
      <w:r w:rsidRPr="00660069">
        <w:rPr>
          <w:color w:val="333333"/>
          <w:sz w:val="20"/>
          <w:szCs w:val="20"/>
          <w:lang w:val="en-US"/>
        </w:rPr>
        <w:t xml:space="preserve"> </w:t>
      </w:r>
      <w:proofErr w:type="spellStart"/>
      <w:r w:rsidRPr="00660069">
        <w:rPr>
          <w:color w:val="333333"/>
          <w:sz w:val="20"/>
          <w:szCs w:val="20"/>
          <w:lang w:val="en-US"/>
        </w:rPr>
        <w:t>fDM.TTelephones.Modified</w:t>
      </w:r>
      <w:proofErr w:type="spellEnd"/>
      <w:r w:rsidRPr="00660069">
        <w:rPr>
          <w:color w:val="333333"/>
          <w:sz w:val="20"/>
          <w:szCs w:val="20"/>
          <w:lang w:val="en-US"/>
        </w:rPr>
        <w:t xml:space="preserve"> then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fDM.TTelephones.Post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proofErr w:type="spellStart"/>
      <w:r w:rsidRPr="00660069">
        <w:rPr>
          <w:color w:val="333333"/>
          <w:sz w:val="20"/>
          <w:szCs w:val="20"/>
        </w:rPr>
        <w:t>Close</w:t>
      </w:r>
      <w:proofErr w:type="spellEnd"/>
      <w:r w:rsidRPr="00660069">
        <w:rPr>
          <w:color w:val="333333"/>
          <w:sz w:val="20"/>
          <w:szCs w:val="20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>Для кнопки “Добавить сотрудника”: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fDM.TLichData.Append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fDM.TDoljnost.Append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fDM.TAdres.Append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fDM.TTelephones.Append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>DBEdit1.SetFocus;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Здесь мы добавляем новую запись в каждую таблицу и переводим курсор в первый </w:t>
      </w:r>
      <w:proofErr w:type="spellStart"/>
      <w:r w:rsidRPr="00660069">
        <w:rPr>
          <w:color w:val="333333"/>
          <w:sz w:val="20"/>
          <w:szCs w:val="20"/>
        </w:rPr>
        <w:t>DBEdit</w:t>
      </w:r>
      <w:proofErr w:type="spellEnd"/>
      <w:r w:rsidRPr="00660069">
        <w:rPr>
          <w:color w:val="333333"/>
          <w:sz w:val="20"/>
          <w:szCs w:val="20"/>
        </w:rPr>
        <w:t>, в котором редактируется фамилия.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>Переходим к главной форме. Начнем с кнопки “Новый сотрудник”. Нам необходимо добавить новую запись в каждую таблицу, после чего открыть окно редактора: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fDM.TLichData.Append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fDM.TDoljnost.Append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fDM.TAdres.Append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spellStart"/>
      <w:r w:rsidRPr="00660069">
        <w:rPr>
          <w:color w:val="333333"/>
          <w:sz w:val="20"/>
          <w:szCs w:val="20"/>
          <w:lang w:val="en-US"/>
        </w:rPr>
        <w:t>fDM.TTelephones.Append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proofErr w:type="spellStart"/>
      <w:r w:rsidRPr="00660069">
        <w:rPr>
          <w:color w:val="333333"/>
          <w:sz w:val="20"/>
          <w:szCs w:val="20"/>
        </w:rPr>
        <w:t>fEditor.ShowModal</w:t>
      </w:r>
      <w:proofErr w:type="spellEnd"/>
      <w:r w:rsidRPr="00660069">
        <w:rPr>
          <w:color w:val="333333"/>
          <w:sz w:val="20"/>
          <w:szCs w:val="20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Сгенерируйте процедуру </w:t>
      </w:r>
      <w:proofErr w:type="spellStart"/>
      <w:r w:rsidRPr="00660069">
        <w:rPr>
          <w:color w:val="333333"/>
          <w:sz w:val="20"/>
          <w:szCs w:val="20"/>
        </w:rPr>
        <w:t>onClick</w:t>
      </w:r>
      <w:proofErr w:type="spellEnd"/>
      <w:r w:rsidRPr="00660069">
        <w:rPr>
          <w:color w:val="333333"/>
          <w:sz w:val="20"/>
          <w:szCs w:val="20"/>
        </w:rPr>
        <w:t xml:space="preserve"> для кнопки “Редактировать”. Тут будет лишь одна строчка кода: </w:t>
      </w:r>
      <w:proofErr w:type="spellStart"/>
      <w:r w:rsidRPr="00660069">
        <w:rPr>
          <w:color w:val="333333"/>
          <w:sz w:val="20"/>
          <w:szCs w:val="20"/>
        </w:rPr>
        <w:t>fEditor.ShowModal</w:t>
      </w:r>
      <w:proofErr w:type="spellEnd"/>
      <w:r w:rsidRPr="00660069">
        <w:rPr>
          <w:color w:val="333333"/>
          <w:sz w:val="20"/>
          <w:szCs w:val="20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В результате откроется окно редактора, и компоненты будут отображать данные текущей записи. Предположим, пользователю будет удобней дважды щелкнуть по записи в верхней сетке </w:t>
      </w:r>
      <w:proofErr w:type="spellStart"/>
      <w:r w:rsidRPr="00660069">
        <w:rPr>
          <w:color w:val="333333"/>
          <w:sz w:val="20"/>
          <w:szCs w:val="20"/>
        </w:rPr>
        <w:t>DBGrid</w:t>
      </w:r>
      <w:proofErr w:type="spellEnd"/>
      <w:r w:rsidRPr="00660069">
        <w:rPr>
          <w:color w:val="333333"/>
          <w:sz w:val="20"/>
          <w:szCs w:val="20"/>
        </w:rPr>
        <w:t xml:space="preserve">, чем нажимать кнопку. Поэтому выделите сетку с главной таблицей и сгенерируйте для нее событие </w:t>
      </w:r>
      <w:proofErr w:type="spellStart"/>
      <w:r w:rsidRPr="00660069">
        <w:rPr>
          <w:color w:val="333333"/>
          <w:sz w:val="20"/>
          <w:szCs w:val="20"/>
        </w:rPr>
        <w:t>onDBLClick</w:t>
      </w:r>
      <w:proofErr w:type="spellEnd"/>
      <w:r w:rsidRPr="00660069">
        <w:rPr>
          <w:color w:val="333333"/>
          <w:sz w:val="20"/>
          <w:szCs w:val="20"/>
        </w:rPr>
        <w:t>. Там введите такую же строчку кода.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Перейдем к программированию радиокнопок. По нашему замыслу, при открытии программы в верхней сетке </w:t>
      </w:r>
      <w:proofErr w:type="spellStart"/>
      <w:r w:rsidRPr="00660069">
        <w:rPr>
          <w:color w:val="333333"/>
          <w:sz w:val="20"/>
          <w:szCs w:val="20"/>
        </w:rPr>
        <w:t>DBGrid</w:t>
      </w:r>
      <w:proofErr w:type="spellEnd"/>
      <w:r w:rsidRPr="00660069">
        <w:rPr>
          <w:color w:val="333333"/>
          <w:sz w:val="20"/>
          <w:szCs w:val="20"/>
        </w:rPr>
        <w:t xml:space="preserve"> будут отображаться данные из главной таблицы, а в нижней – из таблицы </w:t>
      </w:r>
      <w:proofErr w:type="spellStart"/>
      <w:r w:rsidRPr="00660069">
        <w:rPr>
          <w:color w:val="333333"/>
          <w:sz w:val="20"/>
          <w:szCs w:val="20"/>
        </w:rPr>
        <w:t>Adres</w:t>
      </w:r>
      <w:proofErr w:type="spellEnd"/>
      <w:r w:rsidRPr="00660069">
        <w:rPr>
          <w:color w:val="333333"/>
          <w:sz w:val="20"/>
          <w:szCs w:val="20"/>
        </w:rPr>
        <w:t xml:space="preserve">. Также будет выделена радиокнопка с надписью “Адрес”. Если пользователю захочется посмотреть должность или телефоны текущего сотрудника, он будет щелкать соответствующую радиокнопку, и эти данные должны быть отображены в нижней </w:t>
      </w:r>
      <w:proofErr w:type="spellStart"/>
      <w:r w:rsidRPr="00660069">
        <w:rPr>
          <w:color w:val="333333"/>
          <w:sz w:val="20"/>
          <w:szCs w:val="20"/>
        </w:rPr>
        <w:t>DBGrid</w:t>
      </w:r>
      <w:proofErr w:type="spellEnd"/>
      <w:r w:rsidRPr="00660069">
        <w:rPr>
          <w:color w:val="333333"/>
          <w:sz w:val="20"/>
          <w:szCs w:val="20"/>
        </w:rPr>
        <w:t xml:space="preserve">. Выделите первую радиокнопку с надписью “Адрес” и сгенерируйте для нее событие </w:t>
      </w:r>
      <w:proofErr w:type="spellStart"/>
      <w:r w:rsidRPr="00660069">
        <w:rPr>
          <w:color w:val="333333"/>
          <w:sz w:val="20"/>
          <w:szCs w:val="20"/>
        </w:rPr>
        <w:t>onClick</w:t>
      </w:r>
      <w:proofErr w:type="spellEnd"/>
      <w:r w:rsidRPr="00660069">
        <w:rPr>
          <w:color w:val="333333"/>
          <w:sz w:val="20"/>
          <w:szCs w:val="20"/>
        </w:rPr>
        <w:t>, которое будет возникать, когда пользователь щелкнет по ней. В процедуре этого события впишите следующий код: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proofErr w:type="spellStart"/>
      <w:r w:rsidRPr="00660069">
        <w:rPr>
          <w:color w:val="333333"/>
          <w:sz w:val="20"/>
          <w:szCs w:val="20"/>
        </w:rPr>
        <w:t>if</w:t>
      </w:r>
      <w:proofErr w:type="spellEnd"/>
      <w:r w:rsidRPr="00660069">
        <w:rPr>
          <w:color w:val="333333"/>
          <w:sz w:val="20"/>
          <w:szCs w:val="20"/>
        </w:rPr>
        <w:t xml:space="preserve"> RadioButton1.Checked </w:t>
      </w:r>
      <w:proofErr w:type="spellStart"/>
      <w:r w:rsidRPr="00660069">
        <w:rPr>
          <w:color w:val="333333"/>
          <w:sz w:val="20"/>
          <w:szCs w:val="20"/>
        </w:rPr>
        <w:t>then</w:t>
      </w:r>
      <w:proofErr w:type="spellEnd"/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proofErr w:type="gramStart"/>
      <w:r w:rsidRPr="00660069">
        <w:rPr>
          <w:color w:val="333333"/>
          <w:sz w:val="20"/>
          <w:szCs w:val="20"/>
        </w:rPr>
        <w:t>DBGrid2.DataSource :</w:t>
      </w:r>
      <w:proofErr w:type="gramEnd"/>
      <w:r w:rsidRPr="00660069">
        <w:rPr>
          <w:color w:val="333333"/>
          <w:sz w:val="20"/>
          <w:szCs w:val="20"/>
        </w:rPr>
        <w:t xml:space="preserve">= </w:t>
      </w:r>
      <w:proofErr w:type="spellStart"/>
      <w:r w:rsidRPr="00660069">
        <w:rPr>
          <w:color w:val="333333"/>
          <w:sz w:val="20"/>
          <w:szCs w:val="20"/>
        </w:rPr>
        <w:t>fDM.DSAdres</w:t>
      </w:r>
      <w:proofErr w:type="spellEnd"/>
      <w:r w:rsidRPr="00660069">
        <w:rPr>
          <w:color w:val="333333"/>
          <w:sz w:val="20"/>
          <w:szCs w:val="20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Здесь мы проверили, включена ли данная радиокнопка. Если да, то мы меняем связь нижней сетки </w:t>
      </w:r>
      <w:proofErr w:type="spellStart"/>
      <w:r w:rsidRPr="00660069">
        <w:rPr>
          <w:color w:val="333333"/>
          <w:sz w:val="20"/>
          <w:szCs w:val="20"/>
        </w:rPr>
        <w:t>DBGrid</w:t>
      </w:r>
      <w:proofErr w:type="spellEnd"/>
      <w:r w:rsidRPr="00660069">
        <w:rPr>
          <w:color w:val="333333"/>
          <w:sz w:val="20"/>
          <w:szCs w:val="20"/>
        </w:rPr>
        <w:t xml:space="preserve"> и подключаем ее к таблице </w:t>
      </w:r>
      <w:proofErr w:type="spellStart"/>
      <w:r w:rsidRPr="00660069">
        <w:rPr>
          <w:color w:val="333333"/>
          <w:sz w:val="20"/>
          <w:szCs w:val="20"/>
        </w:rPr>
        <w:t>Adres</w:t>
      </w:r>
      <w:proofErr w:type="spellEnd"/>
      <w:r w:rsidRPr="00660069">
        <w:rPr>
          <w:color w:val="333333"/>
          <w:sz w:val="20"/>
          <w:szCs w:val="20"/>
        </w:rPr>
        <w:t xml:space="preserve">. Ведь связь сетки с таблицей осуществляется через соответствующий компонент </w:t>
      </w:r>
      <w:proofErr w:type="spellStart"/>
      <w:r w:rsidRPr="00660069">
        <w:rPr>
          <w:color w:val="333333"/>
          <w:sz w:val="20"/>
          <w:szCs w:val="20"/>
        </w:rPr>
        <w:t>DataSource</w:t>
      </w:r>
      <w:proofErr w:type="spellEnd"/>
      <w:r w:rsidRPr="00660069">
        <w:rPr>
          <w:color w:val="333333"/>
          <w:sz w:val="20"/>
          <w:szCs w:val="20"/>
        </w:rPr>
        <w:t xml:space="preserve">, а у нас их четыре. Подключаясь то к одному, то к другому </w:t>
      </w:r>
      <w:proofErr w:type="spellStart"/>
      <w:r w:rsidRPr="00660069">
        <w:rPr>
          <w:color w:val="333333"/>
          <w:sz w:val="20"/>
          <w:szCs w:val="20"/>
        </w:rPr>
        <w:t>DataSource</w:t>
      </w:r>
      <w:proofErr w:type="spellEnd"/>
      <w:r w:rsidRPr="00660069">
        <w:rPr>
          <w:color w:val="333333"/>
          <w:sz w:val="20"/>
          <w:szCs w:val="20"/>
        </w:rPr>
        <w:t xml:space="preserve">, мы можем </w:t>
      </w:r>
      <w:proofErr w:type="spellStart"/>
      <w:r w:rsidRPr="00660069">
        <w:rPr>
          <w:color w:val="333333"/>
          <w:sz w:val="20"/>
          <w:szCs w:val="20"/>
        </w:rPr>
        <w:t>программно</w:t>
      </w:r>
      <w:proofErr w:type="spellEnd"/>
      <w:r w:rsidRPr="00660069">
        <w:rPr>
          <w:color w:val="333333"/>
          <w:sz w:val="20"/>
          <w:szCs w:val="20"/>
        </w:rPr>
        <w:t xml:space="preserve"> менять отображенную в сетке таблицу.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r w:rsidRPr="00660069">
        <w:rPr>
          <w:color w:val="333333"/>
          <w:sz w:val="20"/>
          <w:szCs w:val="20"/>
        </w:rPr>
        <w:t xml:space="preserve">Для события </w:t>
      </w:r>
      <w:proofErr w:type="spellStart"/>
      <w:r w:rsidRPr="00660069">
        <w:rPr>
          <w:color w:val="333333"/>
          <w:sz w:val="20"/>
          <w:szCs w:val="20"/>
        </w:rPr>
        <w:t>onClick</w:t>
      </w:r>
      <w:proofErr w:type="spellEnd"/>
      <w:r w:rsidRPr="00660069">
        <w:rPr>
          <w:color w:val="333333"/>
          <w:sz w:val="20"/>
          <w:szCs w:val="20"/>
        </w:rPr>
        <w:t xml:space="preserve"> радиокнопки с надписью </w:t>
      </w:r>
      <w:r w:rsidRPr="00660069">
        <w:rPr>
          <w:color w:val="333333"/>
          <w:sz w:val="20"/>
          <w:szCs w:val="20"/>
          <w:lang w:val="en-US"/>
        </w:rPr>
        <w:t>“</w:t>
      </w:r>
      <w:r w:rsidRPr="00660069">
        <w:rPr>
          <w:color w:val="333333"/>
          <w:sz w:val="20"/>
          <w:szCs w:val="20"/>
        </w:rPr>
        <w:t>Телефоны</w:t>
      </w:r>
      <w:r w:rsidRPr="00660069">
        <w:rPr>
          <w:color w:val="333333"/>
          <w:sz w:val="20"/>
          <w:szCs w:val="20"/>
          <w:lang w:val="en-US"/>
        </w:rPr>
        <w:t>”: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if</w:t>
      </w:r>
      <w:proofErr w:type="gramEnd"/>
      <w:r w:rsidRPr="00660069">
        <w:rPr>
          <w:color w:val="333333"/>
          <w:sz w:val="20"/>
          <w:szCs w:val="20"/>
          <w:lang w:val="en-US"/>
        </w:rPr>
        <w:t xml:space="preserve"> RadioButton2.Checked then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DBGrid2.DataSource :</w:t>
      </w:r>
      <w:proofErr w:type="gramEnd"/>
      <w:r w:rsidRPr="00660069">
        <w:rPr>
          <w:color w:val="333333"/>
          <w:sz w:val="20"/>
          <w:szCs w:val="20"/>
          <w:lang w:val="en-US"/>
        </w:rPr>
        <w:t xml:space="preserve">= </w:t>
      </w:r>
      <w:proofErr w:type="spellStart"/>
      <w:r w:rsidRPr="00660069">
        <w:rPr>
          <w:color w:val="333333"/>
          <w:sz w:val="20"/>
          <w:szCs w:val="20"/>
          <w:lang w:val="en-US"/>
        </w:rPr>
        <w:t>fDM.DSTelephones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 xml:space="preserve">А для события </w:t>
      </w:r>
      <w:proofErr w:type="spellStart"/>
      <w:r w:rsidRPr="00660069">
        <w:rPr>
          <w:color w:val="333333"/>
          <w:sz w:val="20"/>
          <w:szCs w:val="20"/>
          <w:lang w:val="en-US"/>
        </w:rPr>
        <w:t>onClick</w:t>
      </w:r>
      <w:proofErr w:type="spellEnd"/>
      <w:r w:rsidRPr="00660069">
        <w:rPr>
          <w:color w:val="333333"/>
          <w:sz w:val="20"/>
          <w:szCs w:val="20"/>
        </w:rPr>
        <w:t xml:space="preserve"> радиокнопки с надписью “Должность”, соответственно: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if</w:t>
      </w:r>
      <w:proofErr w:type="gramEnd"/>
      <w:r w:rsidRPr="00660069">
        <w:rPr>
          <w:color w:val="333333"/>
          <w:sz w:val="20"/>
          <w:szCs w:val="20"/>
          <w:lang w:val="en-US"/>
        </w:rPr>
        <w:t xml:space="preserve"> RadioButton3.Checked then</w:t>
      </w:r>
    </w:p>
    <w:p w:rsidR="00660069" w:rsidRPr="00660069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  <w:lang w:val="en-US"/>
        </w:rPr>
      </w:pPr>
      <w:proofErr w:type="gramStart"/>
      <w:r w:rsidRPr="00660069">
        <w:rPr>
          <w:color w:val="333333"/>
          <w:sz w:val="20"/>
          <w:szCs w:val="20"/>
          <w:lang w:val="en-US"/>
        </w:rPr>
        <w:t>DBGrid2.DataSource :</w:t>
      </w:r>
      <w:proofErr w:type="gramEnd"/>
      <w:r w:rsidRPr="00660069">
        <w:rPr>
          <w:color w:val="333333"/>
          <w:sz w:val="20"/>
          <w:szCs w:val="20"/>
          <w:lang w:val="en-US"/>
        </w:rPr>
        <w:t xml:space="preserve">= </w:t>
      </w:r>
      <w:proofErr w:type="spellStart"/>
      <w:r w:rsidRPr="00660069">
        <w:rPr>
          <w:color w:val="333333"/>
          <w:sz w:val="20"/>
          <w:szCs w:val="20"/>
          <w:lang w:val="en-US"/>
        </w:rPr>
        <w:t>fDM.DSDoljnost</w:t>
      </w:r>
      <w:proofErr w:type="spellEnd"/>
      <w:r w:rsidRPr="00660069">
        <w:rPr>
          <w:color w:val="333333"/>
          <w:sz w:val="20"/>
          <w:szCs w:val="20"/>
          <w:lang w:val="en-US"/>
        </w:rPr>
        <w:t>;</w:t>
      </w:r>
    </w:p>
    <w:p w:rsidR="00660069" w:rsidRPr="008C7E52" w:rsidRDefault="00660069" w:rsidP="00660069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660069">
        <w:rPr>
          <w:color w:val="333333"/>
          <w:sz w:val="20"/>
          <w:szCs w:val="20"/>
        </w:rPr>
        <w:t>Таким образом, в нижней сетке мы отображаем то одну, то другую подчиненную таблицу, и всякий раз в этих таблицах будут показаны данные текущего сотрудника.</w:t>
      </w:r>
    </w:p>
    <w:p w:rsidR="005B6B50" w:rsidRPr="008C7E52" w:rsidRDefault="00770B6A" w:rsidP="008C7E52">
      <w:pPr>
        <w:shd w:val="clear" w:color="auto" w:fill="FFFFFF"/>
        <w:spacing w:after="150" w:line="300" w:lineRule="atLeast"/>
        <w:ind w:left="0" w:firstLine="0"/>
        <w:textAlignment w:val="baseline"/>
        <w:rPr>
          <w:color w:val="333333"/>
          <w:sz w:val="20"/>
          <w:szCs w:val="20"/>
        </w:rPr>
      </w:pPr>
      <w:r w:rsidRPr="008C7E52">
        <w:rPr>
          <w:noProof/>
          <w:color w:val="333333"/>
          <w:sz w:val="20"/>
          <w:szCs w:val="20"/>
        </w:rPr>
        <w:drawing>
          <wp:inline distT="0" distB="0" distL="0" distR="0">
            <wp:extent cx="6430645" cy="3483825"/>
            <wp:effectExtent l="0" t="0" r="0" b="0"/>
            <wp:docPr id="9" name="Рисунок 9" descr="C:\Users\Иван\Desktop\thft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ван\Desktop\thftg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48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174" w:rsidRPr="008C7E52">
        <w:rPr>
          <w:rFonts w:eastAsia="Calibri"/>
          <w:sz w:val="20"/>
          <w:szCs w:val="20"/>
        </w:rPr>
        <w:tab/>
      </w:r>
      <w:r w:rsidR="008D5174" w:rsidRPr="008C7E52">
        <w:rPr>
          <w:b/>
          <w:sz w:val="20"/>
          <w:szCs w:val="20"/>
        </w:rPr>
        <w:tab/>
      </w:r>
    </w:p>
    <w:p w:rsidR="005B6B50" w:rsidRPr="008C7E52" w:rsidRDefault="007F57A5" w:rsidP="002334FD">
      <w:pPr>
        <w:pStyle w:val="1"/>
        <w:spacing w:before="30" w:after="30"/>
        <w:ind w:left="0" w:firstLine="0"/>
        <w:rPr>
          <w:sz w:val="20"/>
          <w:szCs w:val="20"/>
        </w:rPr>
      </w:pPr>
      <w:r w:rsidRPr="008C7E52">
        <w:rPr>
          <w:sz w:val="20"/>
          <w:szCs w:val="20"/>
        </w:rPr>
        <w:t>Сотрудники</w:t>
      </w:r>
    </w:p>
    <w:p w:rsidR="005B6B50" w:rsidRPr="008C7E52" w:rsidRDefault="00D0326D" w:rsidP="002334FD">
      <w:pPr>
        <w:spacing w:before="30" w:after="30" w:line="259" w:lineRule="auto"/>
        <w:ind w:left="-28" w:firstLine="0"/>
        <w:rPr>
          <w:sz w:val="20"/>
          <w:szCs w:val="20"/>
        </w:rPr>
      </w:pPr>
      <w:r w:rsidRPr="008C7E52">
        <w:rPr>
          <w:rFonts w:eastAsia="Calibri"/>
          <w:noProof/>
          <w:sz w:val="20"/>
          <w:szCs w:val="20"/>
        </w:rPr>
      </w:r>
      <w:r w:rsidRPr="008C7E52">
        <w:rPr>
          <w:rFonts w:eastAsia="Calibri"/>
          <w:noProof/>
          <w:sz w:val="20"/>
          <w:szCs w:val="20"/>
        </w:rPr>
        <w:pict>
          <v:group id="Group 1435" o:spid="_x0000_s1026" style="width:506.05pt;height:.5pt;mso-position-horizontal-relative:char;mso-position-vertical-relative:line" coordsize="64267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">
            <v:shape id="Shape 2117" o:spid="_x0000_s1027" style="position:absolute;width:64267;height:91;visibility:visible;mso-wrap-style:square;v-text-anchor:top" coordsize="6426708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aRKsYA&#10;AADdAAAADwAAAGRycy9kb3ducmV2LnhtbESPQWvCQBSE7wX/w/KE3ppNcrCSukoRlRZBqPbQ43P3&#10;NQnNvo3ZNUn/fVcoeBxm5htmsRptI3rqfO1YQZakIIi1MzWXCj5P26c5CB+QDTaOScEveVgtJw8L&#10;LIwb+IP6YyhFhLAvUEEVQltI6XVFFn3iWuLofbvOYoiyK6XpcIhw28g8TWfSYs1xocKW1hXpn+PV&#10;KtD9LBwu580uPWt6/xp2+/k23yv1OB1fX0AEGsM9/N9+MwryLHuG25v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aRKsYAAADdAAAADwAAAAAAAAAAAAAAAACYAgAAZHJz&#10;L2Rvd25yZXYueG1sUEsFBgAAAAAEAAQA9QAAAIsDAAAAAA==&#10;" adj="0,,0" path="m,l6426708,r,9144l,9144,,e" fillcolor="black" stroked="f" strokeweight="0">
              <v:stroke miterlimit="83231f" joinstyle="miter"/>
              <v:formulas/>
              <v:path arrowok="t" o:connecttype="segments" textboxrect="0,0,6426708,9144"/>
            </v:shape>
            <w10:wrap type="none"/>
            <w10:anchorlock/>
          </v:group>
        </w:pict>
      </w:r>
    </w:p>
    <w:p w:rsidR="005B6B50" w:rsidRPr="008C7E52" w:rsidRDefault="007F57A5" w:rsidP="002334FD">
      <w:pPr>
        <w:spacing w:before="30" w:after="30" w:line="259" w:lineRule="auto"/>
        <w:ind w:left="0" w:firstLine="0"/>
        <w:jc w:val="right"/>
        <w:rPr>
          <w:sz w:val="20"/>
          <w:szCs w:val="20"/>
        </w:rPr>
      </w:pPr>
      <w:r w:rsidRPr="008C7E52">
        <w:rPr>
          <w:noProof/>
          <w:sz w:val="20"/>
          <w:szCs w:val="20"/>
        </w:rPr>
        <w:lastRenderedPageBreak/>
        <w:drawing>
          <wp:inline distT="0" distB="0" distL="0" distR="0">
            <wp:extent cx="6419850" cy="3105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A5" w:rsidRPr="008C7E52" w:rsidRDefault="007F57A5" w:rsidP="002334FD">
      <w:pPr>
        <w:spacing w:before="30" w:after="30" w:line="259" w:lineRule="auto"/>
        <w:ind w:left="0" w:firstLine="0"/>
        <w:rPr>
          <w:b/>
          <w:sz w:val="20"/>
          <w:szCs w:val="20"/>
        </w:rPr>
      </w:pPr>
      <w:r w:rsidRPr="008C7E52">
        <w:rPr>
          <w:b/>
          <w:sz w:val="20"/>
          <w:szCs w:val="20"/>
        </w:rPr>
        <w:t>Здесь вы сможете:</w:t>
      </w:r>
    </w:p>
    <w:p w:rsidR="007F57A5" w:rsidRPr="008C7E52" w:rsidRDefault="006C4577" w:rsidP="002334FD">
      <w:pPr>
        <w:pStyle w:val="a3"/>
        <w:numPr>
          <w:ilvl w:val="0"/>
          <w:numId w:val="1"/>
        </w:numPr>
        <w:spacing w:before="30" w:after="30" w:line="259" w:lineRule="auto"/>
        <w:rPr>
          <w:b/>
          <w:sz w:val="20"/>
          <w:szCs w:val="20"/>
        </w:rPr>
      </w:pPr>
      <w:r w:rsidRPr="008C7E52">
        <w:rPr>
          <w:sz w:val="20"/>
          <w:szCs w:val="20"/>
        </w:rPr>
        <w:t>Просмотреть адрес</w:t>
      </w:r>
      <w:r w:rsidR="007F57A5" w:rsidRPr="008C7E52">
        <w:rPr>
          <w:sz w:val="20"/>
          <w:szCs w:val="20"/>
        </w:rPr>
        <w:t xml:space="preserve"> сотрудника</w:t>
      </w:r>
    </w:p>
    <w:p w:rsidR="007F57A5" w:rsidRPr="008C7E52" w:rsidRDefault="006C4577" w:rsidP="002334FD">
      <w:pPr>
        <w:pStyle w:val="a3"/>
        <w:numPr>
          <w:ilvl w:val="0"/>
          <w:numId w:val="1"/>
        </w:numPr>
        <w:spacing w:before="30" w:after="30" w:line="259" w:lineRule="auto"/>
        <w:rPr>
          <w:b/>
          <w:sz w:val="20"/>
          <w:szCs w:val="20"/>
        </w:rPr>
      </w:pPr>
      <w:r w:rsidRPr="008C7E52">
        <w:rPr>
          <w:sz w:val="20"/>
          <w:szCs w:val="20"/>
        </w:rPr>
        <w:t>Просмотреть должность</w:t>
      </w:r>
      <w:r w:rsidR="007F57A5" w:rsidRPr="008C7E52">
        <w:rPr>
          <w:sz w:val="20"/>
          <w:szCs w:val="20"/>
        </w:rPr>
        <w:t xml:space="preserve"> сотрудника</w:t>
      </w:r>
    </w:p>
    <w:p w:rsidR="007F57A5" w:rsidRPr="008C7E52" w:rsidRDefault="006C4577" w:rsidP="002334FD">
      <w:pPr>
        <w:pStyle w:val="a3"/>
        <w:numPr>
          <w:ilvl w:val="0"/>
          <w:numId w:val="1"/>
        </w:numPr>
        <w:spacing w:before="30" w:after="30" w:line="259" w:lineRule="auto"/>
        <w:rPr>
          <w:b/>
          <w:sz w:val="20"/>
          <w:szCs w:val="20"/>
        </w:rPr>
      </w:pPr>
      <w:r w:rsidRPr="008C7E52">
        <w:rPr>
          <w:sz w:val="20"/>
          <w:szCs w:val="20"/>
        </w:rPr>
        <w:t>Просмотреть телефон</w:t>
      </w:r>
      <w:r w:rsidR="007F57A5" w:rsidRPr="008C7E52">
        <w:rPr>
          <w:sz w:val="20"/>
          <w:szCs w:val="20"/>
        </w:rPr>
        <w:t xml:space="preserve"> сотрудника</w:t>
      </w:r>
    </w:p>
    <w:p w:rsidR="006C4577" w:rsidRPr="008C7E52" w:rsidRDefault="006C4577" w:rsidP="002334FD">
      <w:pPr>
        <w:pStyle w:val="a3"/>
        <w:numPr>
          <w:ilvl w:val="0"/>
          <w:numId w:val="1"/>
        </w:numPr>
        <w:spacing w:before="30" w:after="30" w:line="259" w:lineRule="auto"/>
        <w:rPr>
          <w:b/>
          <w:sz w:val="20"/>
          <w:szCs w:val="20"/>
        </w:rPr>
      </w:pPr>
      <w:r w:rsidRPr="008C7E52">
        <w:rPr>
          <w:sz w:val="20"/>
          <w:szCs w:val="20"/>
        </w:rPr>
        <w:t>Произвести поиск какого-либо сотрудника по фамилии</w:t>
      </w:r>
    </w:p>
    <w:p w:rsidR="00711796" w:rsidRPr="008C7E52" w:rsidRDefault="00711796" w:rsidP="002334FD">
      <w:pPr>
        <w:pStyle w:val="a3"/>
        <w:numPr>
          <w:ilvl w:val="0"/>
          <w:numId w:val="1"/>
        </w:numPr>
        <w:spacing w:before="30" w:after="30" w:line="259" w:lineRule="auto"/>
        <w:rPr>
          <w:b/>
          <w:sz w:val="20"/>
          <w:szCs w:val="20"/>
        </w:rPr>
      </w:pPr>
      <w:r w:rsidRPr="008C7E52">
        <w:rPr>
          <w:sz w:val="20"/>
          <w:szCs w:val="20"/>
        </w:rPr>
        <w:t xml:space="preserve">Отредактировать </w:t>
      </w:r>
      <w:r w:rsidR="00201515" w:rsidRPr="008C7E52">
        <w:rPr>
          <w:sz w:val="20"/>
          <w:szCs w:val="20"/>
        </w:rPr>
        <w:t>данные любого из сотрудников</w:t>
      </w:r>
    </w:p>
    <w:p w:rsidR="006C4577" w:rsidRPr="008C7E52" w:rsidRDefault="006C4577" w:rsidP="008C7E52">
      <w:pPr>
        <w:pStyle w:val="a3"/>
        <w:numPr>
          <w:ilvl w:val="0"/>
          <w:numId w:val="1"/>
        </w:numPr>
        <w:spacing w:before="30" w:after="30" w:line="259" w:lineRule="auto"/>
        <w:rPr>
          <w:b/>
          <w:sz w:val="20"/>
          <w:szCs w:val="20"/>
        </w:rPr>
      </w:pPr>
      <w:r w:rsidRPr="008C7E52">
        <w:rPr>
          <w:sz w:val="20"/>
          <w:szCs w:val="20"/>
        </w:rPr>
        <w:t>Добавить нового сотрудника</w:t>
      </w:r>
    </w:p>
    <w:p w:rsidR="00B93F2B" w:rsidRPr="008C7E52" w:rsidRDefault="00B93F2B" w:rsidP="002334FD">
      <w:pPr>
        <w:spacing w:before="30" w:after="30"/>
        <w:rPr>
          <w:sz w:val="20"/>
          <w:szCs w:val="20"/>
          <w:lang w:val="en-US"/>
        </w:rPr>
      </w:pPr>
    </w:p>
    <w:p w:rsidR="006C4577" w:rsidRPr="008C7E52" w:rsidRDefault="008D5174" w:rsidP="002334FD">
      <w:pPr>
        <w:pStyle w:val="2"/>
        <w:spacing w:before="30" w:after="30"/>
        <w:ind w:left="703" w:right="0"/>
        <w:rPr>
          <w:sz w:val="20"/>
          <w:szCs w:val="20"/>
        </w:rPr>
      </w:pPr>
      <w:r w:rsidRPr="008C7E52">
        <w:rPr>
          <w:sz w:val="20"/>
          <w:szCs w:val="20"/>
        </w:rPr>
        <w:t>Добавление</w:t>
      </w:r>
      <w:r w:rsidR="007F57A5" w:rsidRPr="008C7E52">
        <w:rPr>
          <w:sz w:val="20"/>
          <w:szCs w:val="20"/>
        </w:rPr>
        <w:t xml:space="preserve"> сотрудника</w:t>
      </w:r>
    </w:p>
    <w:p w:rsidR="005B6B50" w:rsidRPr="008C7E52" w:rsidRDefault="008D5174" w:rsidP="002334FD">
      <w:pPr>
        <w:spacing w:before="30" w:after="30" w:line="335" w:lineRule="auto"/>
        <w:ind w:left="-14" w:right="3" w:firstLine="708"/>
        <w:rPr>
          <w:sz w:val="20"/>
          <w:szCs w:val="20"/>
        </w:rPr>
      </w:pPr>
      <w:r w:rsidRPr="008C7E52">
        <w:rPr>
          <w:sz w:val="20"/>
          <w:szCs w:val="20"/>
        </w:rPr>
        <w:t xml:space="preserve">Для добавления </w:t>
      </w:r>
      <w:r w:rsidR="007F57A5" w:rsidRPr="008C7E52">
        <w:rPr>
          <w:sz w:val="20"/>
          <w:szCs w:val="20"/>
        </w:rPr>
        <w:t>сотрудника нажмите на «Новый сотрудник» или же в форме «</w:t>
      </w:r>
      <w:r w:rsidR="00CA0483" w:rsidRPr="008C7E52">
        <w:rPr>
          <w:sz w:val="20"/>
          <w:szCs w:val="20"/>
        </w:rPr>
        <w:t>Р</w:t>
      </w:r>
      <w:r w:rsidR="007F57A5" w:rsidRPr="008C7E52">
        <w:rPr>
          <w:sz w:val="20"/>
          <w:szCs w:val="20"/>
        </w:rPr>
        <w:t xml:space="preserve">едактировать» нажмите «Добавить </w:t>
      </w:r>
      <w:r w:rsidR="00CA0483" w:rsidRPr="008C7E52">
        <w:rPr>
          <w:sz w:val="20"/>
          <w:szCs w:val="20"/>
        </w:rPr>
        <w:t xml:space="preserve">еще </w:t>
      </w:r>
      <w:r w:rsidR="007F57A5" w:rsidRPr="008C7E52">
        <w:rPr>
          <w:sz w:val="20"/>
          <w:szCs w:val="20"/>
        </w:rPr>
        <w:t>сотрудника».</w:t>
      </w:r>
      <w:r w:rsidR="00201515" w:rsidRPr="008C7E52">
        <w:rPr>
          <w:sz w:val="20"/>
          <w:szCs w:val="20"/>
        </w:rPr>
        <w:t xml:space="preserve"> Перед вами должна </w:t>
      </w:r>
      <w:r w:rsidRPr="008C7E52">
        <w:rPr>
          <w:sz w:val="20"/>
          <w:szCs w:val="20"/>
        </w:rPr>
        <w:t>появиться следующая форма:</w:t>
      </w:r>
    </w:p>
    <w:p w:rsidR="005B6B50" w:rsidRPr="008C7E52" w:rsidRDefault="00770B6A" w:rsidP="002334FD">
      <w:pPr>
        <w:spacing w:before="30" w:after="30" w:line="259" w:lineRule="auto"/>
        <w:ind w:left="0" w:right="1575" w:firstLine="0"/>
        <w:jc w:val="right"/>
        <w:rPr>
          <w:sz w:val="20"/>
          <w:szCs w:val="20"/>
        </w:rPr>
      </w:pPr>
      <w:r w:rsidRPr="008C7E52">
        <w:rPr>
          <w:noProof/>
          <w:sz w:val="20"/>
          <w:szCs w:val="20"/>
        </w:rPr>
        <w:lastRenderedPageBreak/>
        <w:drawing>
          <wp:inline distT="0" distB="0" distL="0" distR="0">
            <wp:extent cx="6430645" cy="5257487"/>
            <wp:effectExtent l="0" t="0" r="0" b="0"/>
            <wp:docPr id="8" name="Рисунок 8" descr="C:\Users\Иван\Desktop\thft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ван\Desktop\thftg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525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515" w:rsidRPr="008C7E52" w:rsidRDefault="008D5174" w:rsidP="002334FD">
      <w:pPr>
        <w:spacing w:before="30" w:after="30"/>
        <w:ind w:left="-4" w:right="3"/>
        <w:rPr>
          <w:sz w:val="20"/>
          <w:szCs w:val="20"/>
        </w:rPr>
      </w:pPr>
      <w:r w:rsidRPr="008C7E52">
        <w:rPr>
          <w:sz w:val="20"/>
          <w:szCs w:val="20"/>
        </w:rPr>
        <w:t>В которой вы сможете</w:t>
      </w:r>
      <w:r w:rsidR="00201515" w:rsidRPr="008C7E52">
        <w:rPr>
          <w:sz w:val="20"/>
          <w:szCs w:val="20"/>
        </w:rPr>
        <w:t>:</w:t>
      </w:r>
      <w:r w:rsidRPr="008C7E52">
        <w:rPr>
          <w:sz w:val="20"/>
          <w:szCs w:val="20"/>
        </w:rPr>
        <w:t xml:space="preserve"> </w:t>
      </w:r>
    </w:p>
    <w:p w:rsidR="005B6B50" w:rsidRPr="008C7E52" w:rsidRDefault="00201515" w:rsidP="002334FD">
      <w:pPr>
        <w:spacing w:before="30" w:after="30"/>
        <w:ind w:left="-4" w:right="3"/>
        <w:rPr>
          <w:sz w:val="20"/>
          <w:szCs w:val="20"/>
        </w:rPr>
      </w:pPr>
      <w:r w:rsidRPr="008C7E52">
        <w:rPr>
          <w:sz w:val="20"/>
          <w:szCs w:val="20"/>
        </w:rPr>
        <w:t xml:space="preserve">- </w:t>
      </w:r>
      <w:r w:rsidR="008D5174" w:rsidRPr="008C7E52">
        <w:rPr>
          <w:sz w:val="20"/>
          <w:szCs w:val="20"/>
        </w:rPr>
        <w:t xml:space="preserve">ввести фамилию, имя и отчество нового </w:t>
      </w:r>
      <w:r w:rsidR="007F57A5" w:rsidRPr="008C7E52">
        <w:rPr>
          <w:sz w:val="20"/>
          <w:szCs w:val="20"/>
        </w:rPr>
        <w:t>сотрудника</w:t>
      </w:r>
      <w:r w:rsidR="008D5174" w:rsidRPr="008C7E52">
        <w:rPr>
          <w:sz w:val="20"/>
          <w:szCs w:val="20"/>
        </w:rPr>
        <w:t xml:space="preserve">, его родной город, а также контактный телефон. </w:t>
      </w:r>
    </w:p>
    <w:p w:rsidR="005B6B50" w:rsidRPr="008C7E52" w:rsidRDefault="008D5174" w:rsidP="002334FD">
      <w:pPr>
        <w:spacing w:before="30" w:after="30" w:line="385" w:lineRule="auto"/>
        <w:ind w:left="-4" w:right="3"/>
        <w:rPr>
          <w:sz w:val="20"/>
          <w:szCs w:val="20"/>
        </w:rPr>
      </w:pPr>
      <w:r w:rsidRPr="008C7E52">
        <w:rPr>
          <w:sz w:val="20"/>
          <w:szCs w:val="20"/>
        </w:rPr>
        <w:tab/>
        <w:t>Для закрытия данной формы без сохранения данных</w:t>
      </w:r>
      <w:r w:rsidR="00201515" w:rsidRPr="008C7E52">
        <w:rPr>
          <w:sz w:val="20"/>
          <w:szCs w:val="20"/>
        </w:rPr>
        <w:t xml:space="preserve"> </w:t>
      </w:r>
      <w:r w:rsidRPr="008C7E52">
        <w:rPr>
          <w:sz w:val="20"/>
          <w:szCs w:val="20"/>
        </w:rPr>
        <w:t>вы можете либо нажат</w:t>
      </w:r>
      <w:r w:rsidR="007F57A5" w:rsidRPr="008C7E52">
        <w:rPr>
          <w:sz w:val="20"/>
          <w:szCs w:val="20"/>
        </w:rPr>
        <w:t>ь крестик в правом верхнем углу</w:t>
      </w:r>
      <w:r w:rsidR="00CA0483" w:rsidRPr="008C7E52">
        <w:rPr>
          <w:sz w:val="20"/>
          <w:szCs w:val="20"/>
        </w:rPr>
        <w:t>, либо нажмите на кнопку «Выйти»</w:t>
      </w:r>
      <w:r w:rsidR="007F57A5" w:rsidRPr="008C7E52">
        <w:rPr>
          <w:sz w:val="20"/>
          <w:szCs w:val="20"/>
        </w:rPr>
        <w:t>. </w:t>
      </w:r>
      <w:r w:rsidRPr="008C7E52">
        <w:rPr>
          <w:sz w:val="20"/>
          <w:szCs w:val="20"/>
        </w:rPr>
        <w:t xml:space="preserve">Для сохранения данных и добавления </w:t>
      </w:r>
      <w:r w:rsidR="007F57A5" w:rsidRPr="008C7E52">
        <w:rPr>
          <w:sz w:val="20"/>
          <w:szCs w:val="20"/>
        </w:rPr>
        <w:t>сотрудника</w:t>
      </w:r>
      <w:r w:rsidRPr="008C7E52">
        <w:rPr>
          <w:sz w:val="20"/>
          <w:szCs w:val="20"/>
        </w:rPr>
        <w:t xml:space="preserve"> в базу данных</w:t>
      </w:r>
      <w:r w:rsidR="00201515" w:rsidRPr="008C7E52">
        <w:rPr>
          <w:sz w:val="20"/>
          <w:szCs w:val="20"/>
        </w:rPr>
        <w:t xml:space="preserve"> </w:t>
      </w:r>
      <w:r w:rsidRPr="008C7E52">
        <w:rPr>
          <w:sz w:val="20"/>
          <w:szCs w:val="20"/>
        </w:rPr>
        <w:t>нажмите кнопку «Сохранить</w:t>
      </w:r>
      <w:r w:rsidR="007F57A5" w:rsidRPr="008C7E52">
        <w:rPr>
          <w:sz w:val="20"/>
          <w:szCs w:val="20"/>
        </w:rPr>
        <w:t xml:space="preserve"> и Выйти</w:t>
      </w:r>
      <w:r w:rsidRPr="008C7E52">
        <w:rPr>
          <w:sz w:val="20"/>
          <w:szCs w:val="20"/>
        </w:rPr>
        <w:t>».</w:t>
      </w:r>
    </w:p>
    <w:p w:rsidR="005B6B50" w:rsidRPr="008C7E52" w:rsidRDefault="008D5174" w:rsidP="002334FD">
      <w:pPr>
        <w:pStyle w:val="2"/>
        <w:spacing w:before="30" w:after="30"/>
        <w:ind w:left="703" w:right="0"/>
        <w:rPr>
          <w:sz w:val="20"/>
          <w:szCs w:val="20"/>
        </w:rPr>
      </w:pPr>
      <w:r w:rsidRPr="008C7E52">
        <w:rPr>
          <w:sz w:val="20"/>
          <w:szCs w:val="20"/>
        </w:rPr>
        <w:t xml:space="preserve">Информация о </w:t>
      </w:r>
      <w:r w:rsidR="007F57A5" w:rsidRPr="008C7E52">
        <w:rPr>
          <w:sz w:val="20"/>
          <w:szCs w:val="20"/>
        </w:rPr>
        <w:t>сотруднике</w:t>
      </w:r>
      <w:r w:rsidRPr="008C7E52">
        <w:rPr>
          <w:sz w:val="20"/>
          <w:szCs w:val="20"/>
        </w:rPr>
        <w:t xml:space="preserve"> и редактирование</w:t>
      </w:r>
    </w:p>
    <w:p w:rsidR="005B6B50" w:rsidRPr="008C7E52" w:rsidRDefault="008D5174" w:rsidP="002334FD">
      <w:pPr>
        <w:spacing w:before="30" w:after="30"/>
        <w:ind w:left="-14" w:right="3" w:firstLine="708"/>
        <w:rPr>
          <w:sz w:val="20"/>
          <w:szCs w:val="20"/>
        </w:rPr>
      </w:pPr>
      <w:r w:rsidRPr="008C7E52">
        <w:rPr>
          <w:sz w:val="20"/>
          <w:szCs w:val="20"/>
        </w:rPr>
        <w:t xml:space="preserve">Для получения более подробной информации о </w:t>
      </w:r>
      <w:r w:rsidR="007F57A5" w:rsidRPr="008C7E52">
        <w:rPr>
          <w:sz w:val="20"/>
          <w:szCs w:val="20"/>
        </w:rPr>
        <w:t>сотруднике</w:t>
      </w:r>
      <w:r w:rsidRPr="008C7E52">
        <w:rPr>
          <w:sz w:val="20"/>
          <w:szCs w:val="20"/>
        </w:rPr>
        <w:t xml:space="preserve"> и его редактировании кликните один раз левой кнопкой мыши на соответствующую с искомым участником строку в таблице </w:t>
      </w:r>
      <w:r w:rsidR="007F57A5" w:rsidRPr="008C7E52">
        <w:rPr>
          <w:sz w:val="20"/>
          <w:szCs w:val="20"/>
        </w:rPr>
        <w:t>сотрудников</w:t>
      </w:r>
      <w:r w:rsidRPr="008C7E52">
        <w:rPr>
          <w:sz w:val="20"/>
          <w:szCs w:val="20"/>
        </w:rPr>
        <w:t>.</w:t>
      </w:r>
    </w:p>
    <w:p w:rsidR="005B6B50" w:rsidRPr="008C7E52" w:rsidRDefault="008D5174" w:rsidP="002334FD">
      <w:pPr>
        <w:spacing w:before="30" w:after="30"/>
        <w:ind w:left="-14" w:right="3" w:firstLine="708"/>
        <w:rPr>
          <w:sz w:val="20"/>
          <w:szCs w:val="20"/>
        </w:rPr>
      </w:pPr>
      <w:r w:rsidRPr="008C7E52">
        <w:rPr>
          <w:sz w:val="20"/>
          <w:szCs w:val="20"/>
        </w:rPr>
        <w:t xml:space="preserve">Перед вами откроется та же форма, с помощью которой вы создавали нового </w:t>
      </w:r>
      <w:r w:rsidR="007F57A5" w:rsidRPr="008C7E52">
        <w:rPr>
          <w:sz w:val="20"/>
          <w:szCs w:val="20"/>
        </w:rPr>
        <w:t>сотрудника</w:t>
      </w:r>
      <w:r w:rsidRPr="008C7E52">
        <w:rPr>
          <w:sz w:val="20"/>
          <w:szCs w:val="20"/>
        </w:rPr>
        <w:t xml:space="preserve">. </w:t>
      </w:r>
    </w:p>
    <w:p w:rsidR="005B6B50" w:rsidRPr="008C7E52" w:rsidRDefault="008D5174" w:rsidP="002334FD">
      <w:pPr>
        <w:spacing w:before="30" w:after="30" w:line="327" w:lineRule="auto"/>
        <w:ind w:left="-14" w:right="3" w:firstLine="708"/>
        <w:rPr>
          <w:sz w:val="20"/>
          <w:szCs w:val="20"/>
        </w:rPr>
      </w:pPr>
      <w:r w:rsidRPr="008C7E52">
        <w:rPr>
          <w:sz w:val="20"/>
          <w:szCs w:val="20"/>
        </w:rPr>
        <w:t xml:space="preserve">Также вы можете изменить данные о участнике, изменив их сначала в </w:t>
      </w:r>
      <w:proofErr w:type="gramStart"/>
      <w:r w:rsidRPr="008C7E52">
        <w:rPr>
          <w:sz w:val="20"/>
          <w:szCs w:val="20"/>
        </w:rPr>
        <w:t>форме,  а</w:t>
      </w:r>
      <w:proofErr w:type="gramEnd"/>
      <w:r w:rsidRPr="008C7E52">
        <w:rPr>
          <w:sz w:val="20"/>
          <w:szCs w:val="20"/>
        </w:rPr>
        <w:t xml:space="preserve"> затем нажав на кнопку «Сохранить</w:t>
      </w:r>
      <w:r w:rsidR="007F57A5" w:rsidRPr="008C7E52">
        <w:rPr>
          <w:sz w:val="20"/>
          <w:szCs w:val="20"/>
        </w:rPr>
        <w:t xml:space="preserve"> и Выйти</w:t>
      </w:r>
      <w:r w:rsidRPr="008C7E52">
        <w:rPr>
          <w:sz w:val="20"/>
          <w:szCs w:val="20"/>
        </w:rPr>
        <w:t>».</w:t>
      </w:r>
    </w:p>
    <w:p w:rsidR="005B6B50" w:rsidRPr="008C7E52" w:rsidRDefault="007F57A5" w:rsidP="002334FD">
      <w:pPr>
        <w:pStyle w:val="2"/>
        <w:spacing w:before="30" w:after="30"/>
        <w:ind w:left="703" w:right="0"/>
        <w:rPr>
          <w:sz w:val="20"/>
          <w:szCs w:val="20"/>
        </w:rPr>
      </w:pPr>
      <w:r w:rsidRPr="008C7E52">
        <w:rPr>
          <w:sz w:val="20"/>
          <w:szCs w:val="20"/>
        </w:rPr>
        <w:lastRenderedPageBreak/>
        <w:t>Поиск</w:t>
      </w:r>
      <w:r w:rsidR="00B93F2B" w:rsidRPr="008C7E52">
        <w:rPr>
          <w:sz w:val="20"/>
          <w:szCs w:val="20"/>
        </w:rPr>
        <w:t xml:space="preserve"> </w:t>
      </w:r>
      <w:r w:rsidRPr="008C7E52">
        <w:rPr>
          <w:sz w:val="20"/>
          <w:szCs w:val="20"/>
        </w:rPr>
        <w:t>сотрудников</w:t>
      </w:r>
    </w:p>
    <w:p w:rsidR="007F57A5" w:rsidRPr="008C7E52" w:rsidRDefault="007F57A5" w:rsidP="002334FD">
      <w:pPr>
        <w:spacing w:before="30" w:after="30"/>
        <w:rPr>
          <w:sz w:val="20"/>
          <w:szCs w:val="20"/>
        </w:rPr>
      </w:pPr>
      <w:r w:rsidRPr="008C7E52">
        <w:rPr>
          <w:sz w:val="20"/>
          <w:szCs w:val="20"/>
        </w:rPr>
        <w:t xml:space="preserve">Чтобы найти какого-либо сотрудника вам надо ввести его фамилию в строку под «Поиск по фамилии» и потом нажать кнопку «Найти» и у вас появится отдельное </w:t>
      </w:r>
      <w:proofErr w:type="gramStart"/>
      <w:r w:rsidRPr="008C7E52">
        <w:rPr>
          <w:sz w:val="20"/>
          <w:szCs w:val="20"/>
        </w:rPr>
        <w:t>окно ,</w:t>
      </w:r>
      <w:proofErr w:type="gramEnd"/>
      <w:r w:rsidRPr="008C7E52">
        <w:rPr>
          <w:sz w:val="20"/>
          <w:szCs w:val="20"/>
        </w:rPr>
        <w:t xml:space="preserve"> где вы сможете увидеть информацию о данном сотруднике.</w:t>
      </w:r>
    </w:p>
    <w:p w:rsidR="007F57A5" w:rsidRPr="008C7E52" w:rsidRDefault="006C4577" w:rsidP="002334FD">
      <w:pPr>
        <w:spacing w:before="30" w:after="30"/>
        <w:rPr>
          <w:sz w:val="20"/>
          <w:szCs w:val="20"/>
        </w:rPr>
      </w:pPr>
      <w:r w:rsidRPr="008C7E52">
        <w:rPr>
          <w:noProof/>
          <w:sz w:val="20"/>
          <w:szCs w:val="20"/>
        </w:rPr>
        <w:drawing>
          <wp:inline distT="0" distB="0" distL="0" distR="0">
            <wp:extent cx="6429375" cy="152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B50" w:rsidRPr="008C7E52" w:rsidRDefault="005B6B50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  <w:bookmarkStart w:id="0" w:name="_GoBack"/>
      <w:bookmarkEnd w:id="0"/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</w:rPr>
      </w:pPr>
    </w:p>
    <w:p w:rsidR="008C7E52" w:rsidRPr="008C7E52" w:rsidRDefault="008C7E52" w:rsidP="008C7E52">
      <w:pPr>
        <w:pStyle w:val="2"/>
        <w:spacing w:before="30" w:after="30"/>
        <w:ind w:left="703" w:right="0"/>
        <w:jc w:val="center"/>
        <w:rPr>
          <w:sz w:val="20"/>
          <w:szCs w:val="20"/>
        </w:rPr>
      </w:pPr>
      <w:r w:rsidRPr="008C7E52">
        <w:rPr>
          <w:sz w:val="20"/>
          <w:szCs w:val="20"/>
        </w:rPr>
        <w:t>Код программы.</w:t>
      </w:r>
    </w:p>
    <w:p w:rsidR="008C7E52" w:rsidRPr="008C7E52" w:rsidRDefault="008C7E52" w:rsidP="008C7E52">
      <w:pPr>
        <w:pStyle w:val="1"/>
        <w:pBdr>
          <w:top w:val="single" w:sz="6" w:space="15" w:color="E9E9E9"/>
        </w:pBdr>
        <w:shd w:val="clear" w:color="auto" w:fill="FFFFFF"/>
        <w:spacing w:after="225"/>
        <w:ind w:left="0" w:firstLine="0"/>
        <w:textAlignment w:val="baseline"/>
        <w:rPr>
          <w:color w:val="333333"/>
          <w:sz w:val="20"/>
          <w:szCs w:val="20"/>
          <w:lang w:val="en-US"/>
        </w:rPr>
      </w:pPr>
      <w:r w:rsidRPr="008C7E52">
        <w:rPr>
          <w:color w:val="333333"/>
          <w:sz w:val="20"/>
          <w:szCs w:val="20"/>
          <w:lang w:val="en-US"/>
        </w:rPr>
        <w:t>Unit Main</w:t>
      </w:r>
      <w:r w:rsidRPr="008C7E52">
        <w:rPr>
          <w:color w:val="333333"/>
          <w:sz w:val="20"/>
          <w:szCs w:val="20"/>
          <w:lang w:val="en-US"/>
        </w:rPr>
        <w:t>.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unit</w:t>
      </w:r>
      <w:proofErr w:type="gramEnd"/>
      <w:r w:rsidRPr="008C7E52">
        <w:rPr>
          <w:sz w:val="20"/>
          <w:szCs w:val="20"/>
          <w:lang w:val="en-US"/>
        </w:rPr>
        <w:t xml:space="preserve"> Main;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interface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uses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Windows, Messages, </w:t>
      </w:r>
      <w:proofErr w:type="spellStart"/>
      <w:r w:rsidRPr="008C7E52">
        <w:rPr>
          <w:sz w:val="20"/>
          <w:szCs w:val="20"/>
          <w:lang w:val="en-US"/>
        </w:rPr>
        <w:t>SysUtils</w:t>
      </w:r>
      <w:proofErr w:type="spellEnd"/>
      <w:r w:rsidRPr="008C7E52">
        <w:rPr>
          <w:sz w:val="20"/>
          <w:szCs w:val="20"/>
          <w:lang w:val="en-US"/>
        </w:rPr>
        <w:t>, Variants, Classes, Graphics, Controls, Forms,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Dialogs, Grid</w:t>
      </w:r>
      <w:r w:rsidRPr="008C7E52">
        <w:rPr>
          <w:sz w:val="20"/>
          <w:szCs w:val="20"/>
          <w:lang w:val="en-US"/>
        </w:rPr>
        <w:t xml:space="preserve">s, </w:t>
      </w:r>
      <w:proofErr w:type="spellStart"/>
      <w:r w:rsidRPr="008C7E52">
        <w:rPr>
          <w:sz w:val="20"/>
          <w:szCs w:val="20"/>
          <w:lang w:val="en-US"/>
        </w:rPr>
        <w:t>DBGrids</w:t>
      </w:r>
      <w:proofErr w:type="spellEnd"/>
      <w:r w:rsidRPr="008C7E52">
        <w:rPr>
          <w:sz w:val="20"/>
          <w:szCs w:val="20"/>
          <w:lang w:val="en-US"/>
        </w:rPr>
        <w:t xml:space="preserve">, </w:t>
      </w:r>
      <w:proofErr w:type="spellStart"/>
      <w:r w:rsidRPr="008C7E52">
        <w:rPr>
          <w:sz w:val="20"/>
          <w:szCs w:val="20"/>
          <w:lang w:val="en-US"/>
        </w:rPr>
        <w:t>StdCtrls</w:t>
      </w:r>
      <w:proofErr w:type="spellEnd"/>
      <w:r w:rsidRPr="008C7E52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8C7E52">
        <w:rPr>
          <w:sz w:val="20"/>
          <w:szCs w:val="20"/>
          <w:lang w:val="en-US"/>
        </w:rPr>
        <w:t>ExtCtrls</w:t>
      </w:r>
      <w:proofErr w:type="spellEnd"/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type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TfName</w:t>
      </w:r>
      <w:proofErr w:type="spellEnd"/>
      <w:r w:rsidRPr="008C7E52">
        <w:rPr>
          <w:sz w:val="20"/>
          <w:szCs w:val="20"/>
          <w:lang w:val="en-US"/>
        </w:rPr>
        <w:t xml:space="preserve"> = </w:t>
      </w:r>
      <w:proofErr w:type="gramStart"/>
      <w:r w:rsidRPr="008C7E52">
        <w:rPr>
          <w:sz w:val="20"/>
          <w:szCs w:val="20"/>
          <w:lang w:val="en-US"/>
        </w:rPr>
        <w:t>class(</w:t>
      </w:r>
      <w:proofErr w:type="spellStart"/>
      <w:proofErr w:type="gramEnd"/>
      <w:r w:rsidRPr="008C7E52">
        <w:rPr>
          <w:sz w:val="20"/>
          <w:szCs w:val="20"/>
          <w:lang w:val="en-US"/>
        </w:rPr>
        <w:t>TForm</w:t>
      </w:r>
      <w:proofErr w:type="spellEnd"/>
      <w:r w:rsidRPr="008C7E52">
        <w:rPr>
          <w:sz w:val="20"/>
          <w:szCs w:val="20"/>
          <w:lang w:val="en-US"/>
        </w:rPr>
        <w:t>)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Panel1: </w:t>
      </w:r>
      <w:proofErr w:type="spellStart"/>
      <w:r w:rsidRPr="008C7E52">
        <w:rPr>
          <w:sz w:val="20"/>
          <w:szCs w:val="20"/>
          <w:lang w:val="en-US"/>
        </w:rPr>
        <w:t>TPanel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Panel2: </w:t>
      </w:r>
      <w:proofErr w:type="spellStart"/>
      <w:r w:rsidRPr="008C7E52">
        <w:rPr>
          <w:sz w:val="20"/>
          <w:szCs w:val="20"/>
          <w:lang w:val="en-US"/>
        </w:rPr>
        <w:t>TPanel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Panel3: </w:t>
      </w:r>
      <w:proofErr w:type="spellStart"/>
      <w:r w:rsidRPr="008C7E52">
        <w:rPr>
          <w:sz w:val="20"/>
          <w:szCs w:val="20"/>
          <w:lang w:val="en-US"/>
        </w:rPr>
        <w:t>TPanel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Splitter1: </w:t>
      </w:r>
      <w:proofErr w:type="spellStart"/>
      <w:r w:rsidRPr="008C7E52">
        <w:rPr>
          <w:sz w:val="20"/>
          <w:szCs w:val="20"/>
          <w:lang w:val="en-US"/>
        </w:rPr>
        <w:t>TSplitter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RadioButton1: </w:t>
      </w:r>
      <w:proofErr w:type="spellStart"/>
      <w:r w:rsidRPr="008C7E52">
        <w:rPr>
          <w:sz w:val="20"/>
          <w:szCs w:val="20"/>
          <w:lang w:val="en-US"/>
        </w:rPr>
        <w:t>TRadioButton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RadioButton2: </w:t>
      </w:r>
      <w:proofErr w:type="spellStart"/>
      <w:r w:rsidRPr="008C7E52">
        <w:rPr>
          <w:sz w:val="20"/>
          <w:szCs w:val="20"/>
          <w:lang w:val="en-US"/>
        </w:rPr>
        <w:t>TRadioButton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RadioButton3: </w:t>
      </w:r>
      <w:proofErr w:type="spellStart"/>
      <w:r w:rsidRPr="008C7E52">
        <w:rPr>
          <w:sz w:val="20"/>
          <w:szCs w:val="20"/>
          <w:lang w:val="en-US"/>
        </w:rPr>
        <w:t>TRadioButton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Bevel1: </w:t>
      </w:r>
      <w:proofErr w:type="spellStart"/>
      <w:r w:rsidRPr="008C7E52">
        <w:rPr>
          <w:sz w:val="20"/>
          <w:szCs w:val="20"/>
          <w:lang w:val="en-US"/>
        </w:rPr>
        <w:t>TBevel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Label1: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Edit1: </w:t>
      </w:r>
      <w:proofErr w:type="spellStart"/>
      <w:r w:rsidRPr="008C7E52">
        <w:rPr>
          <w:sz w:val="20"/>
          <w:szCs w:val="20"/>
          <w:lang w:val="en-US"/>
        </w:rPr>
        <w:t>TEdit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Button1: </w:t>
      </w:r>
      <w:proofErr w:type="spellStart"/>
      <w:r w:rsidRPr="008C7E52">
        <w:rPr>
          <w:sz w:val="20"/>
          <w:szCs w:val="20"/>
          <w:lang w:val="en-US"/>
        </w:rPr>
        <w:t>TButton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Button2: </w:t>
      </w:r>
      <w:proofErr w:type="spellStart"/>
      <w:r w:rsidRPr="008C7E52">
        <w:rPr>
          <w:sz w:val="20"/>
          <w:szCs w:val="20"/>
          <w:lang w:val="en-US"/>
        </w:rPr>
        <w:t>TButton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Button3: </w:t>
      </w:r>
      <w:proofErr w:type="spellStart"/>
      <w:r w:rsidRPr="008C7E52">
        <w:rPr>
          <w:sz w:val="20"/>
          <w:szCs w:val="20"/>
          <w:lang w:val="en-US"/>
        </w:rPr>
        <w:t>TButton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Bevel2: </w:t>
      </w:r>
      <w:proofErr w:type="spellStart"/>
      <w:r w:rsidRPr="008C7E52">
        <w:rPr>
          <w:sz w:val="20"/>
          <w:szCs w:val="20"/>
          <w:lang w:val="en-US"/>
        </w:rPr>
        <w:t>TBevel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DBGrid1: </w:t>
      </w:r>
      <w:proofErr w:type="spellStart"/>
      <w:r w:rsidRPr="008C7E52">
        <w:rPr>
          <w:sz w:val="20"/>
          <w:szCs w:val="20"/>
          <w:lang w:val="en-US"/>
        </w:rPr>
        <w:t>TDBGrid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DBGrid2: </w:t>
      </w:r>
      <w:proofErr w:type="spellStart"/>
      <w:r w:rsidRPr="008C7E52">
        <w:rPr>
          <w:sz w:val="20"/>
          <w:szCs w:val="20"/>
          <w:lang w:val="en-US"/>
        </w:rPr>
        <w:t>TDBGrid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Button3Click(Sender: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Button2Click(Sender: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DBGrid1DblClick(Sender: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RadioButton1Click(Sender: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RadioButton2Click(Sender: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RadioButton3Click(Sender: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Button1Click(Sender: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private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{ Private</w:t>
      </w:r>
      <w:proofErr w:type="gramEnd"/>
      <w:r w:rsidRPr="008C7E52">
        <w:rPr>
          <w:sz w:val="20"/>
          <w:szCs w:val="20"/>
          <w:lang w:val="en-US"/>
        </w:rPr>
        <w:t xml:space="preserve"> declarations }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public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{ Public</w:t>
      </w:r>
      <w:proofErr w:type="gramEnd"/>
      <w:r w:rsidRPr="008C7E52">
        <w:rPr>
          <w:sz w:val="20"/>
          <w:szCs w:val="20"/>
          <w:lang w:val="en-US"/>
        </w:rPr>
        <w:t xml:space="preserve"> declarations }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spellStart"/>
      <w:proofErr w:type="gramStart"/>
      <w:r w:rsidRPr="008C7E52">
        <w:rPr>
          <w:sz w:val="20"/>
          <w:szCs w:val="20"/>
          <w:lang w:val="en-US"/>
        </w:rPr>
        <w:t>var</w:t>
      </w:r>
      <w:proofErr w:type="spellEnd"/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C7E52">
        <w:rPr>
          <w:sz w:val="20"/>
          <w:szCs w:val="20"/>
          <w:lang w:val="en-US"/>
        </w:rPr>
        <w:t>fName</w:t>
      </w:r>
      <w:proofErr w:type="spellEnd"/>
      <w:proofErr w:type="gram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TfName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implementation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uses</w:t>
      </w:r>
      <w:proofErr w:type="gramEnd"/>
      <w:r w:rsidRPr="008C7E52">
        <w:rPr>
          <w:sz w:val="20"/>
          <w:szCs w:val="20"/>
          <w:lang w:val="en-US"/>
        </w:rPr>
        <w:t xml:space="preserve"> DM, Editor;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>{$R *.</w:t>
      </w:r>
      <w:proofErr w:type="spellStart"/>
      <w:r w:rsidRPr="008C7E52">
        <w:rPr>
          <w:sz w:val="20"/>
          <w:szCs w:val="20"/>
          <w:lang w:val="en-US"/>
        </w:rPr>
        <w:t>dfm</w:t>
      </w:r>
      <w:proofErr w:type="spellEnd"/>
      <w:r w:rsidRPr="008C7E52">
        <w:rPr>
          <w:sz w:val="20"/>
          <w:szCs w:val="20"/>
          <w:lang w:val="en-US"/>
        </w:rPr>
        <w:t>}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TfName.Button3Click(Sender: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fDM.TLichData.Append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fDM.TDoljnost.Append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fDM.TAdres.Append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fDM.TTelephones.Append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fEditor.ShowModal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TfName.Button2Click(Sender: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spellStart"/>
      <w:r w:rsidRPr="008C7E52">
        <w:rPr>
          <w:sz w:val="20"/>
          <w:szCs w:val="20"/>
          <w:lang w:val="en-US"/>
        </w:rPr>
        <w:t>feditor.showmodal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TfName.DBGrid1DblClick(Sender: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</w:rPr>
      </w:pPr>
      <w:proofErr w:type="spellStart"/>
      <w:r w:rsidRPr="008C7E52">
        <w:rPr>
          <w:sz w:val="20"/>
          <w:szCs w:val="20"/>
        </w:rPr>
        <w:t>begin</w:t>
      </w:r>
      <w:proofErr w:type="spell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spellStart"/>
      <w:r w:rsidRPr="008C7E52">
        <w:rPr>
          <w:sz w:val="20"/>
          <w:szCs w:val="20"/>
          <w:lang w:val="en-US"/>
        </w:rPr>
        <w:t>feditor.showmodal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TfName.RadioButton1Click(Sender: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RadioButton1.Checked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DBGrid2.DataSource :</w:t>
      </w:r>
      <w:proofErr w:type="gramEnd"/>
      <w:r w:rsidRPr="008C7E52">
        <w:rPr>
          <w:sz w:val="20"/>
          <w:szCs w:val="20"/>
          <w:lang w:val="en-US"/>
        </w:rPr>
        <w:t xml:space="preserve">= </w:t>
      </w:r>
      <w:proofErr w:type="spellStart"/>
      <w:r w:rsidRPr="008C7E52">
        <w:rPr>
          <w:sz w:val="20"/>
          <w:szCs w:val="20"/>
          <w:lang w:val="en-US"/>
        </w:rPr>
        <w:t>fDM.DSAdres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TfName.RadioButton2Click(Sender: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RadioButton2.Checked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DBGrid2.</w:t>
      </w:r>
      <w:r w:rsidRPr="008C7E52">
        <w:rPr>
          <w:sz w:val="20"/>
          <w:szCs w:val="20"/>
          <w:lang w:val="en-US"/>
        </w:rPr>
        <w:t>DataSource :</w:t>
      </w:r>
      <w:proofErr w:type="gramEnd"/>
      <w:r w:rsidRPr="008C7E52">
        <w:rPr>
          <w:sz w:val="20"/>
          <w:szCs w:val="20"/>
          <w:lang w:val="en-US"/>
        </w:rPr>
        <w:t xml:space="preserve">= </w:t>
      </w:r>
      <w:proofErr w:type="spellStart"/>
      <w:r w:rsidRPr="008C7E52">
        <w:rPr>
          <w:sz w:val="20"/>
          <w:szCs w:val="20"/>
          <w:lang w:val="en-US"/>
        </w:rPr>
        <w:t>fDM.DSTelephones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TfName.RadioButton3Click(Sender: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RadioButton3.Checked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DBGrid</w:t>
      </w:r>
      <w:r w:rsidRPr="008C7E52">
        <w:rPr>
          <w:sz w:val="20"/>
          <w:szCs w:val="20"/>
          <w:lang w:val="en-US"/>
        </w:rPr>
        <w:t>2.DataSource :</w:t>
      </w:r>
      <w:proofErr w:type="gramEnd"/>
      <w:r w:rsidRPr="008C7E52">
        <w:rPr>
          <w:sz w:val="20"/>
          <w:szCs w:val="20"/>
          <w:lang w:val="en-US"/>
        </w:rPr>
        <w:t xml:space="preserve">= </w:t>
      </w:r>
      <w:proofErr w:type="spellStart"/>
      <w:r w:rsidRPr="008C7E52">
        <w:rPr>
          <w:sz w:val="20"/>
          <w:szCs w:val="20"/>
          <w:lang w:val="en-US"/>
        </w:rPr>
        <w:t>fDM.DSDoljnost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TfName</w:t>
      </w:r>
      <w:r w:rsidRPr="008C7E52">
        <w:rPr>
          <w:sz w:val="20"/>
          <w:szCs w:val="20"/>
          <w:lang w:val="en-US"/>
        </w:rPr>
        <w:t xml:space="preserve">.Button1Click(Sender: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C7E52">
        <w:rPr>
          <w:sz w:val="20"/>
          <w:szCs w:val="20"/>
          <w:lang w:val="en-US"/>
        </w:rPr>
        <w:t>var</w:t>
      </w:r>
      <w:proofErr w:type="spellEnd"/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C7E52">
        <w:rPr>
          <w:sz w:val="20"/>
          <w:szCs w:val="20"/>
          <w:lang w:val="en-US"/>
        </w:rPr>
        <w:t>myLookup</w:t>
      </w:r>
      <w:proofErr w:type="spellEnd"/>
      <w:proofErr w:type="gramEnd"/>
      <w:r w:rsidRPr="008C7E52">
        <w:rPr>
          <w:sz w:val="20"/>
          <w:szCs w:val="20"/>
          <w:lang w:val="en-US"/>
        </w:rPr>
        <w:t xml:space="preserve">: Variant; 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s :</w:t>
      </w:r>
      <w:proofErr w:type="gramEnd"/>
      <w:r w:rsidRPr="008C7E52">
        <w:rPr>
          <w:sz w:val="20"/>
          <w:szCs w:val="20"/>
          <w:lang w:val="en-US"/>
        </w:rPr>
        <w:t xml:space="preserve"> String; 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C7E52">
        <w:rPr>
          <w:sz w:val="20"/>
          <w:szCs w:val="20"/>
          <w:lang w:val="en-US"/>
        </w:rPr>
        <w:t>m</w:t>
      </w:r>
      <w:r w:rsidRPr="008C7E52">
        <w:rPr>
          <w:sz w:val="20"/>
          <w:szCs w:val="20"/>
          <w:lang w:val="en-US"/>
        </w:rPr>
        <w:t>yLookup</w:t>
      </w:r>
      <w:proofErr w:type="spellEnd"/>
      <w:proofErr w:type="gramEnd"/>
      <w:r w:rsidRPr="008C7E52">
        <w:rPr>
          <w:sz w:val="20"/>
          <w:szCs w:val="20"/>
          <w:lang w:val="en-US"/>
        </w:rPr>
        <w:t xml:space="preserve"> := </w:t>
      </w:r>
      <w:proofErr w:type="spellStart"/>
      <w:r w:rsidRPr="008C7E52">
        <w:rPr>
          <w:sz w:val="20"/>
          <w:szCs w:val="20"/>
          <w:lang w:val="en-US"/>
        </w:rPr>
        <w:t>fDM.TLichData.Lookup</w:t>
      </w:r>
      <w:proofErr w:type="spellEnd"/>
      <w:r w:rsidRPr="008C7E52">
        <w:rPr>
          <w:sz w:val="20"/>
          <w:szCs w:val="20"/>
          <w:lang w:val="en-US"/>
        </w:rPr>
        <w:t>('</w:t>
      </w:r>
      <w:r w:rsidRPr="008C7E52">
        <w:rPr>
          <w:sz w:val="20"/>
          <w:szCs w:val="20"/>
        </w:rPr>
        <w:t>Фамилия</w:t>
      </w:r>
      <w:r w:rsidRPr="008C7E52">
        <w:rPr>
          <w:sz w:val="20"/>
          <w:szCs w:val="20"/>
          <w:lang w:val="en-US"/>
        </w:rPr>
        <w:t>' , Edit1.Text,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C7E52">
        <w:rPr>
          <w:sz w:val="20"/>
          <w:szCs w:val="20"/>
        </w:rPr>
        <w:t>Фамилия;Имя</w:t>
      </w:r>
      <w:proofErr w:type="gramEnd"/>
      <w:r w:rsidRPr="008C7E52">
        <w:rPr>
          <w:sz w:val="20"/>
          <w:szCs w:val="20"/>
        </w:rPr>
        <w:t>;Отчество;Образование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VarType</w:t>
      </w:r>
      <w:proofErr w:type="spellEnd"/>
      <w:r w:rsidRPr="008C7E52">
        <w:rPr>
          <w:sz w:val="20"/>
          <w:szCs w:val="20"/>
          <w:lang w:val="en-US"/>
        </w:rPr>
        <w:t>(</w:t>
      </w:r>
      <w:proofErr w:type="spellStart"/>
      <w:r w:rsidRPr="008C7E52">
        <w:rPr>
          <w:sz w:val="20"/>
          <w:szCs w:val="20"/>
          <w:lang w:val="en-US"/>
        </w:rPr>
        <w:t>myLookup</w:t>
      </w:r>
      <w:proofErr w:type="spellEnd"/>
      <w:r w:rsidRPr="008C7E52">
        <w:rPr>
          <w:sz w:val="20"/>
          <w:szCs w:val="20"/>
          <w:lang w:val="en-US"/>
        </w:rPr>
        <w:t xml:space="preserve">) = </w:t>
      </w:r>
      <w:proofErr w:type="spellStart"/>
      <w:r w:rsidRPr="008C7E52">
        <w:rPr>
          <w:sz w:val="20"/>
          <w:szCs w:val="20"/>
          <w:lang w:val="en-US"/>
        </w:rPr>
        <w:t>varNull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</w:rPr>
      </w:pPr>
      <w:r w:rsidRPr="008C7E52">
        <w:rPr>
          <w:sz w:val="20"/>
          <w:szCs w:val="20"/>
        </w:rPr>
        <w:t xml:space="preserve">     </w:t>
      </w:r>
      <w:proofErr w:type="spellStart"/>
      <w:proofErr w:type="gramStart"/>
      <w:r w:rsidRPr="008C7E52">
        <w:rPr>
          <w:sz w:val="20"/>
          <w:szCs w:val="20"/>
          <w:lang w:val="en-US"/>
        </w:rPr>
        <w:t>ShowMessage</w:t>
      </w:r>
      <w:proofErr w:type="spellEnd"/>
      <w:r w:rsidRPr="008C7E52">
        <w:rPr>
          <w:sz w:val="20"/>
          <w:szCs w:val="20"/>
        </w:rPr>
        <w:t>(</w:t>
      </w:r>
      <w:proofErr w:type="gramEnd"/>
      <w:r w:rsidRPr="008C7E52">
        <w:rPr>
          <w:sz w:val="20"/>
          <w:szCs w:val="20"/>
        </w:rPr>
        <w:t>'</w:t>
      </w:r>
      <w:r w:rsidRPr="008C7E52">
        <w:rPr>
          <w:sz w:val="20"/>
          <w:szCs w:val="20"/>
        </w:rPr>
        <w:t>Сотрудник с такой фамилией не найден</w:t>
      </w:r>
      <w:r w:rsidRPr="008C7E52">
        <w:rPr>
          <w:sz w:val="20"/>
          <w:szCs w:val="20"/>
        </w:rPr>
        <w:t>!')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else</w:t>
      </w:r>
      <w:proofErr w:type="gramEnd"/>
      <w:r w:rsidRPr="008C7E52">
        <w:rPr>
          <w:sz w:val="20"/>
          <w:szCs w:val="20"/>
          <w:lang w:val="en-US"/>
        </w:rPr>
        <w:t xml:space="preserve"> if </w:t>
      </w:r>
      <w:proofErr w:type="spellStart"/>
      <w:r w:rsidRPr="008C7E52">
        <w:rPr>
          <w:sz w:val="20"/>
          <w:szCs w:val="20"/>
          <w:lang w:val="en-US"/>
        </w:rPr>
        <w:t>VarType</w:t>
      </w:r>
      <w:proofErr w:type="spellEnd"/>
      <w:r w:rsidRPr="008C7E52">
        <w:rPr>
          <w:sz w:val="20"/>
          <w:szCs w:val="20"/>
          <w:lang w:val="en-US"/>
        </w:rPr>
        <w:t>(</w:t>
      </w:r>
      <w:proofErr w:type="spellStart"/>
      <w:r w:rsidRPr="008C7E52">
        <w:rPr>
          <w:sz w:val="20"/>
          <w:szCs w:val="20"/>
          <w:lang w:val="en-US"/>
        </w:rPr>
        <w:t>myLookup</w:t>
      </w:r>
      <w:proofErr w:type="spellEnd"/>
      <w:r w:rsidRPr="008C7E52">
        <w:rPr>
          <w:sz w:val="20"/>
          <w:szCs w:val="20"/>
          <w:lang w:val="en-US"/>
        </w:rPr>
        <w:t xml:space="preserve">) = </w:t>
      </w:r>
      <w:proofErr w:type="spellStart"/>
      <w:r w:rsidRPr="008C7E52">
        <w:rPr>
          <w:sz w:val="20"/>
          <w:szCs w:val="20"/>
          <w:lang w:val="en-US"/>
        </w:rPr>
        <w:t>varEmpty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</w:rPr>
      </w:pPr>
      <w:r w:rsidRPr="008C7E52">
        <w:rPr>
          <w:sz w:val="20"/>
          <w:szCs w:val="20"/>
        </w:rPr>
        <w:t xml:space="preserve">     </w:t>
      </w:r>
      <w:proofErr w:type="spellStart"/>
      <w:proofErr w:type="gramStart"/>
      <w:r w:rsidRPr="008C7E52">
        <w:rPr>
          <w:sz w:val="20"/>
          <w:szCs w:val="20"/>
          <w:lang w:val="en-US"/>
        </w:rPr>
        <w:t>ShowMessage</w:t>
      </w:r>
      <w:proofErr w:type="spellEnd"/>
      <w:r w:rsidRPr="008C7E52">
        <w:rPr>
          <w:sz w:val="20"/>
          <w:szCs w:val="20"/>
        </w:rPr>
        <w:t>(</w:t>
      </w:r>
      <w:proofErr w:type="gramEnd"/>
      <w:r w:rsidRPr="008C7E52">
        <w:rPr>
          <w:sz w:val="20"/>
          <w:szCs w:val="20"/>
        </w:rPr>
        <w:t>Запись не найдена</w:t>
      </w:r>
      <w:r w:rsidRPr="008C7E52">
        <w:rPr>
          <w:sz w:val="20"/>
          <w:szCs w:val="20"/>
        </w:rPr>
        <w:t>!')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else</w:t>
      </w:r>
      <w:proofErr w:type="gramEnd"/>
      <w:r w:rsidRPr="008C7E52">
        <w:rPr>
          <w:sz w:val="20"/>
          <w:szCs w:val="20"/>
          <w:lang w:val="en-US"/>
        </w:rPr>
        <w:t xml:space="preserve"> if </w:t>
      </w:r>
      <w:proofErr w:type="spellStart"/>
      <w:r w:rsidRPr="008C7E52">
        <w:rPr>
          <w:sz w:val="20"/>
          <w:szCs w:val="20"/>
          <w:lang w:val="en-US"/>
        </w:rPr>
        <w:t>VarIsArray</w:t>
      </w:r>
      <w:proofErr w:type="spellEnd"/>
      <w:r w:rsidRPr="008C7E52">
        <w:rPr>
          <w:sz w:val="20"/>
          <w:szCs w:val="20"/>
          <w:lang w:val="en-US"/>
        </w:rPr>
        <w:t>(</w:t>
      </w:r>
      <w:proofErr w:type="spellStart"/>
      <w:r w:rsidRPr="008C7E52">
        <w:rPr>
          <w:sz w:val="20"/>
          <w:szCs w:val="20"/>
          <w:lang w:val="en-US"/>
        </w:rPr>
        <w:t>myLookup</w:t>
      </w:r>
      <w:proofErr w:type="spellEnd"/>
      <w:r w:rsidRPr="008C7E52">
        <w:rPr>
          <w:sz w:val="20"/>
          <w:szCs w:val="20"/>
          <w:lang w:val="en-US"/>
        </w:rPr>
        <w:t>) then begin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 </w:t>
      </w:r>
      <w:proofErr w:type="gramStart"/>
      <w:r w:rsidRPr="008C7E52">
        <w:rPr>
          <w:sz w:val="20"/>
          <w:szCs w:val="20"/>
          <w:lang w:val="en-US"/>
        </w:rPr>
        <w:t>s</w:t>
      </w:r>
      <w:proofErr w:type="gramEnd"/>
      <w:r w:rsidRPr="008C7E52">
        <w:rPr>
          <w:sz w:val="20"/>
          <w:szCs w:val="20"/>
          <w:lang w:val="en-US"/>
        </w:rPr>
        <w:t xml:space="preserve"> := </w:t>
      </w:r>
      <w:proofErr w:type="spellStart"/>
      <w:r w:rsidRPr="008C7E52">
        <w:rPr>
          <w:sz w:val="20"/>
          <w:szCs w:val="20"/>
          <w:lang w:val="en-US"/>
        </w:rPr>
        <w:t>myLookup</w:t>
      </w:r>
      <w:proofErr w:type="spellEnd"/>
      <w:r w:rsidRPr="008C7E52">
        <w:rPr>
          <w:sz w:val="20"/>
          <w:szCs w:val="20"/>
          <w:lang w:val="en-US"/>
        </w:rPr>
        <w:t xml:space="preserve">[0] + #13 +  </w:t>
      </w:r>
      <w:proofErr w:type="spellStart"/>
      <w:r w:rsidRPr="008C7E52">
        <w:rPr>
          <w:sz w:val="20"/>
          <w:szCs w:val="20"/>
          <w:lang w:val="en-US"/>
        </w:rPr>
        <w:t>myLookup</w:t>
      </w:r>
      <w:proofErr w:type="spellEnd"/>
      <w:r w:rsidRPr="008C7E52">
        <w:rPr>
          <w:sz w:val="20"/>
          <w:szCs w:val="20"/>
          <w:lang w:val="en-US"/>
        </w:rPr>
        <w:t>[1] + #13 +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C7E52">
        <w:rPr>
          <w:sz w:val="20"/>
          <w:szCs w:val="20"/>
          <w:lang w:val="en-US"/>
        </w:rPr>
        <w:t>myLoo</w:t>
      </w:r>
      <w:r w:rsidRPr="008C7E52">
        <w:rPr>
          <w:sz w:val="20"/>
          <w:szCs w:val="20"/>
          <w:lang w:val="en-US"/>
        </w:rPr>
        <w:t>kup</w:t>
      </w:r>
      <w:proofErr w:type="spellEnd"/>
      <w:r w:rsidRPr="008C7E52">
        <w:rPr>
          <w:sz w:val="20"/>
          <w:szCs w:val="20"/>
          <w:lang w:val="en-US"/>
        </w:rPr>
        <w:t>[</w:t>
      </w:r>
      <w:proofErr w:type="gramEnd"/>
      <w:r w:rsidRPr="008C7E52">
        <w:rPr>
          <w:sz w:val="20"/>
          <w:szCs w:val="20"/>
          <w:lang w:val="en-US"/>
        </w:rPr>
        <w:t xml:space="preserve">2] + #13 + </w:t>
      </w:r>
      <w:proofErr w:type="spellStart"/>
      <w:r w:rsidRPr="008C7E52">
        <w:rPr>
          <w:sz w:val="20"/>
          <w:szCs w:val="20"/>
          <w:lang w:val="en-US"/>
        </w:rPr>
        <w:t>myLookup</w:t>
      </w:r>
      <w:proofErr w:type="spellEnd"/>
      <w:r w:rsidRPr="008C7E52">
        <w:rPr>
          <w:sz w:val="20"/>
          <w:szCs w:val="20"/>
          <w:lang w:val="en-US"/>
        </w:rPr>
        <w:t xml:space="preserve">[3]; 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 </w:t>
      </w:r>
      <w:proofErr w:type="spellStart"/>
      <w:r w:rsidRPr="008C7E52">
        <w:rPr>
          <w:sz w:val="20"/>
          <w:szCs w:val="20"/>
          <w:lang w:val="en-US"/>
        </w:rPr>
        <w:t>ShowMessage</w:t>
      </w:r>
      <w:proofErr w:type="spellEnd"/>
      <w:r w:rsidRPr="008C7E52">
        <w:rPr>
          <w:sz w:val="20"/>
          <w:szCs w:val="20"/>
          <w:lang w:val="en-US"/>
        </w:rPr>
        <w:t>(s);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 //else if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.</w:t>
      </w:r>
    </w:p>
    <w:p w:rsidR="008C7E52" w:rsidRPr="008C7E52" w:rsidRDefault="008C7E52" w:rsidP="008C7E52">
      <w:pPr>
        <w:pStyle w:val="1"/>
        <w:pBdr>
          <w:top w:val="single" w:sz="6" w:space="15" w:color="E9E9E9"/>
        </w:pBdr>
        <w:shd w:val="clear" w:color="auto" w:fill="FFFFFF"/>
        <w:spacing w:after="225"/>
        <w:textAlignment w:val="baseline"/>
        <w:rPr>
          <w:color w:val="333333"/>
          <w:sz w:val="20"/>
          <w:szCs w:val="20"/>
          <w:lang w:val="en-US"/>
        </w:rPr>
      </w:pPr>
      <w:r w:rsidRPr="008C7E52">
        <w:rPr>
          <w:color w:val="333333"/>
          <w:sz w:val="20"/>
          <w:szCs w:val="20"/>
          <w:lang w:val="en-US"/>
        </w:rPr>
        <w:t xml:space="preserve">Unit </w:t>
      </w:r>
      <w:r w:rsidRPr="008C7E52">
        <w:rPr>
          <w:color w:val="333333"/>
          <w:sz w:val="20"/>
          <w:szCs w:val="20"/>
          <w:lang w:val="en-US"/>
        </w:rPr>
        <w:t>DM</w:t>
      </w:r>
      <w:r w:rsidRPr="008C7E52">
        <w:rPr>
          <w:color w:val="333333"/>
          <w:sz w:val="20"/>
          <w:szCs w:val="20"/>
          <w:lang w:val="en-US"/>
        </w:rPr>
        <w:t>.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unit</w:t>
      </w:r>
      <w:proofErr w:type="gramEnd"/>
      <w:r w:rsidRPr="008C7E52">
        <w:rPr>
          <w:sz w:val="20"/>
          <w:szCs w:val="20"/>
          <w:lang w:val="en-US"/>
        </w:rPr>
        <w:t xml:space="preserve"> DM;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interface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uses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SysUtils</w:t>
      </w:r>
      <w:proofErr w:type="spellEnd"/>
      <w:r w:rsidRPr="008C7E52">
        <w:rPr>
          <w:sz w:val="20"/>
          <w:szCs w:val="20"/>
          <w:lang w:val="en-US"/>
        </w:rPr>
        <w:t>, Classes, DB, ADODB;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type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TfDM</w:t>
      </w:r>
      <w:proofErr w:type="spellEnd"/>
      <w:r w:rsidRPr="008C7E52">
        <w:rPr>
          <w:sz w:val="20"/>
          <w:szCs w:val="20"/>
          <w:lang w:val="en-US"/>
        </w:rPr>
        <w:t xml:space="preserve"> = </w:t>
      </w:r>
      <w:proofErr w:type="gramStart"/>
      <w:r w:rsidRPr="008C7E52">
        <w:rPr>
          <w:sz w:val="20"/>
          <w:szCs w:val="20"/>
          <w:lang w:val="en-US"/>
        </w:rPr>
        <w:t>class(</w:t>
      </w:r>
      <w:proofErr w:type="spellStart"/>
      <w:proofErr w:type="gramEnd"/>
      <w:r w:rsidRPr="008C7E52">
        <w:rPr>
          <w:sz w:val="20"/>
          <w:szCs w:val="20"/>
          <w:lang w:val="en-US"/>
        </w:rPr>
        <w:t>TDataModule</w:t>
      </w:r>
      <w:proofErr w:type="spellEnd"/>
      <w:r w:rsidRPr="008C7E52">
        <w:rPr>
          <w:sz w:val="20"/>
          <w:szCs w:val="20"/>
          <w:lang w:val="en-US"/>
        </w:rPr>
        <w:t>)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ADOConnection1: </w:t>
      </w:r>
      <w:proofErr w:type="spellStart"/>
      <w:r w:rsidRPr="008C7E52">
        <w:rPr>
          <w:sz w:val="20"/>
          <w:szCs w:val="20"/>
          <w:lang w:val="en-US"/>
        </w:rPr>
        <w:t>TADOConnection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DSLichData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TDataSource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DSDoljnost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TDataSource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DSTelephones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TDataSource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DSAdres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TDataSource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TLichData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TADOTable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TDoljnost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TADOTable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TTelephones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TADOTable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TAdres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TADOTable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TLichDataDSDesigner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TAutoIncField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TLichDataDSDesigner2: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TLichDataDSDesigner3: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TLichDataDSDesigner4: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TLichDataDSDesigner5: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TLichData</w:t>
      </w:r>
      <w:proofErr w:type="spellEnd"/>
      <w:r w:rsidRPr="008C7E52">
        <w:rPr>
          <w:sz w:val="20"/>
          <w:szCs w:val="20"/>
          <w:lang w:val="en-US"/>
        </w:rPr>
        <w:t xml:space="preserve">_: </w:t>
      </w:r>
      <w:proofErr w:type="spellStart"/>
      <w:r w:rsidRPr="008C7E52">
        <w:rPr>
          <w:sz w:val="20"/>
          <w:szCs w:val="20"/>
          <w:lang w:val="en-US"/>
        </w:rPr>
        <w:t>TBooleanField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TLichDataDSDesigner6: </w:t>
      </w:r>
      <w:proofErr w:type="spellStart"/>
      <w:r w:rsidRPr="008C7E52">
        <w:rPr>
          <w:sz w:val="20"/>
          <w:szCs w:val="20"/>
          <w:lang w:val="en-US"/>
        </w:rPr>
        <w:t>TWordField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TLichData_2: </w:t>
      </w:r>
      <w:proofErr w:type="spellStart"/>
      <w:r w:rsidRPr="008C7E52">
        <w:rPr>
          <w:sz w:val="20"/>
          <w:szCs w:val="20"/>
          <w:lang w:val="en-US"/>
        </w:rPr>
        <w:t>TDateTimeField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TLichData_3: </w:t>
      </w:r>
      <w:proofErr w:type="spellStart"/>
      <w:r w:rsidRPr="008C7E52">
        <w:rPr>
          <w:sz w:val="20"/>
          <w:szCs w:val="20"/>
          <w:lang w:val="en-US"/>
        </w:rPr>
        <w:t>TDateTimeField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TLichDataDSDesigner7: </w:t>
      </w:r>
      <w:proofErr w:type="spellStart"/>
      <w:r w:rsidRPr="008C7E52">
        <w:rPr>
          <w:sz w:val="20"/>
          <w:szCs w:val="20"/>
          <w:lang w:val="en-US"/>
        </w:rPr>
        <w:t>TWordField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TLichDataDSDesigner8: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TLichDataDSDesigner9: </w:t>
      </w:r>
      <w:proofErr w:type="spellStart"/>
      <w:r w:rsidRPr="008C7E52">
        <w:rPr>
          <w:sz w:val="20"/>
          <w:szCs w:val="20"/>
          <w:lang w:val="en-US"/>
        </w:rPr>
        <w:t>TBooleanField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TDoljnostDSDesigner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TIntegerField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TDoljnostDSDesigner2: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TDoljnostDSDesigner3: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TTelephonesDSDesigner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TIntegerField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TTelephonesDSDesigner2: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TTelephonesDSDesigner3: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TAdresDSDesigner</w:t>
      </w:r>
      <w:proofErr w:type="spell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TIntegerField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TAdresDSDesigner2: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TAdresDSDesigner3: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TAdres</w:t>
      </w:r>
      <w:proofErr w:type="spellEnd"/>
      <w:r w:rsidRPr="008C7E52">
        <w:rPr>
          <w:sz w:val="20"/>
          <w:szCs w:val="20"/>
          <w:lang w:val="en-US"/>
        </w:rPr>
        <w:t xml:space="preserve">_: </w:t>
      </w:r>
      <w:proofErr w:type="spellStart"/>
      <w:r w:rsidRPr="008C7E52">
        <w:rPr>
          <w:sz w:val="20"/>
          <w:szCs w:val="20"/>
          <w:lang w:val="en-US"/>
        </w:rPr>
        <w:t>TWideStringField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TLichDataDSDesigner10: </w:t>
      </w:r>
      <w:proofErr w:type="spellStart"/>
      <w:r w:rsidRPr="008C7E52">
        <w:rPr>
          <w:sz w:val="20"/>
          <w:szCs w:val="20"/>
          <w:lang w:val="en-US"/>
        </w:rPr>
        <w:t>TBooleanField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private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{ Private</w:t>
      </w:r>
      <w:proofErr w:type="gramEnd"/>
      <w:r w:rsidRPr="008C7E52">
        <w:rPr>
          <w:sz w:val="20"/>
          <w:szCs w:val="20"/>
          <w:lang w:val="en-US"/>
        </w:rPr>
        <w:t xml:space="preserve"> declarations }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public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{ Public</w:t>
      </w:r>
      <w:proofErr w:type="gramEnd"/>
      <w:r w:rsidRPr="008C7E52">
        <w:rPr>
          <w:sz w:val="20"/>
          <w:szCs w:val="20"/>
          <w:lang w:val="en-US"/>
        </w:rPr>
        <w:t xml:space="preserve"> declarations }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//proce</w:t>
      </w:r>
      <w:r w:rsidRPr="008C7E52">
        <w:rPr>
          <w:sz w:val="20"/>
          <w:szCs w:val="20"/>
          <w:lang w:val="en-US"/>
        </w:rPr>
        <w:t xml:space="preserve">dure </w:t>
      </w:r>
      <w:proofErr w:type="spellStart"/>
      <w:r w:rsidRPr="008C7E52">
        <w:rPr>
          <w:sz w:val="20"/>
          <w:szCs w:val="20"/>
          <w:lang w:val="en-US"/>
        </w:rPr>
        <w:t>MyLocate</w:t>
      </w:r>
      <w:proofErr w:type="spellEnd"/>
      <w:r w:rsidRPr="008C7E52">
        <w:rPr>
          <w:sz w:val="20"/>
          <w:szCs w:val="20"/>
          <w:lang w:val="en-US"/>
        </w:rPr>
        <w:t>(s: String);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spellStart"/>
      <w:proofErr w:type="gramStart"/>
      <w:r w:rsidRPr="008C7E52">
        <w:rPr>
          <w:sz w:val="20"/>
          <w:szCs w:val="20"/>
          <w:lang w:val="en-US"/>
        </w:rPr>
        <w:t>ed</w:t>
      </w:r>
      <w:proofErr w:type="spellEnd"/>
      <w:proofErr w:type="gramEnd"/>
      <w:r w:rsidRPr="008C7E52">
        <w:rPr>
          <w:sz w:val="20"/>
          <w:szCs w:val="20"/>
          <w:lang w:val="en-US"/>
        </w:rPr>
        <w:t>: String; //</w:t>
      </w:r>
      <w:proofErr w:type="spellStart"/>
      <w:r w:rsidRPr="008C7E52">
        <w:rPr>
          <w:sz w:val="20"/>
          <w:szCs w:val="20"/>
          <w:lang w:val="en-US"/>
        </w:rPr>
        <w:t>òåêñò</w:t>
      </w:r>
      <w:proofErr w:type="spell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èç</w:t>
      </w:r>
      <w:proofErr w:type="spellEnd"/>
      <w:r w:rsidRPr="008C7E52">
        <w:rPr>
          <w:sz w:val="20"/>
          <w:szCs w:val="20"/>
          <w:lang w:val="en-US"/>
        </w:rPr>
        <w:t xml:space="preserve"> Edit1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spellStart"/>
      <w:proofErr w:type="gramStart"/>
      <w:r w:rsidRPr="008C7E52">
        <w:rPr>
          <w:sz w:val="20"/>
          <w:szCs w:val="20"/>
          <w:lang w:val="en-US"/>
        </w:rPr>
        <w:t>var</w:t>
      </w:r>
      <w:proofErr w:type="spellEnd"/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C7E52">
        <w:rPr>
          <w:sz w:val="20"/>
          <w:szCs w:val="20"/>
          <w:lang w:val="en-US"/>
        </w:rPr>
        <w:t>fDM</w:t>
      </w:r>
      <w:proofErr w:type="spellEnd"/>
      <w:proofErr w:type="gram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TfDM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implementation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uses</w:t>
      </w:r>
      <w:proofErr w:type="gramEnd"/>
      <w:r w:rsidRPr="008C7E52">
        <w:rPr>
          <w:sz w:val="20"/>
          <w:szCs w:val="20"/>
          <w:lang w:val="en-US"/>
        </w:rPr>
        <w:t xml:space="preserve"> Main;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>{$R *.</w:t>
      </w:r>
      <w:proofErr w:type="spellStart"/>
      <w:r w:rsidRPr="008C7E52">
        <w:rPr>
          <w:sz w:val="20"/>
          <w:szCs w:val="20"/>
          <w:lang w:val="en-US"/>
        </w:rPr>
        <w:t>dfm</w:t>
      </w:r>
      <w:proofErr w:type="spellEnd"/>
      <w:r w:rsidRPr="008C7E52">
        <w:rPr>
          <w:sz w:val="20"/>
          <w:szCs w:val="20"/>
          <w:lang w:val="en-US"/>
        </w:rPr>
        <w:t>}</w:t>
      </w:r>
    </w:p>
    <w:p w:rsidR="008C7E52" w:rsidRPr="008C7E52" w:rsidRDefault="008C7E52" w:rsidP="008C7E52">
      <w:pPr>
        <w:ind w:left="0" w:firstLine="0"/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.</w:t>
      </w:r>
    </w:p>
    <w:p w:rsidR="008C7E52" w:rsidRPr="008C7E52" w:rsidRDefault="008C7E52" w:rsidP="008C7E52">
      <w:pPr>
        <w:pStyle w:val="1"/>
        <w:pBdr>
          <w:top w:val="single" w:sz="6" w:space="15" w:color="E9E9E9"/>
        </w:pBdr>
        <w:shd w:val="clear" w:color="auto" w:fill="FFFFFF"/>
        <w:spacing w:after="225"/>
        <w:textAlignment w:val="baseline"/>
        <w:rPr>
          <w:color w:val="333333"/>
          <w:sz w:val="20"/>
          <w:szCs w:val="20"/>
          <w:lang w:val="en-US"/>
        </w:rPr>
      </w:pPr>
      <w:r w:rsidRPr="008C7E52">
        <w:rPr>
          <w:color w:val="333333"/>
          <w:sz w:val="20"/>
          <w:szCs w:val="20"/>
          <w:lang w:val="en-US"/>
        </w:rPr>
        <w:t xml:space="preserve">Unit </w:t>
      </w:r>
      <w:r w:rsidRPr="008C7E52">
        <w:rPr>
          <w:color w:val="333333"/>
          <w:sz w:val="20"/>
          <w:szCs w:val="20"/>
          <w:lang w:val="en-US"/>
        </w:rPr>
        <w:t>Editor</w:t>
      </w:r>
      <w:r w:rsidRPr="008C7E52">
        <w:rPr>
          <w:color w:val="333333"/>
          <w:sz w:val="20"/>
          <w:szCs w:val="20"/>
          <w:lang w:val="en-US"/>
        </w:rPr>
        <w:t>.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unit</w:t>
      </w:r>
      <w:proofErr w:type="gramEnd"/>
      <w:r w:rsidRPr="008C7E52">
        <w:rPr>
          <w:sz w:val="20"/>
          <w:szCs w:val="20"/>
          <w:lang w:val="en-US"/>
        </w:rPr>
        <w:t xml:space="preserve"> Editor;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interface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uses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Windows, Messages, </w:t>
      </w:r>
      <w:proofErr w:type="spellStart"/>
      <w:r w:rsidRPr="008C7E52">
        <w:rPr>
          <w:sz w:val="20"/>
          <w:szCs w:val="20"/>
          <w:lang w:val="en-US"/>
        </w:rPr>
        <w:t>SysUtils</w:t>
      </w:r>
      <w:proofErr w:type="spellEnd"/>
      <w:r w:rsidRPr="008C7E52">
        <w:rPr>
          <w:sz w:val="20"/>
          <w:szCs w:val="20"/>
          <w:lang w:val="en-US"/>
        </w:rPr>
        <w:t>, Variants, Classes, Graphics, Controls, Forms,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Dialogs, </w:t>
      </w:r>
      <w:proofErr w:type="spellStart"/>
      <w:r w:rsidRPr="008C7E52">
        <w:rPr>
          <w:sz w:val="20"/>
          <w:szCs w:val="20"/>
          <w:lang w:val="en-US"/>
        </w:rPr>
        <w:t>ExtCtrls</w:t>
      </w:r>
      <w:proofErr w:type="spellEnd"/>
      <w:r w:rsidRPr="008C7E52">
        <w:rPr>
          <w:sz w:val="20"/>
          <w:szCs w:val="20"/>
          <w:lang w:val="en-US"/>
        </w:rPr>
        <w:t xml:space="preserve">, </w:t>
      </w:r>
      <w:proofErr w:type="spellStart"/>
      <w:r w:rsidRPr="008C7E52">
        <w:rPr>
          <w:sz w:val="20"/>
          <w:szCs w:val="20"/>
          <w:lang w:val="en-US"/>
        </w:rPr>
        <w:t>DBCtrls</w:t>
      </w:r>
      <w:proofErr w:type="spellEnd"/>
      <w:r w:rsidRPr="008C7E52">
        <w:rPr>
          <w:sz w:val="20"/>
          <w:szCs w:val="20"/>
          <w:lang w:val="en-US"/>
        </w:rPr>
        <w:t xml:space="preserve">, </w:t>
      </w:r>
      <w:proofErr w:type="spellStart"/>
      <w:r w:rsidRPr="008C7E52">
        <w:rPr>
          <w:sz w:val="20"/>
          <w:szCs w:val="20"/>
          <w:lang w:val="en-US"/>
        </w:rPr>
        <w:t>StdCtrls</w:t>
      </w:r>
      <w:proofErr w:type="spellEnd"/>
      <w:r w:rsidRPr="008C7E52">
        <w:rPr>
          <w:sz w:val="20"/>
          <w:szCs w:val="20"/>
          <w:lang w:val="en-US"/>
        </w:rPr>
        <w:t xml:space="preserve">, Grids, </w:t>
      </w:r>
      <w:proofErr w:type="spellStart"/>
      <w:r w:rsidRPr="008C7E52">
        <w:rPr>
          <w:sz w:val="20"/>
          <w:szCs w:val="20"/>
          <w:lang w:val="en-US"/>
        </w:rPr>
        <w:t>DBGrids</w:t>
      </w:r>
      <w:proofErr w:type="spellEnd"/>
      <w:r w:rsidRPr="008C7E52">
        <w:rPr>
          <w:sz w:val="20"/>
          <w:szCs w:val="20"/>
          <w:lang w:val="en-US"/>
        </w:rPr>
        <w:t>, Mask</w:t>
      </w:r>
      <w:proofErr w:type="gramStart"/>
      <w:r w:rsidRPr="008C7E52">
        <w:rPr>
          <w:sz w:val="20"/>
          <w:szCs w:val="20"/>
          <w:lang w:val="en-US"/>
        </w:rPr>
        <w:t>;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type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TfEditor</w:t>
      </w:r>
      <w:proofErr w:type="spellEnd"/>
      <w:r w:rsidRPr="008C7E52">
        <w:rPr>
          <w:sz w:val="20"/>
          <w:szCs w:val="20"/>
          <w:lang w:val="en-US"/>
        </w:rPr>
        <w:t xml:space="preserve"> = </w:t>
      </w:r>
      <w:proofErr w:type="gramStart"/>
      <w:r w:rsidRPr="008C7E52">
        <w:rPr>
          <w:sz w:val="20"/>
          <w:szCs w:val="20"/>
          <w:lang w:val="en-US"/>
        </w:rPr>
        <w:t>class(</w:t>
      </w:r>
      <w:proofErr w:type="spellStart"/>
      <w:proofErr w:type="gramEnd"/>
      <w:r w:rsidRPr="008C7E52">
        <w:rPr>
          <w:sz w:val="20"/>
          <w:szCs w:val="20"/>
          <w:lang w:val="en-US"/>
        </w:rPr>
        <w:t>TForm</w:t>
      </w:r>
      <w:proofErr w:type="spellEnd"/>
      <w:r w:rsidRPr="008C7E52">
        <w:rPr>
          <w:sz w:val="20"/>
          <w:szCs w:val="20"/>
          <w:lang w:val="en-US"/>
        </w:rPr>
        <w:t>)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GroupBox1: </w:t>
      </w:r>
      <w:proofErr w:type="spellStart"/>
      <w:r w:rsidRPr="008C7E52">
        <w:rPr>
          <w:sz w:val="20"/>
          <w:szCs w:val="20"/>
          <w:lang w:val="en-US"/>
        </w:rPr>
        <w:t>TGroupBox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GroupBox2: </w:t>
      </w:r>
      <w:proofErr w:type="spellStart"/>
      <w:r w:rsidRPr="008C7E52">
        <w:rPr>
          <w:sz w:val="20"/>
          <w:szCs w:val="20"/>
          <w:lang w:val="en-US"/>
        </w:rPr>
        <w:t>TGroupBox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GroupBox3: </w:t>
      </w:r>
      <w:proofErr w:type="spellStart"/>
      <w:r w:rsidRPr="008C7E52">
        <w:rPr>
          <w:sz w:val="20"/>
          <w:szCs w:val="20"/>
          <w:lang w:val="en-US"/>
        </w:rPr>
        <w:t>TGroupBox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GroupBox4: </w:t>
      </w:r>
      <w:proofErr w:type="spellStart"/>
      <w:r w:rsidRPr="008C7E52">
        <w:rPr>
          <w:sz w:val="20"/>
          <w:szCs w:val="20"/>
          <w:lang w:val="en-US"/>
        </w:rPr>
        <w:t>TGroupBox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DBEdit1: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DBEdit2: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DBEdit3: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DBEdit4: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DBEdit5: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DBEdit6: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DBEdit7: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DBEdit8: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DBCheckBox1: </w:t>
      </w:r>
      <w:proofErr w:type="spellStart"/>
      <w:r w:rsidRPr="008C7E52">
        <w:rPr>
          <w:sz w:val="20"/>
          <w:szCs w:val="20"/>
          <w:lang w:val="en-US"/>
        </w:rPr>
        <w:t>TDBCheckBox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DBCheckBox2: </w:t>
      </w:r>
      <w:proofErr w:type="spellStart"/>
      <w:r w:rsidRPr="008C7E52">
        <w:rPr>
          <w:sz w:val="20"/>
          <w:szCs w:val="20"/>
          <w:lang w:val="en-US"/>
        </w:rPr>
        <w:t>TDBCheckBox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DBComboBox1: </w:t>
      </w:r>
      <w:proofErr w:type="spellStart"/>
      <w:r w:rsidRPr="008C7E52">
        <w:rPr>
          <w:sz w:val="20"/>
          <w:szCs w:val="20"/>
          <w:lang w:val="en-US"/>
        </w:rPr>
        <w:t>TDBComboBox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Label1: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Label2: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Label3: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Label4: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Label5: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Label6: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Label7: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Label8: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Label9: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DBEdit9: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DBEdit10: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Label10: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Label11: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Label12: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Label13: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DBEdit11: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DBEdit12: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Label14: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DBEdit13: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Label15: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Label16: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DBEdit14: </w:t>
      </w:r>
      <w:proofErr w:type="spellStart"/>
      <w:r w:rsidRPr="008C7E52">
        <w:rPr>
          <w:sz w:val="20"/>
          <w:szCs w:val="20"/>
          <w:lang w:val="en-US"/>
        </w:rPr>
        <w:t>TDBEdit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DBComboBox2: </w:t>
      </w:r>
      <w:proofErr w:type="spellStart"/>
      <w:r w:rsidRPr="008C7E52">
        <w:rPr>
          <w:sz w:val="20"/>
          <w:szCs w:val="20"/>
          <w:lang w:val="en-US"/>
        </w:rPr>
        <w:t>TDBComboBox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DBGrid1: </w:t>
      </w:r>
      <w:proofErr w:type="spellStart"/>
      <w:r w:rsidRPr="008C7E52">
        <w:rPr>
          <w:sz w:val="20"/>
          <w:szCs w:val="20"/>
          <w:lang w:val="en-US"/>
        </w:rPr>
        <w:t>TDBGrid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Button1: </w:t>
      </w:r>
      <w:proofErr w:type="spellStart"/>
      <w:r w:rsidRPr="008C7E52">
        <w:rPr>
          <w:sz w:val="20"/>
          <w:szCs w:val="20"/>
          <w:lang w:val="en-US"/>
        </w:rPr>
        <w:t>TButton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Button2: </w:t>
      </w:r>
      <w:proofErr w:type="spellStart"/>
      <w:r w:rsidRPr="008C7E52">
        <w:rPr>
          <w:sz w:val="20"/>
          <w:szCs w:val="20"/>
          <w:lang w:val="en-US"/>
        </w:rPr>
        <w:t>TButton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Button3: </w:t>
      </w:r>
      <w:proofErr w:type="spellStart"/>
      <w:r w:rsidRPr="008C7E52">
        <w:rPr>
          <w:sz w:val="20"/>
          <w:szCs w:val="20"/>
          <w:lang w:val="en-US"/>
        </w:rPr>
        <w:t>TButton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Label17: </w:t>
      </w:r>
      <w:proofErr w:type="spellStart"/>
      <w:r w:rsidRPr="008C7E52">
        <w:rPr>
          <w:sz w:val="20"/>
          <w:szCs w:val="20"/>
          <w:lang w:val="en-US"/>
        </w:rPr>
        <w:t>TLabel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DBNavigator1: </w:t>
      </w:r>
      <w:proofErr w:type="spellStart"/>
      <w:r w:rsidRPr="008C7E52">
        <w:rPr>
          <w:sz w:val="20"/>
          <w:szCs w:val="20"/>
          <w:lang w:val="en-US"/>
        </w:rPr>
        <w:t>TDBNavigator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DBCheckBox3: </w:t>
      </w:r>
      <w:proofErr w:type="spellStart"/>
      <w:r w:rsidRPr="008C7E52">
        <w:rPr>
          <w:sz w:val="20"/>
          <w:szCs w:val="20"/>
          <w:lang w:val="en-US"/>
        </w:rPr>
        <w:t>TDBCheckBox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Button4: </w:t>
      </w:r>
      <w:proofErr w:type="spellStart"/>
      <w:r w:rsidRPr="008C7E52">
        <w:rPr>
          <w:sz w:val="20"/>
          <w:szCs w:val="20"/>
          <w:lang w:val="en-US"/>
        </w:rPr>
        <w:t>TButton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GroupBox1Exit(Sender: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GroupBox2Exit(Sender: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GroupBox3Exit(Sender: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GroupBox4Exit(Sender: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Button1Click(Sender: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Button2Click(Sender: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Button3Click(Sender: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Button4Click(Sender: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private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{ Private</w:t>
      </w:r>
      <w:proofErr w:type="gramEnd"/>
      <w:r w:rsidRPr="008C7E52">
        <w:rPr>
          <w:sz w:val="20"/>
          <w:szCs w:val="20"/>
          <w:lang w:val="en-US"/>
        </w:rPr>
        <w:t xml:space="preserve"> declarations }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public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gramStart"/>
      <w:r w:rsidRPr="008C7E52">
        <w:rPr>
          <w:sz w:val="20"/>
          <w:szCs w:val="20"/>
          <w:lang w:val="en-US"/>
        </w:rPr>
        <w:t>{ Public</w:t>
      </w:r>
      <w:proofErr w:type="gramEnd"/>
      <w:r w:rsidRPr="008C7E52">
        <w:rPr>
          <w:sz w:val="20"/>
          <w:szCs w:val="20"/>
          <w:lang w:val="en-US"/>
        </w:rPr>
        <w:t xml:space="preserve"> declarations }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spellStart"/>
      <w:proofErr w:type="gramStart"/>
      <w:r w:rsidRPr="008C7E52">
        <w:rPr>
          <w:sz w:val="20"/>
          <w:szCs w:val="20"/>
          <w:lang w:val="en-US"/>
        </w:rPr>
        <w:t>var</w:t>
      </w:r>
      <w:proofErr w:type="spellEnd"/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8C7E52">
        <w:rPr>
          <w:sz w:val="20"/>
          <w:szCs w:val="20"/>
          <w:lang w:val="en-US"/>
        </w:rPr>
        <w:t>fEditor</w:t>
      </w:r>
      <w:proofErr w:type="spellEnd"/>
      <w:proofErr w:type="gramEnd"/>
      <w:r w:rsidRPr="008C7E52">
        <w:rPr>
          <w:sz w:val="20"/>
          <w:szCs w:val="20"/>
          <w:lang w:val="en-US"/>
        </w:rPr>
        <w:t xml:space="preserve">: </w:t>
      </w:r>
      <w:proofErr w:type="spellStart"/>
      <w:r w:rsidRPr="008C7E52">
        <w:rPr>
          <w:sz w:val="20"/>
          <w:szCs w:val="20"/>
          <w:lang w:val="en-US"/>
        </w:rPr>
        <w:t>TfEditor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implementation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uses</w:t>
      </w:r>
      <w:proofErr w:type="gramEnd"/>
      <w:r w:rsidRPr="008C7E52">
        <w:rPr>
          <w:sz w:val="20"/>
          <w:szCs w:val="20"/>
          <w:lang w:val="en-US"/>
        </w:rPr>
        <w:t xml:space="preserve"> DM, Main;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>{$R *.</w:t>
      </w:r>
      <w:proofErr w:type="spellStart"/>
      <w:r w:rsidRPr="008C7E52">
        <w:rPr>
          <w:sz w:val="20"/>
          <w:szCs w:val="20"/>
          <w:lang w:val="en-US"/>
        </w:rPr>
        <w:t>dfm</w:t>
      </w:r>
      <w:proofErr w:type="spellEnd"/>
      <w:r w:rsidRPr="008C7E52">
        <w:rPr>
          <w:sz w:val="20"/>
          <w:szCs w:val="20"/>
          <w:lang w:val="en-US"/>
        </w:rPr>
        <w:t>}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TfEditor.GroupBox1Exit(Sender: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fDM.TLichData.Modified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fDM.TLichData.Post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TfEditor.GroupBox2Exit(Sender: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fDM.TDoljnost.Modified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fDM.TLichData.Post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TfEditor.GroupBox3Exit(Sender: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fDM.TAdres.Modified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fDM.TLichData</w:t>
      </w:r>
      <w:r w:rsidRPr="008C7E52">
        <w:rPr>
          <w:sz w:val="20"/>
          <w:szCs w:val="20"/>
          <w:lang w:val="en-US"/>
        </w:rPr>
        <w:t>.Post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TfEditor.GroupBox4Exit(Sender: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fDM.TTelephones.Modified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fDM.TLichData.Post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TfEditor.Button1Click(Sender: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fDM.TTelephones.Modified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 </w:t>
      </w:r>
      <w:proofErr w:type="spellStart"/>
      <w:r w:rsidRPr="008C7E52">
        <w:rPr>
          <w:sz w:val="20"/>
          <w:szCs w:val="20"/>
          <w:lang w:val="en-US"/>
        </w:rPr>
        <w:t>fDM.TTelephones.Post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fDM.TTelephones.Append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DBEdit14.SetFocus;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TfEditor.Button2Click(Sender: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fDM.TLichData.Modified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fDM.TLichData.Post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fDM.TDoljnost.Modified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fDM.TDoljnost.Post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fDM.TAdres.Modified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fDM.TAdres.Post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gramStart"/>
      <w:r w:rsidRPr="008C7E52">
        <w:rPr>
          <w:sz w:val="20"/>
          <w:szCs w:val="20"/>
          <w:lang w:val="en-US"/>
        </w:rPr>
        <w:t>if</w:t>
      </w:r>
      <w:proofErr w:type="gramEnd"/>
      <w:r w:rsidRPr="008C7E52">
        <w:rPr>
          <w:sz w:val="20"/>
          <w:szCs w:val="20"/>
          <w:lang w:val="en-US"/>
        </w:rPr>
        <w:t xml:space="preserve"> </w:t>
      </w:r>
      <w:proofErr w:type="spellStart"/>
      <w:r w:rsidRPr="008C7E52">
        <w:rPr>
          <w:sz w:val="20"/>
          <w:szCs w:val="20"/>
          <w:lang w:val="en-US"/>
        </w:rPr>
        <w:t>fDM.TTelephones.Modified</w:t>
      </w:r>
      <w:proofErr w:type="spellEnd"/>
      <w:r w:rsidRPr="008C7E52">
        <w:rPr>
          <w:sz w:val="20"/>
          <w:szCs w:val="20"/>
          <w:lang w:val="en-US"/>
        </w:rPr>
        <w:t xml:space="preserve"> then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  </w:t>
      </w:r>
      <w:proofErr w:type="spellStart"/>
      <w:r w:rsidRPr="008C7E52">
        <w:rPr>
          <w:sz w:val="20"/>
          <w:szCs w:val="20"/>
          <w:lang w:val="en-US"/>
        </w:rPr>
        <w:t>fDM.TTelephones.Post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Close;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TfEditor.Button3Click(Sender: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fDM.TLichData.Append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fDM.TDoljnost.Append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fDM.TAdres.Append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</w:t>
      </w:r>
      <w:proofErr w:type="spellStart"/>
      <w:r w:rsidRPr="008C7E52">
        <w:rPr>
          <w:sz w:val="20"/>
          <w:szCs w:val="20"/>
          <w:lang w:val="en-US"/>
        </w:rPr>
        <w:t>fDM.TTelephones.Append</w:t>
      </w:r>
      <w:proofErr w:type="spell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 xml:space="preserve">  DBEdit1.SetFocus;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procedure</w:t>
      </w:r>
      <w:proofErr w:type="gramEnd"/>
      <w:r w:rsidRPr="008C7E52">
        <w:rPr>
          <w:sz w:val="20"/>
          <w:szCs w:val="20"/>
          <w:lang w:val="en-US"/>
        </w:rPr>
        <w:t xml:space="preserve"> TfEditor.Button4Click(Sender: </w:t>
      </w:r>
      <w:proofErr w:type="spellStart"/>
      <w:r w:rsidRPr="008C7E52">
        <w:rPr>
          <w:sz w:val="20"/>
          <w:szCs w:val="20"/>
          <w:lang w:val="en-US"/>
        </w:rPr>
        <w:t>TObject</w:t>
      </w:r>
      <w:proofErr w:type="spellEnd"/>
      <w:r w:rsidRPr="008C7E52">
        <w:rPr>
          <w:sz w:val="20"/>
          <w:szCs w:val="20"/>
          <w:lang w:val="en-US"/>
        </w:rPr>
        <w:t>);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begin</w:t>
      </w:r>
      <w:proofErr w:type="gramEnd"/>
    </w:p>
    <w:p w:rsidR="008C7E52" w:rsidRPr="008C7E52" w:rsidRDefault="008C7E52" w:rsidP="008C7E52">
      <w:pPr>
        <w:rPr>
          <w:sz w:val="20"/>
          <w:szCs w:val="20"/>
          <w:lang w:val="en-US"/>
        </w:rPr>
      </w:pPr>
      <w:r w:rsidRPr="008C7E52">
        <w:rPr>
          <w:sz w:val="20"/>
          <w:szCs w:val="20"/>
          <w:lang w:val="en-US"/>
        </w:rPr>
        <w:t>Close;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;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  <w:proofErr w:type="gramStart"/>
      <w:r w:rsidRPr="008C7E52">
        <w:rPr>
          <w:sz w:val="20"/>
          <w:szCs w:val="20"/>
          <w:lang w:val="en-US"/>
        </w:rPr>
        <w:t>end</w:t>
      </w:r>
      <w:proofErr w:type="gramEnd"/>
      <w:r w:rsidRPr="008C7E52">
        <w:rPr>
          <w:sz w:val="20"/>
          <w:szCs w:val="20"/>
          <w:lang w:val="en-US"/>
        </w:rPr>
        <w:t>.</w:t>
      </w:r>
    </w:p>
    <w:p w:rsidR="008C7E52" w:rsidRPr="008C7E52" w:rsidRDefault="008C7E52" w:rsidP="008C7E52">
      <w:pPr>
        <w:rPr>
          <w:sz w:val="20"/>
          <w:szCs w:val="20"/>
          <w:lang w:val="en-US"/>
        </w:rPr>
      </w:pPr>
    </w:p>
    <w:p w:rsidR="008C7E52" w:rsidRPr="008C7E52" w:rsidRDefault="008C7E52" w:rsidP="008C7E52">
      <w:pPr>
        <w:spacing w:before="30" w:after="30" w:line="344" w:lineRule="auto"/>
        <w:ind w:right="3"/>
        <w:rPr>
          <w:sz w:val="20"/>
          <w:szCs w:val="20"/>
          <w:lang w:val="en-US"/>
        </w:rPr>
      </w:pPr>
    </w:p>
    <w:sectPr w:rsidR="008C7E52" w:rsidRPr="008C7E52" w:rsidSect="001F2A07">
      <w:footerReference w:type="even" r:id="rId15"/>
      <w:footerReference w:type="default" r:id="rId16"/>
      <w:footerReference w:type="first" r:id="rId17"/>
      <w:pgSz w:w="11906" w:h="16838"/>
      <w:pgMar w:top="907" w:right="786" w:bottom="889" w:left="993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174" w:rsidRDefault="008D5174">
      <w:pPr>
        <w:spacing w:after="0" w:line="240" w:lineRule="auto"/>
      </w:pPr>
      <w:r>
        <w:separator/>
      </w:r>
    </w:p>
  </w:endnote>
  <w:endnote w:type="continuationSeparator" w:id="0">
    <w:p w:rsidR="008D5174" w:rsidRDefault="008D5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B50" w:rsidRDefault="00331AA5">
    <w:pPr>
      <w:spacing w:after="0" w:line="259" w:lineRule="auto"/>
      <w:ind w:left="647" w:firstLine="0"/>
      <w:jc w:val="center"/>
    </w:pPr>
    <w:r>
      <w:fldChar w:fldCharType="begin"/>
    </w:r>
    <w:r w:rsidR="008D5174">
      <w:instrText xml:space="preserve"> PAGE   \* MERGEFORMAT </w:instrText>
    </w:r>
    <w:r>
      <w:fldChar w:fldCharType="separate"/>
    </w:r>
    <w:r w:rsidR="008D5174">
      <w:t>2</w:t>
    </w:r>
    <w:r>
      <w:fldChar w:fldCharType="end"/>
    </w:r>
  </w:p>
  <w:p w:rsidR="005B6B50" w:rsidRDefault="005B6B50">
    <w:pPr>
      <w:spacing w:after="0" w:line="259" w:lineRule="auto"/>
      <w:ind w:left="709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B50" w:rsidRDefault="005B6B50">
    <w:pPr>
      <w:spacing w:after="0" w:line="259" w:lineRule="auto"/>
      <w:ind w:left="709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07" w:rsidRDefault="001F2A07" w:rsidP="001F2A07">
    <w:pPr>
      <w:pStyle w:val="a6"/>
    </w:pPr>
  </w:p>
  <w:p w:rsidR="005B6B50" w:rsidRDefault="005B6B5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174" w:rsidRDefault="008D5174">
      <w:pPr>
        <w:spacing w:after="0" w:line="240" w:lineRule="auto"/>
      </w:pPr>
      <w:r>
        <w:separator/>
      </w:r>
    </w:p>
  </w:footnote>
  <w:footnote w:type="continuationSeparator" w:id="0">
    <w:p w:rsidR="008D5174" w:rsidRDefault="008D5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23453"/>
    <w:multiLevelType w:val="hybridMultilevel"/>
    <w:tmpl w:val="13621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6B50"/>
    <w:rsid w:val="001F2A07"/>
    <w:rsid w:val="00201515"/>
    <w:rsid w:val="002334FD"/>
    <w:rsid w:val="00331AA5"/>
    <w:rsid w:val="005B6B50"/>
    <w:rsid w:val="00660069"/>
    <w:rsid w:val="006B199C"/>
    <w:rsid w:val="006C4577"/>
    <w:rsid w:val="00711796"/>
    <w:rsid w:val="00770B6A"/>
    <w:rsid w:val="007F57A5"/>
    <w:rsid w:val="00877212"/>
    <w:rsid w:val="008C7E52"/>
    <w:rsid w:val="008D5174"/>
    <w:rsid w:val="009C7336"/>
    <w:rsid w:val="00A40326"/>
    <w:rsid w:val="00A51A48"/>
    <w:rsid w:val="00B93F2B"/>
    <w:rsid w:val="00CA0483"/>
    <w:rsid w:val="00D0326D"/>
    <w:rsid w:val="00E14C1C"/>
    <w:rsid w:val="00EF2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2B23F22D-1F50-4941-9FA7-EDF908AA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AA5"/>
    <w:pPr>
      <w:spacing w:after="163" w:line="269" w:lineRule="auto"/>
      <w:ind w:left="28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331AA5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331AA5"/>
    <w:pPr>
      <w:keepNext/>
      <w:keepLines/>
      <w:spacing w:after="155"/>
      <w:ind w:left="10" w:right="6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31AA5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sid w:val="00331AA5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7F57A5"/>
    <w:pPr>
      <w:ind w:left="720"/>
      <w:contextualSpacing/>
    </w:pPr>
  </w:style>
  <w:style w:type="character" w:customStyle="1" w:styleId="apple-converted-space">
    <w:name w:val="apple-converted-space"/>
    <w:basedOn w:val="a0"/>
    <w:rsid w:val="00CA0483"/>
  </w:style>
  <w:style w:type="paragraph" w:styleId="a4">
    <w:name w:val="header"/>
    <w:basedOn w:val="a"/>
    <w:link w:val="a5"/>
    <w:uiPriority w:val="99"/>
    <w:unhideWhenUsed/>
    <w:rsid w:val="001F2A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2A07"/>
    <w:rPr>
      <w:rFonts w:ascii="Times New Roman" w:eastAsia="Times New Roman" w:hAnsi="Times New Roman" w:cs="Times New Roman"/>
      <w:color w:val="000000"/>
      <w:sz w:val="28"/>
    </w:rPr>
  </w:style>
  <w:style w:type="paragraph" w:styleId="a6">
    <w:name w:val="footer"/>
    <w:basedOn w:val="a"/>
    <w:link w:val="a7"/>
    <w:uiPriority w:val="99"/>
    <w:unhideWhenUsed/>
    <w:rsid w:val="001F2A07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7">
    <w:name w:val="Нижний колонтитул Знак"/>
    <w:basedOn w:val="a0"/>
    <w:link w:val="a6"/>
    <w:uiPriority w:val="99"/>
    <w:rsid w:val="001F2A07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9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93F2B"/>
    <w:rPr>
      <w:rFonts w:ascii="Tahoma" w:eastAsia="Times New Roman" w:hAnsi="Tahoma" w:cs="Tahoma"/>
      <w:color w:val="000000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2334FD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19</Pages>
  <Words>3568</Words>
  <Characters>20339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Popov</dc:creator>
  <cp:keywords/>
  <cp:lastModifiedBy>Иван</cp:lastModifiedBy>
  <cp:revision>7</cp:revision>
  <dcterms:created xsi:type="dcterms:W3CDTF">2015-06-19T08:32:00Z</dcterms:created>
  <dcterms:modified xsi:type="dcterms:W3CDTF">2015-11-20T07:13:00Z</dcterms:modified>
</cp:coreProperties>
</file>