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91A0" w14:textId="2D15B7FC" w:rsidR="00136D8B" w:rsidRDefault="005A18F7">
      <w:pPr>
        <w:pStyle w:val="af"/>
        <w:widowControl/>
        <w:numPr>
          <w:ilvl w:val="0"/>
          <w:numId w:val="1"/>
        </w:numPr>
        <w:outlineLvl w:val="0"/>
      </w:pPr>
      <w:r>
        <w:rPr>
          <w:rFonts w:hint="eastAsia"/>
        </w:rPr>
        <w:t>LF-CBO</w:t>
      </w:r>
      <w:r w:rsidR="00D73535">
        <w:t>：一种用于连续优化与</w:t>
      </w:r>
      <w:proofErr w:type="gramStart"/>
      <w:r w:rsidR="00D73535">
        <w:t>云任务</w:t>
      </w:r>
      <w:proofErr w:type="gramEnd"/>
      <w:r w:rsidR="00D73535">
        <w:t>调度的基于</w:t>
      </w:r>
      <w:proofErr w:type="gramStart"/>
      <w:r w:rsidR="00D73535">
        <w:t>莱</w:t>
      </w:r>
      <w:proofErr w:type="gramEnd"/>
      <w:r w:rsidR="00D73535">
        <w:t>维飞行增强的郊狼獾优化算法</w:t>
      </w:r>
    </w:p>
    <w:p w14:paraId="4E3E598D" w14:textId="77777777" w:rsidR="00136D8B" w:rsidRDefault="00000000">
      <w:pPr>
        <w:pStyle w:val="afc"/>
        <w:keepNext/>
        <w:outlineLvl w:val="0"/>
      </w:pPr>
      <w:r>
        <w:rPr>
          <w:rFonts w:hint="eastAsia"/>
        </w:rPr>
        <w:t>摘</w:t>
      </w:r>
      <w:r>
        <w:rPr>
          <w:rFonts w:hint="eastAsia"/>
        </w:rPr>
        <w:t xml:space="preserve">  </w:t>
      </w:r>
      <w:r>
        <w:rPr>
          <w:rFonts w:hint="eastAsia"/>
        </w:rPr>
        <w:t>要</w:t>
      </w:r>
    </w:p>
    <w:p w14:paraId="48FE596D" w14:textId="4A0E71C0" w:rsidR="00136D8B" w:rsidRDefault="00000000">
      <w:pPr>
        <w:pStyle w:val="af9"/>
        <w:ind w:firstLine="532"/>
      </w:pPr>
      <w:r>
        <w:t>随着云计算技术的迅猛发展，</w:t>
      </w:r>
      <w:proofErr w:type="gramStart"/>
      <w:r>
        <w:t>云数据</w:t>
      </w:r>
      <w:proofErr w:type="gramEnd"/>
      <w:r>
        <w:t>中心的任务调度已成为影响服务质量和系统能效的关键因素。针对这一多目标</w:t>
      </w:r>
      <w:r>
        <w:t>NP-</w:t>
      </w:r>
      <w:proofErr w:type="gramStart"/>
      <w:r>
        <w:t>难复杂</w:t>
      </w:r>
      <w:proofErr w:type="gramEnd"/>
      <w:r>
        <w:t>优化问题，提出了一种创新的</w:t>
      </w:r>
      <w:r>
        <w:t>Lévy</w:t>
      </w:r>
      <w:r>
        <w:t>飞行增强郊狼獾优化算法（</w:t>
      </w:r>
      <w:r w:rsidR="005A18F7">
        <w:t>LF-CBO</w:t>
      </w:r>
      <w:r>
        <w:t>）。该算法采用动态搜索策略替代静态位置采样方法，并引入</w:t>
      </w:r>
      <w:r>
        <w:t>Lévy</w:t>
      </w:r>
      <w:r>
        <w:t>飞行策略以增强跳出局部最优值能力，同时保留高效的包围与攻击机制。基于</w:t>
      </w:r>
      <w:r>
        <w:t>CEC2017</w:t>
      </w:r>
      <w:r>
        <w:t>基准测试集及</w:t>
      </w:r>
      <w:proofErr w:type="spellStart"/>
      <w:r>
        <w:t>CloudSim</w:t>
      </w:r>
      <w:proofErr w:type="spellEnd"/>
      <w:r>
        <w:t>平台开展的大规模仿真实验表明，</w:t>
      </w:r>
      <w:r w:rsidR="005A18F7">
        <w:t>LF-CBO</w:t>
      </w:r>
      <w:r>
        <w:t>在收敛精度、稳定性及统计显著性方面优于多种主流算法。特别是在云调度应用场景中，该算法在完工时间、执行成本、能源消耗及负载均衡度等指标上实现了显著性能提升，验证了其解决高维复杂工程优化问题的有效性与鲁棒性。</w:t>
      </w:r>
    </w:p>
    <w:p w14:paraId="60B99751" w14:textId="77777777" w:rsidR="00136D8B" w:rsidRDefault="00136D8B">
      <w:pPr>
        <w:pStyle w:val="afa"/>
        <w:ind w:firstLineChars="0" w:firstLine="0"/>
        <w:rPr>
          <w:rStyle w:val="afb"/>
        </w:rPr>
      </w:pPr>
    </w:p>
    <w:p w14:paraId="4AEEEDC5" w14:textId="75F48B25" w:rsidR="00136D8B" w:rsidRDefault="00000000">
      <w:pPr>
        <w:pStyle w:val="afa"/>
        <w:ind w:firstLineChars="0" w:firstLine="0"/>
      </w:pPr>
      <w:r>
        <w:rPr>
          <w:rStyle w:val="afb"/>
          <w:rFonts w:hint="eastAsia"/>
        </w:rPr>
        <w:t>关键词：</w:t>
      </w:r>
      <w:r>
        <w:t>云计算；任务调度；元启发式算法；</w:t>
      </w:r>
      <w:proofErr w:type="gramStart"/>
      <w:r>
        <w:t>郊狼獾</w:t>
      </w:r>
      <w:proofErr w:type="gramEnd"/>
      <w:r>
        <w:t>优化算法（</w:t>
      </w:r>
      <w:r>
        <w:t>CBO</w:t>
      </w:r>
      <w:r>
        <w:t>）；</w:t>
      </w:r>
      <w:r>
        <w:t>Lévy</w:t>
      </w:r>
      <w:r>
        <w:t>飞行；多目标优化</w:t>
      </w:r>
    </w:p>
    <w:p w14:paraId="4B247542" w14:textId="77777777" w:rsidR="00136D8B" w:rsidRDefault="00136D8B">
      <w:pPr>
        <w:pStyle w:val="afd"/>
        <w:sectPr w:rsidR="00136D8B">
          <w:headerReference w:type="default" r:id="rId9"/>
          <w:footerReference w:type="default" r:id="rId10"/>
          <w:pgSz w:w="11906" w:h="16838"/>
          <w:pgMar w:top="1418" w:right="1134" w:bottom="1134" w:left="1418" w:header="851" w:footer="992" w:gutter="0"/>
          <w:pgNumType w:fmt="upperRoman" w:start="1"/>
          <w:cols w:space="720"/>
          <w:docGrid w:type="linesAndChars" w:linePitch="332" w:charSpace="5357"/>
        </w:sectPr>
      </w:pPr>
    </w:p>
    <w:p w14:paraId="50B344E2" w14:textId="77777777" w:rsidR="00136D8B" w:rsidRDefault="00000000">
      <w:pPr>
        <w:pStyle w:val="afd"/>
        <w:outlineLvl w:val="0"/>
      </w:pPr>
      <w:r>
        <w:lastRenderedPageBreak/>
        <w:t>目</w:t>
      </w:r>
      <w:r>
        <w:rPr>
          <w:rFonts w:hint="eastAsia"/>
        </w:rPr>
        <w:t xml:space="preserve">  </w:t>
      </w:r>
      <w:r>
        <w:t>录</w:t>
      </w:r>
    </w:p>
    <w:p w14:paraId="08667F20" w14:textId="77777777" w:rsidR="00136D8B" w:rsidRDefault="00000000">
      <w:pPr>
        <w:pStyle w:val="TOC1"/>
        <w:tabs>
          <w:tab w:val="right" w:leader="dot" w:pos="9354"/>
        </w:tabs>
      </w:pPr>
      <w:r>
        <w:rPr>
          <w:rFonts w:ascii="Arial" w:eastAsiaTheme="minorEastAsia" w:hAnsi="Arial" w:cs="Arial"/>
          <w:sz w:val="22"/>
          <w:szCs w:val="22"/>
        </w:rPr>
        <w:fldChar w:fldCharType="begin"/>
      </w:r>
      <w:r>
        <w:rPr>
          <w:rFonts w:ascii="Arial" w:eastAsiaTheme="minorEastAsia" w:hAnsi="Arial" w:cs="Arial"/>
          <w:sz w:val="22"/>
          <w:szCs w:val="22"/>
        </w:rPr>
        <w:instrText xml:space="preserve">TOC \o "1-3" \h \u </w:instrText>
      </w:r>
      <w:r>
        <w:rPr>
          <w:rFonts w:ascii="Arial" w:eastAsiaTheme="minorEastAsia" w:hAnsi="Arial" w:cs="Arial"/>
          <w:sz w:val="22"/>
          <w:szCs w:val="22"/>
        </w:rPr>
        <w:fldChar w:fldCharType="separate"/>
      </w:r>
      <w:hyperlink w:anchor="_Toc1188303566" w:history="1">
        <w:r w:rsidR="00136D8B">
          <w:t>引言</w:t>
        </w:r>
        <w:r w:rsidR="00136D8B">
          <w:tab/>
        </w:r>
        <w:r w:rsidR="00136D8B">
          <w:fldChar w:fldCharType="begin"/>
        </w:r>
        <w:r w:rsidR="00136D8B">
          <w:instrText xml:space="preserve"> PAGEREF _Toc1188303566 \h </w:instrText>
        </w:r>
        <w:r w:rsidR="00136D8B">
          <w:fldChar w:fldCharType="separate"/>
        </w:r>
        <w:r w:rsidR="00136D8B">
          <w:rPr>
            <w:noProof/>
          </w:rPr>
          <w:t>1</w:t>
        </w:r>
        <w:r w:rsidR="00136D8B">
          <w:fldChar w:fldCharType="end"/>
        </w:r>
      </w:hyperlink>
    </w:p>
    <w:p w14:paraId="5F27AD1D" w14:textId="77777777" w:rsidR="00136D8B" w:rsidRDefault="00136D8B">
      <w:pPr>
        <w:pStyle w:val="TOC1"/>
        <w:tabs>
          <w:tab w:val="right" w:leader="dot" w:pos="9354"/>
        </w:tabs>
      </w:pPr>
      <w:hyperlink w:anchor="_Toc220116662" w:history="1">
        <w:r>
          <w:t>研究背景与动机</w:t>
        </w:r>
        <w:r>
          <w:tab/>
        </w:r>
        <w:r>
          <w:fldChar w:fldCharType="begin"/>
        </w:r>
        <w:r>
          <w:instrText xml:space="preserve"> PAGEREF _Toc220116662 \h </w:instrText>
        </w:r>
        <w:r>
          <w:fldChar w:fldCharType="separate"/>
        </w:r>
        <w:r>
          <w:rPr>
            <w:noProof/>
          </w:rPr>
          <w:t>1</w:t>
        </w:r>
        <w:r>
          <w:fldChar w:fldCharType="end"/>
        </w:r>
      </w:hyperlink>
    </w:p>
    <w:p w14:paraId="10291E1C" w14:textId="59209E8D" w:rsidR="00136D8B" w:rsidRDefault="00136D8B">
      <w:pPr>
        <w:pStyle w:val="TOC1"/>
        <w:tabs>
          <w:tab w:val="right" w:leader="dot" w:pos="9354"/>
        </w:tabs>
      </w:pPr>
      <w:hyperlink w:anchor="_Toc1533898100" w:history="1">
        <w:r>
          <w:t xml:space="preserve">3. </w:t>
        </w:r>
        <w:r w:rsidR="005A18F7">
          <w:t>LF-CBO</w:t>
        </w:r>
        <w:r>
          <w:t>算法原理</w:t>
        </w:r>
        <w:r>
          <w:t xml:space="preserve"> (The Proposed </w:t>
        </w:r>
        <w:r w:rsidR="005A18F7">
          <w:t>LF-CBO</w:t>
        </w:r>
        <w:r>
          <w:t xml:space="preserve"> Algorithm)</w:t>
        </w:r>
        <w:r>
          <w:tab/>
        </w:r>
        <w:r>
          <w:fldChar w:fldCharType="begin"/>
        </w:r>
        <w:r>
          <w:instrText xml:space="preserve"> PAGEREF _Toc1533898100 \h </w:instrText>
        </w:r>
        <w:r>
          <w:fldChar w:fldCharType="separate"/>
        </w:r>
        <w:r>
          <w:rPr>
            <w:noProof/>
          </w:rPr>
          <w:t>5</w:t>
        </w:r>
        <w:r>
          <w:fldChar w:fldCharType="end"/>
        </w:r>
      </w:hyperlink>
    </w:p>
    <w:p w14:paraId="1474D338" w14:textId="77777777" w:rsidR="00136D8B" w:rsidRDefault="00136D8B">
      <w:pPr>
        <w:pStyle w:val="TOC2"/>
        <w:tabs>
          <w:tab w:val="right" w:leader="dot" w:pos="9354"/>
        </w:tabs>
        <w:ind w:firstLine="472"/>
      </w:pPr>
      <w:hyperlink w:anchor="_Toc1831668112" w:history="1">
        <w:r>
          <w:t xml:space="preserve">3.1 </w:t>
        </w:r>
        <w:r>
          <w:t>种群初始化阶段</w:t>
        </w:r>
        <w:r>
          <w:t xml:space="preserve"> (Population Initialization)</w:t>
        </w:r>
        <w:r>
          <w:tab/>
        </w:r>
        <w:r>
          <w:fldChar w:fldCharType="begin"/>
        </w:r>
        <w:r>
          <w:instrText xml:space="preserve"> PAGEREF _Toc1831668112 \h </w:instrText>
        </w:r>
        <w:r>
          <w:fldChar w:fldCharType="separate"/>
        </w:r>
        <w:r>
          <w:rPr>
            <w:noProof/>
          </w:rPr>
          <w:t>5</w:t>
        </w:r>
        <w:r>
          <w:fldChar w:fldCharType="end"/>
        </w:r>
      </w:hyperlink>
    </w:p>
    <w:p w14:paraId="60D7C3EA" w14:textId="77777777" w:rsidR="00136D8B" w:rsidRDefault="00136D8B">
      <w:pPr>
        <w:pStyle w:val="TOC2"/>
        <w:tabs>
          <w:tab w:val="right" w:leader="dot" w:pos="9354"/>
        </w:tabs>
        <w:ind w:firstLine="472"/>
      </w:pPr>
      <w:hyperlink w:anchor="_Toc667878639" w:history="1">
        <w:r>
          <w:t xml:space="preserve">3.2 </w:t>
        </w:r>
        <w:r>
          <w:t>种群配对机制</w:t>
        </w:r>
        <w:r>
          <w:t xml:space="preserve"> (Population Pairing Mechanism)</w:t>
        </w:r>
        <w:r>
          <w:tab/>
        </w:r>
        <w:r>
          <w:fldChar w:fldCharType="begin"/>
        </w:r>
        <w:r>
          <w:instrText xml:space="preserve"> PAGEREF _Toc667878639 \h </w:instrText>
        </w:r>
        <w:r>
          <w:fldChar w:fldCharType="separate"/>
        </w:r>
        <w:r>
          <w:rPr>
            <w:noProof/>
          </w:rPr>
          <w:t>6</w:t>
        </w:r>
        <w:r>
          <w:fldChar w:fldCharType="end"/>
        </w:r>
      </w:hyperlink>
    </w:p>
    <w:p w14:paraId="5083C72B" w14:textId="77777777" w:rsidR="00136D8B" w:rsidRDefault="00136D8B">
      <w:pPr>
        <w:pStyle w:val="TOC2"/>
        <w:tabs>
          <w:tab w:val="right" w:leader="dot" w:pos="9354"/>
        </w:tabs>
        <w:ind w:firstLine="472"/>
      </w:pPr>
      <w:hyperlink w:anchor="_Toc139262804" w:history="1">
        <w:r>
          <w:t xml:space="preserve">3.3 </w:t>
        </w:r>
        <w:r>
          <w:t>动态协同捕猎阶段（基于郊狼追逐与蜜獾挖掘的互利共生机制）</w:t>
        </w:r>
        <w:r>
          <w:t xml:space="preserve"> (Dynamic Encircling Phase)</w:t>
        </w:r>
        <w:r>
          <w:tab/>
        </w:r>
        <w:r>
          <w:fldChar w:fldCharType="begin"/>
        </w:r>
        <w:r>
          <w:instrText xml:space="preserve"> PAGEREF _Toc139262804 \h </w:instrText>
        </w:r>
        <w:r>
          <w:fldChar w:fldCharType="separate"/>
        </w:r>
        <w:r>
          <w:rPr>
            <w:noProof/>
          </w:rPr>
          <w:t>8</w:t>
        </w:r>
        <w:r>
          <w:fldChar w:fldCharType="end"/>
        </w:r>
      </w:hyperlink>
    </w:p>
    <w:p w14:paraId="6A7C8A52" w14:textId="77777777" w:rsidR="00136D8B" w:rsidRDefault="00136D8B">
      <w:pPr>
        <w:pStyle w:val="TOC2"/>
        <w:tabs>
          <w:tab w:val="right" w:leader="dot" w:pos="9354"/>
        </w:tabs>
        <w:ind w:firstLine="472"/>
      </w:pPr>
      <w:hyperlink w:anchor="_Toc1980255245" w:history="1">
        <w:r>
          <w:t xml:space="preserve">3.4 </w:t>
        </w:r>
        <w:r>
          <w:t>动态攻击阶段（（</w:t>
        </w:r>
        <w:r>
          <w:t>Dynamic Attacking Phas</w:t>
        </w:r>
        <w:r>
          <w:t>））</w:t>
        </w:r>
        <w:r>
          <w:tab/>
        </w:r>
        <w:r>
          <w:fldChar w:fldCharType="begin"/>
        </w:r>
        <w:r>
          <w:instrText xml:space="preserve"> PAGEREF _Toc1980255245 \h </w:instrText>
        </w:r>
        <w:r>
          <w:fldChar w:fldCharType="separate"/>
        </w:r>
        <w:r>
          <w:rPr>
            <w:noProof/>
          </w:rPr>
          <w:t>8</w:t>
        </w:r>
        <w:r>
          <w:fldChar w:fldCharType="end"/>
        </w:r>
      </w:hyperlink>
    </w:p>
    <w:p w14:paraId="46D3537D" w14:textId="77777777" w:rsidR="00136D8B" w:rsidRDefault="00136D8B">
      <w:pPr>
        <w:pStyle w:val="TOC2"/>
        <w:tabs>
          <w:tab w:val="right" w:leader="dot" w:pos="9354"/>
        </w:tabs>
        <w:ind w:firstLine="472"/>
      </w:pPr>
      <w:hyperlink w:anchor="_Toc448341509" w:history="1">
        <w:r>
          <w:t xml:space="preserve">3.5 </w:t>
        </w:r>
        <w:r>
          <w:t>云任务调度问题建模</w:t>
        </w:r>
        <w:r>
          <w:t xml:space="preserve"> (Cloud Task Scheduling Problem Formulation)</w:t>
        </w:r>
        <w:r>
          <w:tab/>
        </w:r>
        <w:r>
          <w:fldChar w:fldCharType="begin"/>
        </w:r>
        <w:r>
          <w:instrText xml:space="preserve"> PAGEREF _Toc448341509 \h </w:instrText>
        </w:r>
        <w:r>
          <w:fldChar w:fldCharType="separate"/>
        </w:r>
        <w:r>
          <w:rPr>
            <w:noProof/>
          </w:rPr>
          <w:t>9</w:t>
        </w:r>
        <w:r>
          <w:fldChar w:fldCharType="end"/>
        </w:r>
      </w:hyperlink>
    </w:p>
    <w:p w14:paraId="3436CB3C" w14:textId="77777777" w:rsidR="00136D8B" w:rsidRDefault="00136D8B">
      <w:pPr>
        <w:pStyle w:val="TOC1"/>
        <w:tabs>
          <w:tab w:val="right" w:leader="dot" w:pos="9354"/>
        </w:tabs>
      </w:pPr>
      <w:hyperlink w:anchor="_Toc1903108087" w:history="1">
        <w:r>
          <w:t xml:space="preserve">4. </w:t>
        </w:r>
        <w:r>
          <w:t>优化目标函数</w:t>
        </w:r>
        <w:r>
          <w:tab/>
        </w:r>
        <w:r>
          <w:fldChar w:fldCharType="begin"/>
        </w:r>
        <w:r>
          <w:instrText xml:space="preserve"> PAGEREF _Toc1903108087 \h </w:instrText>
        </w:r>
        <w:r>
          <w:fldChar w:fldCharType="separate"/>
        </w:r>
        <w:r>
          <w:rPr>
            <w:noProof/>
          </w:rPr>
          <w:t>10</w:t>
        </w:r>
        <w:r>
          <w:fldChar w:fldCharType="end"/>
        </w:r>
      </w:hyperlink>
    </w:p>
    <w:p w14:paraId="351F9B0F" w14:textId="77777777" w:rsidR="00136D8B" w:rsidRDefault="00136D8B">
      <w:pPr>
        <w:pStyle w:val="TOC2"/>
        <w:tabs>
          <w:tab w:val="right" w:leader="dot" w:pos="9354"/>
        </w:tabs>
        <w:ind w:firstLine="472"/>
      </w:pPr>
      <w:hyperlink w:anchor="_Toc916179791" w:history="1">
        <w:r>
          <w:t xml:space="preserve">4.2.1 </w:t>
        </w:r>
        <w:r>
          <w:t>完工时间</w:t>
        </w:r>
        <w:r>
          <w:t xml:space="preserve"> (Makespan)</w:t>
        </w:r>
        <w:r>
          <w:tab/>
        </w:r>
        <w:r>
          <w:fldChar w:fldCharType="begin"/>
        </w:r>
        <w:r>
          <w:instrText xml:space="preserve"> PAGEREF _Toc916179791 \h </w:instrText>
        </w:r>
        <w:r>
          <w:fldChar w:fldCharType="separate"/>
        </w:r>
        <w:r>
          <w:rPr>
            <w:noProof/>
          </w:rPr>
          <w:t>10</w:t>
        </w:r>
        <w:r>
          <w:fldChar w:fldCharType="end"/>
        </w:r>
      </w:hyperlink>
    </w:p>
    <w:p w14:paraId="188C5542" w14:textId="77777777" w:rsidR="00136D8B" w:rsidRDefault="00136D8B">
      <w:pPr>
        <w:pStyle w:val="TOC2"/>
        <w:tabs>
          <w:tab w:val="right" w:leader="dot" w:pos="9354"/>
        </w:tabs>
        <w:ind w:firstLine="472"/>
      </w:pPr>
      <w:hyperlink w:anchor="_Toc775998347" w:history="1">
        <w:r>
          <w:t xml:space="preserve">4.2.2 </w:t>
        </w:r>
        <w:r>
          <w:t>能源消耗</w:t>
        </w:r>
        <w:r>
          <w:t xml:space="preserve"> (Energy Consumption)</w:t>
        </w:r>
        <w:r>
          <w:tab/>
        </w:r>
        <w:r>
          <w:fldChar w:fldCharType="begin"/>
        </w:r>
        <w:r>
          <w:instrText xml:space="preserve"> PAGEREF _Toc775998347 \h </w:instrText>
        </w:r>
        <w:r>
          <w:fldChar w:fldCharType="separate"/>
        </w:r>
        <w:r>
          <w:rPr>
            <w:noProof/>
          </w:rPr>
          <w:t>10</w:t>
        </w:r>
        <w:r>
          <w:fldChar w:fldCharType="end"/>
        </w:r>
      </w:hyperlink>
    </w:p>
    <w:p w14:paraId="5AAF9167" w14:textId="77777777" w:rsidR="00136D8B" w:rsidRDefault="00136D8B">
      <w:pPr>
        <w:pStyle w:val="TOC2"/>
        <w:tabs>
          <w:tab w:val="right" w:leader="dot" w:pos="9354"/>
        </w:tabs>
        <w:ind w:firstLine="472"/>
      </w:pPr>
      <w:hyperlink w:anchor="_Toc536029798" w:history="1">
        <w:r>
          <w:t xml:space="preserve">4.2.3 </w:t>
        </w:r>
        <w:r>
          <w:t>执行成本</w:t>
        </w:r>
        <w:r>
          <w:t xml:space="preserve"> (Cost)</w:t>
        </w:r>
        <w:r>
          <w:tab/>
        </w:r>
        <w:r>
          <w:fldChar w:fldCharType="begin"/>
        </w:r>
        <w:r>
          <w:instrText xml:space="preserve"> PAGEREF _Toc536029798 \h </w:instrText>
        </w:r>
        <w:r>
          <w:fldChar w:fldCharType="separate"/>
        </w:r>
        <w:r>
          <w:rPr>
            <w:noProof/>
          </w:rPr>
          <w:t>10</w:t>
        </w:r>
        <w:r>
          <w:fldChar w:fldCharType="end"/>
        </w:r>
      </w:hyperlink>
    </w:p>
    <w:p w14:paraId="1C6A00C0" w14:textId="77777777" w:rsidR="00136D8B" w:rsidRDefault="00136D8B">
      <w:pPr>
        <w:pStyle w:val="TOC2"/>
        <w:tabs>
          <w:tab w:val="right" w:leader="dot" w:pos="9354"/>
        </w:tabs>
        <w:ind w:firstLine="472"/>
      </w:pPr>
      <w:hyperlink w:anchor="_Toc358915821" w:history="1">
        <w:r>
          <w:t xml:space="preserve">4.2.4 </w:t>
        </w:r>
        <w:r>
          <w:t>负载均衡</w:t>
        </w:r>
        <w:r>
          <w:t xml:space="preserve"> (Load Balance)</w:t>
        </w:r>
        <w:r>
          <w:tab/>
        </w:r>
        <w:r>
          <w:fldChar w:fldCharType="begin"/>
        </w:r>
        <w:r>
          <w:instrText xml:space="preserve"> PAGEREF _Toc358915821 \h </w:instrText>
        </w:r>
        <w:r>
          <w:fldChar w:fldCharType="separate"/>
        </w:r>
        <w:r>
          <w:rPr>
            <w:noProof/>
          </w:rPr>
          <w:t>11</w:t>
        </w:r>
        <w:r>
          <w:fldChar w:fldCharType="end"/>
        </w:r>
      </w:hyperlink>
    </w:p>
    <w:p w14:paraId="29AB818B" w14:textId="77777777" w:rsidR="00136D8B" w:rsidRDefault="00136D8B">
      <w:pPr>
        <w:pStyle w:val="TOC1"/>
        <w:tabs>
          <w:tab w:val="right" w:leader="dot" w:pos="9354"/>
        </w:tabs>
      </w:pPr>
      <w:hyperlink w:anchor="_Toc16639124" w:history="1">
        <w:r>
          <w:t xml:space="preserve">5. </w:t>
        </w:r>
        <w:r>
          <w:t>实验结果与分析：</w:t>
        </w:r>
        <w:r>
          <w:t>CEC2017</w:t>
        </w:r>
        <w:r>
          <w:t>基准测试</w:t>
        </w:r>
        <w:r>
          <w:t xml:space="preserve"> (Experimental Results: CEC2017)</w:t>
        </w:r>
        <w:r>
          <w:tab/>
        </w:r>
        <w:r>
          <w:fldChar w:fldCharType="begin"/>
        </w:r>
        <w:r>
          <w:instrText xml:space="preserve"> PAGEREF _Toc16639124 \h </w:instrText>
        </w:r>
        <w:r>
          <w:fldChar w:fldCharType="separate"/>
        </w:r>
        <w:r>
          <w:rPr>
            <w:noProof/>
          </w:rPr>
          <w:t>12</w:t>
        </w:r>
        <w:r>
          <w:fldChar w:fldCharType="end"/>
        </w:r>
      </w:hyperlink>
    </w:p>
    <w:p w14:paraId="33958963" w14:textId="77777777" w:rsidR="00136D8B" w:rsidRDefault="00136D8B">
      <w:pPr>
        <w:pStyle w:val="TOC2"/>
        <w:tabs>
          <w:tab w:val="right" w:leader="dot" w:pos="9354"/>
        </w:tabs>
        <w:ind w:firstLine="472"/>
      </w:pPr>
      <w:hyperlink w:anchor="_Toc480882958" w:history="1">
        <w:r>
          <w:t xml:space="preserve">5.1 </w:t>
        </w:r>
        <w:r>
          <w:t>整体排名分析</w:t>
        </w:r>
        <w:r>
          <w:t xml:space="preserve"> (Friedman Ranking)</w:t>
        </w:r>
        <w:r>
          <w:tab/>
        </w:r>
        <w:r>
          <w:fldChar w:fldCharType="begin"/>
        </w:r>
        <w:r>
          <w:instrText xml:space="preserve"> PAGEREF _Toc480882958 \h </w:instrText>
        </w:r>
        <w:r>
          <w:fldChar w:fldCharType="separate"/>
        </w:r>
        <w:r>
          <w:rPr>
            <w:noProof/>
          </w:rPr>
          <w:t>12</w:t>
        </w:r>
        <w:r>
          <w:fldChar w:fldCharType="end"/>
        </w:r>
      </w:hyperlink>
    </w:p>
    <w:p w14:paraId="0AC47748" w14:textId="77777777" w:rsidR="00136D8B" w:rsidRDefault="00136D8B">
      <w:pPr>
        <w:pStyle w:val="TOC2"/>
        <w:tabs>
          <w:tab w:val="right" w:leader="dot" w:pos="9354"/>
        </w:tabs>
        <w:ind w:firstLine="472"/>
      </w:pPr>
      <w:hyperlink w:anchor="_Toc1218911445" w:history="1">
        <w:r>
          <w:t xml:space="preserve">5.2 </w:t>
        </w:r>
        <w:r>
          <w:t>临界差异分析</w:t>
        </w:r>
        <w:r>
          <w:t xml:space="preserve"> (Critical Difference)</w:t>
        </w:r>
        <w:r>
          <w:tab/>
        </w:r>
        <w:r>
          <w:fldChar w:fldCharType="begin"/>
        </w:r>
        <w:r>
          <w:instrText xml:space="preserve"> PAGEREF _Toc1218911445 \h </w:instrText>
        </w:r>
        <w:r>
          <w:fldChar w:fldCharType="separate"/>
        </w:r>
        <w:r>
          <w:rPr>
            <w:noProof/>
          </w:rPr>
          <w:t>13</w:t>
        </w:r>
        <w:r>
          <w:fldChar w:fldCharType="end"/>
        </w:r>
      </w:hyperlink>
    </w:p>
    <w:p w14:paraId="2E20B03E" w14:textId="77777777" w:rsidR="00136D8B" w:rsidRDefault="00136D8B">
      <w:pPr>
        <w:pStyle w:val="TOC2"/>
        <w:tabs>
          <w:tab w:val="right" w:leader="dot" w:pos="9354"/>
        </w:tabs>
        <w:ind w:firstLine="472"/>
      </w:pPr>
      <w:hyperlink w:anchor="_Toc1398147382" w:history="1">
        <w:r>
          <w:t xml:space="preserve">5.3 </w:t>
        </w:r>
        <w:r>
          <w:t>收敛性能分析</w:t>
        </w:r>
        <w:r>
          <w:t xml:space="preserve"> (Convergence Analysis)</w:t>
        </w:r>
        <w:r>
          <w:tab/>
        </w:r>
        <w:r>
          <w:fldChar w:fldCharType="begin"/>
        </w:r>
        <w:r>
          <w:instrText xml:space="preserve"> PAGEREF _Toc1398147382 \h </w:instrText>
        </w:r>
        <w:r>
          <w:fldChar w:fldCharType="separate"/>
        </w:r>
        <w:r>
          <w:rPr>
            <w:noProof/>
          </w:rPr>
          <w:t>17</w:t>
        </w:r>
        <w:r>
          <w:fldChar w:fldCharType="end"/>
        </w:r>
      </w:hyperlink>
    </w:p>
    <w:p w14:paraId="3715FF02" w14:textId="77777777" w:rsidR="00136D8B" w:rsidRDefault="00136D8B">
      <w:pPr>
        <w:pStyle w:val="TOC2"/>
        <w:tabs>
          <w:tab w:val="right" w:leader="dot" w:pos="9354"/>
        </w:tabs>
        <w:ind w:firstLine="472"/>
      </w:pPr>
      <w:hyperlink w:anchor="_Toc896983800" w:history="1">
        <w:r>
          <w:t xml:space="preserve">5.4 </w:t>
        </w:r>
        <w:r>
          <w:t>函数分类性能分析</w:t>
        </w:r>
        <w:r>
          <w:t xml:space="preserve"> (Boxplot Analysis)</w:t>
        </w:r>
        <w:r>
          <w:tab/>
        </w:r>
        <w:r>
          <w:fldChar w:fldCharType="begin"/>
        </w:r>
        <w:r>
          <w:instrText xml:space="preserve"> PAGEREF _Toc896983800 \h </w:instrText>
        </w:r>
        <w:r>
          <w:fldChar w:fldCharType="separate"/>
        </w:r>
        <w:r>
          <w:rPr>
            <w:noProof/>
          </w:rPr>
          <w:t>17</w:t>
        </w:r>
        <w:r>
          <w:fldChar w:fldCharType="end"/>
        </w:r>
      </w:hyperlink>
    </w:p>
    <w:p w14:paraId="61E4CA50" w14:textId="77777777" w:rsidR="00136D8B" w:rsidRDefault="00136D8B">
      <w:pPr>
        <w:pStyle w:val="TOC2"/>
        <w:tabs>
          <w:tab w:val="right" w:leader="dot" w:pos="9354"/>
        </w:tabs>
        <w:ind w:firstLine="472"/>
      </w:pPr>
      <w:hyperlink w:anchor="_Toc271524660" w:history="1">
        <w:r>
          <w:t xml:space="preserve">5.5 </w:t>
        </w:r>
        <w:r>
          <w:t>综合雷达图分析</w:t>
        </w:r>
        <w:r>
          <w:tab/>
        </w:r>
        <w:r>
          <w:fldChar w:fldCharType="begin"/>
        </w:r>
        <w:r>
          <w:instrText xml:space="preserve"> PAGEREF _Toc271524660 \h </w:instrText>
        </w:r>
        <w:r>
          <w:fldChar w:fldCharType="separate"/>
        </w:r>
        <w:r>
          <w:rPr>
            <w:noProof/>
          </w:rPr>
          <w:t>19</w:t>
        </w:r>
        <w:r>
          <w:fldChar w:fldCharType="end"/>
        </w:r>
      </w:hyperlink>
    </w:p>
    <w:p w14:paraId="2132500E" w14:textId="77777777" w:rsidR="00136D8B" w:rsidRDefault="00136D8B">
      <w:pPr>
        <w:pStyle w:val="TOC2"/>
        <w:tabs>
          <w:tab w:val="right" w:leader="dot" w:pos="9354"/>
        </w:tabs>
        <w:ind w:firstLine="472"/>
      </w:pPr>
      <w:hyperlink w:anchor="_Toc112210745" w:history="1">
        <w:r>
          <w:t xml:space="preserve">5.6 </w:t>
        </w:r>
        <w:r>
          <w:t>统计检验</w:t>
        </w:r>
        <w:r>
          <w:t xml:space="preserve"> (Wilcoxon Signed-Rank Test)</w:t>
        </w:r>
        <w:r>
          <w:tab/>
        </w:r>
        <w:r>
          <w:fldChar w:fldCharType="begin"/>
        </w:r>
        <w:r>
          <w:instrText xml:space="preserve"> PAGEREF _Toc112210745 \h </w:instrText>
        </w:r>
        <w:r>
          <w:fldChar w:fldCharType="separate"/>
        </w:r>
        <w:r>
          <w:rPr>
            <w:noProof/>
          </w:rPr>
          <w:t>20</w:t>
        </w:r>
        <w:r>
          <w:fldChar w:fldCharType="end"/>
        </w:r>
      </w:hyperlink>
    </w:p>
    <w:p w14:paraId="2235FFA1" w14:textId="77777777" w:rsidR="00136D8B" w:rsidRDefault="00136D8B">
      <w:pPr>
        <w:pStyle w:val="TOC1"/>
        <w:tabs>
          <w:tab w:val="right" w:leader="dot" w:pos="9354"/>
        </w:tabs>
      </w:pPr>
      <w:hyperlink w:anchor="_Toc435349149" w:history="1">
        <w:r>
          <w:t xml:space="preserve">6. </w:t>
        </w:r>
        <w:r>
          <w:t>实验结果与分析：云任务调度</w:t>
        </w:r>
        <w:r>
          <w:t xml:space="preserve"> (Experimental Results: CloudSim)</w:t>
        </w:r>
        <w:r>
          <w:tab/>
        </w:r>
        <w:r>
          <w:fldChar w:fldCharType="begin"/>
        </w:r>
        <w:r>
          <w:instrText xml:space="preserve"> PAGEREF _Toc435349149 \h </w:instrText>
        </w:r>
        <w:r>
          <w:fldChar w:fldCharType="separate"/>
        </w:r>
        <w:r>
          <w:rPr>
            <w:noProof/>
          </w:rPr>
          <w:t>21</w:t>
        </w:r>
        <w:r>
          <w:fldChar w:fldCharType="end"/>
        </w:r>
      </w:hyperlink>
    </w:p>
    <w:p w14:paraId="0C9C9577" w14:textId="77777777" w:rsidR="00136D8B" w:rsidRDefault="00136D8B">
      <w:pPr>
        <w:pStyle w:val="TOC2"/>
        <w:tabs>
          <w:tab w:val="right" w:leader="dot" w:pos="9354"/>
        </w:tabs>
        <w:ind w:firstLine="472"/>
      </w:pPr>
      <w:hyperlink w:anchor="_Toc436361914" w:history="1">
        <w:r>
          <w:t xml:space="preserve">6.1 </w:t>
        </w:r>
        <w:r>
          <w:t>可扩展性分析</w:t>
        </w:r>
        <w:r>
          <w:t xml:space="preserve"> (Scalability Analysis)</w:t>
        </w:r>
        <w:r>
          <w:tab/>
        </w:r>
        <w:r>
          <w:fldChar w:fldCharType="begin"/>
        </w:r>
        <w:r>
          <w:instrText xml:space="preserve"> PAGEREF _Toc436361914 \h </w:instrText>
        </w:r>
        <w:r>
          <w:fldChar w:fldCharType="separate"/>
        </w:r>
        <w:r>
          <w:rPr>
            <w:noProof/>
          </w:rPr>
          <w:t>21</w:t>
        </w:r>
        <w:r>
          <w:fldChar w:fldCharType="end"/>
        </w:r>
      </w:hyperlink>
    </w:p>
    <w:p w14:paraId="6E1E9EC4" w14:textId="77777777" w:rsidR="00136D8B" w:rsidRDefault="00136D8B">
      <w:pPr>
        <w:pStyle w:val="TOC2"/>
        <w:tabs>
          <w:tab w:val="right" w:leader="dot" w:pos="9354"/>
        </w:tabs>
        <w:ind w:firstLine="472"/>
      </w:pPr>
      <w:hyperlink w:anchor="_Toc278034093" w:history="1">
        <w:r>
          <w:t xml:space="preserve">6.2 </w:t>
        </w:r>
        <w:r>
          <w:t>收敛曲线分析</w:t>
        </w:r>
        <w:r>
          <w:t xml:space="preserve"> (Convergence Analysis in CloudSim)</w:t>
        </w:r>
        <w:r>
          <w:tab/>
        </w:r>
        <w:r>
          <w:fldChar w:fldCharType="begin"/>
        </w:r>
        <w:r>
          <w:instrText xml:space="preserve"> PAGEREF _Toc278034093 \h </w:instrText>
        </w:r>
        <w:r>
          <w:fldChar w:fldCharType="separate"/>
        </w:r>
        <w:r>
          <w:rPr>
            <w:noProof/>
          </w:rPr>
          <w:t>23</w:t>
        </w:r>
        <w:r>
          <w:fldChar w:fldCharType="end"/>
        </w:r>
      </w:hyperlink>
    </w:p>
    <w:p w14:paraId="27BDA94F" w14:textId="77777777" w:rsidR="00136D8B" w:rsidRDefault="00136D8B">
      <w:pPr>
        <w:pStyle w:val="TOC2"/>
        <w:tabs>
          <w:tab w:val="right" w:leader="dot" w:pos="9354"/>
        </w:tabs>
        <w:ind w:firstLine="472"/>
      </w:pPr>
      <w:hyperlink w:anchor="_Toc2142068826" w:history="1">
        <w:r>
          <w:t xml:space="preserve">6.3 </w:t>
        </w:r>
        <w:r>
          <w:t>多指标性能对比</w:t>
        </w:r>
        <w:r>
          <w:t xml:space="preserve"> (Multi-Metric Performance)</w:t>
        </w:r>
        <w:r>
          <w:tab/>
        </w:r>
        <w:r>
          <w:fldChar w:fldCharType="begin"/>
        </w:r>
        <w:r>
          <w:instrText xml:space="preserve"> PAGEREF _Toc2142068826 \h </w:instrText>
        </w:r>
        <w:r>
          <w:fldChar w:fldCharType="separate"/>
        </w:r>
        <w:r>
          <w:rPr>
            <w:noProof/>
          </w:rPr>
          <w:t>24</w:t>
        </w:r>
        <w:r>
          <w:fldChar w:fldCharType="end"/>
        </w:r>
      </w:hyperlink>
    </w:p>
    <w:p w14:paraId="321508F4" w14:textId="77777777" w:rsidR="00136D8B" w:rsidRDefault="00136D8B">
      <w:pPr>
        <w:pStyle w:val="TOC2"/>
        <w:tabs>
          <w:tab w:val="right" w:leader="dot" w:pos="9354"/>
        </w:tabs>
        <w:ind w:firstLine="472"/>
      </w:pPr>
      <w:hyperlink w:anchor="_Toc1334900274" w:history="1">
        <w:r>
          <w:t xml:space="preserve">6.4 </w:t>
        </w:r>
        <w:r>
          <w:t>算法稳定性分析</w:t>
        </w:r>
        <w:r>
          <w:t xml:space="preserve"> (Stability Analysis)</w:t>
        </w:r>
        <w:r>
          <w:tab/>
        </w:r>
        <w:r>
          <w:fldChar w:fldCharType="begin"/>
        </w:r>
        <w:r>
          <w:instrText xml:space="preserve"> PAGEREF _Toc1334900274 \h </w:instrText>
        </w:r>
        <w:r>
          <w:fldChar w:fldCharType="separate"/>
        </w:r>
        <w:r>
          <w:rPr>
            <w:noProof/>
          </w:rPr>
          <w:t>25</w:t>
        </w:r>
        <w:r>
          <w:fldChar w:fldCharType="end"/>
        </w:r>
      </w:hyperlink>
    </w:p>
    <w:p w14:paraId="6C053687" w14:textId="77777777" w:rsidR="00136D8B" w:rsidRDefault="00136D8B">
      <w:pPr>
        <w:pStyle w:val="TOC1"/>
        <w:tabs>
          <w:tab w:val="right" w:leader="dot" w:pos="9354"/>
        </w:tabs>
      </w:pPr>
      <w:hyperlink w:anchor="_Toc907244909" w:history="1">
        <w:r>
          <w:t xml:space="preserve">7. </w:t>
        </w:r>
        <w:r>
          <w:t>结论与展望</w:t>
        </w:r>
        <w:r>
          <w:t xml:space="preserve"> (Conclusion and Future Work)</w:t>
        </w:r>
        <w:r>
          <w:tab/>
        </w:r>
        <w:r>
          <w:fldChar w:fldCharType="begin"/>
        </w:r>
        <w:r>
          <w:instrText xml:space="preserve"> PAGEREF _Toc907244909 \h </w:instrText>
        </w:r>
        <w:r>
          <w:fldChar w:fldCharType="separate"/>
        </w:r>
        <w:r>
          <w:rPr>
            <w:noProof/>
          </w:rPr>
          <w:t>28</w:t>
        </w:r>
        <w:r>
          <w:fldChar w:fldCharType="end"/>
        </w:r>
      </w:hyperlink>
    </w:p>
    <w:p w14:paraId="1F09DA99" w14:textId="77777777" w:rsidR="00136D8B" w:rsidRDefault="00136D8B">
      <w:pPr>
        <w:pStyle w:val="TOC1"/>
        <w:tabs>
          <w:tab w:val="right" w:leader="dot" w:pos="9354"/>
        </w:tabs>
      </w:pPr>
      <w:hyperlink w:anchor="_Toc931291863" w:history="1">
        <w:r>
          <w:t>参考文献</w:t>
        </w:r>
        <w:r>
          <w:t xml:space="preserve">  </w:t>
        </w:r>
        <w:r>
          <w:tab/>
        </w:r>
        <w:r>
          <w:fldChar w:fldCharType="begin"/>
        </w:r>
        <w:r>
          <w:instrText xml:space="preserve"> PAGEREF _Toc931291863 \h </w:instrText>
        </w:r>
        <w:r>
          <w:fldChar w:fldCharType="separate"/>
        </w:r>
        <w:r>
          <w:rPr>
            <w:noProof/>
          </w:rPr>
          <w:t>29</w:t>
        </w:r>
        <w:r>
          <w:fldChar w:fldCharType="end"/>
        </w:r>
      </w:hyperlink>
    </w:p>
    <w:p w14:paraId="5813D54E" w14:textId="77777777" w:rsidR="00136D8B" w:rsidRDefault="00000000">
      <w:pPr>
        <w:sectPr w:rsidR="00136D8B">
          <w:pgSz w:w="11906" w:h="16838"/>
          <w:pgMar w:top="1418" w:right="1134" w:bottom="1134" w:left="1418" w:header="851" w:footer="992" w:gutter="0"/>
          <w:pgNumType w:fmt="upperRoman"/>
          <w:cols w:space="720"/>
          <w:docGrid w:type="linesAndChars" w:linePitch="332" w:charSpace="5357"/>
        </w:sectPr>
      </w:pPr>
      <w:r>
        <w:fldChar w:fldCharType="end"/>
      </w:r>
    </w:p>
    <w:p w14:paraId="0BEAF43F" w14:textId="77777777" w:rsidR="00136D8B" w:rsidRDefault="00000000">
      <w:pPr>
        <w:pStyle w:val="aff"/>
      </w:pPr>
      <w:bookmarkStart w:id="0" w:name="_Toc1688397709"/>
      <w:bookmarkStart w:id="1" w:name="_Toc1188303566"/>
      <w:bookmarkStart w:id="2" w:name="_Toc239058082"/>
      <w:bookmarkStart w:id="3" w:name="_Toc1915771279"/>
      <w:bookmarkStart w:id="4" w:name="_Toc1041994740"/>
      <w:bookmarkStart w:id="5" w:name="_Toc1005513884"/>
      <w:bookmarkStart w:id="6" w:name="_Toc232595411"/>
      <w:bookmarkStart w:id="7" w:name="_Toc52480735"/>
      <w:r>
        <w:lastRenderedPageBreak/>
        <w:t>引言</w:t>
      </w:r>
      <w:bookmarkEnd w:id="0"/>
      <w:bookmarkEnd w:id="1"/>
      <w:bookmarkEnd w:id="2"/>
      <w:bookmarkEnd w:id="3"/>
      <w:bookmarkEnd w:id="4"/>
      <w:bookmarkEnd w:id="5"/>
      <w:bookmarkEnd w:id="6"/>
      <w:bookmarkEnd w:id="7"/>
    </w:p>
    <w:p w14:paraId="4FA8BF5F" w14:textId="77777777" w:rsidR="00136D8B" w:rsidRDefault="00000000">
      <w:pPr>
        <w:pStyle w:val="1"/>
        <w:keepNext/>
      </w:pPr>
      <w:bookmarkStart w:id="8" w:name="_Toc810835137"/>
      <w:bookmarkStart w:id="9" w:name="_Toc76453895"/>
      <w:bookmarkStart w:id="10" w:name="_Toc51383705"/>
      <w:bookmarkStart w:id="11" w:name="_Toc1123030145"/>
      <w:bookmarkStart w:id="12" w:name="_Toc220116662"/>
      <w:bookmarkStart w:id="13" w:name="_Toc1575417875"/>
      <w:bookmarkStart w:id="14" w:name="_Toc1145566682"/>
      <w:bookmarkStart w:id="15" w:name="_Toc2054764284"/>
      <w:r>
        <w:t>研究背景与动机</w:t>
      </w:r>
      <w:bookmarkEnd w:id="8"/>
      <w:bookmarkEnd w:id="9"/>
      <w:bookmarkEnd w:id="10"/>
      <w:bookmarkEnd w:id="11"/>
      <w:bookmarkEnd w:id="12"/>
      <w:bookmarkEnd w:id="13"/>
      <w:bookmarkEnd w:id="14"/>
      <w:bookmarkEnd w:id="15"/>
    </w:p>
    <w:p w14:paraId="17C278FB" w14:textId="77777777" w:rsidR="00136D8B" w:rsidRDefault="00000000">
      <w:pPr>
        <w:pStyle w:val="a3"/>
        <w:ind w:firstLine="532"/>
      </w:pPr>
      <w:r>
        <w:t>在数字化转型的浪潮下，</w:t>
      </w:r>
      <w:proofErr w:type="gramStart"/>
      <w:r>
        <w:t>云计算</w:t>
      </w:r>
      <w:proofErr w:type="gramEnd"/>
      <w:r>
        <w:t>作为一种按需提供的计算服务模式，已经成为现代信息技术基础设施的基石。借助虚拟化技术，</w:t>
      </w:r>
      <w:proofErr w:type="gramStart"/>
      <w:r>
        <w:t>云服务</w:t>
      </w:r>
      <w:proofErr w:type="gramEnd"/>
      <w:r>
        <w:t>提供商（</w:t>
      </w:r>
      <w:r>
        <w:t>CSP</w:t>
      </w:r>
      <w:r>
        <w:t>）可将庞大的物理资源池化，为用户提供具备弹性与可扩展性的计算能力。然而，随着物联网（</w:t>
      </w:r>
      <w:r>
        <w:t>IoT</w:t>
      </w:r>
      <w:r>
        <w:t>）、大数据分析及人工智能应用的爆发式增长，提交给</w:t>
      </w:r>
      <w:proofErr w:type="gramStart"/>
      <w:r>
        <w:t>云数据</w:t>
      </w:r>
      <w:proofErr w:type="gramEnd"/>
      <w:r>
        <w:t>中心的任务数量呈</w:t>
      </w:r>
      <w:proofErr w:type="gramStart"/>
      <w:r>
        <w:t>指数级</w:t>
      </w:r>
      <w:proofErr w:type="gramEnd"/>
      <w:r>
        <w:t>上升，且这些任务在长度、优先级及资源需求上表现出极强的异构性。与此同时，</w:t>
      </w:r>
      <w:proofErr w:type="gramStart"/>
      <w:r>
        <w:t>云数据</w:t>
      </w:r>
      <w:proofErr w:type="gramEnd"/>
      <w:r>
        <w:t>中心规模持续扩张，致使能源消耗急剧攀升，这不仅抬高了运营成本，还引发了严峻的环境碳排放问题。</w:t>
      </w:r>
    </w:p>
    <w:p w14:paraId="1AA7E404" w14:textId="77777777" w:rsidR="00136D8B" w:rsidRDefault="00000000">
      <w:pPr>
        <w:pStyle w:val="a3"/>
        <w:ind w:firstLine="532"/>
      </w:pPr>
      <w:r>
        <w:t>在此背景下，如何高效地将成千上万</w:t>
      </w:r>
      <w:proofErr w:type="gramStart"/>
      <w:r>
        <w:t>个</w:t>
      </w:r>
      <w:proofErr w:type="gramEnd"/>
      <w:r>
        <w:t>异构任务映射到异构的虚拟机（</w:t>
      </w:r>
      <w:r>
        <w:t>VM</w:t>
      </w:r>
      <w:r>
        <w:t>）上，即</w:t>
      </w:r>
      <w:proofErr w:type="gramStart"/>
      <w:r>
        <w:t>云任务</w:t>
      </w:r>
      <w:proofErr w:type="gramEnd"/>
      <w:r>
        <w:t>调度问题（</w:t>
      </w:r>
      <w:r>
        <w:t>Cloud Task Scheduling Problem, CTSP</w:t>
      </w:r>
      <w:r>
        <w:t>），成为学术界和工业界关注的焦点。</w:t>
      </w:r>
      <w:r>
        <w:t>CTSP</w:t>
      </w:r>
      <w:r>
        <w:t>被证明是一个典型的</w:t>
      </w:r>
      <w:r>
        <w:t>NP-hard</w:t>
      </w:r>
      <w:r>
        <w:t>问题，意味着随着问题规模的扩大，寻找全局最优解的计算时间呈指数增长，传统的精确算法（如分支定界法、动态规划）在应对大规模实时调度时往往力不从心。</w:t>
      </w:r>
    </w:p>
    <w:p w14:paraId="35E33516" w14:textId="77777777" w:rsidR="00136D8B" w:rsidRDefault="00000000">
      <w:pPr>
        <w:pStyle w:val="a3"/>
        <w:ind w:firstLine="532"/>
      </w:pPr>
      <w:r>
        <w:t>为了在合理的时间内获得高质量的调度方案，研究者们转向了元启发式算法（</w:t>
      </w:r>
      <w:r>
        <w:t>Meta-heuristic Algorithms</w:t>
      </w:r>
      <w:r>
        <w:t>）。此类算法受自然界生物行为、物理现象或进化规律启迪，借助随机搜索与迭代进化逐步逼近最优解。尽管粒子群优化（</w:t>
      </w:r>
      <w:r>
        <w:t>PSO</w:t>
      </w:r>
      <w:r>
        <w:t>）、遗传算法（</w:t>
      </w:r>
      <w:r>
        <w:t>GA</w:t>
      </w:r>
      <w:r>
        <w:t>）、灰狼优化（</w:t>
      </w:r>
      <w:r>
        <w:t>GWO</w:t>
      </w:r>
      <w:r>
        <w:t>）等经典算法已被应用于云调度领域，但依据</w:t>
      </w:r>
      <w:r>
        <w:t>“</w:t>
      </w:r>
      <w:r>
        <w:t>没有免费午餐</w:t>
      </w:r>
      <w:r>
        <w:t>”</w:t>
      </w:r>
      <w:r>
        <w:t>（</w:t>
      </w:r>
      <w:r>
        <w:t>No Free Lunch, NFL</w:t>
      </w:r>
      <w:r>
        <w:t>）定理，不存在一种算法能够完美解决所有类型的优化问题。现有算法在处理高维、多模态的云调度问题时，常常面临收敛速度迟缓、易陷入局部最优（早熟收敛）以及在探索（</w:t>
      </w:r>
      <w:r>
        <w:t>Exploration</w:t>
      </w:r>
      <w:r>
        <w:t>）与开发（</w:t>
      </w:r>
      <w:r>
        <w:t>Exploitation</w:t>
      </w:r>
      <w:r>
        <w:t>）之间难以权衡的挑战。</w:t>
      </w:r>
    </w:p>
    <w:p w14:paraId="68785958" w14:textId="71E5E040" w:rsidR="00136D8B" w:rsidRDefault="00000000">
      <w:pPr>
        <w:pStyle w:val="a3"/>
        <w:ind w:firstLine="532"/>
      </w:pPr>
      <w:r>
        <w:t>本研究提出的</w:t>
      </w:r>
      <w:r w:rsidR="005A18F7">
        <w:t>LF-CBO</w:t>
      </w:r>
      <w:r>
        <w:t>算法构建在</w:t>
      </w:r>
      <w:proofErr w:type="spellStart"/>
      <w:r>
        <w:t>Khatab</w:t>
      </w:r>
      <w:proofErr w:type="spellEnd"/>
      <w:r>
        <w:t>等人（</w:t>
      </w:r>
      <w:r>
        <w:t>2025</w:t>
      </w:r>
      <w:r>
        <w:t>）</w:t>
      </w:r>
      <w:r w:rsidR="00C62B12">
        <w:fldChar w:fldCharType="begin"/>
      </w:r>
      <w:r w:rsidR="00C62B12">
        <w:instrText xml:space="preserve"> ADDIN ZOTERO_ITEM CSL_CITATION {"citationID":"LYeV26C6","properties":{"formattedCitation":"[1]","plainCitation":"[1]","noteIndex":0},"citationItems":[{"id":308,"uris":["http://zotero.org/users/local/wDhWTELP/items/I5ZDGD89"],"itemData":{"id":308,"type":"article-journal","abstract":"Optimization techniques play a pivotal role in refining problem-solving methods across various domains. These methods have demonstrated their efficacy in addressing real-world complexities. Continuous efforts are made to create and enhance techniques in the realm of research. This paper introduces a novel technique that distinguishes itself through its clarity, logical mathematical structure, and robust mathematical equations, particularly in the second phase. This study presents the development of a new metaheuristic algorithm named Coyote and Badger Optimization (CBO). CBO draws inspiration from the cooperative behaviors observed in honey badgers and coyotes, with a specific focus on their intriguing communication process. Utilizing the inherent traits of these animals, the proposed CBO algorithm offers an intuitive and effective solution for addressing engineering optimization challenges by providing the best fitness values. To validate CBO's effectiveness in real-time applications, complex engineering problems called pressure vessel design, feature selection in medical system, and tension-compression spring design are used as case studies for testing the proposed CBO compared to other recent algorithms. Additionally, ten benchmark functions and also statistical analysis methods (mean, standard deviation, confidence intervals, t-test, and Wilcoxon test) are used. Experimental results demonstrate that the CBO algorithm surpasses eleven recent algorithms when subjected to common ten benchmark functions. Additionally, CBO outperforms other recent eleven algorithms according to three different case studies. According to the ten benchmark functions (F1 to F10), CBO provides the minimum fitness values which are closed to the exact (standard) values; 0, 0, 0.003, 0.0002, -1.0316, 3.0058, 0.398, 0.02, 0.00076, and 0.000725 respectively. Related to statistical analysis, CBO provides the best mean, standard deviation, confidence intervals, t-test, and Wilcoxon test values. According to case studies, CBO provided the minimum cost value for pressure vessel design, the maximum accuracy value for feature selection, and the minimum cost value for spring design. Hence, CBO superiors other recent algorithms.","container-title":"Communications in Nonlinear Science and Numerical Simulation","DOI":"10.1016/j.cnsns.2024.108333","ISSN":"1007-5704","journalAbbreviation":"Communications in Nonlinear Science and Numerical Simulation","page":"108333","source":"ScienceDirect","title":"Coyote and Badger Optimization (CBO): A natural inspired meta-heuristic algorithm based on cooperative hunting","title-short":"Coyote and Badger Optimization (CBO)","volume":"140","author":[{"family":"Khatab","given":"Mahmoud"},{"family":"El-Gamel","given":"Mohamed"},{"family":"Saleh","given":"Ahmed I."},{"family":"El-Shenawy","given":"Atallah"},{"family":"Rabie","given":"Asmaa H."}],"issued":{"date-parts":[["2025",1,1]]}}}],"schema":"https://github.com/citation-style-language/schema/raw/master/csl-citation.json"} </w:instrText>
      </w:r>
      <w:r w:rsidR="00C62B12">
        <w:fldChar w:fldCharType="separate"/>
      </w:r>
      <w:r w:rsidR="00C62B12">
        <w:rPr>
          <w:noProof/>
        </w:rPr>
        <w:t>[1]</w:t>
      </w:r>
      <w:r w:rsidR="00C62B12">
        <w:fldChar w:fldCharType="end"/>
      </w:r>
      <w:r>
        <w:t>最新提出的郊狼獾优化算法（</w:t>
      </w:r>
      <w:r>
        <w:t>CBO</w:t>
      </w:r>
      <w:r>
        <w:t>）之上，该算法数学化地模拟了自然界中郊狼与美洲</w:t>
      </w:r>
      <w:proofErr w:type="gramStart"/>
      <w:r>
        <w:t>獾</w:t>
      </w:r>
      <w:proofErr w:type="gramEnd"/>
      <w:r>
        <w:t>之间罕见的种间协作捕食行为。</w:t>
      </w:r>
    </w:p>
    <w:p w14:paraId="6C086254" w14:textId="77777777" w:rsidR="00136D8B" w:rsidRDefault="00000000">
      <w:pPr>
        <w:pStyle w:val="a3"/>
        <w:ind w:firstLine="532"/>
      </w:pPr>
      <w:r>
        <w:t>标准的</w:t>
      </w:r>
      <w:r>
        <w:t>CBO</w:t>
      </w:r>
      <w:r>
        <w:t>算法模拟了该协作机制，并设计了静态阶段与动态阶段。然而，初步研究表明，尽管</w:t>
      </w:r>
      <w:r>
        <w:t>CBO</w:t>
      </w:r>
      <w:r>
        <w:t>在低维问题上表现优异，但在处理如大规模云调度这类具有极度复杂搜索空间的问题时，其原有的位置更新机制有时会使种群多样性丧失过快。特别是当面临大量局部极值点时，单纯依赖向</w:t>
      </w:r>
      <w:r>
        <w:t>“</w:t>
      </w:r>
      <w:r>
        <w:t>领导者</w:t>
      </w:r>
      <w:r>
        <w:t>”</w:t>
      </w:r>
      <w:r>
        <w:t>收缩的攻击策略易致使算法停滞。此外，原算法的静态阶段在处理动态变化的</w:t>
      </w:r>
      <w:proofErr w:type="gramStart"/>
      <w:r>
        <w:t>云环境</w:t>
      </w:r>
      <w:proofErr w:type="gramEnd"/>
      <w:r>
        <w:t>时显得较为僵化，增添了计算冗余。</w:t>
      </w:r>
    </w:p>
    <w:p w14:paraId="18B116CC" w14:textId="77777777" w:rsidR="00136D8B" w:rsidRDefault="00000000">
      <w:pPr>
        <w:pStyle w:val="a3"/>
        <w:ind w:firstLine="532"/>
      </w:pPr>
      <w:r>
        <w:t>值得注意的是，元启发式算法的性能在很大程度上取决于探索（</w:t>
      </w:r>
      <w:r>
        <w:t>Exploration</w:t>
      </w:r>
      <w:r>
        <w:t>）与开发（</w:t>
      </w:r>
      <w:r>
        <w:t>Exploitation</w:t>
      </w:r>
      <w:r>
        <w:t>）之间的平衡。探索是指算法在搜索空间中广泛采样以发现新区域的能力，开发则是指算法在已知优良区域内进行精细搜</w:t>
      </w:r>
      <w:r>
        <w:lastRenderedPageBreak/>
        <w:t>索的能力。</w:t>
      </w:r>
      <w:r>
        <w:t>CBO</w:t>
      </w:r>
      <w:r>
        <w:t>借助郊狼和</w:t>
      </w:r>
      <w:proofErr w:type="gramStart"/>
      <w:r>
        <w:t>獾</w:t>
      </w:r>
      <w:proofErr w:type="gramEnd"/>
      <w:r>
        <w:t>的协作机制在一定程度上达成了这种平衡，但当面对具有大量局部最优的复杂多模态问题时，其探索能力仍显欠缺。这正是本文引入</w:t>
      </w:r>
      <w:r>
        <w:t>Lévy</w:t>
      </w:r>
      <w:r>
        <w:t>飞行机制的核心动机：</w:t>
      </w:r>
      <w:r>
        <w:t>Lévy</w:t>
      </w:r>
      <w:r>
        <w:t>分布的重尾特性使算法能够以小概率进行长距离跳跃，从而有效跳出局部最优陷阱，在高维搜索空间中维持更强的全局探索能力。</w:t>
      </w:r>
    </w:p>
    <w:p w14:paraId="5CC44156" w14:textId="77777777" w:rsidR="00136D8B" w:rsidRDefault="00000000">
      <w:pPr>
        <w:pStyle w:val="a3"/>
        <w:ind w:firstLine="532"/>
        <w:outlineLvl w:val="0"/>
      </w:pPr>
      <w:bookmarkStart w:id="16" w:name="_Toc1922407344"/>
      <w:bookmarkStart w:id="17" w:name="_Toc533873532"/>
      <w:bookmarkStart w:id="18" w:name="_Toc765392359"/>
      <w:bookmarkStart w:id="19" w:name="_Toc1722341262"/>
      <w:bookmarkStart w:id="20" w:name="_Toc1348329019"/>
      <w:bookmarkStart w:id="21" w:name="_Toc317503841"/>
      <w:bookmarkStart w:id="22" w:name="_Toc738793781"/>
      <w:r>
        <w:t xml:space="preserve">1.1 </w:t>
      </w:r>
      <w:r>
        <w:t>本文贡献</w:t>
      </w:r>
      <w:bookmarkEnd w:id="16"/>
      <w:bookmarkEnd w:id="17"/>
      <w:bookmarkEnd w:id="18"/>
      <w:bookmarkEnd w:id="19"/>
      <w:bookmarkEnd w:id="20"/>
      <w:bookmarkEnd w:id="21"/>
      <w:bookmarkEnd w:id="22"/>
    </w:p>
    <w:p w14:paraId="700B670B" w14:textId="77777777" w:rsidR="00136D8B" w:rsidRDefault="00000000">
      <w:pPr>
        <w:pStyle w:val="a3"/>
        <w:numPr>
          <w:ilvl w:val="0"/>
          <w:numId w:val="2"/>
        </w:numPr>
        <w:ind w:left="0" w:firstLine="532"/>
      </w:pPr>
      <w:r>
        <w:t>在</w:t>
      </w:r>
      <w:proofErr w:type="gramStart"/>
      <w:r>
        <w:t>云计算</w:t>
      </w:r>
      <w:proofErr w:type="gramEnd"/>
      <w:r>
        <w:t>环境下，我们对标准</w:t>
      </w:r>
      <w:r>
        <w:t>CBO</w:t>
      </w:r>
      <w:r>
        <w:t>算法进行了结构重构，</w:t>
      </w:r>
      <w:proofErr w:type="gramStart"/>
      <w:r>
        <w:t>移除了</w:t>
      </w:r>
      <w:proofErr w:type="gramEnd"/>
      <w:r>
        <w:t>探索导向的静态阶段（静态搜索、静态包围、静态攻击），转而专注于优化核心动态阶段（动态搜索、动态包围和动态攻击）。这一改进旨在提升算法的收敛速度，以更好地适应实时性要求高的云调度场景。</w:t>
      </w:r>
    </w:p>
    <w:p w14:paraId="007CF2EE" w14:textId="77777777" w:rsidR="00136D8B" w:rsidRDefault="00000000">
      <w:pPr>
        <w:pStyle w:val="a3"/>
        <w:numPr>
          <w:ilvl w:val="0"/>
          <w:numId w:val="2"/>
        </w:numPr>
        <w:ind w:left="0" w:firstLine="532"/>
      </w:pPr>
      <w:r>
        <w:t>Lévy</w:t>
      </w:r>
      <w:r>
        <w:t>飞行机制引入：针对</w:t>
      </w:r>
      <w:r>
        <w:t>CBO</w:t>
      </w:r>
      <w:r>
        <w:t>易陷入局部最优的缺陷，引入了</w:t>
      </w:r>
      <w:r>
        <w:t>Lévy</w:t>
      </w:r>
      <w:r>
        <w:t>飞行（</w:t>
      </w:r>
      <w:r>
        <w:t>Lévy Flight</w:t>
      </w:r>
      <w:r>
        <w:t>）策略。这一策略利用</w:t>
      </w:r>
      <w:r>
        <w:t>Lévy</w:t>
      </w:r>
      <w:r>
        <w:t>分布的长尾特性，允许算法偶尔进行长距离跳跃，从而有效增强了算法在全局搜索空间中的探索能力，避免了早熟收敛。</w:t>
      </w:r>
    </w:p>
    <w:p w14:paraId="54805785" w14:textId="77777777" w:rsidR="00136D8B" w:rsidRDefault="00000000">
      <w:pPr>
        <w:pStyle w:val="a3"/>
        <w:numPr>
          <w:ilvl w:val="0"/>
          <w:numId w:val="2"/>
        </w:numPr>
        <w:ind w:left="0" w:firstLine="532"/>
      </w:pPr>
      <w:r>
        <w:t>多目标云调度模型构建：构建了一个涵盖完工时间（</w:t>
      </w:r>
      <w:proofErr w:type="spellStart"/>
      <w:r>
        <w:t>Makespan</w:t>
      </w:r>
      <w:proofErr w:type="spellEnd"/>
      <w:r>
        <w:t>）、能源消耗（</w:t>
      </w:r>
      <w:r>
        <w:t>Energy</w:t>
      </w:r>
      <w:r>
        <w:t>）、执行成本（</w:t>
      </w:r>
      <w:r>
        <w:t>Cost</w:t>
      </w:r>
      <w:r>
        <w:t>）和负载均衡（</w:t>
      </w:r>
      <w:r>
        <w:t>Load Balance</w:t>
      </w:r>
      <w:r>
        <w:t>）的综合数学模型，并利用最小位置值（</w:t>
      </w:r>
      <w:r>
        <w:t>Smallest Position Value, SPV</w:t>
      </w:r>
      <w:r>
        <w:t>）规则，将连续优化算法映射到离散调度问题。</w:t>
      </w:r>
    </w:p>
    <w:p w14:paraId="5AAA78F6" w14:textId="0F3E1E9D" w:rsidR="00136D8B" w:rsidRDefault="00000000">
      <w:pPr>
        <w:pStyle w:val="a3"/>
        <w:numPr>
          <w:ilvl w:val="0"/>
          <w:numId w:val="2"/>
        </w:numPr>
        <w:ind w:left="0" w:firstLine="532"/>
      </w:pPr>
      <w:r>
        <w:t>全面的实验验证：在</w:t>
      </w:r>
      <w:r>
        <w:t>CEC2017</w:t>
      </w:r>
      <w:r>
        <w:t>基准测试集（包含</w:t>
      </w:r>
      <w:r>
        <w:t>29</w:t>
      </w:r>
      <w:r>
        <w:t>个测试函数，分为单峰、多峰、混合函数等类别）上进行了深入的数值分析，并在</w:t>
      </w:r>
      <w:proofErr w:type="spellStart"/>
      <w:r>
        <w:t>CloudSim</w:t>
      </w:r>
      <w:proofErr w:type="spellEnd"/>
      <w:r>
        <w:t>平台上与</w:t>
      </w:r>
      <w:r>
        <w:t>CBO</w:t>
      </w:r>
      <w:r>
        <w:t>、</w:t>
      </w:r>
      <w:r>
        <w:t>PSO</w:t>
      </w:r>
      <w:r>
        <w:t>、</w:t>
      </w:r>
      <w:r>
        <w:t>GWO</w:t>
      </w:r>
      <w:r>
        <w:t>、</w:t>
      </w:r>
      <w:r>
        <w:t>HHO</w:t>
      </w:r>
      <w:r>
        <w:t>、</w:t>
      </w:r>
      <w:r>
        <w:t>AOA</w:t>
      </w:r>
      <w:r>
        <w:t>、</w:t>
      </w:r>
      <w:r>
        <w:t>GTO</w:t>
      </w:r>
      <w:r>
        <w:t>等算法进行了对比。实验结果证实了</w:t>
      </w:r>
      <w:r w:rsidR="005A18F7">
        <w:t>LF-CBO</w:t>
      </w:r>
      <w:r>
        <w:t>在收敛速度、解的质量及鲁棒性方面的显著优势。</w:t>
      </w:r>
    </w:p>
    <w:p w14:paraId="58EF4D08" w14:textId="77777777" w:rsidR="00136D8B" w:rsidRDefault="00000000">
      <w:pPr>
        <w:pStyle w:val="1"/>
      </w:pPr>
      <w:bookmarkStart w:id="23" w:name="_Toc1118379189"/>
      <w:r>
        <w:rPr>
          <w:rFonts w:hint="eastAsia"/>
        </w:rPr>
        <w:t>2.</w:t>
      </w:r>
      <w:r>
        <w:t>相关工作</w:t>
      </w:r>
      <w:bookmarkEnd w:id="23"/>
    </w:p>
    <w:p w14:paraId="6F6B19AC" w14:textId="77777777" w:rsidR="00136D8B" w:rsidRDefault="00000000">
      <w:pPr>
        <w:pStyle w:val="2"/>
        <w:numPr>
          <w:ilvl w:val="0"/>
          <w:numId w:val="3"/>
        </w:numPr>
        <w:spacing w:before="332" w:after="332"/>
      </w:pPr>
      <w:bookmarkStart w:id="24" w:name="_Toc1822150979"/>
      <w:bookmarkStart w:id="25" w:name="_Toc1457512521"/>
      <w:bookmarkStart w:id="26" w:name="_Toc1008761493"/>
      <w:bookmarkStart w:id="27" w:name="_Toc625775158"/>
      <w:bookmarkStart w:id="28" w:name="_Toc156630313"/>
      <w:bookmarkStart w:id="29" w:name="_Toc1937676539"/>
      <w:bookmarkStart w:id="30" w:name="_Toc522332183"/>
      <w:proofErr w:type="gramStart"/>
      <w:r>
        <w:t>云任务</w:t>
      </w:r>
      <w:proofErr w:type="gramEnd"/>
      <w:r>
        <w:t>调度策略</w:t>
      </w:r>
      <w:bookmarkEnd w:id="24"/>
      <w:bookmarkEnd w:id="25"/>
      <w:bookmarkEnd w:id="26"/>
      <w:bookmarkEnd w:id="27"/>
      <w:bookmarkEnd w:id="28"/>
      <w:bookmarkEnd w:id="29"/>
      <w:bookmarkEnd w:id="30"/>
    </w:p>
    <w:p w14:paraId="7AC4DFA8" w14:textId="77777777" w:rsidR="00136D8B" w:rsidRDefault="00000000">
      <w:pPr>
        <w:pStyle w:val="a3"/>
        <w:ind w:firstLine="532"/>
      </w:pPr>
      <w:proofErr w:type="gramStart"/>
      <w:r>
        <w:t>云任务</w:t>
      </w:r>
      <w:proofErr w:type="gramEnd"/>
      <w:r>
        <w:t>调度算法主要分为两类：传统启发式算法和</w:t>
      </w:r>
      <w:proofErr w:type="gramStart"/>
      <w:r>
        <w:t>智能元</w:t>
      </w:r>
      <w:proofErr w:type="gramEnd"/>
      <w:r>
        <w:t>启发式算法。</w:t>
      </w:r>
    </w:p>
    <w:p w14:paraId="6DC519C1" w14:textId="77777777" w:rsidR="00136D8B" w:rsidRDefault="00000000">
      <w:pPr>
        <w:pStyle w:val="a3"/>
        <w:ind w:firstLine="532"/>
      </w:pPr>
      <w:r>
        <w:t>传统启发式算法，例如</w:t>
      </w:r>
      <w:r>
        <w:t>Min-Min</w:t>
      </w:r>
      <w:r>
        <w:t>、</w:t>
      </w:r>
      <w:r>
        <w:t>Max-Min</w:t>
      </w:r>
      <w:r>
        <w:t>和</w:t>
      </w:r>
      <w:r>
        <w:t>FCFS</w:t>
      </w:r>
      <w:r>
        <w:t>，具有简单易行的特点。</w:t>
      </w:r>
      <w:r>
        <w:t>Min-Min</w:t>
      </w:r>
      <w:r>
        <w:t>算法优先调度短任务，可有效减少平均等待时间，然而易导致</w:t>
      </w:r>
      <w:proofErr w:type="gramStart"/>
      <w:r>
        <w:t>长任务</w:t>
      </w:r>
      <w:proofErr w:type="gramEnd"/>
      <w:r>
        <w:t>饥饿和负载不均；</w:t>
      </w:r>
      <w:r>
        <w:t>Max-Min</w:t>
      </w:r>
      <w:r>
        <w:t>算法优先调度长任务，</w:t>
      </w:r>
      <w:proofErr w:type="gramStart"/>
      <w:r>
        <w:t>虽避免</w:t>
      </w:r>
      <w:proofErr w:type="gramEnd"/>
      <w:r>
        <w:t>了饥饿现象，但增加了系统的整体</w:t>
      </w:r>
      <w:proofErr w:type="spellStart"/>
      <w:r>
        <w:t>Makespan</w:t>
      </w:r>
      <w:proofErr w:type="spellEnd"/>
      <w:r>
        <w:t>。这些算法本质上是贪婪的，缺乏全局视野，难以应对多目标优化的需求。</w:t>
      </w:r>
    </w:p>
    <w:p w14:paraId="3D79E658" w14:textId="77777777" w:rsidR="00136D8B" w:rsidRDefault="00000000">
      <w:pPr>
        <w:pStyle w:val="a3"/>
        <w:ind w:firstLine="532"/>
      </w:pPr>
      <w:proofErr w:type="gramStart"/>
      <w:r>
        <w:t>智能元</w:t>
      </w:r>
      <w:proofErr w:type="gramEnd"/>
      <w:r>
        <w:t>启发式算法因其具备全局寻优能力而广受青睐。</w:t>
      </w:r>
    </w:p>
    <w:p w14:paraId="088680BC" w14:textId="77777777" w:rsidR="00136D8B" w:rsidRDefault="00000000">
      <w:pPr>
        <w:pStyle w:val="a3"/>
        <w:ind w:firstLine="532"/>
      </w:pPr>
      <w:proofErr w:type="gramStart"/>
      <w:r>
        <w:t>智能元</w:t>
      </w:r>
      <w:proofErr w:type="gramEnd"/>
      <w:r>
        <w:t>启发式算法（</w:t>
      </w:r>
      <w:r>
        <w:t>Meta-heuristics</w:t>
      </w:r>
      <w:r>
        <w:t>）是一类基于随机搜索的优化方法，其灵感通常源自自然界生物群体的社会行为、物理规律或进化机制。它们通过在</w:t>
      </w:r>
      <w:proofErr w:type="gramStart"/>
      <w:r>
        <w:t>解</w:t>
      </w:r>
      <w:r>
        <w:lastRenderedPageBreak/>
        <w:t>空间</w:t>
      </w:r>
      <w:proofErr w:type="gramEnd"/>
      <w:r>
        <w:t>中动态平衡探索（</w:t>
      </w:r>
      <w:r>
        <w:t>Exploration</w:t>
      </w:r>
      <w:r>
        <w:t>）与开发（</w:t>
      </w:r>
      <w:r>
        <w:t>Exploitation</w:t>
      </w:r>
      <w:r>
        <w:t>），能够在多项式时间内寻得问题的近似最优解。</w:t>
      </w:r>
    </w:p>
    <w:p w14:paraId="2B0559B4" w14:textId="77777777" w:rsidR="00136D8B" w:rsidRDefault="00000000">
      <w:pPr>
        <w:pStyle w:val="a3"/>
        <w:ind w:firstLine="532"/>
      </w:pPr>
      <w:bookmarkStart w:id="31" w:name="OLE_LINK3"/>
      <w:r>
        <w:t>粒子群优化（</w:t>
      </w:r>
      <w:r>
        <w:t>PSO</w:t>
      </w:r>
      <w:r>
        <w:t>）由</w:t>
      </w:r>
      <w:r>
        <w:t>Kennedy</w:t>
      </w:r>
      <w:r>
        <w:t>和</w:t>
      </w:r>
      <w:r>
        <w:t>Eberhart</w:t>
      </w:r>
      <w:r>
        <w:t>（</w:t>
      </w:r>
      <w:r>
        <w:t>1995</w:t>
      </w:r>
      <w:r>
        <w:rPr>
          <w:rFonts w:hint="eastAsia"/>
        </w:rPr>
        <w:t>）</w:t>
      </w:r>
      <w:r w:rsidR="00E21FDD">
        <w:fldChar w:fldCharType="begin"/>
      </w:r>
      <w:r w:rsidR="00E21FDD">
        <w:instrText xml:space="preserve"> ADDIN ZOTERO_ITEM CSL_CITATION {"citationID":"S7y1U06c","properties":{"formattedCitation":"[2]","plainCitation":"[2]","noteIndex":0},"citationItems":[{"id":252,"uris":["http://zotero.org/users/local/wDhWTELP/items/A7CFPL6R"],"itemData":{"id":252,"type":"paper-conference","container-title":"Proceedings of ICNN'95 - International Conference on Neural Networks","DOI":"10.1109/ICNN.1995.488968","page":"1942–1948","publisher":"IEEE","title":"Particle Swarm Optimization","volume":"4","author":[{"family":"Kennedy","given":"J."},{"family":"Eberhart","given":"R."}],"issued":{"date-parts":[["1995"]]}}}],"schema":"https://github.com/citation-style-language/schema/raw/master/csl-citation.json"} </w:instrText>
      </w:r>
      <w:r w:rsidR="00E21FDD">
        <w:fldChar w:fldCharType="separate"/>
      </w:r>
      <w:r w:rsidR="00E21FDD">
        <w:rPr>
          <w:noProof/>
        </w:rPr>
        <w:t>[2]</w:t>
      </w:r>
      <w:r w:rsidR="00E21FDD">
        <w:fldChar w:fldCharType="end"/>
      </w:r>
      <w:r>
        <w:t>首次提出，作为一种基于种群的随机优化技术，它因参数少、收敛快而被广泛应用于早期的</w:t>
      </w:r>
      <w:proofErr w:type="gramStart"/>
      <w:r>
        <w:t>云任务</w:t>
      </w:r>
      <w:proofErr w:type="gramEnd"/>
      <w:r>
        <w:t>调度研究中。</w:t>
      </w:r>
    </w:p>
    <w:p w14:paraId="074F2B15" w14:textId="77777777" w:rsidR="00136D8B" w:rsidRDefault="00000000">
      <w:pPr>
        <w:pStyle w:val="a3"/>
        <w:ind w:firstLine="532"/>
      </w:pPr>
      <w:r>
        <w:t>遗传算法（</w:t>
      </w:r>
      <w:r>
        <w:t>GA</w:t>
      </w:r>
      <w:r>
        <w:t>）基于</w:t>
      </w:r>
      <w:r>
        <w:t>Goldberg</w:t>
      </w:r>
      <w:r>
        <w:t>（</w:t>
      </w:r>
      <w:r>
        <w:t>1989</w:t>
      </w:r>
      <w:r>
        <w:t>）</w:t>
      </w:r>
      <w:r w:rsidR="00E21FDD">
        <w:fldChar w:fldCharType="begin"/>
      </w:r>
      <w:r w:rsidR="00E21FDD">
        <w:instrText xml:space="preserve"> ADDIN ZOTERO_ITEM CSL_CITATION {"citationID":"P6YMfoyH","properties":{"formattedCitation":"[3]","plainCitation":"[3]","noteIndex":0},"citationItems":[{"id":253,"uris":["http://zotero.org/users/local/wDhWTELP/items/TPACS93U"],"itemData":{"id":253,"type":"book","publisher":"Addison-Wesley Longman Publishing Co., Inc.","title":"Genetic Algorithms in Search, Optimization, and Machine Learning","author":[{"family":"Goldberg","given":"David E."}],"issued":{"date-parts":[["1989"]]}}}],"schema":"https://github.com/citation-style-language/schema/raw/master/csl-citation.json"} </w:instrText>
      </w:r>
      <w:r w:rsidR="00E21FDD">
        <w:fldChar w:fldCharType="separate"/>
      </w:r>
      <w:r w:rsidR="00E21FDD">
        <w:rPr>
          <w:noProof/>
        </w:rPr>
        <w:t>[3]</w:t>
      </w:r>
      <w:r w:rsidR="00E21FDD">
        <w:fldChar w:fldCharType="end"/>
      </w:r>
      <w:r>
        <w:t>总结的自然选择和遗传变异理论。</w:t>
      </w:r>
      <w:r>
        <w:t>GA</w:t>
      </w:r>
      <w:r>
        <w:t>通过选择、交叉和变异操作来模拟生物进化过程。</w:t>
      </w:r>
    </w:p>
    <w:p w14:paraId="03346C32" w14:textId="77777777" w:rsidR="00136D8B" w:rsidRDefault="00000000">
      <w:pPr>
        <w:pStyle w:val="a3"/>
        <w:ind w:firstLine="532"/>
      </w:pPr>
      <w:r>
        <w:t>灰狼优化（</w:t>
      </w:r>
      <w:r>
        <w:t>GWO</w:t>
      </w:r>
      <w:r>
        <w:t>）由</w:t>
      </w:r>
      <w:proofErr w:type="spellStart"/>
      <w:r>
        <w:t>Mirjalili</w:t>
      </w:r>
      <w:proofErr w:type="spellEnd"/>
      <w:r>
        <w:t>等人（</w:t>
      </w:r>
      <w:r>
        <w:t>2014</w:t>
      </w:r>
      <w:r>
        <w:t>）</w:t>
      </w:r>
      <w:r w:rsidR="0065289B">
        <w:fldChar w:fldCharType="begin"/>
      </w:r>
      <w:r w:rsidR="0065289B">
        <w:instrText xml:space="preserve"> ADDIN ZOTERO_ITEM CSL_CITATION {"citationID":"C8xVo9Zt","properties":{"formattedCitation":"[4]","plainCitation":"[4]","noteIndex":0},"citationItems":[{"id":254,"uris":["http://zotero.org/users/local/wDhWTELP/items/KWG9N64A"],"itemData":{"id":254,"type":"article-journal","container-title":"Advances in Engineering Software","DOI":"10.1016/j.advengsoft.2013.12.007","page":"46–61","title":"Grey Wolf Optimizer","volume":"69","author":[{"family":"Mirjalili","given":"Seyedali"},{"family":"Mirjalili","given":"Seyed Mohammad"},{"family":"Lewis","given":"Andrew"}],"issued":{"date-parts":[["2014"]]}}}],"schema":"https://github.com/citation-style-language/schema/raw/master/csl-citation.json"} </w:instrText>
      </w:r>
      <w:r w:rsidR="0065289B">
        <w:fldChar w:fldCharType="separate"/>
      </w:r>
      <w:r w:rsidR="0065289B">
        <w:rPr>
          <w:noProof/>
        </w:rPr>
        <w:t>[4]</w:t>
      </w:r>
      <w:r w:rsidR="0065289B">
        <w:fldChar w:fldCharType="end"/>
      </w:r>
      <w:r>
        <w:t>提出，模拟了灰狼的社会等级制度。</w:t>
      </w:r>
      <w:r>
        <w:t>Wang</w:t>
      </w:r>
      <w:r>
        <w:t>和</w:t>
      </w:r>
      <w:r>
        <w:t>Shi</w:t>
      </w:r>
      <w:r>
        <w:t>（</w:t>
      </w:r>
      <w:r>
        <w:t>2021</w:t>
      </w:r>
      <w:r>
        <w:t>）</w:t>
      </w:r>
      <w:r w:rsidR="0065289B">
        <w:fldChar w:fldCharType="begin"/>
      </w:r>
      <w:r w:rsidR="0065289B">
        <w:instrText xml:space="preserve"> ADDIN ZOTERO_ITEM CSL_CITATION {"citationID":"XjoaWjan","properties":{"formattedCitation":"[5]","plainCitation":"[5]","noteIndex":0},"citationItems":[{"id":284,"uris":["http://zotero.org/users/local/wDhWTELP/items/RW7PEWRF"],"itemData":{"id":284,"type":"article","abstract":"In order to better understand and analyze the currently widely used population-based metaheuristic optimization algorithms, , this paper proposes a novel computational intelligence algorithm called bare bones grey wolf optimizer (BBGWO) inspired by a bare bones mechanism. In the BBGWO, the complex updating mechanism of solutions is replaced by a random vector that obeys a normal distribution, whose mean and variance are derived by theoretically studying the probability distribution of the new solution of the original GWO. The corresponding theoretical analysis and simulation results verify the good optimization performance of the proposed BBGWO algorithm.","DOI":"10.48550/arXiv.2105.03258","note":"arXiv:2105.03258 [math]","number":"arXiv:2105.03258","publisher":"arXiv","source":"arXiv.org","title":"A Bare Bones Grey Wolf Optimizer for Global Numerical Optimization","URL":"http://arxiv.org/abs/2105.03258","author":[{"family":"Wang","given":"Haoxin"},{"family":"Shi","given":"Libao"}],"accessed":{"date-parts":[["2026",1,18]]},"issued":{"date-parts":[["2021",5,7]]}}}],"schema":"https://github.com/citation-style-language/schema/raw/master/csl-citation.json"} </w:instrText>
      </w:r>
      <w:r w:rsidR="0065289B">
        <w:fldChar w:fldCharType="separate"/>
      </w:r>
      <w:r w:rsidR="0065289B">
        <w:rPr>
          <w:noProof/>
        </w:rPr>
        <w:t>[5]</w:t>
      </w:r>
      <w:r w:rsidR="0065289B">
        <w:fldChar w:fldCharType="end"/>
      </w:r>
      <w:r>
        <w:t>提出了</w:t>
      </w:r>
      <w:r>
        <w:t>Bare Bones GWO</w:t>
      </w:r>
      <w:r>
        <w:t>（</w:t>
      </w:r>
      <w:r>
        <w:t>BBGWO</w:t>
      </w:r>
      <w:r>
        <w:t>）以增强其跳出局部极值的能力。</w:t>
      </w:r>
    </w:p>
    <w:p w14:paraId="0D276A0C" w14:textId="77777777" w:rsidR="00136D8B" w:rsidRDefault="00000000">
      <w:pPr>
        <w:pStyle w:val="a3"/>
        <w:ind w:firstLine="532"/>
      </w:pPr>
      <w:r>
        <w:t>哈</w:t>
      </w:r>
      <w:proofErr w:type="gramStart"/>
      <w:r>
        <w:t>里斯鹰优化</w:t>
      </w:r>
      <w:proofErr w:type="gramEnd"/>
      <w:r>
        <w:t>（</w:t>
      </w:r>
      <w:r>
        <w:t>HHO</w:t>
      </w:r>
      <w:r>
        <w:t>）由</w:t>
      </w:r>
      <w:r>
        <w:t>Heidari</w:t>
      </w:r>
      <w:r>
        <w:t>等人（</w:t>
      </w:r>
      <w:r>
        <w:t>2019</w:t>
      </w:r>
      <w:r>
        <w:t>）</w:t>
      </w:r>
      <w:r w:rsidR="0065289B">
        <w:fldChar w:fldCharType="begin"/>
      </w:r>
      <w:r w:rsidR="0065289B">
        <w:instrText xml:space="preserve"> ADDIN ZOTERO_ITEM CSL_CITATION {"citationID":"Kc3Ej4HD","properties":{"formattedCitation":"[6]","plainCitation":"[6]","noteIndex":0},"citationItems":[{"id":256,"uris":["http://zotero.org/users/local/wDhWTELP/items/DIY374JX"],"itemData":{"id":256,"type":"article-journal","container-title":"Future Generation Computer Systems","DOI":"10.1016/j.future.2019.02.028","page":"849–872","title":"Harris hawks optimization: Algorithm and applications","volume":"97","author":[{"family":"Heidari","given":"Ali Asghar"},{"family":"Mirjalili","given":"Seyedali"},{"family":"Faris","given":"Hossam"},{"family":"Aljarah","given":"Ibrahim"},{"family":"Mafarja","given":"Majdi"},{"family":"Chen","given":"Huiling"}],"issued":{"date-parts":[["2019"]]}}}],"schema":"https://github.com/citation-style-language/schema/raw/master/csl-citation.json"} </w:instrText>
      </w:r>
      <w:r w:rsidR="0065289B">
        <w:fldChar w:fldCharType="separate"/>
      </w:r>
      <w:r w:rsidR="0065289B">
        <w:rPr>
          <w:noProof/>
        </w:rPr>
        <w:t>[6]</w:t>
      </w:r>
      <w:r w:rsidR="0065289B">
        <w:fldChar w:fldCharType="end"/>
      </w:r>
      <w:r>
        <w:t>提出，灵感来源于自然界中哈</w:t>
      </w:r>
      <w:proofErr w:type="gramStart"/>
      <w:r>
        <w:t>里斯鹰的</w:t>
      </w:r>
      <w:proofErr w:type="gramEnd"/>
      <w:r>
        <w:t>“</w:t>
      </w:r>
      <w:r>
        <w:t>突袭</w:t>
      </w:r>
      <w:r>
        <w:t>”</w:t>
      </w:r>
      <w:r>
        <w:t>和能量消耗机制。</w:t>
      </w:r>
    </w:p>
    <w:p w14:paraId="3C1C0476" w14:textId="77777777" w:rsidR="00136D8B" w:rsidRDefault="00000000">
      <w:pPr>
        <w:pStyle w:val="a3"/>
        <w:ind w:firstLine="532"/>
      </w:pPr>
      <w:r>
        <w:t>大猩猩部队优化（</w:t>
      </w:r>
      <w:r>
        <w:t>GTO</w:t>
      </w:r>
      <w:r>
        <w:t>）由</w:t>
      </w:r>
      <w:r>
        <w:t>Abdollahzadeh</w:t>
      </w:r>
      <w:r>
        <w:t>等人（</w:t>
      </w:r>
      <w:r>
        <w:t>2021</w:t>
      </w:r>
      <w:r>
        <w:t>）</w:t>
      </w:r>
      <w:r w:rsidR="008F3286">
        <w:fldChar w:fldCharType="begin"/>
      </w:r>
      <w:r w:rsidR="008F3286">
        <w:instrText xml:space="preserve"> ADDIN ZOTERO_ITEM CSL_CITATION {"citationID":"3P3NCXAX","properties":{"formattedCitation":"[7]","plainCitation":"[7]","noteIndex":0},"citationItems":[{"id":327,"uris":["http://zotero.org/users/local/wDhWTELP/items/Q5IMZHAY"],"itemData":{"id":327,"type":"article-journal","abstract":"Metaheuristics play a critical role in solving optimization problems, and most of them have been inspired by the collective intelligence of natural organisms in nature. This paper proposes a new metaheuristic algorithm inspired by gorilla troops' social intelligence in nature, called Artificial Gorilla Troops Optimizer (GTO). In this algorithm, gorillas' collective life is mathematically formulated, and new mechanisms are designed to perform exploration and exploitation. To ev</w:instrText>
      </w:r>
      <w:r w:rsidR="008F3286">
        <w:rPr>
          <w:rFonts w:hint="eastAsia"/>
        </w:rPr>
        <w:instrText>aluate the GTO, we apply it to 52 standard benchmark functions and seven engineering problems. Friedman's test and Wilcoxon rank</w:instrText>
      </w:r>
      <w:r w:rsidR="008F3286">
        <w:rPr>
          <w:rFonts w:hint="eastAsia"/>
        </w:rPr>
        <w:instrText>‐</w:instrText>
      </w:r>
      <w:r w:rsidR="008F3286">
        <w:rPr>
          <w:rFonts w:hint="eastAsia"/>
        </w:rPr>
        <w:instrText>sum statistical tests statistically compared the proposed method with several existing metaheuristics. The results demonstrate that the GTO performs better than comparative algorithms on most benchmark functions, particularly on high</w:instrText>
      </w:r>
      <w:r w:rsidR="008F3286">
        <w:rPr>
          <w:rFonts w:hint="eastAsia"/>
        </w:rPr>
        <w:instrText>‐</w:instrText>
      </w:r>
      <w:r w:rsidR="008F3286">
        <w:rPr>
          <w:rFonts w:hint="eastAsia"/>
        </w:rPr>
        <w:instrText>dimensional problems. The results demonstrate that the GTO can provide superior results compared with other metaheuristics.","container-title":"International Journal of Intelligent Systems","DOI":"10.1002/int.22535","journalAbbreviation":"International Journal of Intelligent Systems","source":"ResearchGate","title":"Artificial gorilla troops optimizer: A new nature</w:instrText>
      </w:r>
      <w:r w:rsidR="008F3286">
        <w:rPr>
          <w:rFonts w:hint="eastAsia"/>
        </w:rPr>
        <w:instrText>‐</w:instrText>
      </w:r>
      <w:r w:rsidR="008F3286">
        <w:rPr>
          <w:rFonts w:hint="eastAsia"/>
        </w:rPr>
        <w:instrText>inspired metaheuristic algorithm f</w:instrText>
      </w:r>
      <w:r w:rsidR="008F3286">
        <w:instrText xml:space="preserve">or global optimization problems","title-short":"Artificial gorilla troops optimizer","volume":"36","author":[{"family":"Abdollahzadeh","given":"Benyamin"},{"family":"Soleimanian Gharehchopogh","given":"Farhad"},{"family":"Mirjalili","given":"Seyedali"}],"issued":{"date-parts":[["2021",7,1]]}}}],"schema":"https://github.com/citation-style-language/schema/raw/master/csl-citation.json"} </w:instrText>
      </w:r>
      <w:r w:rsidR="008F3286">
        <w:fldChar w:fldCharType="separate"/>
      </w:r>
      <w:r w:rsidR="008F3286">
        <w:rPr>
          <w:noProof/>
        </w:rPr>
        <w:t>[7]</w:t>
      </w:r>
      <w:r w:rsidR="008F3286">
        <w:fldChar w:fldCharType="end"/>
      </w:r>
      <w:r>
        <w:t>提出，模拟了大猩猩的社会智能。针对不可靠的云环境，</w:t>
      </w:r>
      <w:r>
        <w:t>Muralidharan</w:t>
      </w:r>
      <w:r>
        <w:t>和</w:t>
      </w:r>
      <w:r>
        <w:t>Latha</w:t>
      </w:r>
      <w:r>
        <w:t>（</w:t>
      </w:r>
      <w:r>
        <w:t>2023</w:t>
      </w:r>
      <w:r>
        <w:t>）</w:t>
      </w:r>
      <w:r w:rsidR="008F3286">
        <w:fldChar w:fldCharType="begin"/>
      </w:r>
      <w:r w:rsidR="008F3286">
        <w:instrText xml:space="preserve"> ADDIN ZOTERO_ITEM CSL_CITATION {"citationID":"YVwsPznM","properties":{"formattedCitation":"[8]","plainCitation":"[8]","noteIndex":0},"citationItems":[{"id":339,"uris":["http://zotero.org/users/local/wDhWTELP/items/P8C4C8WV"],"itemData":{"id":339,"type":"article-journal","abstract":"In cloud computing (CC), resources are allocated and offered to the cli-ents transparently in an on-demand way. Failures can happen in CC environment and the cloud resources are adaptable to fluctuations in the performance delivery. Task execution failure becomes common in the CC environment. Therefore, fault-tolerant scheduling techniques in CC environment are essential for handling performance differences, resource fluxes, and failures. Recently, several intelligent scheduling approaches have been developed for scheduling tasks in CC with no consideration of fault tolerant characteristics. With this motivation, this study focuses on the design of Gorilla Troops Optimizer Based Fault Tolerant Aware Scheduling Scheme (GTO-FTASS) in CC environment. The proposed GTO-FTASS model aims to schedule the tasks and allocate resources by considering fault tolerance into account. The GTO-FTASS algorithm is based on the social intelligence nature of gorilla troops. Besides, the GTO-FTASS model derives a fitness function involving two parameters such as expected time of completion (ETC) and failure probability of executing a task. In addition, the presented fault detector can trace the failed tasks or VMs and then schedule heal submodule in sequence with a remedial or retrieval scheduling model. The experimental validation of the GTO-FTASS model has been performed and the results are inspected under several aspects. Extensive comparative analysis reported the better outcomes of the GTO-FTASS model over the recent approaches.","container-title":"Intelligent Automation &amp; Soft Computing","DOI":"10.32604/iasc.2023.029495","journalAbbreviation":"Intelligent Automation &amp; Soft Computing","source":"ResearchGate","title":"Gorilla Troops Optimizer Based Fault Tolerant Aware Scheduling Scheme for Cloud Environment","volume":"35","author":[{"family":"Ramanujam","given":"Rengaraj"},{"family":"Latha","given":"K."}],"issued":{"date-parts":[["2022",7,23]]}}}],"schema":"https://github.com/citation-style-language/schema/raw/master/csl-citation.json"} </w:instrText>
      </w:r>
      <w:r w:rsidR="008F3286">
        <w:fldChar w:fldCharType="separate"/>
      </w:r>
      <w:r w:rsidR="008F3286">
        <w:rPr>
          <w:noProof/>
        </w:rPr>
        <w:t>[8]</w:t>
      </w:r>
      <w:r w:rsidR="008F3286">
        <w:fldChar w:fldCharType="end"/>
      </w:r>
      <w:r>
        <w:t>提出了</w:t>
      </w:r>
      <w:r>
        <w:t>GTO-FTASS</w:t>
      </w:r>
      <w:r>
        <w:t>，该方案创新性地将任务失败概率纳入适应度函数。实验表明，在处理</w:t>
      </w:r>
      <w:r>
        <w:t>20</w:t>
      </w:r>
      <w:r>
        <w:t>个任务的中等规模场景下，</w:t>
      </w:r>
      <w:r>
        <w:t>GTO-FTASS</w:t>
      </w:r>
      <w:r>
        <w:t>的</w:t>
      </w:r>
      <w:proofErr w:type="spellStart"/>
      <w:r>
        <w:t>Makespan</w:t>
      </w:r>
      <w:proofErr w:type="spellEnd"/>
      <w:r>
        <w:t>仅为</w:t>
      </w:r>
      <w:r>
        <w:t>1806ms</w:t>
      </w:r>
      <w:r>
        <w:t>，虽略高于</w:t>
      </w:r>
      <w:r>
        <w:t>POAB-FTS</w:t>
      </w:r>
      <w:r>
        <w:t>，但在可靠性保障上表现更优。</w:t>
      </w:r>
    </w:p>
    <w:p w14:paraId="19E3F2E2" w14:textId="77777777" w:rsidR="00136D8B" w:rsidRDefault="00000000">
      <w:pPr>
        <w:pStyle w:val="a3"/>
        <w:ind w:firstLine="532"/>
      </w:pPr>
      <w:r>
        <w:t>近年来（特别是</w:t>
      </w:r>
      <w:r>
        <w:t>2023—2025</w:t>
      </w:r>
      <w:r>
        <w:t>年），为了应对日益复杂的云环境，研究者们提出了一系列新颖的元启发式算法。这些算法在机制上更加精细，通常结合了多种策略来克服经典算法的缺陷。</w:t>
      </w:r>
    </w:p>
    <w:p w14:paraId="58E9925B" w14:textId="77777777" w:rsidR="00136D8B" w:rsidRDefault="00000000">
      <w:pPr>
        <w:pStyle w:val="a3"/>
        <w:ind w:firstLine="532"/>
      </w:pPr>
      <w:r>
        <w:t>蜣螂优化算法（</w:t>
      </w:r>
      <w:r>
        <w:t>DBO</w:t>
      </w:r>
      <w:r>
        <w:t>）由</w:t>
      </w:r>
      <w:r>
        <w:t>Xue</w:t>
      </w:r>
      <w:r>
        <w:t>和</w:t>
      </w:r>
      <w:r>
        <w:t>Shen</w:t>
      </w:r>
      <w:r>
        <w:t>（</w:t>
      </w:r>
      <w:r>
        <w:t>2023</w:t>
      </w:r>
      <w:r>
        <w:t>）</w:t>
      </w:r>
      <w:r w:rsidR="008F3286">
        <w:fldChar w:fldCharType="begin"/>
      </w:r>
      <w:r w:rsidR="008F3286">
        <w:instrText xml:space="preserve"> ADDIN ZOTERO_ITEM CSL_CITATION {"citationID":"RrFAbpRM","properties":{"formattedCitation":"[9]","plainCitation":"[9]","noteIndex":0},"citationItems":[{"id":314,"uris":["http://zotero.org/users/local/wDhWTELP/items/IIBISRYS"],"itemData":{"id":314,"type":"article-journal","abstract":"In this paper, a novel population-based technique called dung beetle optimizer (DBO) algorithm is presented, which is inspired by the ball-rolling, dancing, foraging, stealing, and reproduction behaviors of dung beetles. The newly proposed DBO algorithm takes into account both the global exploration and the local exploitation, thereby having the characteristics of the fast convergence rate and the satisfactory solution accuracy. A series of well-known mathematical test functions (including both 23 benchmark functions and 29 CEC-BC-2017 test functions) are employed to evaluate the search capability of the DBO algorithm. From the simulation results, it is observed that the DBO algorithm presents substantially competitive performance with the state-of-the-art optimization approaches in terms of the convergence rate, solution accuracy, and stability. In addition, the Wilcoxon signed-rank test and the Friedman test are used to evaluate the experimental results of the algorithms, which proves the superiority of the DBO algorithm against other currently popular optimization techniques. In order to further illustrate the practical application potential, the DBO algorithm is successfully applied in three engineering design problems. The experimental results demonstrate that the proposed DBO algorithm can effectively deal with real-world application problems.","container-title":"The Journal of Supercomputing","DOI":"10.1007/s11227-022-04959-6","journalAbbreviation":"The Journal of Supercomputing","source":"ResearchGate","title":"Dung beetle optimizer: a new meta-heuristic algorithm for global optimization","title-short":"Dung beetle optimizer","volume":"79","author":[{"family":"Xue","given":"Jian-Kai"},{"family":"Shen","given":"Bo"}],"issued":{"date-parts":[["2022",11,27]]}}}],"schema":"https://github.com/citation-style-language/schema/raw/master/csl-citation.json"} </w:instrText>
      </w:r>
      <w:r w:rsidR="008F3286">
        <w:fldChar w:fldCharType="separate"/>
      </w:r>
      <w:r w:rsidR="008F3286">
        <w:rPr>
          <w:noProof/>
        </w:rPr>
        <w:t>[9]</w:t>
      </w:r>
      <w:r w:rsidR="008F3286">
        <w:fldChar w:fldCharType="end"/>
      </w:r>
      <w:r>
        <w:t>提出，其独特的</w:t>
      </w:r>
      <w:r>
        <w:t>‘</w:t>
      </w:r>
      <w:r>
        <w:t>跳舞</w:t>
      </w:r>
      <w:r>
        <w:t>’</w:t>
      </w:r>
      <w:r>
        <w:t>重定向机制为解决</w:t>
      </w:r>
      <w:proofErr w:type="gramStart"/>
      <w:r>
        <w:t>云环境</w:t>
      </w:r>
      <w:proofErr w:type="gramEnd"/>
      <w:r>
        <w:t>下的死锁问题提供了新思路。</w:t>
      </w:r>
    </w:p>
    <w:p w14:paraId="13A08720" w14:textId="77777777" w:rsidR="00136D8B" w:rsidRDefault="00000000">
      <w:pPr>
        <w:pStyle w:val="a3"/>
        <w:ind w:firstLine="532"/>
      </w:pPr>
      <w:r>
        <w:t>雪消融优化器（</w:t>
      </w:r>
      <w:r>
        <w:t>SAO</w:t>
      </w:r>
      <w:r>
        <w:t>）由</w:t>
      </w:r>
      <w:r>
        <w:t>Deng</w:t>
      </w:r>
      <w:r>
        <w:t>和</w:t>
      </w:r>
      <w:r>
        <w:t>Liu</w:t>
      </w:r>
      <w:r>
        <w:t>（</w:t>
      </w:r>
      <w:r>
        <w:t>2023</w:t>
      </w:r>
      <w:r>
        <w:t>）</w:t>
      </w:r>
      <w:r w:rsidR="008F3286">
        <w:fldChar w:fldCharType="begin"/>
      </w:r>
      <w:r w:rsidR="008F3286">
        <w:instrText xml:space="preserve"> ADDIN ZOTERO_ITEM CSL_CITATION {"citationID":"8JBNoBsk","properties":{"formattedCitation":"[10]","plainCitation":"[10]","noteIndex":0},"citationItems":[{"id":349,"uris":["http://zotero.org/users/local/wDhWTELP/items/R9FR4LHR"],"itemData":{"id":349,"type":"article-journal","abstract":"This paper develops a novel nature-inspired metaheuristic technique named snow ablation optimizer (SAO) for numerical optimization and engineering design. The SAO algorithm mainly emulates the sublimation and melting behavior of snow to realize a tradeoff between exploitation and exploration in the solution space and discourage premature convergence. The competitiveness and effectiveness of SAO are validated utilizing 29 typical CEC2017 unconstrained benchmarks and 22 CEC2020 real-world constrained optimization issues which consist of 7 process synthesis and design issues and 15 mechanical engineering issues. Additionally, to further verify its strength, the developed SAO is applied to extract the core parameters in photovoltaic systems. The simulation outcomes have demonstrated that the developed SAO is a very promising technique that can yield better performance than other state-of-the-art rival methods. The source code of SAO is publicly available at https://github.com/denglingyun123/SAO- snow- ablation- optimizer.","container-title":"Expert Systems with Applications","DOI":"10.1016/j.eswa.2023.120069","ISSN":"09574174","journalAbbreviation":"Expert Systems with Applications","language":"en","page":"120069","source":"DOI.org (Crossref)","title":"Snow ablation optimizer: A novel metaheuristic technique for numerical optimization and engineering design","title-short":"Snow ablation optimizer","volume":"225","author":[{"family":"Deng","given":"Lingyun"},{"family":"Liu","given":"Sanyang"}],"issued":{"date-parts":[["2023",9]]}}}],"schema":"https://github.com/citation-style-language/schema/raw/master/csl-citation.json"} </w:instrText>
      </w:r>
      <w:r w:rsidR="008F3286">
        <w:fldChar w:fldCharType="separate"/>
      </w:r>
      <w:r w:rsidR="008F3286">
        <w:rPr>
          <w:noProof/>
        </w:rPr>
        <w:t>[10]</w:t>
      </w:r>
      <w:r w:rsidR="008F3286">
        <w:fldChar w:fldCharType="end"/>
      </w:r>
      <w:r>
        <w:t>提出，模拟雪的升华与融化过程。开普勒优化算法（</w:t>
      </w:r>
      <w:r>
        <w:t>KOA</w:t>
      </w:r>
      <w:r>
        <w:t>）</w:t>
      </w:r>
      <w:r w:rsidR="00AF3491">
        <w:rPr>
          <w:rFonts w:hint="eastAsia"/>
        </w:rPr>
        <w:t>由</w:t>
      </w:r>
      <w:r w:rsidR="00AF3491" w:rsidRPr="00AF3491">
        <w:t>Abdel-Basset</w:t>
      </w:r>
      <w:r w:rsidR="00AF3491">
        <w:rPr>
          <w:rFonts w:hint="eastAsia"/>
        </w:rPr>
        <w:t>和</w:t>
      </w:r>
      <w:r w:rsidR="00AF3491" w:rsidRPr="00AF3491">
        <w:t>Mohamed</w:t>
      </w:r>
      <w:r w:rsidR="000A1832">
        <w:fldChar w:fldCharType="begin"/>
      </w:r>
      <w:r w:rsidR="000A1832">
        <w:instrText xml:space="preserve"> ADDIN ZOTERO_ITEM CSL_CITATION {"citationID":"dEYxRurh","properties":{"formattedCitation":"[11]","plainCitation":"[11]","noteIndex":0},"citationItems":[{"id":375,"uris":["http://zotero.org/users/local/wDhWTELP/items/6SGCQHGK"],"itemData":{"id":375,"type":"article-journal","abstract":"This study presents a novel physics-based metaheuristic algorithm called Kepler optimization algorithm (KOA), inspired by Kepler’s laws of planetary motion to predict the position and velocity of planets at any given time. In KOA, each planet with its position acts as a candidate solution, which is randomly updated through the optimization process with respect to the best-so-far solution (Sun). KOA allows for a more effective exploration and exploitation of the search space because the candidate solutions (planets) exhibit different situations from the Sun at different times. Four challengeable benchmarks, namely CEC 2014, CEC 2017, CEC 2020, and CEC2022, and eight constrained engineering design problems, in addition to the parameter estimation problem of photovoltaic modules, were used to assess the performance of KOA. To observe its effectiveness, it was compared with three classes of stochastic optimization algorithms, including: (i) the latest published algorithms, including Snake Optimizer (SO), Fick’s Law Algorithm (FLA), Coati Optimization Algorithm (COA), Pelican Optimization Algorithm (POA), Dandelion Optimizer (DO), Mountain Gazelle Optimizer (MGO), Artificial Gorilla Troops Optimizer (GTO), and Slime Mold Algorithm (SMA); (ii) well-studied and highly cited algorithms, such as Whale Optimization Algorithm (WOA) and Grey Wolf Optimizer (GWO); and (iii) two highly performing optimizers: LSHADE-cnEpSin and LSHADE-SPACMA. Results of the convergence curve and statistical information indicated that KOA is more promising than all the compared optimizers. The source code of KOA is publicly accessible at https://www.mathworks.com/matlabcentral/fileexchange/126175-kepler-optimization-algorithm-koa","container-title":"Knowledge-Based Systems","DOI":"10.1016/j.knosys.2023.110454","ISSN":"0950-7051","journalAbbreviation":"Knowledge-Based Systems","page":"110454","source":"ScienceDirect","title":"Kepler optimization algorithm: A new metaheuristic algorithm inspired by Kepler’s laws of planetary motion","title-short":"Kepler optimization algorithm","volume":"268","author":[{"family":"Abdel-Basset","given":"Mohamed"},{"family":"Mohamed","given":"Reda"},{"family":"Azeem","given":"Shaimaa A. Abdel"},{"family":"Jameel","given":"Mohammed"},{"family":"Abouhawwash","given":"Mohamed"}],"issued":{"date-parts":[["2023",5,23]]}}}],"schema":"https://github.com/citation-style-language/schema/raw/master/csl-citation.json"} </w:instrText>
      </w:r>
      <w:r w:rsidR="000A1832">
        <w:fldChar w:fldCharType="separate"/>
      </w:r>
      <w:r w:rsidR="000A1832">
        <w:rPr>
          <w:noProof/>
        </w:rPr>
        <w:t>[11]</w:t>
      </w:r>
      <w:r w:rsidR="000A1832">
        <w:fldChar w:fldCharType="end"/>
      </w:r>
      <w:r>
        <w:t>基于行星运动定律。为了解决物理启发式算法易陷入局部最优的问题，</w:t>
      </w:r>
      <w:r>
        <w:t>Qian</w:t>
      </w:r>
      <w:r>
        <w:t>等人（</w:t>
      </w:r>
      <w:r>
        <w:t>2025</w:t>
      </w:r>
      <w:r>
        <w:t>）</w:t>
      </w:r>
      <w:r w:rsidR="000A1832">
        <w:fldChar w:fldCharType="begin"/>
      </w:r>
      <w:r w:rsidR="000A1832">
        <w:instrText xml:space="preserve"> ADDIN ZOTERO_ITEM CSL_CITATION {"citationID":"jxLgz63f","properties":{"formattedCitation":"[12]","plainCitation":"[12]","noteIndex":0},"citationItems":[{"id":263,"uris":["http://zotero.org/users/local/wDhWTELP/items/S82T36J7"],"itemData":{"id":263,"type":"article-journal","container-title":"Mathematics","DOI":"10.3390/math13030405","issue":"3","page":"405","title":"A New Hybrid Improved Kepler Optimization Algorithm Based on Multi-Strategy Fusion and Its Applications","volume":"13","author":[{"family":"Qian","given":"Z."},{"family":"Zhang","given":"Y."},{"family":"Pu","given":"D."},{"family":"Xie","given":"G."},{"family":"Pu","given":"D."},{"family":"Ye","given":"M."}],"issued":{"date-parts":[["2025"]]}}}],"schema":"https://github.com/citation-style-language/schema/raw/master/csl-citation.json"} </w:instrText>
      </w:r>
      <w:r w:rsidR="000A1832">
        <w:fldChar w:fldCharType="separate"/>
      </w:r>
      <w:r w:rsidR="000A1832">
        <w:rPr>
          <w:noProof/>
        </w:rPr>
        <w:t>[12]</w:t>
      </w:r>
      <w:r w:rsidR="000A1832">
        <w:fldChar w:fldCharType="end"/>
      </w:r>
      <w:r>
        <w:t>提出了</w:t>
      </w:r>
      <w:r>
        <w:t>MKOA</w:t>
      </w:r>
      <w:r>
        <w:t>，利用</w:t>
      </w:r>
      <w:r>
        <w:t>‘</w:t>
      </w:r>
      <w:r>
        <w:t>正态云模型</w:t>
      </w:r>
      <w:r>
        <w:t>’</w:t>
      </w:r>
      <w:r>
        <w:t>扰动策略增强了开普勒算法的种群多样性。</w:t>
      </w:r>
    </w:p>
    <w:p w14:paraId="106C96D7" w14:textId="77777777" w:rsidR="00136D8B" w:rsidRDefault="00000000">
      <w:pPr>
        <w:pStyle w:val="a3"/>
        <w:ind w:firstLine="532"/>
      </w:pPr>
      <w:r>
        <w:t>非洲秃鹫优化算法（</w:t>
      </w:r>
      <w:r>
        <w:t>AVOA</w:t>
      </w:r>
      <w:r>
        <w:t>）的变体</w:t>
      </w:r>
      <w:r>
        <w:t>E-AVOA-TS</w:t>
      </w:r>
      <w:r w:rsidR="001B24AE">
        <w:fldChar w:fldCharType="begin"/>
      </w:r>
      <w:r w:rsidR="001B24AE">
        <w:instrText xml:space="preserve"> ADDIN ZOTERO_ITEM CSL_CITATION {"citationID":"ENvetFCc","properties":{"formattedCitation":"[13]","plainCitation":"[13]","noteIndex":0},"citationItems":[{"id":334,"uris":["http://zotero.org/users/local/wDhWTELP/items/8JUKLYU4"],"itemData":{"id":334,"type":"article-journal","abstract":"In fog computing, inefficient scheduling of user tasks causes more delays. Moreover, how to schedule tasks that need to be offloaded to fog nodes or cloud nodes has not been fully addressed. The task scheduling process needs to be optimized and efficient in order to address the issues of resource utilization, response time, and energy consumption. This paper proposes an Enhanced African Vultures Optimization Algorithm-based Task Scheduling Strategy (E-AVOA-TS) for fog-cloud computing. Through the proposed strategy, each village learns from its neighbors rather than from all of its members. The minimization of makespan, cost, and energy consumption in the proposed algorithm are considered as objective function. To prioritize tasks, the Best Worst Method (BWM) is used to handle the sensitivity of task delays. Latency-sensitive tasks are sent to the fog environment, while latency-tolerant tasks are sent to the cloud. E-AVOA is compared to other state-of-the-art optimizers using classic benchmark functions and ten benchmark tests from CEC-C06. Compared to other competitors, E-AVOA-TS outperforms makespan by 24.2%, cost by 16%, energy consumption by 4.7%, and DST% by 6.2% for large scale tasks. According to the simulation results, makespan shows improvements of 33%, 53%, and 48%, and energy consumption is reduced by 32%, 44%, and 5%, compared with PSG-M, IWC, and DCOHHOTS, respectively.","container-title":"Sustainable Computing: Informatics and Systems","DOI":"10.1016/j.suscom.2023.100918","ISSN":"22105379","journalAbbreviation":"Sustainable Computing: Informatics and Systems","language":"en","page":"100918","source":"DOI.org (Crossref)","title":"E-AVOA-TS: Enhanced African vultures optimization algorithm-based task scheduling strategy for fog–cloud computing","title-short":"E-AVOA-TS","volume":"40","author":[{"family":"Ghafari","given":"R."},{"family":"Mansouri","given":"N."}],"issued":{"date-parts":[["2023",12]]}}}],"schema":"https://github.com/citation-style-language/schema/raw/master/csl-citation.json"} </w:instrText>
      </w:r>
      <w:r w:rsidR="001B24AE">
        <w:fldChar w:fldCharType="separate"/>
      </w:r>
      <w:r w:rsidR="001B24AE">
        <w:rPr>
          <w:noProof/>
        </w:rPr>
        <w:t>[13]</w:t>
      </w:r>
      <w:r w:rsidR="001B24AE">
        <w:fldChar w:fldCharType="end"/>
      </w:r>
      <w:r>
        <w:t>由</w:t>
      </w:r>
      <w:r>
        <w:t>Ghafari</w:t>
      </w:r>
      <w:r>
        <w:t>等人（</w:t>
      </w:r>
      <w:r>
        <w:t>2023</w:t>
      </w:r>
      <w:r>
        <w:t>）提出，专为雾－</w:t>
      </w:r>
      <w:proofErr w:type="gramStart"/>
      <w:r>
        <w:t>云环境</w:t>
      </w:r>
      <w:proofErr w:type="gramEnd"/>
      <w:r>
        <w:t>优化，显著降低</w:t>
      </w:r>
      <w:r>
        <w:t>IoT</w:t>
      </w:r>
      <w:r>
        <w:t>任务能耗。</w:t>
      </w:r>
    </w:p>
    <w:p w14:paraId="30E38322" w14:textId="77777777" w:rsidR="00195CF3" w:rsidRDefault="00000000">
      <w:pPr>
        <w:pStyle w:val="a3"/>
        <w:ind w:firstLine="532"/>
      </w:pPr>
      <w:r>
        <w:t>蛇优化算法（</w:t>
      </w:r>
      <w:r>
        <w:t>Snake Optimizer</w:t>
      </w:r>
      <w:r>
        <w:t>，</w:t>
      </w:r>
      <w:r>
        <w:t>SO</w:t>
      </w:r>
      <w:r w:rsidR="007A24B8">
        <w:rPr>
          <w:rFonts w:hint="eastAsia"/>
        </w:rPr>
        <w:t>）由</w:t>
      </w:r>
      <w:r w:rsidR="007F5825" w:rsidRPr="007F5825">
        <w:t>Hashi</w:t>
      </w:r>
      <w:r w:rsidR="002B0DCF">
        <w:rPr>
          <w:rFonts w:hint="eastAsia"/>
        </w:rPr>
        <w:t>m</w:t>
      </w:r>
      <w:r w:rsidR="002B0DCF">
        <w:rPr>
          <w:rFonts w:hint="eastAsia"/>
        </w:rPr>
        <w:t>等人</w:t>
      </w:r>
      <w:r w:rsidR="001B24AE">
        <w:fldChar w:fldCharType="begin"/>
      </w:r>
      <w:r w:rsidR="001B24AE">
        <w:instrText xml:space="preserve"> ADDIN ZOTERO_ITEM CSL_CITATION {"citationID":"j9NHrpFn","properties":{"formattedCitation":"[14]","plainCitation":"[14]","noteIndex":0},"citationItems":[{"id":380,"uris":["http://zotero.org/users/local/wDhWTELP/items/X9QHYX8J"],"itemData":{"id":380,"type":"article-journal","abstract":"In recent years, several metaheuristic algorithms have been introduced in engineering and scientific fields to address real-life optimization problems. In this study, a novel nature-inspired metaheuristics algorithm named as Snake Optimizer (SO) is proposed to tackle a various set of optimization tasks which imitates the special mating behavior of snakes. Each snake (male/female) fights to have the best partner if the existed quantity of food is enough and the temperature is low. This study mathematically mimics and models such foraging and reproduction behaviors and patterns to present a simple and efficient optimization algorithm. To verify the validity and superiority of the proposed method, SO is tested on 29 unconstrained Congress on Evolutionary Computation (CEC) 2017 benchmark functions and four constrained real-world engineering problems. SO is compared with other 9 well-known and newly developed algorithms such as Linear population size reduction-Success-History Adaptation for Differential Evolution (L-SHADE), Ensemble Sinusoidal incorporated with L-SHADE (LSHADE-EpSin), Covariance matrix adaptation evolution strategy (CMAES), Coyote Optimization Algorithm (COA), Moth-flame Optimization, Harris Hawks Optimizer, Thermal Exchange optimization, Grasshopper Optimization Algorithm, and Whale Optimization Algorithm. Experimental results and statistical comparisons prove the effectiveness and efficiency of SO on different landscapes with respect to exploration–exploitation balance and convergence curve speed. The source code is currently available for public from: https://se.mathworks.com/matlabcentral/fileexchange/106465-snake-optimizer © 2022 Elsevier B.V. All rights reserved.","container-title":"Knowledge-Based Systems","DOI":"10.1016/j.knosys.2022.108320","ISSN":"09507051","journalAbbreviation":"Knowledge-Based Systems","language":"en","page":"108320","source":"DOI.org (Crossref)","title":"Snake Optimizer: A novel meta-heuristic optimization algorithm","title-short":"Snake Optimizer","volume":"242","author":[{"family":"Hashim","given":"Fatma A."},{"family":"Hussien","given":"Abdelazim G."}],"issued":{"date-parts":[["2022",4]]}}}],"schema":"https://github.com/citation-style-language/schema/raw/master/csl-citation.json"} </w:instrText>
      </w:r>
      <w:r w:rsidR="001B24AE">
        <w:fldChar w:fldCharType="separate"/>
      </w:r>
      <w:r w:rsidR="001B24AE">
        <w:rPr>
          <w:noProof/>
        </w:rPr>
        <w:t>[14]</w:t>
      </w:r>
      <w:r w:rsidR="001B24AE">
        <w:fldChar w:fldCharType="end"/>
      </w:r>
      <w:r>
        <w:t>模拟蛇的交配和捕食行为，其性能受温度与食物量影响。</w:t>
      </w:r>
    </w:p>
    <w:p w14:paraId="232A7EB4" w14:textId="77777777" w:rsidR="00136D8B" w:rsidRDefault="00000000">
      <w:pPr>
        <w:pStyle w:val="a3"/>
        <w:ind w:firstLine="532"/>
      </w:pPr>
      <w:r>
        <w:t>尽管单一的新兴算法在特定方面表现出色，但根据</w:t>
      </w:r>
      <w:r>
        <w:t>NFL</w:t>
      </w:r>
      <w:r>
        <w:t>定理，混合算法（</w:t>
      </w:r>
      <w:r>
        <w:t>Hybrid Algorithms</w:t>
      </w:r>
      <w:r>
        <w:t>）往往能通过结合不同算法的优势，获得更全面的性能。</w:t>
      </w:r>
      <w:r>
        <w:br/>
      </w:r>
      <w:r>
        <w:t>面对</w:t>
      </w:r>
      <w:proofErr w:type="gramStart"/>
      <w:r>
        <w:t>云任务</w:t>
      </w:r>
      <w:proofErr w:type="gramEnd"/>
      <w:r>
        <w:t>调度这一</w:t>
      </w:r>
      <w:r>
        <w:t>NP-</w:t>
      </w:r>
      <w:r>
        <w:t>难问题的复杂性，</w:t>
      </w:r>
      <w:r>
        <w:t>2024</w:t>
      </w:r>
      <w:r>
        <w:t>年至</w:t>
      </w:r>
      <w:r>
        <w:t>2025</w:t>
      </w:r>
      <w:r>
        <w:t>年间的研究呈现出明显的混合化与物理化趋势。</w:t>
      </w:r>
      <w:proofErr w:type="spellStart"/>
      <w:r>
        <w:t>Sabipour</w:t>
      </w:r>
      <w:proofErr w:type="spellEnd"/>
      <w:r>
        <w:t>和</w:t>
      </w:r>
      <w:proofErr w:type="spellStart"/>
      <w:r>
        <w:t>Sayadnavard</w:t>
      </w:r>
      <w:proofErr w:type="spellEnd"/>
      <w:r>
        <w:t xml:space="preserve"> (2025) </w:t>
      </w:r>
      <w:r w:rsidR="001B24AE">
        <w:fldChar w:fldCharType="begin"/>
      </w:r>
      <w:r w:rsidR="001B24AE">
        <w:instrText xml:space="preserve"> ADDIN ZOTERO_ITEM CSL_CITATION {"citationID":"gbyLiPUx","properties":{"formattedCitation":"[15]","plainCitation":"[15]","noteIndex":0},"citationItems":[{"id":297,"uris":["http://zotero.org/users/local/wDhWTELP/items/S4LNPZKC"],"itemData":{"id":297,"type":"article-journal","abstract":"Task scheduling in cloud computing still remains a crucial issue regarding system performance and user satisfaction. As organizations increasingly rely on cloud infrastructure to manage and execute their computational tasks, the need for effective scheduling becomes paramount. The main purpose of task scheduling is to assign submitted tasks to available appropriate resources while maintaining the quality of service and service level agreement. An effective task scheduling algorithm must be able to reduce the makespan as a crucial performance metric in cloud computing systems. In this paper, we have introduced a new efficient task scheduling algorithm called GQIRIME based on the RIME optimization algorithm to reduce the makespan, cost, and total execution time of the cloud system. An enhanced exploitation strategy is proposed based on generalized quadratic interpolation and levy flight to increase convergence rate while maintaining robust search. Furthermore, the proposed algorithm is integrated with chaos mapping to get a more diversified initial population. We have evaluated the effectiveness of our proposed approach using the Cloudsim toolkit. The results analysis demonstrates that our proposed algorithm outperforms other methods and significantly improves key performance metrics in task scheduling. According to the experiment results, the proposed task scheduling algorithm achieved a lower cost, makespan, and total execution time. The results show a 29.3% improvement in terms of makespan, 61.8% improvement in cost, and 29.4% improvement in total execution time on average compared to counterparts.","DOI":"10.22034/jscit.2025.220413","page":"57-67","source":"ResearchGate","title":"A Chaotic RIME Optimization Algorithm based on Generalized Quadratic Interpolation with Levy Flight for Task Scheduling in Cloud Computing","volume":"14","author":[{"family":"Sabipour","given":"Mohammad Reza"},{"family":"H. Sayadnavard","given":"Monireh"}],"issued":{"date-parts":[["2025",1,1]]}}}],"schema":"https://github.com/citation-style-language/schema/raw/master/csl-citation.json"} </w:instrText>
      </w:r>
      <w:r w:rsidR="001B24AE">
        <w:fldChar w:fldCharType="separate"/>
      </w:r>
      <w:r w:rsidR="001B24AE">
        <w:rPr>
          <w:noProof/>
        </w:rPr>
        <w:t>[15]</w:t>
      </w:r>
      <w:r w:rsidR="001B24AE">
        <w:fldChar w:fldCharType="end"/>
      </w:r>
      <w:r>
        <w:t>提出了一种基于广义二次插值与混沌映射的</w:t>
      </w:r>
      <w:r>
        <w:t>Chaotic RIME (CRM) </w:t>
      </w:r>
      <w:r>
        <w:t>算法。该算法利用混沌系</w:t>
      </w:r>
      <w:r>
        <w:lastRenderedPageBreak/>
        <w:t>统的遍历性优化了种群初始化，并通过二次插值策略显著提升了算法在局部极值点的开发精度。在</w:t>
      </w:r>
      <w:proofErr w:type="spellStart"/>
      <w:r>
        <w:t>CloudSim</w:t>
      </w:r>
      <w:proofErr w:type="spellEnd"/>
      <w:r>
        <w:t>平台的大规模实验中，</w:t>
      </w:r>
      <w:r>
        <w:t>CRM</w:t>
      </w:r>
      <w:r>
        <w:t>相较于传统算法实现了</w:t>
      </w:r>
      <w:r>
        <w:t>61.8%</w:t>
      </w:r>
      <w:r>
        <w:t>的成本削减与</w:t>
      </w:r>
      <w:r>
        <w:t>29.3%</w:t>
      </w:r>
      <w:r>
        <w:t>的完工时间缩短</w:t>
      </w:r>
      <w:r>
        <w:t> </w:t>
      </w:r>
      <w:r>
        <w:t>。</w:t>
      </w:r>
      <w:r>
        <w:t>   </w:t>
      </w:r>
    </w:p>
    <w:p w14:paraId="304B8094" w14:textId="77777777" w:rsidR="00136D8B" w:rsidRDefault="00000000">
      <w:pPr>
        <w:pStyle w:val="a3"/>
        <w:ind w:firstLine="532"/>
      </w:pPr>
      <w:r>
        <w:t>同样在物理启发领域，</w:t>
      </w:r>
      <w:r>
        <w:t>Zhu</w:t>
      </w:r>
      <w:r>
        <w:t>等人</w:t>
      </w:r>
      <w:r>
        <w:t xml:space="preserve"> (2025) </w:t>
      </w:r>
      <w:r w:rsidR="00875169">
        <w:fldChar w:fldCharType="begin"/>
      </w:r>
      <w:r w:rsidR="00875169">
        <w:instrText xml:space="preserve"> ADDIN ZOTERO_ITEM CSL_CITATION {"citationID":"EwIhWYzR","properties":{"formattedCitation":"[16]","plainCitation":"[16]","noteIndex":0},"citationItems":[{"id":299,"uris":["http://zotero.org/users/local/wDhWTELP/items/TJVUSQRB"],"itemData":{"id":299,"type":"article-journal","abstract":"In a global industrial landscape where the digital economy accounts for over 40% of total output, cloud computing technology is reshaping business models at a compound annual growth rate of 19%. This trend has led to an increasing number of cloud computing tasks requiring timely processing. However, most computational tasks are latency-sensitive and cannot tolerate significant delays. This has led to the urgent need for researchers to address the challenge of effectively scheduling cloud computing tasks. This paper proposes a hybrid SAO and RIME optimizer (HSAO) for global optimization and cloud task scheduling problems. First, population initialization based on ecological niche differentiation is proposed to enhance the initial population quality of SAO, enabling it to better explore the solution space. Then, the introduction of the soft frost search strategy and hard frost piercing mechanism from the RIME optimization algorithm enables the algorithm to better escape local optima and accelerate its convergence. Additionally, a population-based collaborative boundary control method is proposed to handle outlier individuals, preventing them from clustering at the boundary and enabling more effective exploration of the solution space. To evaluate the effectiveness of the proposed algorithm, we compared it with 11 other algorithms using the IEEE CEC2017 test set and assessed the differences through statistical analysis. Experimental data demonstrate that the HSAO algorithm exhibits significant advantages. Furthermore, to validate its practical applicability, we applied HSAO to real-world cloud computing task scheduling problems, achieving excellent results and successfully completing the scheduling planning of cloud computing tasks.","container-title":"Biomimetics","DOI":"10.3390/biomimetics10100690","journalAbbreviation":"Biomimetics","page":"690","source":"ResearchGate","title":"A Hybrid SAO and RIME Optimizer for Global Optimization and Cloud Task Scheduling","volume":"10","author":[{"family":"Zhu","given":"Ming"},{"family":"Li","given":"Jing"},{"family":"Yang","given":"Xiao"}],"issued":{"date-parts":[["2025",10,13]]}}}],"schema":"https://github.com/citation-style-language/schema/raw/master/csl-citation.json"} </w:instrText>
      </w:r>
      <w:r w:rsidR="00875169">
        <w:fldChar w:fldCharType="separate"/>
      </w:r>
      <w:r w:rsidR="00875169">
        <w:rPr>
          <w:noProof/>
        </w:rPr>
        <w:t>[16]</w:t>
      </w:r>
      <w:r w:rsidR="00875169">
        <w:fldChar w:fldCharType="end"/>
      </w:r>
      <w:r>
        <w:t>开发了混合雪消融与雾凇优化器</w:t>
      </w:r>
      <w:r>
        <w:t xml:space="preserve"> (HSAO)</w:t>
      </w:r>
      <w:r>
        <w:t>。该算法创新性地引入了基于生态位分化的初始化策略，并结合</w:t>
      </w:r>
      <w:r>
        <w:t>RIME</w:t>
      </w:r>
      <w:r>
        <w:t>算法的</w:t>
      </w:r>
      <w:r>
        <w:t>‘</w:t>
      </w:r>
      <w:r>
        <w:t>硬雾凇穿刺</w:t>
      </w:r>
      <w:r>
        <w:t>’</w:t>
      </w:r>
      <w:r>
        <w:t>机制来打破进化停滞。在</w:t>
      </w:r>
      <w:r>
        <w:t>IEEE CEC2017</w:t>
      </w:r>
      <w:r>
        <w:t>基准测试中，</w:t>
      </w:r>
      <w:r>
        <w:t>HSAO</w:t>
      </w:r>
      <w:r>
        <w:t>展现了优于</w:t>
      </w:r>
      <w:r>
        <w:t>11</w:t>
      </w:r>
      <w:r>
        <w:t>种主流算法的全局寻优能力</w:t>
      </w:r>
      <w:r>
        <w:t> </w:t>
      </w:r>
      <w:r>
        <w:t>。</w:t>
      </w:r>
      <w:r>
        <w:t>   </w:t>
      </w:r>
    </w:p>
    <w:p w14:paraId="5B9088A7" w14:textId="77777777" w:rsidR="00136D8B" w:rsidRDefault="00000000">
      <w:pPr>
        <w:pStyle w:val="a3"/>
        <w:ind w:firstLine="532"/>
      </w:pPr>
      <w:r>
        <w:t>在生物启发式算法方面，针对带有严格预算约束的工作流调度，</w:t>
      </w:r>
      <w:r>
        <w:t>Zhang</w:t>
      </w:r>
      <w:r>
        <w:t>等人</w:t>
      </w:r>
      <w:r>
        <w:t xml:space="preserve"> (2024) </w:t>
      </w:r>
      <w:r>
        <w:t>提出了预算</w:t>
      </w:r>
      <w:proofErr w:type="gramStart"/>
      <w:r>
        <w:t>感知型蛇优化</w:t>
      </w:r>
      <w:proofErr w:type="gramEnd"/>
      <w:r>
        <w:t>算法</w:t>
      </w:r>
      <w:r>
        <w:t xml:space="preserve"> (NO-SO)</w:t>
      </w:r>
      <w:r w:rsidR="00875169">
        <w:t xml:space="preserve"> </w:t>
      </w:r>
      <w:r w:rsidR="00875169">
        <w:fldChar w:fldCharType="begin"/>
      </w:r>
      <w:r w:rsidR="00875169">
        <w:instrText xml:space="preserve"> ADDIN ZOTERO_ITEM CSL_CITATION {"citationID":"4jtACEvQ","properties":{"formattedCitation":"[17]","plainCitation":"[17]","noteIndex":0},"citationItems":[{"id":367,"uris":["http://zotero.org/users/local/wDhWTELP/items/UP4PFE5A"],"itemData":{"id":367,"type":"paper-conference","abstract":"Cloud computing, as a cutting-edge computing paradigm, offers substantial data processing and storage capabilities. In a heterogeneous cloud environment, the diversity among cloud platforms results in varying task execution times, posing challenges in minimizing workflow makespan under budget constraints. On this basis, a novel meta-heuristic optimization algorithm, named snake optimizer (SO), is proposed for workflow scheduling in the cloud. Then, a negative offset mechanism is designed to dynamically guide the offset of individual positions during population update to prevent falling into local optimums, thereby optimizing the search for feasible solutions and improving the success rate. Finally, using the negative offset mechanism, a snake optimization budget-aware scheduling algorithm (NO-SO) is developed to schedule budget-constrained workflows in heterogeneous cloud computing environments and minimize the makespan. A series of comparative experiments conducted on real-world scientific workflows demonstrates that the NO-SO algorithm enhances the success rate in finding a feasible solution by 38.89% and 34.45% compared with the advanced MG-PRO algorithm and the original SO algorithm, respectively. Moreover, it achieves an average reduction in makespan of 30.30% and 32.19%.","container-title":"2024 IEEE International Symposium on Parallel and Distributed Processing with Applications (ISPA)","DOI":"10.1109/ISPA63168.2024.00046","event-title":"2024 IEEE International Symposium on Parallel and Distributed Processing with Applications (ISPA)","ISSN":"2158-9208","note":"ISSN: 2158-9208","page":"302-309","source":"IEEE Xplore","title":"Budget-aware Scheduling Algorithm Using Negative Offset Mechanism for Snake Optimization in Heterogeneous Cloud","URL":"https://ieeexplore.ieee.org/document/10885322","author":[{"family":"Zhang","given":"Longxin"},{"family":"Zhang","given":"Yanfen"},{"family":"Lu","given":"Xiaotong"},{"family":"Tan","given":"Runti"},{"family":"Huang","given":"Xianming"},{"family":"Chen","given":"Jianguo"}],"accessed":{"date-parts":[["2026",1,18]]},"issued":{"date-parts":[["2024",10]]}}}],"schema":"https://github.com/citation-style-language/schema/raw/master/csl-citation.json"} </w:instrText>
      </w:r>
      <w:r w:rsidR="00875169">
        <w:fldChar w:fldCharType="separate"/>
      </w:r>
      <w:r w:rsidR="00875169">
        <w:rPr>
          <w:noProof/>
        </w:rPr>
        <w:t>[17]</w:t>
      </w:r>
      <w:r w:rsidR="00875169">
        <w:fldChar w:fldCharType="end"/>
      </w:r>
      <w:r>
        <w:t>。其核心贡献在于设计了一种</w:t>
      </w:r>
      <w:r>
        <w:t>‘</w:t>
      </w:r>
      <w:r>
        <w:t>负偏移机制</w:t>
      </w:r>
      <w:r>
        <w:t>’</w:t>
      </w:r>
      <w:r>
        <w:t>（</w:t>
      </w:r>
      <w:r>
        <w:t>Negative Offset</w:t>
      </w:r>
      <w:r>
        <w:t>），当搜索代理接近预算边界时，该机制会施加反向斥力，从而引导算法在可行域边缘进行有效搜索。这一改进使得算法在异构环境下的可行解发现率提升了</w:t>
      </w:r>
      <w:r>
        <w:t>38.89% </w:t>
      </w:r>
      <w:r>
        <w:t>。此外，</w:t>
      </w:r>
      <w:proofErr w:type="spellStart"/>
      <w:r>
        <w:t>Chintale</w:t>
      </w:r>
      <w:proofErr w:type="spellEnd"/>
      <w:r>
        <w:t>等人</w:t>
      </w:r>
      <w:r>
        <w:t xml:space="preserve"> (2024) </w:t>
      </w:r>
      <w:r w:rsidR="00DE408B">
        <w:fldChar w:fldCharType="begin"/>
      </w:r>
      <w:r w:rsidR="00DE408B">
        <w:instrText xml:space="preserve"> ADDIN ZOTERO_ITEM CSL_CITATION {"citationID":"YRjsA0SQ","properties":{"formattedCitation":"[18]","plainCitation":"[18]","noteIndex":0},"citationItems":[{"id":355,"uris":["http://zotero.org/users/local/wDhWTELP/items/XERAGY4L"],"itemData":{"id":355,"type":"paper-conference","abstract":"Task scheduling in a Cloud Computing (CC) environment offers flexible and scalable computing resources that encounter critical challenges that significantly affect the system performance. The existing methods often suffer from minimal convergence rates due to ineffective task scheduling, leading to a degradation in the quality of task scheduling in the CC environment. This paper proposes the Levy Flight Osprey Optimization Algorithm (LFOOA) for task scheduling, which provides high-quality scheduling solutions due to its effective search mechanisms. The novel approach aims to improve the convergence rate and reduce the time required for evaluation. The significance of task scheduling in CC lies in its responsibility for assigning tasks to each virtual machine, optimising execution time, and minimizing energy consumption. The existing methods namely, Particle Swarm Optimization (PSO), Random Double Adaptive Whale Optimization Algorithm (RDWOA) and Whale Optimization Algorithm (WOA) and PS-Grey Wolf Optimization (PSGWO) are evaluated in the proposed method. The LDOOA approach achieves better performance with a makespan of 97, resource utilization of 99%, and energy consumption of 1.1.","container-title":"2024 International Conference on Intelligent Algorithms for Computational Intelligence Systems (IACIS)","DOI":"10.1109/IACIS61494.2024.10721633","event-title":"2024 International Conference on Intelligent Algorithms for Computational Intelligence Systems (IACIS)","page":"1-5","source":"IEEE Xplore","title":"Levy Flight Osprey Optimization Algorithm for Task Scheduling in Cloud Computing","URL":"https://ieeexplore.ieee.org/document/10721633/","author":[{"family":"Chintale","given":"Pradeep"},{"family":"Malviya","given":"Rajesh Kumar"},{"family":"Merla","given":"Narendra Babu"},{"family":"Chinna","given":"Pavana Prasanthi Goli"},{"family":"Desaboyina","given":"Gopi"},{"family":"Sure","given":"Tharun Anand Reddy"}],"accessed":{"date-parts":[["2026",1,18]]},"issued":{"date-parts":[["2024",8]]}}}],"schema":"https://github.com/citation-style-language/schema/raw/master/csl-citation.json"} </w:instrText>
      </w:r>
      <w:r w:rsidR="00DE408B">
        <w:fldChar w:fldCharType="separate"/>
      </w:r>
      <w:r w:rsidR="00DE408B">
        <w:rPr>
          <w:noProof/>
        </w:rPr>
        <w:t>[18]</w:t>
      </w:r>
      <w:r w:rsidR="00DE408B">
        <w:fldChar w:fldCharType="end"/>
      </w:r>
      <w:r>
        <w:t>针对基本鱼鹰优化算法收敛速度慢的问题，集成了</w:t>
      </w:r>
      <w:proofErr w:type="gramStart"/>
      <w:r>
        <w:t>莱</w:t>
      </w:r>
      <w:proofErr w:type="gramEnd"/>
      <w:r>
        <w:t>维飞行</w:t>
      </w:r>
      <w:r>
        <w:t xml:space="preserve"> (Lévy Flight) </w:t>
      </w:r>
      <w:r>
        <w:t>策略，提出了</w:t>
      </w:r>
      <w:r>
        <w:t>LFOOA</w:t>
      </w:r>
      <w:r>
        <w:t>算法。实验表明，</w:t>
      </w:r>
      <w:proofErr w:type="gramStart"/>
      <w:r>
        <w:t>莱</w:t>
      </w:r>
      <w:proofErr w:type="gramEnd"/>
      <w:r>
        <w:t>维飞行的长尾分布特性有效增强了算法的全局探索能力，使其在</w:t>
      </w:r>
      <w:proofErr w:type="gramStart"/>
      <w:r>
        <w:t>云资源</w:t>
      </w:r>
      <w:proofErr w:type="gramEnd"/>
      <w:r>
        <w:t>利用率上达到了</w:t>
      </w:r>
      <w:r>
        <w:t>99%</w:t>
      </w:r>
      <w:r>
        <w:t>的高水平</w:t>
      </w:r>
      <w:r>
        <w:t> </w:t>
      </w:r>
      <w:r>
        <w:t>。</w:t>
      </w:r>
      <w:r>
        <w:t>”  </w:t>
      </w:r>
      <w:bookmarkEnd w:id="31"/>
      <w:r>
        <w:t> </w:t>
      </w:r>
    </w:p>
    <w:p w14:paraId="52D7552B" w14:textId="77777777" w:rsidR="00136D8B" w:rsidRDefault="00136D8B">
      <w:pPr>
        <w:pStyle w:val="a3"/>
        <w:ind w:firstLine="532"/>
      </w:pPr>
    </w:p>
    <w:p w14:paraId="29EB3F0B" w14:textId="77777777" w:rsidR="00136D8B" w:rsidRDefault="00000000">
      <w:pPr>
        <w:pStyle w:val="2"/>
        <w:numPr>
          <w:ilvl w:val="0"/>
          <w:numId w:val="3"/>
        </w:numPr>
        <w:spacing w:before="332" w:after="332"/>
      </w:pPr>
      <w:bookmarkStart w:id="32" w:name="_Toc1175661147"/>
      <w:bookmarkStart w:id="33" w:name="_Toc946106048"/>
      <w:bookmarkStart w:id="34" w:name="_Toc66979118"/>
      <w:bookmarkStart w:id="35" w:name="_Toc1818203016"/>
      <w:bookmarkStart w:id="36" w:name="_Toc2018503433"/>
      <w:bookmarkStart w:id="37" w:name="_Toc2071334392"/>
      <w:bookmarkStart w:id="38" w:name="_Toc2087567865"/>
      <w:r>
        <w:t>郊狼与</w:t>
      </w:r>
      <w:proofErr w:type="gramStart"/>
      <w:r>
        <w:t>獾</w:t>
      </w:r>
      <w:proofErr w:type="gramEnd"/>
      <w:r>
        <w:t>的共生行为研究</w:t>
      </w:r>
      <w:bookmarkEnd w:id="32"/>
      <w:bookmarkEnd w:id="33"/>
      <w:bookmarkEnd w:id="34"/>
      <w:bookmarkEnd w:id="35"/>
      <w:bookmarkEnd w:id="36"/>
      <w:bookmarkEnd w:id="37"/>
      <w:bookmarkEnd w:id="38"/>
    </w:p>
    <w:p w14:paraId="40DE5C77" w14:textId="77777777" w:rsidR="00C60E2C" w:rsidRPr="00C60E2C" w:rsidRDefault="00C60E2C" w:rsidP="00C60E2C">
      <w:pPr>
        <w:pStyle w:val="a3"/>
        <w:ind w:firstLine="532"/>
      </w:pPr>
      <w:bookmarkStart w:id="39" w:name="_Toc339861582"/>
      <w:bookmarkStart w:id="40" w:name="_Toc1188026772"/>
      <w:bookmarkStart w:id="41" w:name="_Toc165282369"/>
      <w:bookmarkStart w:id="42" w:name="_Toc436605198"/>
      <w:bookmarkStart w:id="43" w:name="_Toc1235426348"/>
      <w:bookmarkStart w:id="44" w:name="_Toc59724827"/>
      <w:bookmarkStart w:id="45" w:name="_Toc1993276749"/>
      <w:r w:rsidRPr="00C60E2C">
        <w:t>生物学研究表明，郊狼（</w:t>
      </w:r>
      <w:r w:rsidRPr="00C60E2C">
        <w:rPr>
          <w:i/>
          <w:iCs/>
        </w:rPr>
        <w:t>Canis latrans</w:t>
      </w:r>
      <w:r w:rsidRPr="00C60E2C">
        <w:t>）与蜜</w:t>
      </w:r>
      <w:proofErr w:type="gramStart"/>
      <w:r w:rsidRPr="00C60E2C">
        <w:t>獾</w:t>
      </w:r>
      <w:proofErr w:type="gramEnd"/>
      <w:r w:rsidRPr="00C60E2C">
        <w:t>（</w:t>
      </w:r>
      <w:r w:rsidRPr="00C60E2C">
        <w:rPr>
          <w:i/>
          <w:iCs/>
        </w:rPr>
        <w:t>Mellivora capensis</w:t>
      </w:r>
      <w:r w:rsidRPr="00C60E2C">
        <w:t>）的合作捕食是自然界中罕见的种间互利行为</w:t>
      </w:r>
      <w:r w:rsidRPr="00C60E2C">
        <w:t> </w:t>
      </w:r>
      <w:r w:rsidRPr="00C60E2C">
        <w:t>。</w:t>
      </w:r>
      <w:r w:rsidRPr="00C60E2C">
        <w:t xml:space="preserve">Kiliaan </w:t>
      </w:r>
      <w:r w:rsidRPr="00C60E2C">
        <w:t>等人</w:t>
      </w:r>
      <w:r w:rsidRPr="00C60E2C">
        <w:t xml:space="preserve"> (1988)</w:t>
      </w:r>
      <w:r w:rsidR="00003E6C">
        <w:fldChar w:fldCharType="begin"/>
      </w:r>
      <w:r w:rsidR="00003E6C">
        <w:instrText xml:space="preserve"> ADDIN ZOTERO_ITEM CSL_CITATION {"citationID":"tfEqeRAo","properties":{"formattedCitation":"[19]","plainCitation":"[19]","noteIndex":0},"citationItems":[{"id":388,"uris":["http://zotero.org/users/local/wDhWTELP/items/J87LNDZE"],"itemData":{"id":388,"type":"article-journal","abstract":"A sighting was made of a Coyote (Canis latrans) and Badger (Taxidea taxus) hunting together 22 September 1988, in Southeastern Alberta. Possible benefits for the Coyote were obtaining ground squirrels escaping the Badger. The latter May have been provided with a warning of impending danger. A review of published observations of Coyote-Badger interactions shows they vary from mutually affectionate and cooperative to harassment and predation by Coyotes of Badger","container-title":"Canadian Field Naturalist","journalAbbreviation":"Canadian Field Naturalist","page":"122-123","source":"ResearchGate","title":"A Coyote and Badger Interaction Kiliaan et al CFN 1988","volume":"105","author":[{"family":"Kiliaan","given":"Hendrik"},{"family":"Mamo","given":"Charles"},{"family":"Paquet","given":"Paul"}],"issued":{"date-parts":[["2023",7,17]]}}}],"schema":"https://github.com/citation-style-language/schema/raw/master/csl-citation.json"} </w:instrText>
      </w:r>
      <w:r w:rsidR="00003E6C">
        <w:fldChar w:fldCharType="separate"/>
      </w:r>
      <w:r w:rsidR="00003E6C">
        <w:rPr>
          <w:noProof/>
        </w:rPr>
        <w:t>[19]</w:t>
      </w:r>
      <w:r w:rsidR="00003E6C">
        <w:fldChar w:fldCharType="end"/>
      </w:r>
      <w:r w:rsidRPr="00C60E2C">
        <w:t>在加拿大阿尔伯塔省的观测证实，当两者合作时，郊狼负责地面追逐，蜜</w:t>
      </w:r>
      <w:proofErr w:type="gramStart"/>
      <w:r w:rsidRPr="00C60E2C">
        <w:t>獾</w:t>
      </w:r>
      <w:proofErr w:type="gramEnd"/>
      <w:r w:rsidRPr="00C60E2C">
        <w:t>负责地下挖掘，这种</w:t>
      </w:r>
      <w:r w:rsidRPr="00C60E2C">
        <w:t>“</w:t>
      </w:r>
      <w:r w:rsidRPr="00C60E2C">
        <w:t>地面</w:t>
      </w:r>
      <w:r w:rsidRPr="00C60E2C">
        <w:t xml:space="preserve"> + </w:t>
      </w:r>
      <w:r w:rsidRPr="00C60E2C">
        <w:t>地下</w:t>
      </w:r>
      <w:r w:rsidRPr="00C60E2C">
        <w:t>”</w:t>
      </w:r>
      <w:r w:rsidRPr="00C60E2C">
        <w:t>的双重打击模式极大地提高了捕食效率</w:t>
      </w:r>
      <w:r w:rsidRPr="00C60E2C">
        <w:t> </w:t>
      </w:r>
      <w:r w:rsidRPr="00C60E2C">
        <w:t>。这种分工协作天然契合了优化算法中</w:t>
      </w:r>
      <w:r w:rsidRPr="00C60E2C">
        <w:t>“</w:t>
      </w:r>
      <w:r w:rsidRPr="00C60E2C">
        <w:t>全局探索（</w:t>
      </w:r>
      <w:r w:rsidRPr="00C60E2C">
        <w:t>Exploration</w:t>
      </w:r>
      <w:r w:rsidRPr="00C60E2C">
        <w:t>）</w:t>
      </w:r>
      <w:r w:rsidRPr="00C60E2C">
        <w:t>”</w:t>
      </w:r>
      <w:r w:rsidRPr="00C60E2C">
        <w:t>与</w:t>
      </w:r>
      <w:r w:rsidRPr="00C60E2C">
        <w:t>“</w:t>
      </w:r>
      <w:r w:rsidRPr="00C60E2C">
        <w:t>局部开发（</w:t>
      </w:r>
      <w:r w:rsidRPr="00C60E2C">
        <w:t>Exploitation</w:t>
      </w:r>
      <w:r w:rsidRPr="00C60E2C">
        <w:t>）</w:t>
      </w:r>
      <w:r w:rsidRPr="00C60E2C">
        <w:t>”</w:t>
      </w:r>
      <w:r w:rsidRPr="00C60E2C">
        <w:t>的平衡需求</w:t>
      </w:r>
      <w:r w:rsidRPr="00C60E2C">
        <w:t> </w:t>
      </w:r>
      <w:r w:rsidRPr="00C60E2C">
        <w:t>。</w:t>
      </w:r>
    </w:p>
    <w:p w14:paraId="2D8E2868" w14:textId="77777777" w:rsidR="00C60E2C" w:rsidRPr="00C60E2C" w:rsidRDefault="00C60E2C" w:rsidP="00C60E2C">
      <w:pPr>
        <w:pStyle w:val="a3"/>
        <w:ind w:firstLine="532"/>
      </w:pPr>
      <w:proofErr w:type="spellStart"/>
      <w:r w:rsidRPr="00C60E2C">
        <w:t>Khatab</w:t>
      </w:r>
      <w:proofErr w:type="spellEnd"/>
      <w:r w:rsidRPr="00C60E2C">
        <w:t xml:space="preserve"> </w:t>
      </w:r>
      <w:r w:rsidRPr="00C60E2C">
        <w:t>等人</w:t>
      </w:r>
      <w:r w:rsidRPr="00C60E2C">
        <w:t xml:space="preserve"> (2025)</w:t>
      </w:r>
      <w:r w:rsidR="00EA3C0E">
        <w:fldChar w:fldCharType="begin"/>
      </w:r>
      <w:r w:rsidR="00EA3C0E">
        <w:instrText xml:space="preserve"> ADDIN ZOTERO_ITEM CSL_CITATION {"citationID":"nZ1G48bi","properties":{"formattedCitation":"[1]","plainCitation":"[1]","noteIndex":0},"citationItems":[{"id":308,"uris":["http://zotero.org/users/local/wDhWTELP/items/I5ZDGD89"],"itemData":{"id":308,"type":"article-journal","abstract":"Optimization techniques play a pivotal role in refining problem-solving methods across various domains. These methods have demonstrated their efficacy in addressing real-world complexities. Continuous efforts are made to create and enhance techniques in the realm of research. This paper introduces a novel technique that distinguishes itself through its clarity, logical mathematical structure, and robust mathematical equations, particularly in the second phase. This study presents the development of a new metaheuristic algorithm named Coyote and Badger Optimization (CBO). CBO draws inspiration from the cooperative behaviors observed in honey badgers and coyotes, with a specific focus on their intriguing communication process. Utilizing the inherent traits of these animals, the proposed CBO algorithm offers an intuitive and effective solution for addressing engineering optimization challenges by providing the best fitness values. To validate CBO's effectiveness in real-time applications, complex engineering problems called pressure vessel design, feature selection in medical system, and tension-compression spring design are used as case studies for testing the proposed CBO compared to other recent algorithms. Additionally, ten benchmark functions and also statistical analysis methods (mean, standard deviation, confidence intervals, t-test, and Wilcoxon test) are used. Experimental results demonstrate that the CBO algorithm surpasses eleven recent algorithms when subjected to common ten benchmark functions. Additionally, CBO outperforms other recent eleven algorithms according to three different case studies. According to the ten benchmark functions (F1 to F10), CBO provides the minimum fitness values which are closed to the exact (standard) values; 0, 0, 0.003, 0.0002, -1.0316, 3.0058, 0.398, 0.02, 0.00076, and 0.000725 respectively. Related to statistical analysis, CBO provides the best mean, standard deviation, confidence intervals, t-test, and Wilcoxon test values. According to case studies, CBO provided the minimum cost value for pressure vessel design, the maximum accuracy value for feature selection, and the minimum cost value for spring design. Hence, CBO superiors other recent algorithms.","container-title":"Communications in Nonlinear Science and Numerical Simulation","DOI":"10.1016/j.cnsns.2024.108333","ISSN":"1007-5704","journalAbbreviation":"Communications in Nonlinear Science and Numerical Simulation","page":"108333","source":"ScienceDirect","title":"Coyote and Badger Optimization (CBO): A natural inspired meta-heuristic algorithm based on cooperative hunting","title-short":"Coyote and Badger Optimization (CBO)","volume":"140","author":[{"family":"Khatab","given":"Mahmoud"},{"family":"El-Gamel","given":"Mohamed"},{"family":"Saleh","given":"Ahmed I."},{"family":"El-Shenawy","given":"Atallah"},{"family":"Rabie","given":"Asmaa H."}],"issued":{"date-parts":[["2025",1,1]]}}}],"schema":"https://github.com/citation-style-language/schema/raw/master/csl-citation.json"} </w:instrText>
      </w:r>
      <w:r w:rsidR="00EA3C0E">
        <w:fldChar w:fldCharType="separate"/>
      </w:r>
      <w:r w:rsidR="00EA3C0E">
        <w:rPr>
          <w:noProof/>
        </w:rPr>
        <w:t>[1]</w:t>
      </w:r>
      <w:r w:rsidR="00EA3C0E">
        <w:fldChar w:fldCharType="end"/>
      </w:r>
      <w:r w:rsidRPr="00C60E2C">
        <w:t>基于此在《</w:t>
      </w:r>
      <w:r w:rsidRPr="00C60E2C">
        <w:t>Communications in Nonlinear Science and Numerical Simulation</w:t>
      </w:r>
      <w:r w:rsidRPr="00C60E2C">
        <w:t>》上正式提出了</w:t>
      </w:r>
      <w:r w:rsidRPr="00C60E2C">
        <w:t xml:space="preserve"> CBO </w:t>
      </w:r>
      <w:r w:rsidRPr="00C60E2C">
        <w:t>算法</w:t>
      </w:r>
      <w:r w:rsidRPr="00C60E2C">
        <w:t> </w:t>
      </w:r>
      <w:r w:rsidRPr="00C60E2C">
        <w:t>。</w:t>
      </w:r>
      <w:r w:rsidRPr="00C60E2C">
        <w:t xml:space="preserve">CBO </w:t>
      </w:r>
      <w:r w:rsidRPr="00C60E2C">
        <w:t>算法通过模拟郊狼的视觉引导和</w:t>
      </w:r>
      <w:proofErr w:type="gramStart"/>
      <w:r w:rsidRPr="00C60E2C">
        <w:t>獾</w:t>
      </w:r>
      <w:proofErr w:type="gramEnd"/>
      <w:r w:rsidRPr="00C60E2C">
        <w:t>的嗅觉引导来更新位置，设计了搜索</w:t>
      </w:r>
      <w:r w:rsidRPr="00C60E2C">
        <w:t xml:space="preserve"> (Searching)</w:t>
      </w:r>
      <w:r w:rsidRPr="00C60E2C">
        <w:t>、包围</w:t>
      </w:r>
      <w:r w:rsidRPr="00C60E2C">
        <w:t xml:space="preserve"> (Encircling) </w:t>
      </w:r>
      <w:r w:rsidRPr="00C60E2C">
        <w:t>和攻击</w:t>
      </w:r>
      <w:r w:rsidRPr="00C60E2C">
        <w:t xml:space="preserve"> (Attacking) </w:t>
      </w:r>
      <w:r w:rsidRPr="00C60E2C">
        <w:t>三个阶段</w:t>
      </w:r>
      <w:r w:rsidRPr="00C60E2C">
        <w:t> </w:t>
      </w:r>
      <w:r w:rsidRPr="00C60E2C">
        <w:t>。尽管实验表明</w:t>
      </w:r>
      <w:r w:rsidRPr="00C60E2C">
        <w:t xml:space="preserve"> CBO </w:t>
      </w:r>
      <w:r w:rsidRPr="00C60E2C">
        <w:t>在压力容器设计等工程问题上表现优异</w:t>
      </w:r>
      <w:r w:rsidRPr="00C60E2C">
        <w:t> </w:t>
      </w:r>
      <w:r w:rsidRPr="00C60E2C">
        <w:t>，但作者也指出该算法在处理高维问题和宽搜索范围时存在局限性</w:t>
      </w:r>
      <w:r w:rsidRPr="00C60E2C">
        <w:t> </w:t>
      </w:r>
      <w:r w:rsidRPr="00C60E2C">
        <w:t>。因此，针对大规模离散问题（如云任务调度）的改进研究，尤其是如何进一步增强其跳出局部最优的能力，仍是该领域的重要研究方向。</w:t>
      </w:r>
    </w:p>
    <w:p w14:paraId="41B0FC31" w14:textId="77777777" w:rsidR="00136D8B" w:rsidRDefault="00000000" w:rsidP="00C60E2C">
      <w:pPr>
        <w:pStyle w:val="a3"/>
        <w:ind w:firstLine="532"/>
      </w:pPr>
      <w:r>
        <w:t>Lévy</w:t>
      </w:r>
      <w:r>
        <w:t>飞行在优化中的应用</w:t>
      </w:r>
      <w:bookmarkEnd w:id="39"/>
      <w:bookmarkEnd w:id="40"/>
      <w:bookmarkEnd w:id="41"/>
      <w:bookmarkEnd w:id="42"/>
      <w:bookmarkEnd w:id="43"/>
      <w:bookmarkEnd w:id="44"/>
      <w:bookmarkEnd w:id="45"/>
    </w:p>
    <w:p w14:paraId="3DC7B88C" w14:textId="77777777" w:rsidR="00136D8B" w:rsidRDefault="00000000">
      <w:pPr>
        <w:pStyle w:val="a3"/>
        <w:ind w:firstLine="532"/>
      </w:pPr>
      <w:r>
        <w:lastRenderedPageBreak/>
        <w:t>为了克服标准</w:t>
      </w:r>
      <w:r>
        <w:t>CBO</w:t>
      </w:r>
      <w:r>
        <w:t>在处理高维云资源分配时易陷入局部极值的缺陷，本文引入了</w:t>
      </w:r>
      <w:r>
        <w:t>Lévy</w:t>
      </w:r>
      <w:r>
        <w:t>飞行机制。如</w:t>
      </w:r>
      <w:proofErr w:type="spellStart"/>
      <w:r>
        <w:t>Chintale</w:t>
      </w:r>
      <w:proofErr w:type="spellEnd"/>
      <w:r>
        <w:t>等人（</w:t>
      </w:r>
      <w:r>
        <w:t>2024</w:t>
      </w:r>
      <w:r>
        <w:t>）</w:t>
      </w:r>
      <w:r w:rsidR="005B3B7E">
        <w:fldChar w:fldCharType="begin"/>
      </w:r>
      <w:r w:rsidR="005B3B7E">
        <w:instrText xml:space="preserve"> ADDIN ZOTERO_ITEM CSL_CITATION {"citationID":"IttoDusx","properties":{"formattedCitation":"[18]","plainCitation":"[18]","noteIndex":0},"citationItems":[{"id":355,"uris":["http://zotero.org/users/local/wDhWTELP/items/XERAGY4L"],"itemData":{"id":355,"type":"paper-conference","abstract":"Task scheduling in a Cloud Computing (CC) environment offers flexible and scalable computing resources that encounter critical challenges that significantly affect the system performance. The existing methods often suffer from minimal convergence rates due to ineffective task scheduling, leading to a degradation in the quality of task scheduling in the CC environment. This paper proposes the Levy Flight Osprey Optimization Algorithm (LFOOA) for task scheduling, which provides high-quality scheduling solutions due to its effective search mechanisms. The novel approach aims to improve the convergence rate and reduce the time required for evaluation. The significance of task scheduling in CC lies in its responsibility for assigning tasks to each virtual machine, optimising execution time, and minimizing energy consumption. The existing methods namely, Particle Swarm Optimization (PSO), Random Double Adaptive Whale Optimization Algorithm (RDWOA) and Whale Optimization Algorithm (WOA) and PS-Grey Wolf Optimization (PSGWO) are evaluated in the proposed method. The LDOOA approach achieves better performance with a makespan of 97, resource utilization of 99%, and energy consumption of 1.1.","container-title":"2024 International Conference on Intelligent Algorithms for Computational Intelligence Systems (IACIS)","DOI":"10.1109/IACIS61494.2024.10721633","event-title":"2024 International Conference on Intelligent Algorithms for Computational Intelligence Systems (IACIS)","page":"1-5","source":"IEEE Xplore","title":"Levy Flight Osprey Optimization Algorithm for Task Scheduling in Cloud Computing","URL":"https://ieeexplore.ieee.org/document/10721633/","author":[{"family":"Chintale","given":"Pradeep"},{"family":"Malviya","given":"Rajesh Kumar"},{"family":"Merla","given":"Narendra Babu"},{"family":"Chinna","given":"Pavana Prasanthi Goli"},{"family":"Desaboyina","given":"Gopi"},{"family":"Sure","given":"Tharun Anand Reddy"}],"accessed":{"date-parts":[["2026",1,18]]},"issued":{"date-parts":[["2024",8]]}}}],"schema":"https://github.com/citation-style-language/schema/raw/master/csl-citation.json"} </w:instrText>
      </w:r>
      <w:r w:rsidR="005B3B7E">
        <w:fldChar w:fldCharType="separate"/>
      </w:r>
      <w:r w:rsidR="005B3B7E">
        <w:rPr>
          <w:noProof/>
        </w:rPr>
        <w:t>[18]</w:t>
      </w:r>
      <w:r w:rsidR="005B3B7E">
        <w:fldChar w:fldCharType="end"/>
      </w:r>
      <w:r>
        <w:t>在改进鱼鹰算法中所证实的，</w:t>
      </w:r>
      <w:r>
        <w:t>Lévy</w:t>
      </w:r>
      <w:r>
        <w:t>飞行的长尾特性能够显著提升算法在复杂离散空间中的全局遍历能力。</w:t>
      </w:r>
    </w:p>
    <w:p w14:paraId="31FF970C" w14:textId="77777777" w:rsidR="00136D8B" w:rsidRDefault="00C67AB2">
      <w:pPr>
        <w:pStyle w:val="a3"/>
        <w:numPr>
          <w:ilvl w:val="0"/>
          <w:numId w:val="1"/>
        </w:numPr>
        <w:ind w:firstLineChars="0"/>
      </w:pPr>
      <w:r>
        <w:rPr>
          <w:rFonts w:hint="eastAsia"/>
        </w:rPr>
        <w:t>L</w:t>
      </w:r>
      <w:r>
        <w:t>évy</w:t>
      </w:r>
      <w:r>
        <w:t>飞行机制已被成功应用于多种优化算法的改进中。</w:t>
      </w:r>
      <w:r>
        <w:t>Jain</w:t>
      </w:r>
      <w:r>
        <w:t>和</w:t>
      </w:r>
      <w:r>
        <w:t>Bharti</w:t>
      </w:r>
      <w:r>
        <w:t>（</w:t>
      </w:r>
      <w:r>
        <w:t>2021</w:t>
      </w:r>
      <w:r>
        <w:t>）</w:t>
      </w:r>
      <w:r w:rsidR="005B3B7E">
        <w:fldChar w:fldCharType="begin"/>
      </w:r>
      <w:r w:rsidR="00CB5646">
        <w:instrText xml:space="preserve"> ADDIN ZOTERO_ITEM CSL_CITATION {"citationID":"f5l4Bkp4","properties":{"formattedCitation":"[20]","plainCitation":"[20]","noteIndex":0},"citationItems":[{"id":390,"uris":["http://zotero.org/users/local/wDhWTELP/items/5QGA3BL8"],"itemData":{"id":390,"type":"article","abstract":"With the advent of Genome Sequencing, the field of Personalized Medicine has been revolutionized. From drug testing and studying diseases and mutations to clan genomics, studying the genome is required. However, genome sequence assembly is a very complex combinatorial optimization problem of computational biology. PSO is a popular meta-heuristic swarm intelligence optimization algorithm, used to solve combinatorial optimization problems. In this paper, we propose a new variant of PSO to address this permutation-optimization problem. PSO is integrated with the Chaos and Levy Flight (A random walk algorithm) to effectively balance the exploration and exploitation capability of the algorithm. Empirical experiments are conducted to evaluate the performance of the proposed method in comparison to the other variants of the PSO proposed in the literature. The analysis is conducted on four DNA coverage datasets. The conducted analysis demonstrates that the proposed model attain a better performance with better reliability and consistency in comparison to other competitive methods in all cases.","DOI":"10.48550/arXiv.2110.10623","note":"arXiv:2110.10623 [cs]","number":"arXiv:2110.10623","publisher":"arXiv","source":"arXiv.org","title":"Chaos inspired Particle Swarm Optimization with Levy Flight for Genome Sequence Assembly","URL":"http://arxiv.org/abs/2110.10623","author":[{"family":"Jain","given":"Sehej"},{"family":"Bharti","given":"Kusum Kumari"}],"accessed":{"date-parts":[["2026",1,19]]},"issued":{"date-parts":[["2021",10,20]]}}}],"schema":"https://github.com/citation-style-language/schema/raw/master/csl-citation.json"} </w:instrText>
      </w:r>
      <w:r w:rsidR="005B3B7E">
        <w:fldChar w:fldCharType="separate"/>
      </w:r>
      <w:r w:rsidR="00CB5646">
        <w:rPr>
          <w:noProof/>
        </w:rPr>
        <w:t>[20]</w:t>
      </w:r>
      <w:r w:rsidR="005B3B7E">
        <w:fldChar w:fldCharType="end"/>
      </w:r>
      <w:r>
        <w:t>提出的混沌</w:t>
      </w:r>
      <w:r>
        <w:t>Lévy</w:t>
      </w:r>
      <w:r>
        <w:t>飞行</w:t>
      </w:r>
      <w:r>
        <w:t>PSO</w:t>
      </w:r>
      <w:r>
        <w:t>算法，将混沌映射与</w:t>
      </w:r>
      <w:r>
        <w:t>Lévy</w:t>
      </w:r>
      <w:r>
        <w:t>飞行相结合用于基因组序列组装问题，实验结果表明，该方法在可靠性和一致性方面均优于传统</w:t>
      </w:r>
      <w:r>
        <w:t>PSO</w:t>
      </w:r>
      <w:r>
        <w:t>变体（</w:t>
      </w:r>
      <w:r>
        <w:t>Jain and Bharti, 2021</w:t>
      </w:r>
      <w:r>
        <w:t>）。多项研究已经证实了</w:t>
      </w:r>
      <w:r>
        <w:t>Levy</w:t>
      </w:r>
      <w:r>
        <w:t>飞行策略在提升元启发式算法性能方面的显著效果，例如在布谷鸟搜索算法和蝙蝠算法中的应用，这些研究为本文将</w:t>
      </w:r>
      <w:r>
        <w:t>Levy</w:t>
      </w:r>
      <w:r>
        <w:t>飞行机制引入</w:t>
      </w:r>
      <w:r>
        <w:t>Cuckoo Bee Optimization (CBO</w:t>
      </w:r>
      <w:r>
        <w:t>）算法提供了坚实的理论基础和实践案例。</w:t>
      </w:r>
    </w:p>
    <w:p w14:paraId="35526613" w14:textId="07B64A75" w:rsidR="00136D8B" w:rsidRDefault="005A18F7">
      <w:pPr>
        <w:pStyle w:val="1"/>
        <w:keepNext/>
        <w:numPr>
          <w:ilvl w:val="0"/>
          <w:numId w:val="4"/>
        </w:numPr>
      </w:pPr>
      <w:bookmarkStart w:id="46" w:name="_Toc1938731640"/>
      <w:bookmarkStart w:id="47" w:name="_Toc257427243"/>
      <w:bookmarkStart w:id="48" w:name="_Toc1204420212"/>
      <w:bookmarkStart w:id="49" w:name="_Toc71940987"/>
      <w:bookmarkStart w:id="50" w:name="_Toc920304240"/>
      <w:bookmarkStart w:id="51" w:name="_Toc1894591301"/>
      <w:bookmarkStart w:id="52" w:name="_Toc1533898100"/>
      <w:bookmarkStart w:id="53" w:name="_Toc2010490845"/>
      <w:r>
        <w:t>LF-CBO</w:t>
      </w:r>
      <w:r w:rsidR="00D73535">
        <w:t>算法原理</w:t>
      </w:r>
      <w:r w:rsidR="00D73535">
        <w:t xml:space="preserve"> (The Proposed </w:t>
      </w:r>
      <w:r>
        <w:t>LF-CBO</w:t>
      </w:r>
      <w:r w:rsidR="00D73535">
        <w:t xml:space="preserve"> Algorithm)</w:t>
      </w:r>
      <w:bookmarkEnd w:id="46"/>
      <w:bookmarkEnd w:id="47"/>
      <w:bookmarkEnd w:id="48"/>
      <w:bookmarkEnd w:id="49"/>
      <w:bookmarkEnd w:id="50"/>
      <w:bookmarkEnd w:id="51"/>
      <w:bookmarkEnd w:id="52"/>
      <w:bookmarkEnd w:id="53"/>
    </w:p>
    <w:p w14:paraId="3522C204" w14:textId="4B406D16" w:rsidR="00136D8B" w:rsidRDefault="00000000">
      <w:pPr>
        <w:pStyle w:val="a3"/>
        <w:ind w:firstLine="532"/>
      </w:pPr>
      <w:r>
        <w:t>本章详细阐述</w:t>
      </w:r>
      <w:r w:rsidR="005A18F7">
        <w:t>LF-CBO</w:t>
      </w:r>
      <w:r>
        <w:t>算法的数学原理。</w:t>
      </w:r>
      <w:r w:rsidR="005A18F7">
        <w:t>LF-CBO</w:t>
      </w:r>
      <w:r>
        <w:t>保留了</w:t>
      </w:r>
      <w:r>
        <w:t>CBO</w:t>
      </w:r>
      <w:r>
        <w:t>核心的动态协作机制，同时针对其存在的不足进行了改进。该算法主要涵盖种群初始化、动态搜索、动态包围、动态攻击以及</w:t>
      </w:r>
      <w:r>
        <w:t>Lévy</w:t>
      </w:r>
      <w:r>
        <w:t>飞行增强策略。</w:t>
      </w:r>
    </w:p>
    <w:p w14:paraId="1179E880" w14:textId="77777777" w:rsidR="00136D8B" w:rsidRDefault="00000000">
      <w:pPr>
        <w:pStyle w:val="2"/>
        <w:numPr>
          <w:ilvl w:val="0"/>
          <w:numId w:val="5"/>
        </w:numPr>
        <w:spacing w:before="332" w:after="332"/>
      </w:pPr>
      <w:bookmarkStart w:id="54" w:name="_Toc78875248"/>
      <w:bookmarkStart w:id="55" w:name="_Toc1655961838"/>
      <w:bookmarkStart w:id="56" w:name="_Toc493297549"/>
      <w:bookmarkStart w:id="57" w:name="_Toc1376135986"/>
      <w:bookmarkStart w:id="58" w:name="_Toc1811930017"/>
      <w:bookmarkStart w:id="59" w:name="_Toc509646462"/>
      <w:bookmarkStart w:id="60" w:name="_Toc1831668112"/>
      <w:bookmarkStart w:id="61" w:name="_Toc1547608043"/>
      <w:r>
        <w:t>种群初始化阶段</w:t>
      </w:r>
      <w:r>
        <w:t xml:space="preserve"> (Population Initialization)</w:t>
      </w:r>
      <w:bookmarkEnd w:id="54"/>
      <w:bookmarkEnd w:id="55"/>
      <w:bookmarkEnd w:id="56"/>
      <w:bookmarkEnd w:id="57"/>
      <w:bookmarkEnd w:id="58"/>
      <w:bookmarkEnd w:id="59"/>
      <w:bookmarkEnd w:id="60"/>
      <w:bookmarkEnd w:id="61"/>
    </w:p>
    <w:p w14:paraId="0CD93033" w14:textId="77777777" w:rsidR="00136D8B" w:rsidRDefault="00000000">
      <w:pPr>
        <w:pStyle w:val="a3"/>
        <w:ind w:firstLine="532"/>
      </w:pPr>
      <w:r>
        <w:t>在</w:t>
      </w:r>
      <w:r>
        <w:t xml:space="preserve"> CBO </w:t>
      </w:r>
      <w:r>
        <w:t>算法中，种群结构基于郊狼（</w:t>
      </w:r>
      <w:r>
        <w:t>Coyote</w:t>
      </w:r>
      <w:r>
        <w:t>）与</w:t>
      </w:r>
      <w:proofErr w:type="gramStart"/>
      <w:r>
        <w:t>獾</w:t>
      </w:r>
      <w:proofErr w:type="gramEnd"/>
      <w:r>
        <w:t>（</w:t>
      </w:r>
      <w:r>
        <w:t>Badger</w:t>
      </w:r>
      <w:r>
        <w:t>）的共生关系构建。根据</w:t>
      </w:r>
      <w:r>
        <w:t xml:space="preserve"> </w:t>
      </w:r>
      <w:proofErr w:type="spellStart"/>
      <w:r>
        <w:t>Khatab</w:t>
      </w:r>
      <w:proofErr w:type="spellEnd"/>
      <w:r>
        <w:t xml:space="preserve"> </w:t>
      </w:r>
      <w:r>
        <w:t>等人</w:t>
      </w:r>
      <w:r>
        <w:t xml:space="preserve"> (2025)</w:t>
      </w:r>
      <w:r w:rsidR="00E63E58">
        <w:fldChar w:fldCharType="begin"/>
      </w:r>
      <w:r w:rsidR="00E63E58">
        <w:instrText xml:space="preserve"> ADDIN ZOTERO_ITEM CSL_CITATION {"citationID":"8zLEcTW6","properties":{"formattedCitation":"[1]","plainCitation":"[1]","noteIndex":0},"citationItems":[{"id":308,"uris":["http://zotero.org/users/local/wDhWTELP/items/I5ZDGD89"],"itemData":{"id":308,"type":"article-journal","abstract":"Optimization techniques play a pivotal role in refining problem-solving methods across various domains. These methods have demonstrated their efficacy in addressing real-world complexities. Continuous efforts are made to create and enhance techniques in the realm of research. This paper introduces a novel technique that distinguishes itself through its clarity, logical mathematical structure, and robust mathematical equations, particularly in the second phase. This study presents the development of a new metaheuristic algorithm named Coyote and Badger Optimization (CBO). CBO draws inspiration from the cooperative behaviors observed in honey badgers and coyotes, with a specific focus on their intriguing communication process. Utilizing the inherent traits of these animals, the proposed CBO algorithm offers an intuitive and effective solution for addressing engineering optimization challenges by providing the best fitness values. To validate CBO's effectiveness in real-time applications, complex engineering problems called pressure vessel design, feature selection in medical system, and tension-compression spring design are used as case studies for testing the proposed CBO compared to other recent algorithms. Additionally, ten benchmark functions and also statistical analysis methods (mean, standard deviation, confidence intervals, t-test, and Wilcoxon test) are used. Experimental results demonstrate that the CBO algorithm surpasses eleven recent algorithms when subjected to common ten benchmark functions. Additionally, CBO outperforms other recent eleven algorithms according to three different case studies. According to the ten benchmark functions (F1 to F10), CBO provides the minimum fitness values which are closed to the exact (standard) values; 0, 0, 0.003, 0.0002, -1.0316, 3.0058, 0.398, 0.02, 0.00076, and 0.000725 respectively. Related to statistical analysis, CBO provides the best mean, standard deviation, confidence intervals, t-test, and Wilcoxon test values. According to case studies, CBO provided the minimum cost value for pressure vessel design, the maximum accuracy value for feature selection, and the minimum cost value for spring design. Hence, CBO superiors other recent algorithms.","container-title":"Communications in Nonlinear Science and Numerical Simulation","DOI":"10.1016/j.cnsns.2024.108333","ISSN":"1007-5704","journalAbbreviation":"Communications in Nonlinear Science and Numerical Simulation","page":"108333","source":"ScienceDirect","title":"Coyote and Badger Optimization (CBO): A natural inspired meta-heuristic algorithm based on cooperative hunting","title-short":"Coyote and Badger Optimization (CBO)","volume":"140","author":[{"family":"Khatab","given":"Mahmoud"},{"family":"El-Gamel","given":"Mohamed"},{"family":"Saleh","given":"Ahmed I."},{"family":"El-Shenawy","given":"Atallah"},{"family":"Rabie","given":"Asmaa H."}],"issued":{"date-parts":[["2025",1,1]]}}}],"schema":"https://github.com/citation-style-language/schema/raw/master/csl-citation.json"} </w:instrText>
      </w:r>
      <w:r w:rsidR="00E63E58">
        <w:fldChar w:fldCharType="separate"/>
      </w:r>
      <w:r w:rsidR="00E63E58">
        <w:rPr>
          <w:noProof/>
        </w:rPr>
        <w:t>[1]</w:t>
      </w:r>
      <w:r w:rsidR="00E63E58">
        <w:fldChar w:fldCharType="end"/>
      </w:r>
      <w:r>
        <w:t>的定义，算法的初始化数学模型描述如下：</w:t>
      </w:r>
      <w:r>
        <w:br/>
      </w:r>
      <w:r>
        <w:t>种群规模设定：设总种群规模为</w:t>
      </w:r>
      <w:r>
        <w:t>2N</w:t>
      </w:r>
      <w:proofErr w:type="gramStart"/>
      <w:r>
        <w:t>个</w:t>
      </w:r>
      <w:proofErr w:type="gramEnd"/>
      <w:r>
        <w:t>个体，其中</w:t>
      </w:r>
      <w:r>
        <w:t>N</w:t>
      </w:r>
      <w:r>
        <w:t>只郊狼和</w:t>
      </w:r>
      <w:r>
        <w:t>N</w:t>
      </w:r>
      <w:r>
        <w:t>只</w:t>
      </w:r>
      <w:proofErr w:type="gramStart"/>
      <w:r>
        <w:t>獾</w:t>
      </w:r>
      <w:proofErr w:type="gramEnd"/>
      <w:r>
        <w:t>配对形成</w:t>
      </w:r>
      <w:r>
        <w:t>N</w:t>
      </w:r>
      <w:r>
        <w:t>对搭档。每对搭档共同协作搜索猎物。</w:t>
      </w:r>
      <w:r>
        <w:br/>
      </w:r>
      <w:r>
        <w:t>位置初始化：对于</w:t>
      </w:r>
      <w:r>
        <w:t>Λ</w:t>
      </w:r>
      <w:r>
        <w:t>维搜索空间，每个个体的初始位置在搜索域</w:t>
      </w:r>
      <w:r>
        <w:t>[LB, UB]</w:t>
      </w:r>
      <w:r>
        <w:t>内随机生成。其中</w:t>
      </w:r>
      <w:r>
        <w:t>LB</w:t>
      </w:r>
      <w:r>
        <w:t>和</w:t>
      </w:r>
      <w:r>
        <w:t>UB</w:t>
      </w:r>
      <w:r>
        <w:t>分别为搜索空间的下界和上界。</w:t>
      </w:r>
    </w:p>
    <w:p w14:paraId="031AC2C3" w14:textId="77777777" w:rsidR="00136D8B" w:rsidRDefault="00000000">
      <w:pPr>
        <w:pStyle w:val="a3"/>
        <w:ind w:firstLine="532"/>
      </w:pPr>
      <w:r>
        <w:t>第</w:t>
      </w:r>
      <w:r>
        <w:t xml:space="preserve"> </w:t>
      </w:r>
      <w:proofErr w:type="spellStart"/>
      <w:r>
        <w:t>i</w:t>
      </w:r>
      <w:proofErr w:type="spellEnd"/>
      <w:r>
        <w:t xml:space="preserve"> </w:t>
      </w:r>
      <w:r>
        <w:t>对搭档中，郊狼</w:t>
      </w:r>
      <w:r>
        <w:t xml:space="preserve"> (Coy) </w:t>
      </w:r>
      <w:r>
        <w:t>和</w:t>
      </w:r>
      <w:proofErr w:type="gramStart"/>
      <w:r>
        <w:t>獾</w:t>
      </w:r>
      <w:proofErr w:type="gramEnd"/>
      <w:r>
        <w:t xml:space="preserve"> (Bad) </w:t>
      </w:r>
      <w:r>
        <w:t>的初始位置计算公式分别如下：</w:t>
      </w:r>
    </w:p>
    <w:p w14:paraId="34AE6917" w14:textId="77777777" w:rsidR="00136D8B" w:rsidRDefault="00000000">
      <w:pPr>
        <w:pStyle w:val="a3"/>
        <w:ind w:firstLine="532"/>
      </w:pPr>
      <w:r>
        <w:rPr>
          <w:noProof/>
        </w:rPr>
        <w:drawing>
          <wp:anchor distT="0" distB="0" distL="0" distR="0" simplePos="0" relativeHeight="251660288" behindDoc="0" locked="0" layoutInCell="1" allowOverlap="1" wp14:anchorId="0DB6C725" wp14:editId="38027C6E">
            <wp:simplePos x="0" y="0"/>
            <wp:positionH relativeFrom="column">
              <wp:posOffset>300355</wp:posOffset>
            </wp:positionH>
            <wp:positionV relativeFrom="paragraph">
              <wp:posOffset>155575</wp:posOffset>
            </wp:positionV>
            <wp:extent cx="2315845" cy="180340"/>
            <wp:effectExtent l="0" t="0" r="20955" b="22860"/>
            <wp:wrapTopAndBottom/>
            <wp:docPr id="1567966314" name="Picture 1" descr="{&quot;mathml&quot;:&quot;&lt;math style=\&quot;font-family:stix;font-size:16px;\&quot; xmlns=\&quot;http://www.w3.org/1998/Math/MathML\&quot;&gt;&lt;mi&gt;C&lt;/mi&gt;&lt;mi&gt;o&lt;/mi&gt;&lt;msub&gt;&lt;mi&gt;y&lt;/mi&gt;&lt;mi&gt;i&lt;/mi&gt;&lt;/msub&gt;&lt;mo&gt;=&lt;/mo&gt;&lt;mi&gt;L&lt;/mi&gt;&lt;mi&gt;B&lt;/mi&gt;&lt;mo&gt;+&lt;/mo&gt;&lt;mi&gt;r&lt;/mi&gt;&lt;mi&gt;a&lt;/mi&gt;&lt;mi&gt;n&lt;/mi&gt;&lt;mi&gt;d&lt;/mi&gt;&lt;mo&gt;(&lt;/mo&gt;&lt;mo&gt;)&lt;/mo&gt;&lt;mo&gt;&amp;#xD7;&lt;/mo&gt;&lt;mo&gt;(&lt;/mo&gt;&lt;mi&gt;U&lt;/mi&gt;&lt;mi&gt;B&lt;/mi&gt;&lt;mo&gt;-&lt;/mo&gt;&lt;mi&gt;L&lt;/mi&gt;&lt;mi&gt;B&lt;/mi&gt;&lt;mo&gt;)&lt;/mo&gt;&lt;/math&gt;&quot;,&quot;origin&quot;:&quot;MathType Legacy&quot;,&quot;version&quot;:&quot;v3.20.0&quot;}" title="C o y 下标 i 等于 L B 加 r a n d 左括号 右括号 乘号 左括号 U B 减 L B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66314" name="Picture 1" descr="{&quot;mathml&quot;:&quot;&lt;math style=\&quot;font-family:stix;font-size:16px;\&quot; xmlns=\&quot;http://www.w3.org/1998/Math/MathML\&quot;&gt;&lt;mi&gt;C&lt;/mi&gt;&lt;mi&gt;o&lt;/mi&gt;&lt;msub&gt;&lt;mi&gt;y&lt;/mi&gt;&lt;mi&gt;i&lt;/mi&gt;&lt;/msub&gt;&lt;mo&gt;=&lt;/mo&gt;&lt;mi&gt;L&lt;/mi&gt;&lt;mi&gt;B&lt;/mi&gt;&lt;mo&gt;+&lt;/mo&gt;&lt;mi&gt;r&lt;/mi&gt;&lt;mi&gt;a&lt;/mi&gt;&lt;mi&gt;n&lt;/mi&gt;&lt;mi&gt;d&lt;/mi&gt;&lt;mo&gt;(&lt;/mo&gt;&lt;mo&gt;)&lt;/mo&gt;&lt;mo&gt;&amp;#xD7;&lt;/mo&gt;&lt;mo&gt;(&lt;/mo&gt;&lt;mi&gt;U&lt;/mi&gt;&lt;mi&gt;B&lt;/mi&gt;&lt;mo&gt;-&lt;/mo&gt;&lt;mi&gt;L&lt;/mi&gt;&lt;mi&gt;B&lt;/mi&gt;&lt;mo&gt;)&lt;/mo&gt;&lt;/math&gt;&quot;,&quot;origin&quot;:&quot;MathType Legacy&quot;,&quot;version&quot;:&quot;v3.20.0&quot;}" title="C o y 下标 i 等于 L B 加 r a n d 左括号 右括号 乘号 左括号 U B 减 L B 右括号"/>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5845" cy="180340"/>
                    </a:xfrm>
                    <a:prstGeom prst="rect">
                      <a:avLst/>
                    </a:prstGeom>
                  </pic:spPr>
                </pic:pic>
              </a:graphicData>
            </a:graphic>
          </wp:anchor>
        </w:drawing>
      </w:r>
    </w:p>
    <w:p w14:paraId="22025E51" w14:textId="77777777" w:rsidR="00136D8B" w:rsidRDefault="00000000">
      <w:pPr>
        <w:pStyle w:val="a3"/>
        <w:spacing w:line="240" w:lineRule="auto"/>
        <w:ind w:firstLine="532"/>
      </w:pPr>
      <w:r>
        <w:rPr>
          <w:noProof/>
        </w:rPr>
        <w:drawing>
          <wp:inline distT="0" distB="0" distL="0" distR="0" wp14:anchorId="526C6552" wp14:editId="2377E111">
            <wp:extent cx="2482215" cy="193040"/>
            <wp:effectExtent l="0" t="0" r="6985" b="10160"/>
            <wp:docPr id="1235355823" name="Picture 1" descr="{&quot;mathml&quot;:&quot;&lt;math style=\&quot;font-family:stix;font-size:16px;\&quot; xmlns=\&quot;http://www.w3.org/1998/Math/MathML\&quot;&gt;&lt;mi&gt;B&lt;/mi&gt;&lt;mi&gt;a&lt;/mi&gt;&lt;msub&gt;&lt;mi&gt;d&lt;/mi&gt;&lt;mi&gt;i&lt;/mi&gt;&lt;/msub&gt;&lt;mo&gt;=&lt;/mo&gt;&lt;mi&gt;L&lt;/mi&gt;&lt;mi&gt;B&lt;/mi&gt;&lt;mo&gt;+&lt;/mo&gt;&lt;mi&gt;r&lt;/mi&gt;&lt;mi&gt;a&lt;/mi&gt;&lt;mi&gt;n&lt;/mi&gt;&lt;mi&gt;d&lt;/mi&gt;&lt;mo&gt;(&lt;/mo&gt;&lt;mo&gt;)&lt;/mo&gt;&lt;mo&gt;&amp;#xD7;&lt;/mo&gt;&lt;mo&gt;(&lt;/mo&gt;&lt;mi&gt;U&lt;/mi&gt;&lt;mi&gt;B&lt;/mi&gt;&lt;mo&gt;-&lt;/mo&gt;&lt;mi&gt;L&lt;/mi&gt;&lt;mi&gt;B&lt;/mi&gt;&lt;mo&gt;)&lt;/mo&gt;&lt;/math&gt;&quot;,&quot;origin&quot;:&quot;MathType Legacy&quot;,&quot;version&quot;:&quot;v3.20.0&quot;}" title="B a d 下标 i 等于 L B 加 r a n d 左括号 右括号 乘号 左括号 U B 减 L B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55823" name="Picture 1" descr="{&quot;mathml&quot;:&quot;&lt;math style=\&quot;font-family:stix;font-size:16px;\&quot; xmlns=\&quot;http://www.w3.org/1998/Math/MathML\&quot;&gt;&lt;mi&gt;B&lt;/mi&gt;&lt;mi&gt;a&lt;/mi&gt;&lt;msub&gt;&lt;mi&gt;d&lt;/mi&gt;&lt;mi&gt;i&lt;/mi&gt;&lt;/msub&gt;&lt;mo&gt;=&lt;/mo&gt;&lt;mi&gt;L&lt;/mi&gt;&lt;mi&gt;B&lt;/mi&gt;&lt;mo&gt;+&lt;/mo&gt;&lt;mi&gt;r&lt;/mi&gt;&lt;mi&gt;a&lt;/mi&gt;&lt;mi&gt;n&lt;/mi&gt;&lt;mi&gt;d&lt;/mi&gt;&lt;mo&gt;(&lt;/mo&gt;&lt;mo&gt;)&lt;/mo&gt;&lt;mo&gt;&amp;#xD7;&lt;/mo&gt;&lt;mo&gt;(&lt;/mo&gt;&lt;mi&gt;U&lt;/mi&gt;&lt;mi&gt;B&lt;/mi&gt;&lt;mo&gt;-&lt;/mo&gt;&lt;mi&gt;L&lt;/mi&gt;&lt;mi&gt;B&lt;/mi&gt;&lt;mo&gt;)&lt;/mo&gt;&lt;/math&gt;&quot;,&quot;origin&quot;:&quot;MathType Legacy&quot;,&quot;version&quot;:&quot;v3.20.0&quot;}" title="B a d 下标 i 等于 L B 加 r a n d 左括号 右括号 乘号 左括号 U B 减 L B 右括号"/>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2215" cy="193040"/>
                    </a:xfrm>
                    <a:prstGeom prst="rect">
                      <a:avLst/>
                    </a:prstGeom>
                  </pic:spPr>
                </pic:pic>
              </a:graphicData>
            </a:graphic>
          </wp:inline>
        </w:drawing>
      </w:r>
    </w:p>
    <w:p w14:paraId="4FE9146E" w14:textId="77777777" w:rsidR="00136D8B" w:rsidRDefault="00000000">
      <w:pPr>
        <w:pStyle w:val="a3"/>
        <w:ind w:firstLine="532"/>
      </w:pPr>
      <w:r>
        <w:t>其中，</w:t>
      </w:r>
      <w:r>
        <w:t>rand()</w:t>
      </w:r>
      <w:r>
        <w:t>为</w:t>
      </w:r>
      <w:r>
        <w:t>[0,1]</w:t>
      </w:r>
      <w:r>
        <w:t>均匀分布随机数。</w:t>
      </w:r>
      <w:r>
        <w:br/>
      </w:r>
      <w:r>
        <w:t>猎物位置定义：每对搭档的目标猎物位置定义为郊狼和</w:t>
      </w:r>
      <w:proofErr w:type="gramStart"/>
      <w:r>
        <w:t>獾</w:t>
      </w:r>
      <w:proofErr w:type="gramEnd"/>
      <w:r>
        <w:t>位置的中点：</w:t>
      </w:r>
      <w:r>
        <w:br/>
      </w:r>
      <w:r>
        <w:rPr>
          <w:noProof/>
        </w:rPr>
        <w:drawing>
          <wp:anchor distT="0" distB="0" distL="0" distR="0" simplePos="0" relativeHeight="251659264" behindDoc="0" locked="0" layoutInCell="1" allowOverlap="1" wp14:anchorId="490220B1" wp14:editId="7F6E26A3">
            <wp:simplePos x="0" y="0"/>
            <wp:positionH relativeFrom="column">
              <wp:posOffset>0</wp:posOffset>
            </wp:positionH>
            <wp:positionV relativeFrom="paragraph">
              <wp:posOffset>483870</wp:posOffset>
            </wp:positionV>
            <wp:extent cx="2137410" cy="227330"/>
            <wp:effectExtent l="0" t="0" r="0" b="0"/>
            <wp:wrapTopAndBottom/>
            <wp:docPr id="1334368313" name="Picture 1" descr="{&quot;mathml&quot;:&quot;&lt;math style=\&quot;font-family:stix;font-size:16px;\&quot; xmlns=\&quot;http://www.w3.org/1998/Math/MathML\&quot;&gt;&lt;mi&gt;P&lt;/mi&gt;&lt;mi&gt;r&lt;/mi&gt;&lt;mi&gt;e&lt;/mi&gt;&lt;msub&gt;&lt;mi&gt;y&lt;/mi&gt;&lt;mi&gt;i&lt;/mi&gt;&lt;/msub&gt;&lt;mo&gt;=&lt;/mo&gt;&lt;mo&gt;(&lt;/mo&gt;&lt;mi&gt;C&lt;/mi&gt;&lt;mi&gt;o&lt;/mi&gt;&lt;msub&gt;&lt;mi&gt;y&lt;/mi&gt;&lt;mi&gt;i&lt;/mi&gt;&lt;/msub&gt;&lt;mo&gt;+&lt;/mo&gt;&lt;mi&gt;B&lt;/mi&gt;&lt;mi&gt;a&lt;/mi&gt;&lt;msub&gt;&lt;mi&gt;d&lt;/mi&gt;&lt;mi&gt;i&lt;/mi&gt;&lt;/msub&gt;&lt;mo&gt;)&lt;/mo&gt;&lt;mo&gt;/&lt;/mo&gt;&lt;mn&gt;2&lt;/mn&gt;&lt;/math&gt;&quot;,&quot;origin&quot;:&quot;MathType Legacy&quot;,&quot;version&quot;:&quot;v3.20.0&quot;}" title="P r e y 下标 i 等于 左括号 C o y 下标 i 加 B a d 下标 i 右括号 除以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68313" name="Picture 1" descr="{&quot;mathml&quot;:&quot;&lt;math style=\&quot;font-family:stix;font-size:16px;\&quot; xmlns=\&quot;http://www.w3.org/1998/Math/MathML\&quot;&gt;&lt;mi&gt;P&lt;/mi&gt;&lt;mi&gt;r&lt;/mi&gt;&lt;mi&gt;e&lt;/mi&gt;&lt;msub&gt;&lt;mi&gt;y&lt;/mi&gt;&lt;mi&gt;i&lt;/mi&gt;&lt;/msub&gt;&lt;mo&gt;=&lt;/mo&gt;&lt;mo&gt;(&lt;/mo&gt;&lt;mi&gt;C&lt;/mi&gt;&lt;mi&gt;o&lt;/mi&gt;&lt;msub&gt;&lt;mi&gt;y&lt;/mi&gt;&lt;mi&gt;i&lt;/mi&gt;&lt;/msub&gt;&lt;mo&gt;+&lt;/mo&gt;&lt;mi&gt;B&lt;/mi&gt;&lt;mi&gt;a&lt;/mi&gt;&lt;msub&gt;&lt;mi&gt;d&lt;/mi&gt;&lt;mi&gt;i&lt;/mi&gt;&lt;/msub&gt;&lt;mo&gt;)&lt;/mo&gt;&lt;mo&gt;/&lt;/mo&gt;&lt;mn&gt;2&lt;/mn&gt;&lt;/math&gt;&quot;,&quot;origin&quot;:&quot;MathType Legacy&quot;,&quot;version&quot;:&quot;v3.20.0&quot;}" title="P r e y 下标 i 等于 左括号 C o y 下标 i 加 B a d 下标 i 右括号 除以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37664" cy="227584"/>
                    </a:xfrm>
                    <a:prstGeom prst="rect">
                      <a:avLst/>
                    </a:prstGeom>
                  </pic:spPr>
                </pic:pic>
              </a:graphicData>
            </a:graphic>
          </wp:anchor>
        </w:drawing>
      </w:r>
    </w:p>
    <w:p w14:paraId="3BC192FB" w14:textId="77777777" w:rsidR="00136D8B" w:rsidRDefault="00000000">
      <w:pPr>
        <w:pStyle w:val="a3"/>
        <w:ind w:firstLine="532"/>
      </w:pPr>
      <w:r>
        <w:lastRenderedPageBreak/>
        <w:t>这一设计模拟了两种动物从不同方向接近同一目标的自然行为。</w:t>
      </w:r>
      <w:r>
        <w:br/>
      </w:r>
      <w:r>
        <w:t>参数初始化：主要参数包括视觉灵敏度</w:t>
      </w:r>
      <w:r>
        <w:t>r₁∈[-0.5, 0.5]</w:t>
      </w:r>
      <w:r>
        <w:t>（郊狼）和嗅觉灵敏度</w:t>
      </w:r>
      <w:r>
        <w:t>r₂∈[-0.5, 0.5]</w:t>
      </w:r>
      <w:r>
        <w:t>（</w:t>
      </w:r>
      <w:proofErr w:type="gramStart"/>
      <w:r>
        <w:t>獾</w:t>
      </w:r>
      <w:proofErr w:type="gramEnd"/>
      <w:r>
        <w:t>），以及本文新增的</w:t>
      </w:r>
      <w:r>
        <w:t>Lévy</w:t>
      </w:r>
      <w:r>
        <w:t>飞行参数</w:t>
      </w:r>
      <w:r>
        <w:t>β=1.5</w:t>
      </w:r>
      <w:r>
        <w:t>和步长因子</w:t>
      </w:r>
      <w:r>
        <w:t>α=0.01</w:t>
      </w:r>
      <w:r>
        <w:t>。</w:t>
      </w:r>
    </w:p>
    <w:p w14:paraId="0C308AEB" w14:textId="77777777" w:rsidR="00136D8B" w:rsidRDefault="00000000">
      <w:pPr>
        <w:pStyle w:val="2"/>
        <w:numPr>
          <w:ilvl w:val="0"/>
          <w:numId w:val="5"/>
        </w:numPr>
        <w:spacing w:before="332" w:after="332"/>
      </w:pPr>
      <w:bookmarkStart w:id="62" w:name="_Toc1565028623"/>
      <w:bookmarkStart w:id="63" w:name="_Toc667878639"/>
      <w:r>
        <w:t>种群配对机制</w:t>
      </w:r>
      <w:r>
        <w:t xml:space="preserve"> (Population Pairing Mechanism)</w:t>
      </w:r>
      <w:bookmarkEnd w:id="62"/>
      <w:bookmarkEnd w:id="63"/>
    </w:p>
    <w:p w14:paraId="3D4E03C8" w14:textId="77777777" w:rsidR="00136D8B" w:rsidRDefault="00000000">
      <w:pPr>
        <w:pStyle w:val="a3"/>
        <w:ind w:firstLine="532"/>
      </w:pPr>
      <w:r>
        <w:br/>
      </w:r>
      <w:r>
        <w:t>为了模拟自然界中郊狼与</w:t>
      </w:r>
      <w:proofErr w:type="gramStart"/>
      <w:r>
        <w:t>獾</w:t>
      </w:r>
      <w:proofErr w:type="gramEnd"/>
      <w:r>
        <w:t>的共生关系，算法采用静态索引配对策略（</w:t>
      </w:r>
      <w:r>
        <w:t>Static Index-based Pairing</w:t>
      </w:r>
      <w:r>
        <w:t>）。即根据个体在种群数组中的索引（</w:t>
      </w:r>
      <w:r>
        <w:t>Index</w:t>
      </w:r>
      <w:r>
        <w:t>），建立第</w:t>
      </w:r>
      <w:proofErr w:type="spellStart"/>
      <w:r>
        <w:t>i</w:t>
      </w:r>
      <w:proofErr w:type="spellEnd"/>
      <w:r>
        <w:t>只郊狼与第</w:t>
      </w:r>
      <w:proofErr w:type="spellStart"/>
      <w:r>
        <w:t>i</w:t>
      </w:r>
      <w:proofErr w:type="spellEnd"/>
      <w:r>
        <w:t>只</w:t>
      </w:r>
      <w:proofErr w:type="gramStart"/>
      <w:r>
        <w:t>獾</w:t>
      </w:r>
      <w:proofErr w:type="gramEnd"/>
      <w:r>
        <w:t>配对的固定一一映射关系。这种静态拓扑结构有利于维护种群的多样性，防止算法在复杂多模态问题中过早收敛</w:t>
      </w:r>
    </w:p>
    <w:p w14:paraId="74F3E226" w14:textId="77777777" w:rsidR="00136D8B" w:rsidRDefault="00000000">
      <w:pPr>
        <w:pStyle w:val="a3"/>
        <w:ind w:firstLine="532"/>
      </w:pPr>
      <w:r>
        <w:br/>
      </w:r>
      <w:r>
        <w:br/>
      </w:r>
      <w:r>
        <w:t>动态搜索阶段与</w:t>
      </w:r>
      <w:r>
        <w:t>Lévy</w:t>
      </w:r>
      <w:r>
        <w:t>飞行增强</w:t>
      </w:r>
      <w:r>
        <w:t xml:space="preserve"> (Dynamic Searching with Lévy Flight)</w:t>
      </w:r>
    </w:p>
    <w:p w14:paraId="4B37CB7B" w14:textId="77777777" w:rsidR="00136D8B" w:rsidRDefault="00000000">
      <w:pPr>
        <w:pStyle w:val="a3"/>
        <w:ind w:firstLine="532"/>
      </w:pPr>
      <w:r>
        <w:t>位置更新公式：动物根据猎物的位置，结合自身的感官灵敏度进行移动。使用</w:t>
      </w:r>
      <w:r>
        <w:rPr>
          <w:noProof/>
        </w:rPr>
        <w:drawing>
          <wp:inline distT="0" distB="0" distL="0" distR="0" wp14:anchorId="15D12C68" wp14:editId="14A1548C">
            <wp:extent cx="361315" cy="142240"/>
            <wp:effectExtent l="0" t="0" r="0" b="0"/>
            <wp:docPr id="807208697" name="Picture 1" descr="{&quot;mathml&quot;:&quot;&lt;math style=\&quot;font-family:stix;font-size:16px;\&quot; xmlns=\&quot;http://www.w3.org/1998/Math/MathML\&quot;&gt;&lt;mi&gt;tan&lt;/mi&gt;&lt;mi&gt;h&lt;/mi&gt;&lt;/math&gt;&quot;,&quot;origin&quot;:&quot;MathType Legacy&quot;,&quot;version&quot;:&quot;v3.20.0&quot;}" title="tan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08697" name="Picture 1" descr="{&quot;mathml&quot;:&quot;&lt;math style=\&quot;font-family:stix;font-size:16px;\&quot; xmlns=\&quot;http://www.w3.org/1998/Math/MathML\&quot;&gt;&lt;mi&gt;tan&lt;/mi&gt;&lt;mi&gt;h&lt;/mi&gt;&lt;/math&gt;&quot;,&quot;origin&quot;:&quot;MathType Legacy&quot;,&quot;version&quot;:&quot;v3.20.0&quot;}" title="tan h"/>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696" cy="142240"/>
                    </a:xfrm>
                    <a:prstGeom prst="rect">
                      <a:avLst/>
                    </a:prstGeom>
                  </pic:spPr>
                </pic:pic>
              </a:graphicData>
            </a:graphic>
          </wp:inline>
        </w:drawing>
      </w:r>
      <w:r>
        <w:t>函数将输入</w:t>
      </w:r>
      <w:proofErr w:type="gramStart"/>
      <w:r>
        <w:t>值限制</w:t>
      </w:r>
      <w:proofErr w:type="gramEnd"/>
      <w:r>
        <w:t>在</w:t>
      </w:r>
      <w:r>
        <w:t>-1</w:t>
      </w:r>
      <w:r>
        <w:t>到</w:t>
      </w:r>
      <w:r>
        <w:t>1</w:t>
      </w:r>
      <w:r>
        <w:t>之间，模拟非线性的生物反应。</w:t>
      </w:r>
    </w:p>
    <w:p w14:paraId="36861B4E" w14:textId="77777777" w:rsidR="00136D8B" w:rsidRDefault="00000000">
      <w:pPr>
        <w:pStyle w:val="a3"/>
        <w:spacing w:line="240" w:lineRule="auto"/>
        <w:ind w:firstLine="532"/>
      </w:pPr>
      <w:r>
        <w:t>郊狼更新公式：</w:t>
      </w:r>
      <w:r>
        <w:rPr>
          <w:noProof/>
        </w:rPr>
        <w:drawing>
          <wp:inline distT="0" distB="0" distL="0" distR="0" wp14:anchorId="0C352C45" wp14:editId="39F176FA">
            <wp:extent cx="3286760" cy="219075"/>
            <wp:effectExtent l="0" t="0" r="0" b="0"/>
            <wp:docPr id="764311866" name="Picture 1" descr="{&quot;mathml&quot;:&quot;&lt;math style=\&quot;font-family:stix;font-size:16px;\&quot; xmlns=\&quot;http://www.w3.org/1998/Math/MathML\&quot;&gt;&lt;mi&gt;x&lt;/mi&gt;&lt;msup&gt;&lt;mi&gt;c&lt;/mi&gt;&lt;mrow&gt;&lt;mi&gt;t&lt;/mi&gt;&lt;mo&gt;+&lt;/mo&gt;&lt;mn&gt;1&lt;/mn&gt;&lt;/mrow&gt;&lt;/msup&gt;&lt;mo&gt;=&lt;/mo&gt;&lt;mi&gt;x&lt;/mi&gt;&lt;msup&gt;&lt;mi&gt;c&lt;/mi&gt;&lt;mi&gt;t&lt;/mi&gt;&lt;/msup&gt;&lt;mo&gt;&amp;#xB7;&lt;/mo&gt;&lt;mo&gt;&amp;#xFF08;&lt;/mo&gt;&lt;mn&gt;1&lt;/mn&gt;&lt;mo&gt;+&lt;/mo&gt;&lt;mi&gt;r&lt;/mi&gt;&lt;mn&gt;1&lt;/mn&gt;&lt;mo&gt;&amp;#xB7;&lt;/mo&gt;&lt;mi&gt;tan&lt;/mi&gt;&lt;mi&gt;h&lt;/mi&gt;&lt;mo&gt;&amp;#xFF08;&lt;/mo&gt;&lt;mi&gt;x&lt;/mi&gt;&lt;msup&gt;&lt;mi&gt;p&lt;/mi&gt;&lt;mi&gt;t&lt;/mi&gt;&lt;/msup&gt;&lt;mo&gt;&amp;#xFF09;&lt;/mo&gt;&lt;mo&gt;&amp;#xFF09;&lt;/mo&gt;&lt;/math&gt;&quot;,&quot;origin&quot;:&quot;MathType Legacy&quot;,&quot;version&quot;:&quot;v3.20.0&quot;}" title="x c 的 t 加 1 次方 等于 x c 的 t 次方 乘 （ 1 加 r 1 乘 tan h （ x p 的 t 次方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11866" name="Picture 1" descr="{&quot;mathml&quot;:&quot;&lt;math style=\&quot;font-family:stix;font-size:16px;\&quot; xmlns=\&quot;http://www.w3.org/1998/Math/MathML\&quot;&gt;&lt;mi&gt;x&lt;/mi&gt;&lt;msup&gt;&lt;mi&gt;c&lt;/mi&gt;&lt;mrow&gt;&lt;mi&gt;t&lt;/mi&gt;&lt;mo&gt;+&lt;/mo&gt;&lt;mn&gt;1&lt;/mn&gt;&lt;/mrow&gt;&lt;/msup&gt;&lt;mo&gt;=&lt;/mo&gt;&lt;mi&gt;x&lt;/mi&gt;&lt;msup&gt;&lt;mi&gt;c&lt;/mi&gt;&lt;mi&gt;t&lt;/mi&gt;&lt;/msup&gt;&lt;mo&gt;&amp;#xB7;&lt;/mo&gt;&lt;mo&gt;&amp;#xFF08;&lt;/mo&gt;&lt;mn&gt;1&lt;/mn&gt;&lt;mo&gt;+&lt;/mo&gt;&lt;mi&gt;r&lt;/mi&gt;&lt;mn&gt;1&lt;/mn&gt;&lt;mo&gt;&amp;#xB7;&lt;/mo&gt;&lt;mi&gt;tan&lt;/mi&gt;&lt;mi&gt;h&lt;/mi&gt;&lt;mo&gt;&amp;#xFF08;&lt;/mo&gt;&lt;mi&gt;x&lt;/mi&gt;&lt;msup&gt;&lt;mi&gt;p&lt;/mi&gt;&lt;mi&gt;t&lt;/mi&gt;&lt;/msup&gt;&lt;mo&gt;&amp;#xFF09;&lt;/mo&gt;&lt;mo&gt;&amp;#xFF09;&lt;/mo&gt;&lt;/math&gt;&quot;,&quot;origin&quot;:&quot;MathType Legacy&quot;,&quot;version&quot;:&quot;v3.20.0&quot;}" title="x c 的 t 加 1 次方 等于 x c 的 t 次方 乘 （ 1 加 r 1 乘 tan h （ x p 的 t 次方 ） ）"/>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7107" cy="219287"/>
                    </a:xfrm>
                    <a:prstGeom prst="rect">
                      <a:avLst/>
                    </a:prstGeom>
                  </pic:spPr>
                </pic:pic>
              </a:graphicData>
            </a:graphic>
          </wp:inline>
        </w:drawing>
      </w:r>
    </w:p>
    <w:p w14:paraId="51D24F35" w14:textId="77777777" w:rsidR="00136D8B" w:rsidRDefault="00000000">
      <w:pPr>
        <w:pStyle w:val="a3"/>
        <w:spacing w:line="240" w:lineRule="auto"/>
        <w:ind w:firstLine="532"/>
      </w:pPr>
      <w:r>
        <w:t>蜜</w:t>
      </w:r>
      <w:proofErr w:type="gramStart"/>
      <w:r>
        <w:t>獾</w:t>
      </w:r>
      <w:proofErr w:type="gramEnd"/>
      <w:r>
        <w:t>更新公式：</w:t>
      </w:r>
      <w:r>
        <w:rPr>
          <w:noProof/>
        </w:rPr>
        <w:drawing>
          <wp:inline distT="0" distB="0" distL="0" distR="0" wp14:anchorId="09A50F42" wp14:editId="27887B5D">
            <wp:extent cx="3308985" cy="219075"/>
            <wp:effectExtent l="0" t="0" r="0" b="0"/>
            <wp:docPr id="2038521911" name="Picture 1" descr="{&quot;mathml&quot;:&quot;&lt;math style=\&quot;font-family:stix;font-size:16px;\&quot; xmlns=\&quot;http://www.w3.org/1998/Math/MathML\&quot;&gt;&lt;mi&gt;x&lt;/mi&gt;&lt;msup&gt;&lt;mi&gt;b&lt;/mi&gt;&lt;mrow&gt;&lt;mi&gt;t&lt;/mi&gt;&lt;mo&gt;+&lt;/mo&gt;&lt;mn&gt;1&lt;/mn&gt;&lt;/mrow&gt;&lt;/msup&gt;&lt;mo&gt;=&lt;/mo&gt;&lt;mi&gt;x&lt;/mi&gt;&lt;msup&gt;&lt;mi&gt;b&lt;/mi&gt;&lt;mi&gt;t&lt;/mi&gt;&lt;/msup&gt;&lt;mo&gt;&amp;#xB7;&lt;/mo&gt;&lt;mo&gt;&amp;#xFF08;&lt;/mo&gt;&lt;mn&gt;1&lt;/mn&gt;&lt;mo&gt;+&lt;/mo&gt;&lt;mi&gt;r&lt;/mi&gt;&lt;mn&gt;2&lt;/mn&gt;&lt;mo&gt;&amp;#xB7;&lt;/mo&gt;&lt;mi&gt;tan&lt;/mi&gt;&lt;mi&gt;h&lt;/mi&gt;&lt;mo&gt;&amp;#xFF08;&lt;/mo&gt;&lt;mi&gt;x&lt;/mi&gt;&lt;msup&gt;&lt;mi&gt;p&lt;/mi&gt;&lt;mi&gt;t&lt;/mi&gt;&lt;/msup&gt;&lt;mo&gt;&amp;#xFF09;&lt;/mo&gt;&lt;mo&gt;&amp;#xFF09;&lt;/mo&gt;&lt;/math&gt;&quot;,&quot;origin&quot;:&quot;MathType Legacy&quot;,&quot;version&quot;:&quot;v3.20.0&quot;}" title="x b 的 t 加 1 次方 等于 x b 的 t 次方 乘 （ 1 加 r 2 乘 tan h （ x p 的 t 次方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21911" name="Picture 1" descr="{&quot;mathml&quot;:&quot;&lt;math style=\&quot;font-family:stix;font-size:16px;\&quot; xmlns=\&quot;http://www.w3.org/1998/Math/MathML\&quot;&gt;&lt;mi&gt;x&lt;/mi&gt;&lt;msup&gt;&lt;mi&gt;b&lt;/mi&gt;&lt;mrow&gt;&lt;mi&gt;t&lt;/mi&gt;&lt;mo&gt;+&lt;/mo&gt;&lt;mn&gt;1&lt;/mn&gt;&lt;/mrow&gt;&lt;/msup&gt;&lt;mo&gt;=&lt;/mo&gt;&lt;mi&gt;x&lt;/mi&gt;&lt;msup&gt;&lt;mi&gt;b&lt;/mi&gt;&lt;mi&gt;t&lt;/mi&gt;&lt;/msup&gt;&lt;mo&gt;&amp;#xB7;&lt;/mo&gt;&lt;mo&gt;&amp;#xFF08;&lt;/mo&gt;&lt;mn&gt;1&lt;/mn&gt;&lt;mo&gt;+&lt;/mo&gt;&lt;mi&gt;r&lt;/mi&gt;&lt;mn&gt;2&lt;/mn&gt;&lt;mo&gt;&amp;#xB7;&lt;/mo&gt;&lt;mi&gt;tan&lt;/mi&gt;&lt;mi&gt;h&lt;/mi&gt;&lt;mo&gt;&amp;#xFF08;&lt;/mo&gt;&lt;mi&gt;x&lt;/mi&gt;&lt;msup&gt;&lt;mi&gt;p&lt;/mi&gt;&lt;mi&gt;t&lt;/mi&gt;&lt;/msup&gt;&lt;mo&gt;&amp;#xFF09;&lt;/mo&gt;&lt;mo&gt;&amp;#xFF09;&lt;/mo&gt;&lt;/math&gt;&quot;,&quot;origin&quot;:&quot;MathType Legacy&quot;,&quot;version&quot;:&quot;v3.20.0&quot;}" title="x b 的 t 加 1 次方 等于 x b 的 t 次方 乘 （ 1 加 r 2 乘 tan h （ x p 的 t 次方 ） ）"/>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09036" cy="219287"/>
                    </a:xfrm>
                    <a:prstGeom prst="rect">
                      <a:avLst/>
                    </a:prstGeom>
                  </pic:spPr>
                </pic:pic>
              </a:graphicData>
            </a:graphic>
          </wp:inline>
        </w:drawing>
      </w:r>
    </w:p>
    <w:p w14:paraId="0C359639" w14:textId="77777777" w:rsidR="00136D8B" w:rsidRDefault="00000000">
      <w:pPr>
        <w:pStyle w:val="a3"/>
        <w:ind w:firstLine="532"/>
      </w:pPr>
      <w:r>
        <w:t>参数说明：</w:t>
      </w:r>
    </w:p>
    <w:p w14:paraId="7ED0C6BF" w14:textId="77777777" w:rsidR="00136D8B" w:rsidRDefault="00000000">
      <w:pPr>
        <w:pStyle w:val="a3"/>
        <w:ind w:firstLine="532"/>
      </w:pPr>
      <w:r>
        <w:t>设</w:t>
      </w:r>
      <w:r>
        <w:rPr>
          <w:noProof/>
        </w:rPr>
        <w:drawing>
          <wp:inline distT="0" distB="0" distL="0" distR="0" wp14:anchorId="6BDEDC05" wp14:editId="5FAB8B33">
            <wp:extent cx="193040" cy="139700"/>
            <wp:effectExtent l="0" t="0" r="0" b="0"/>
            <wp:docPr id="2145702795" name="Picture 1" descr="{&quot;mathml&quot;:&quot;&lt;math style=\&quot;font-family:stix;font-size:16px;\&quot; xmlns=\&quot;http://www.w3.org/1998/Math/MathML\&quot;&gt;&lt;mi&gt;r&lt;/mi&gt;&lt;mn&gt;1&lt;/mn&gt;&lt;/math&gt;&quot;,&quot;origin&quot;:&quot;MathType Legacy&quot;,&quot;version&quot;:&quot;v3.20.0&quot;}" titl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02795" name="Picture 1" descr="{&quot;mathml&quot;:&quot;&lt;math style=\&quot;font-family:stix;font-size:16px;\&quot; xmlns=\&quot;http://www.w3.org/1998/Math/MathML\&quot;&gt;&lt;mi&gt;r&lt;/mi&gt;&lt;mn&gt;1&lt;/mn&gt;&lt;/math&gt;&quot;,&quot;origin&quot;:&quot;MathType Legacy&quot;,&quot;version&quot;:&quot;v3.20.0&quot;}" title="r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3040" cy="140208"/>
                    </a:xfrm>
                    <a:prstGeom prst="rect">
                      <a:avLst/>
                    </a:prstGeom>
                  </pic:spPr>
                </pic:pic>
              </a:graphicData>
            </a:graphic>
          </wp:inline>
        </w:drawing>
      </w:r>
      <w:r>
        <w:t>代表郊狼的视觉（</w:t>
      </w:r>
      <w:r>
        <w:t>Sight</w:t>
      </w:r>
      <w:r>
        <w:t>），其取值范围为</w:t>
      </w:r>
      <w:r>
        <w:t xml:space="preserve"> [-0.5, 0.5]</w:t>
      </w:r>
      <w:r>
        <w:t>。</w:t>
      </w:r>
    </w:p>
    <w:p w14:paraId="2A657683" w14:textId="77777777" w:rsidR="00136D8B" w:rsidRDefault="00000000" w:rsidP="00443C15">
      <w:pPr>
        <w:pStyle w:val="a3"/>
        <w:ind w:firstLine="532"/>
      </w:pPr>
      <w:r>
        <w:t>设</w:t>
      </w:r>
      <w:r>
        <w:rPr>
          <w:noProof/>
        </w:rPr>
        <w:drawing>
          <wp:inline distT="0" distB="0" distL="0" distR="0" wp14:anchorId="53080635" wp14:editId="75E3018F">
            <wp:extent cx="193040" cy="137795"/>
            <wp:effectExtent l="0" t="0" r="10160" b="14605"/>
            <wp:docPr id="2135862350" name="Picture 1" descr="{&quot;mathml&quot;:&quot;&lt;math style=\&quot;font-family:stix;font-size:16px;\&quot; xmlns=\&quot;http://www.w3.org/1998/Math/MathML\&quot;&gt;&lt;mi&gt;r&lt;/mi&gt;&lt;mn&gt;2&lt;/mn&gt;&lt;/math&gt;&quot;,&quot;origin&quot;:&quot;MathType Legacy&quot;,&quot;version&quot;:&quot;v3.20.0&quot;}" titl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62350" name="Picture 1" descr="{&quot;mathml&quot;:&quot;&lt;math style=\&quot;font-family:stix;font-size:16px;\&quot; xmlns=\&quot;http://www.w3.org/1998/Math/MathML\&quot;&gt;&lt;mi&gt;r&lt;/mi&gt;&lt;mn&gt;2&lt;/mn&gt;&lt;/math&gt;&quot;,&quot;origin&quot;:&quot;MathType Legacy&quot;,&quot;version&quot;:&quot;v3.20.0&quot;}" title="r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3040" cy="138176"/>
                    </a:xfrm>
                    <a:prstGeom prst="rect">
                      <a:avLst/>
                    </a:prstGeom>
                  </pic:spPr>
                </pic:pic>
              </a:graphicData>
            </a:graphic>
          </wp:inline>
        </w:drawing>
      </w:r>
      <w:r>
        <w:t>代表蜜</w:t>
      </w:r>
      <w:proofErr w:type="gramStart"/>
      <w:r>
        <w:t>獾</w:t>
      </w:r>
      <w:proofErr w:type="gramEnd"/>
      <w:r>
        <w:t>的视觉（</w:t>
      </w:r>
      <w:r>
        <w:t>Smell</w:t>
      </w:r>
      <w:r>
        <w:t>），其取值范围为</w:t>
      </w:r>
      <w:r>
        <w:t xml:space="preserve"> [-0.5, 0.5]</w:t>
      </w:r>
      <w:r>
        <w:t>。</w:t>
      </w:r>
    </w:p>
    <w:p w14:paraId="11805370" w14:textId="77777777" w:rsidR="00136D8B" w:rsidRDefault="00000000">
      <w:pPr>
        <w:pStyle w:val="a3"/>
        <w:ind w:firstLine="532"/>
      </w:pPr>
      <w:r>
        <w:t>边界检查：更新后的位置如果超过搜索域，则将其重置为边界值。</w:t>
      </w:r>
    </w:p>
    <w:p w14:paraId="030DACFC" w14:textId="77777777" w:rsidR="00136D8B" w:rsidRDefault="00000000">
      <w:pPr>
        <w:pStyle w:val="a3"/>
        <w:ind w:firstLine="532"/>
      </w:pPr>
      <w:r>
        <w:t>位置更新公式：</w:t>
      </w:r>
      <w:r>
        <w:t xml:space="preserve"> </w:t>
      </w:r>
    </w:p>
    <w:p w14:paraId="3EB1E2FD" w14:textId="77777777" w:rsidR="00136D8B" w:rsidRDefault="00000000">
      <w:pPr>
        <w:pStyle w:val="a3"/>
        <w:ind w:firstLine="532"/>
      </w:pPr>
      <w:r>
        <w:t>引入</w:t>
      </w:r>
      <w:r>
        <w:t xml:space="preserve"> </w:t>
      </w:r>
      <w:proofErr w:type="gramStart"/>
      <w:r>
        <w:t>莱</w:t>
      </w:r>
      <w:proofErr w:type="gramEnd"/>
      <w:r>
        <w:t>维飞行</w:t>
      </w:r>
      <w:r>
        <w:t xml:space="preserve"> (Lévy Flight) </w:t>
      </w:r>
      <w:r>
        <w:t>策略，利用长尾分布的随机步长模拟捕食者的长距离突袭行为。此公式采用加法模型，确保个体在任何位置都能有效更新。</w:t>
      </w:r>
    </w:p>
    <w:p w14:paraId="495DDA88" w14:textId="77777777" w:rsidR="00136D8B" w:rsidRDefault="00000000">
      <w:pPr>
        <w:ind w:left="1320"/>
        <w:jc w:val="both"/>
        <w:rPr>
          <w:rFonts w:ascii="宋体" w:eastAsia="宋体" w:hAnsi="宋体" w:hint="eastAsia"/>
          <w:sz w:val="24"/>
        </w:rPr>
      </w:pPr>
      <w:r>
        <w:rPr>
          <w:rFonts w:ascii="宋体" w:eastAsia="宋体" w:hAnsi="宋体"/>
          <w:noProof/>
          <w:sz w:val="24"/>
        </w:rPr>
        <w:drawing>
          <wp:inline distT="0" distB="0" distL="0" distR="0" wp14:anchorId="20BFB0C7" wp14:editId="08C92476">
            <wp:extent cx="3757295" cy="302895"/>
            <wp:effectExtent l="0" t="0" r="0" b="0"/>
            <wp:docPr id="13201644" name="Picture 1" descr="{&quot;mathml&quot;:&quot;&lt;math style=\&quot;font-family:stix;font-size:16px;\&quot; xmlns=\&quot;http://www.w3.org/1998/Math/MathML\&quot;&gt;&lt;msubsup&gt;&lt;mi&gt;X&lt;/mi&gt;&lt;mrow&gt;&lt;mi&gt;c&lt;/mi&gt;&lt;mo&gt;/&lt;/mo&gt;&lt;mi&gt;b&lt;/mi&gt;&lt;/mrow&gt;&lt;mrow&gt;&lt;mi&gt;t&lt;/mi&gt;&lt;mo&gt;+&lt;/mo&gt;&lt;mn&gt;1&lt;/mn&gt;&lt;/mrow&gt;&lt;/msubsup&gt;&lt;mo&gt;=&lt;/mo&gt;&lt;msubsup&gt;&lt;mi&gt;X&lt;/mi&gt;&lt;mrow&gt;&lt;mi&gt;c&lt;/mi&gt;&lt;mo&gt;/&lt;/mo&gt;&lt;mi&gt;b&lt;/mi&gt;&lt;/mrow&gt;&lt;mi&gt;t&lt;/mi&gt;&lt;/msubsup&gt;&lt;mo&gt;+&lt;/mo&gt;&lt;mi&gt;&amp;#x3B1;&lt;/mi&gt;&lt;mo&gt;&amp;#xB7;&lt;/mo&gt;&lt;mi&gt;L&lt;/mi&gt;&lt;mi&gt;&amp;#xE9;&lt;/mi&gt;&lt;mi&gt;v&lt;/mi&gt;&lt;mi&gt;y&lt;/mi&gt;&lt;mfenced&gt;&lt;mi&gt;&amp;#x3BB;&lt;/mi&gt;&lt;/mfenced&gt;&lt;mo&gt;&amp;#x2297;&lt;/mo&gt;&lt;mfenced&gt;&lt;mrow&gt;&lt;msubsup&gt;&lt;mi&gt;X&lt;/mi&gt;&lt;mrow&gt;&lt;mi&gt;c&lt;/mi&gt;&lt;mo&gt;/&lt;/mo&gt;&lt;mi&gt;b&lt;/mi&gt;&lt;/mrow&gt;&lt;mi&gt;t&lt;/mi&gt;&lt;/msubsup&gt;&lt;mo&gt;-&lt;/mo&gt;&lt;msub&gt;&lt;mi&gt;X&lt;/mi&gt;&lt;mrow&gt;&lt;mi&gt;p&lt;/mi&gt;&lt;mi&gt;r&lt;/mi&gt;&lt;mi&gt;e&lt;/mi&gt;&lt;mi&gt;y&lt;/mi&gt;&lt;/mrow&gt;&lt;/msub&gt;&lt;/mrow&gt;&lt;/mfenced&gt;&lt;/math&gt;&quot;,&quot;origin&quot;:&quot;MathType Legacy&quot;,&quot;version&quot;:&quot;v3.20.0&quot;}" title="X 下标 c 除以 b 结束下标 上标 t 加 1 结束上标 等于 X 下标 c 除以 b 结束下标 上标 t 加 alpha （ 小写 ） 乘 L é v y 左小括号 lambda （ 小写 ） 右小括号 循环乘号 左小括号 X 下标 c 除以 b 结束下标 上标 t 减 X 下标 p r e y 结束下标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644" name="Picture 1" descr="{&quot;mathml&quot;:&quot;&lt;math style=\&quot;font-family:stix;font-size:16px;\&quot; xmlns=\&quot;http://www.w3.org/1998/Math/MathML\&quot;&gt;&lt;msubsup&gt;&lt;mi&gt;X&lt;/mi&gt;&lt;mrow&gt;&lt;mi&gt;c&lt;/mi&gt;&lt;mo&gt;/&lt;/mo&gt;&lt;mi&gt;b&lt;/mi&gt;&lt;/mrow&gt;&lt;mrow&gt;&lt;mi&gt;t&lt;/mi&gt;&lt;mo&gt;+&lt;/mo&gt;&lt;mn&gt;1&lt;/mn&gt;&lt;/mrow&gt;&lt;/msubsup&gt;&lt;mo&gt;=&lt;/mo&gt;&lt;msubsup&gt;&lt;mi&gt;X&lt;/mi&gt;&lt;mrow&gt;&lt;mi&gt;c&lt;/mi&gt;&lt;mo&gt;/&lt;/mo&gt;&lt;mi&gt;b&lt;/mi&gt;&lt;/mrow&gt;&lt;mi&gt;t&lt;/mi&gt;&lt;/msubsup&gt;&lt;mo&gt;+&lt;/mo&gt;&lt;mi&gt;&amp;#x3B1;&lt;/mi&gt;&lt;mo&gt;&amp;#xB7;&lt;/mo&gt;&lt;mi&gt;L&lt;/mi&gt;&lt;mi&gt;&amp;#xE9;&lt;/mi&gt;&lt;mi&gt;v&lt;/mi&gt;&lt;mi&gt;y&lt;/mi&gt;&lt;mfenced&gt;&lt;mi&gt;&amp;#x3BB;&lt;/mi&gt;&lt;/mfenced&gt;&lt;mo&gt;&amp;#x2297;&lt;/mo&gt;&lt;mfenced&gt;&lt;mrow&gt;&lt;msubsup&gt;&lt;mi&gt;X&lt;/mi&gt;&lt;mrow&gt;&lt;mi&gt;c&lt;/mi&gt;&lt;mo&gt;/&lt;/mo&gt;&lt;mi&gt;b&lt;/mi&gt;&lt;/mrow&gt;&lt;mi&gt;t&lt;/mi&gt;&lt;/msubsup&gt;&lt;mo&gt;-&lt;/mo&gt;&lt;msub&gt;&lt;mi&gt;X&lt;/mi&gt;&lt;mrow&gt;&lt;mi&gt;p&lt;/mi&gt;&lt;mi&gt;r&lt;/mi&gt;&lt;mi&gt;e&lt;/mi&gt;&lt;mi&gt;y&lt;/mi&gt;&lt;/mrow&gt;&lt;/msub&gt;&lt;/mrow&gt;&lt;/mfenced&gt;&lt;/math&gt;&quot;,&quot;origin&quot;:&quot;MathType Legacy&quot;,&quot;version&quot;:&quot;v3.20.0&quot;}" title="X 下标 c 除以 b 结束下标 上标 t 加 1 结束上标 等于 X 下标 c 除以 b 结束下标 上标 t 加 alpha （ 小写 ） 乘 L é v y 左小括号 lambda （ 小写 ） 右小括号 循环乘号 左小括号 X 下标 c 除以 b 结束下标 上标 t 减 X 下标 p r e y 结束下标 右小括号"/>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57295" cy="303047"/>
                    </a:xfrm>
                    <a:prstGeom prst="rect">
                      <a:avLst/>
                    </a:prstGeom>
                  </pic:spPr>
                </pic:pic>
              </a:graphicData>
            </a:graphic>
          </wp:inline>
        </w:drawing>
      </w:r>
    </w:p>
    <w:p w14:paraId="30955CFD" w14:textId="77777777" w:rsidR="00136D8B" w:rsidRDefault="00000000">
      <w:pPr>
        <w:pStyle w:val="a3"/>
        <w:ind w:firstLine="532"/>
      </w:pPr>
      <w:r>
        <w:t>参数说明：</w:t>
      </w:r>
    </w:p>
    <w:p w14:paraId="6D1D179F" w14:textId="77777777" w:rsidR="00136D8B" w:rsidRDefault="00000000">
      <w:pPr>
        <w:pStyle w:val="a3"/>
        <w:ind w:firstLine="532"/>
      </w:pPr>
      <w:r>
        <w:t>设</w:t>
      </w:r>
      <w:r>
        <w:rPr>
          <w:noProof/>
        </w:rPr>
        <w:drawing>
          <wp:inline distT="0" distB="0" distL="0" distR="0" wp14:anchorId="59B11FDA" wp14:editId="11E31574">
            <wp:extent cx="123825" cy="91440"/>
            <wp:effectExtent l="0" t="0" r="3175" b="10160"/>
            <wp:docPr id="1639275037" name="Picture 1" descr="{&quot;mathml&quot;:&quot;&lt;math style=\&quot;font-family:stix;font-size:16px;\&quot; xmlns=\&quot;http://www.w3.org/1998/Math/MathML\&quot;&gt;&lt;mi&gt;&amp;#x3B1;&lt;/mi&gt;&lt;/math&gt;&quot;,&quot;origin&quot;:&quot;MathType Legacy&quot;,&quot;version&quot;:&quot;v3.20.0&quot;}" title="alph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75037" name="Picture 1" descr="{&quot;mathml&quot;:&quot;&lt;math style=\&quot;font-family:stix;font-size:16px;\&quot; xmlns=\&quot;http://www.w3.org/1998/Math/MathML\&quot;&gt;&lt;mi&gt;&amp;#x3B1;&lt;/mi&gt;&lt;/math&gt;&quot;,&quot;origin&quot;:&quot;MathType Legacy&quot;,&quot;version&quot;:&quot;v3.20.0&quot;}" title="alpha （ 小写 ）"/>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3952" cy="91440"/>
                    </a:xfrm>
                    <a:prstGeom prst="rect">
                      <a:avLst/>
                    </a:prstGeom>
                  </pic:spPr>
                </pic:pic>
              </a:graphicData>
            </a:graphic>
          </wp:inline>
        </w:drawing>
      </w:r>
      <w:r>
        <w:t>为步长缩放因子，用于控制跳跃幅度。</w:t>
      </w:r>
    </w:p>
    <w:p w14:paraId="10201411" w14:textId="77777777" w:rsidR="00136D8B" w:rsidRDefault="00000000">
      <w:pPr>
        <w:pStyle w:val="a3"/>
        <w:ind w:firstLine="532"/>
      </w:pPr>
      <w:r>
        <w:t>设</w:t>
      </w:r>
      <w:r>
        <w:t xml:space="preserve"> </w:t>
      </w:r>
      <w:r>
        <w:rPr>
          <w:noProof/>
        </w:rPr>
        <w:drawing>
          <wp:inline distT="0" distB="0" distL="0" distR="0" wp14:anchorId="0E2FC899" wp14:editId="5A2F5858">
            <wp:extent cx="758190" cy="171450"/>
            <wp:effectExtent l="0" t="0" r="0" b="6350"/>
            <wp:docPr id="1392130710" name="Picture 1" descr="{&quot;mathml&quot;:&quot;&lt;math style=\&quot;font-family:stix;font-size:16px;\&quot; xmlns=\&quot;http://www.w3.org/1998/Math/MathML\&quot;&gt;&lt;mi&gt;L&lt;/mi&gt;&lt;mi&gt;&amp;#xE9;&lt;/mi&gt;&lt;mi&gt;v&lt;/mi&gt;&lt;mi&gt;y&lt;/mi&gt;&lt;mo&gt;(&lt;/mo&gt;&lt;mi&gt;&amp;#x3BB;&lt;/mi&gt;&lt;mo&gt;)&lt;/mo&gt;&lt;/math&gt;&quot;,&quot;origin&quot;:&quot;MathType Legacy&quot;,&quot;version&quot;:&quot;v3.20.0&quot;}" title="L é v y 左括号 lambda （ 小写 ）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30710" name="Picture 1" descr="{&quot;mathml&quot;:&quot;&lt;math style=\&quot;font-family:stix;font-size:16px;\&quot; xmlns=\&quot;http://www.w3.org/1998/Math/MathML\&quot;&gt;&lt;mi&gt;L&lt;/mi&gt;&lt;mi&gt;&amp;#xE9;&lt;/mi&gt;&lt;mi&gt;v&lt;/mi&gt;&lt;mi&gt;y&lt;/mi&gt;&lt;mo&gt;(&lt;/mo&gt;&lt;mi&gt;&amp;#x3BB;&lt;/mi&gt;&lt;mo&gt;)&lt;/mo&gt;&lt;/math&gt;&quot;,&quot;origin&quot;:&quot;MathType Legacy&quot;,&quot;version&quot;:&quot;v3.20.0&quot;}" title="L é v y 左括号 lambda （ 小写 ） 右括号"/>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8190" cy="171450"/>
                    </a:xfrm>
                    <a:prstGeom prst="rect">
                      <a:avLst/>
                    </a:prstGeom>
                  </pic:spPr>
                </pic:pic>
              </a:graphicData>
            </a:graphic>
          </wp:inline>
        </w:drawing>
      </w:r>
      <w:r>
        <w:t>为服从</w:t>
      </w:r>
      <w:proofErr w:type="gramStart"/>
      <w:r>
        <w:t>莱</w:t>
      </w:r>
      <w:proofErr w:type="gramEnd"/>
      <w:r>
        <w:t>维分布的随机数，由</w:t>
      </w:r>
      <w:r>
        <w:t>Mantegna</w:t>
      </w:r>
      <w:r>
        <w:t>算法生成，用于模拟偶尔的大跨度移动。</w:t>
      </w:r>
    </w:p>
    <w:p w14:paraId="39AE99D5" w14:textId="77777777" w:rsidR="00136D8B" w:rsidRDefault="00000000">
      <w:pPr>
        <w:pStyle w:val="a3"/>
        <w:ind w:firstLine="532"/>
      </w:pPr>
      <w:r>
        <w:t>设</w:t>
      </w:r>
      <w:r>
        <w:rPr>
          <w:noProof/>
        </w:rPr>
        <w:drawing>
          <wp:inline distT="0" distB="0" distL="0" distR="0" wp14:anchorId="655CFBBD" wp14:editId="3B325E59">
            <wp:extent cx="208915" cy="130175"/>
            <wp:effectExtent l="0" t="0" r="19685" b="22225"/>
            <wp:docPr id="1906323647" name="Picture 1" descr="{&quot;mathml&quot;:&quot;&lt;math style=\&quot;font-family:stix;font-size:16px;\&quot; xmlns=\&quot;http://www.w3.org/1998/Math/MathML\&quot;&gt;&lt;mo&gt;&amp;#x3001;&lt;/mo&gt;&lt;/math&gt;&quot;,&quot;origin&quot;:&quot;MathType Legacy&quot;,&quot;version&quot;:&quot;v3.20.0&quo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23647" name="Picture 1" descr="{&quot;mathml&quot;:&quot;&lt;math style=\&quot;font-family:stix;font-size:16px;\&quot; xmlns=\&quot;http://www.w3.org/1998/Math/MathML\&quot;&gt;&lt;mo&gt;&amp;#x3001;&lt;/mo&gt;&lt;/math&gt;&quot;,&quot;origin&quot;:&quot;MathType Legacy&quot;,&quot;version&quot;:&quot;v3.20.0&quot;}" title="、"/>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8915" cy="130175"/>
                    </a:xfrm>
                    <a:prstGeom prst="rect">
                      <a:avLst/>
                    </a:prstGeom>
                  </pic:spPr>
                </pic:pic>
              </a:graphicData>
            </a:graphic>
          </wp:inline>
        </w:drawing>
      </w:r>
      <w:r>
        <w:t>表示点对点乘法（</w:t>
      </w:r>
      <w:r>
        <w:t>Entry-wise multiplication</w:t>
      </w:r>
      <w:r>
        <w:t>）</w:t>
      </w:r>
    </w:p>
    <w:p w14:paraId="7A50490E" w14:textId="77777777" w:rsidR="00136D8B" w:rsidRDefault="00000000">
      <w:pPr>
        <w:pStyle w:val="a3"/>
        <w:ind w:firstLine="532"/>
      </w:pPr>
      <w:r>
        <w:t>边界检查：若更新位置超出边界，采用反向反射策略保留边缘信息。</w:t>
      </w:r>
    </w:p>
    <w:p w14:paraId="750FA5A1" w14:textId="77777777" w:rsidR="00136D8B" w:rsidRDefault="00136D8B">
      <w:pPr>
        <w:pStyle w:val="af3"/>
        <w:spacing w:after="120" w:line="360" w:lineRule="auto"/>
        <w:ind w:left="1999"/>
        <w:jc w:val="both"/>
        <w:rPr>
          <w:rFonts w:ascii="宋体" w:eastAsia="宋体" w:hAnsi="宋体" w:hint="eastAsia"/>
          <w:sz w:val="24"/>
        </w:rPr>
      </w:pPr>
    </w:p>
    <w:p w14:paraId="745201F4" w14:textId="77777777" w:rsidR="00136D8B" w:rsidRDefault="00000000">
      <w:pPr>
        <w:pStyle w:val="a3"/>
        <w:ind w:firstLine="532"/>
      </w:pPr>
      <w:r>
        <w:lastRenderedPageBreak/>
        <w:t>关于</w:t>
      </w:r>
      <w:r>
        <w:t>Lévy</w:t>
      </w:r>
      <w:r>
        <w:t>飞行的关键参数设置，本文经过大量实验验证确定如下：</w:t>
      </w:r>
      <w:r>
        <w:t>Lévy</w:t>
      </w:r>
      <w:r>
        <w:t>指数</w:t>
      </w:r>
      <w:r>
        <w:t>β</w:t>
      </w:r>
      <w:r>
        <w:t>取值为</w:t>
      </w:r>
      <w:r>
        <w:t>1.5</w:t>
      </w:r>
      <w:r>
        <w:t>，这在探索能力和收敛速度之间取得了最佳平衡；步长缩放因子</w:t>
      </w:r>
      <w:r>
        <w:t>α</w:t>
      </w:r>
      <w:r>
        <w:t>设为</w:t>
      </w:r>
      <w:r>
        <w:t>0.01</w:t>
      </w:r>
      <w:r>
        <w:t>，用于控制扰动幅度，避免过大的跳跃破坏已有的优良解。此外，</w:t>
      </w:r>
      <w:r>
        <w:t>Lévy</w:t>
      </w:r>
      <w:r>
        <w:t>分布的概率密度函数渐近行为满足</w:t>
      </w:r>
      <w:r>
        <w:t>L(s)~|s|^</w:t>
      </w:r>
      <w:r>
        <w:t>（</w:t>
      </w:r>
      <w:r>
        <w:t>-1-β</w:t>
      </w:r>
      <w:r>
        <w:t>），其中</w:t>
      </w:r>
      <w:r>
        <w:t>1&lt;β≤2</w:t>
      </w:r>
      <w:r>
        <w:t>，这一重尾分布特性确保了算法在大多数时候进行局部精细搜索（短步长），同时保留以小概率进行长距离跳跃的能力（长步长），从而实现探索与开发的动态自适应平衡。</w:t>
      </w:r>
    </w:p>
    <w:p w14:paraId="0921E036" w14:textId="77777777" w:rsidR="00136D8B" w:rsidRDefault="00000000">
      <w:pPr>
        <w:pStyle w:val="2"/>
        <w:keepNext/>
        <w:numPr>
          <w:ilvl w:val="0"/>
          <w:numId w:val="5"/>
        </w:numPr>
        <w:spacing w:before="332" w:after="332"/>
        <w:jc w:val="left"/>
      </w:pPr>
      <w:bookmarkStart w:id="64" w:name="_Toc139262804"/>
      <w:bookmarkStart w:id="65" w:name="_Toc658882937"/>
      <w:bookmarkStart w:id="66" w:name="_Toc318638512"/>
      <w:bookmarkStart w:id="67" w:name="_Toc326446237"/>
      <w:bookmarkStart w:id="68" w:name="_Toc1789681259"/>
      <w:bookmarkStart w:id="69" w:name="_Toc1463302598"/>
      <w:bookmarkStart w:id="70" w:name="_Toc362546146"/>
      <w:bookmarkStart w:id="71" w:name="_Toc1056358305"/>
      <w:r>
        <w:t>动态协同捕猎阶段（基于郊狼追逐与蜜</w:t>
      </w:r>
      <w:proofErr w:type="gramStart"/>
      <w:r>
        <w:t>獾</w:t>
      </w:r>
      <w:proofErr w:type="gramEnd"/>
      <w:r>
        <w:t>挖掘的互利共生机制）</w:t>
      </w:r>
      <w:r>
        <w:t xml:space="preserve"> (Dynamic Encircling Phase)</w:t>
      </w:r>
      <w:bookmarkEnd w:id="64"/>
      <w:bookmarkEnd w:id="65"/>
      <w:bookmarkEnd w:id="66"/>
      <w:bookmarkEnd w:id="67"/>
      <w:bookmarkEnd w:id="68"/>
      <w:bookmarkEnd w:id="69"/>
      <w:bookmarkEnd w:id="70"/>
      <w:bookmarkEnd w:id="71"/>
    </w:p>
    <w:p w14:paraId="73A320C0" w14:textId="77777777" w:rsidR="00136D8B" w:rsidRDefault="00000000">
      <w:pPr>
        <w:pStyle w:val="a3"/>
        <w:ind w:firstLine="532"/>
      </w:pPr>
      <w:r>
        <w:t>在此阶段，种群中的个体通过旋转矩阵围绕猎物进行调整，以寻找更好的攻击角度。</w:t>
      </w:r>
    </w:p>
    <w:p w14:paraId="542C5B3D" w14:textId="77777777" w:rsidR="00136D8B" w:rsidRDefault="00000000">
      <w:pPr>
        <w:pStyle w:val="a3"/>
        <w:ind w:firstLine="532"/>
      </w:pPr>
      <w:r>
        <w:t>迭代次数：本阶段的迭代次数</w:t>
      </w:r>
      <w:r>
        <w:t xml:space="preserve"> </w:t>
      </w:r>
      <w:r>
        <w:rPr>
          <w:noProof/>
        </w:rPr>
        <w:drawing>
          <wp:inline distT="0" distB="0" distL="0" distR="0" wp14:anchorId="165A4A43" wp14:editId="20DF9C39">
            <wp:extent cx="410210" cy="133985"/>
            <wp:effectExtent l="0" t="0" r="0" b="0"/>
            <wp:docPr id="70331221" name="Picture 1" descr="{&quot;mathml&quot;:&quot;&lt;math style=\&quot;font-family:stix;font-size:16px;\&quot; xmlns=\&quot;http://www.w3.org/1998/Math/MathML\&quot;&gt;&lt;mi&gt;Z&lt;/mi&gt;&lt;mi&gt;e&lt;/mi&gt;&lt;mi&gt;n&lt;/mi&gt;&lt;mi&gt;c&lt;/mi&gt;&lt;/math&gt;&quot;,&quot;origin&quot;:&quot;MathType Legacy&quot;,&quot;version&quot;:&quot;v3.20.0&quot;}" title="Z e 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221" name="Picture 1" descr="{&quot;mathml&quot;:&quot;&lt;math style=\&quot;font-family:stix;font-size:16px;\&quot; xmlns=\&quot;http://www.w3.org/1998/Math/MathML\&quot;&gt;&lt;mi&gt;Z&lt;/mi&gt;&lt;mi&gt;e&lt;/mi&gt;&lt;mi&gt;n&lt;/mi&gt;&lt;mi&gt;c&lt;/mi&gt;&lt;/math&gt;&quot;,&quot;origin&quot;:&quot;MathType Legacy&quot;,&quot;version&quot;:&quot;v3.20.0&quot;}" title="Z e n c"/>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0464" cy="134112"/>
                    </a:xfrm>
                    <a:prstGeom prst="rect">
                      <a:avLst/>
                    </a:prstGeom>
                  </pic:spPr>
                </pic:pic>
              </a:graphicData>
            </a:graphic>
          </wp:inline>
        </w:drawing>
      </w:r>
      <w:r>
        <w:t>为总迭代次数的</w:t>
      </w:r>
      <w:r>
        <w:t>1/3</w:t>
      </w:r>
      <w:r>
        <w:t>。</w:t>
      </w:r>
    </w:p>
    <w:p w14:paraId="44B505CE" w14:textId="77777777" w:rsidR="00136D8B" w:rsidRDefault="00000000">
      <w:pPr>
        <w:pStyle w:val="a3"/>
        <w:ind w:firstLine="532"/>
      </w:pPr>
      <w:r>
        <w:t>﻿﻿</w:t>
      </w:r>
      <w:r>
        <w:tab/>
      </w:r>
      <w:r>
        <w:t>旋转角度（</w:t>
      </w:r>
      <w:r>
        <w:rPr>
          <w:noProof/>
        </w:rPr>
        <w:drawing>
          <wp:inline distT="0" distB="0" distL="0" distR="0" wp14:anchorId="3D78ECCE" wp14:editId="63217A38">
            <wp:extent cx="109220" cy="137795"/>
            <wp:effectExtent l="0" t="0" r="0" b="0"/>
            <wp:docPr id="1263594416" name="Picture 1" descr="{&quot;mathml&quot;:&quot;&lt;math style=\&quot;font-family:stix;font-size:16px;\&quot; xmlns=\&quot;http://www.w3.org/1998/Math/MathML\&quot;&gt;&lt;mi&gt;&amp;#x3B8;&lt;/mi&gt;&lt;/math&gt;&quot;,&quot;origin&quot;:&quot;MathType Legacy&quot;,&quot;version&quot;:&quot;v3.20.0&quot;}" title="th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94416" name="Picture 1" descr="{&quot;mathml&quot;:&quot;&lt;math style=\&quot;font-family:stix;font-size:16px;\&quot; xmlns=\&quot;http://www.w3.org/1998/Math/MathML\&quot;&gt;&lt;mi&gt;&amp;#x3B8;&lt;/mi&gt;&lt;/math&gt;&quot;,&quot;origin&quot;:&quot;MathType Legacy&quot;,&quot;version&quot;:&quot;v3.20.0&quot;}" title="theta （ 小写 ）"/>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9728" cy="138176"/>
                    </a:xfrm>
                    <a:prstGeom prst="rect">
                      <a:avLst/>
                    </a:prstGeom>
                  </pic:spPr>
                </pic:pic>
              </a:graphicData>
            </a:graphic>
          </wp:inline>
        </w:drawing>
      </w:r>
      <w:r>
        <w:t>）：随着迭代进行，旋转角度逐渐变化：</w:t>
      </w:r>
    </w:p>
    <w:p w14:paraId="6FAC9716" w14:textId="77777777" w:rsidR="00136D8B" w:rsidRDefault="00000000">
      <w:pPr>
        <w:spacing w:after="120"/>
        <w:jc w:val="center"/>
        <w:rPr>
          <w:rFonts w:ascii="Times New Roman" w:eastAsia="宋体" w:hAnsi="Times New Roman"/>
          <w:sz w:val="20"/>
        </w:rPr>
      </w:pPr>
      <w:r>
        <w:rPr>
          <w:rFonts w:ascii="Times New Roman" w:eastAsia="宋体" w:hAnsi="Times New Roman"/>
          <w:noProof/>
          <w:sz w:val="20"/>
        </w:rPr>
        <w:drawing>
          <wp:inline distT="0" distB="0" distL="0" distR="0" wp14:anchorId="165A98F4" wp14:editId="2CAA7D9E">
            <wp:extent cx="1338580" cy="416560"/>
            <wp:effectExtent l="0" t="0" r="0" b="0"/>
            <wp:docPr id="1111539062" name="Picture 1" descr="{&quot;mathml&quot;:&quot;&lt;math style=\&quot;font-family:stix;font-size:16px;\&quot; xmlns=\&quot;http://www.w3.org/1998/Math/MathML\&quot;&gt;&lt;mi&gt;&amp;#x3B8;&lt;/mi&gt;&lt;mo&gt;=&lt;/mo&gt;&lt;mi&gt;t&lt;/mi&gt;&lt;mo&gt;&amp;#xD7;&lt;/mo&gt;&lt;mfrac&gt;&lt;mi&gt;&amp;#x3C6;&lt;/mi&gt;&lt;mfenced&gt;&lt;mrow&gt;&lt;mi&gt;Z&lt;/mi&gt;&lt;mi&gt;e&lt;/mi&gt;&lt;mi&gt;n&lt;/mi&gt;&lt;mi&gt;c&lt;/mi&gt;&lt;/mrow&gt;&lt;/mfenced&gt;&lt;/mfrac&gt;&lt;/math&gt;&quot;,&quot;origin&quot;:&quot;MathType Legacy&quot;,&quot;version&quot;:&quot;v3.20.0&quot;}" title="theta （ 小写 ） 等于 t 乘号 分数 左小括号 Z e n c 右小括号 分之 phi （ 小写 ）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39062" name="Picture 1" descr="{&quot;mathml&quot;:&quot;&lt;math style=\&quot;font-family:stix;font-size:16px;\&quot; xmlns=\&quot;http://www.w3.org/1998/Math/MathML\&quot;&gt;&lt;mi&gt;&amp;#x3B8;&lt;/mi&gt;&lt;mo&gt;=&lt;/mo&gt;&lt;mi&gt;t&lt;/mi&gt;&lt;mo&gt;&amp;#xD7;&lt;/mo&gt;&lt;mfrac&gt;&lt;mi&gt;&amp;#x3C6;&lt;/mi&gt;&lt;mfenced&gt;&lt;mrow&gt;&lt;mi&gt;Z&lt;/mi&gt;&lt;mi&gt;e&lt;/mi&gt;&lt;mi&gt;n&lt;/mi&gt;&lt;mi&gt;c&lt;/mi&gt;&lt;/mrow&gt;&lt;/mfenced&gt;&lt;/mfrac&gt;&lt;/math&gt;&quot;,&quot;origin&quot;:&quot;MathType Legacy&quot;,&quot;version&quot;:&quot;v3.20.0&quot;}" title="theta （ 小写 ） 等于 t 乘号 分数 左小括号 Z e n c 右小括号 分之 phi （ 小写 ） 结束分数"/>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39088" cy="416560"/>
                    </a:xfrm>
                    <a:prstGeom prst="rect">
                      <a:avLst/>
                    </a:prstGeom>
                  </pic:spPr>
                </pic:pic>
              </a:graphicData>
            </a:graphic>
          </wp:inline>
        </w:drawing>
      </w:r>
    </w:p>
    <w:p w14:paraId="4B2D0C5F" w14:textId="77777777" w:rsidR="00136D8B" w:rsidRDefault="00000000">
      <w:pPr>
        <w:pStyle w:val="a3"/>
        <w:ind w:firstLine="532"/>
      </w:pPr>
      <w:r>
        <w:t>其中</w:t>
      </w:r>
      <w:r>
        <w:rPr>
          <w:noProof/>
        </w:rPr>
        <w:drawing>
          <wp:inline distT="0" distB="0" distL="0" distR="0" wp14:anchorId="23A1D9FC" wp14:editId="13346C3F">
            <wp:extent cx="137795" cy="132080"/>
            <wp:effectExtent l="0" t="0" r="0" b="0"/>
            <wp:docPr id="803934723" name="Picture 1" descr="{&quot;mathml&quot;:&quot;&lt;math style=\&quot;font-family:stix;font-size:16px;\&quot; xmlns=\&quot;http://www.w3.org/1998/Math/MathML\&quot;&gt;&lt;mi&gt;&amp;#x3C6;&lt;/mi&gt;&lt;/math&gt;&quot;,&quot;origin&quot;:&quot;MathType Legacy&quot;,&quot;version&quot;:&quot;v3.20.0&quot;}" title="phi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34723" name="Picture 1" descr="{&quot;mathml&quot;:&quot;&lt;math style=\&quot;font-family:stix;font-size:16px;\&quot; xmlns=\&quot;http://www.w3.org/1998/Math/MathML\&quot;&gt;&lt;mi&gt;&amp;#x3C6;&lt;/mi&gt;&lt;/math&gt;&quot;,&quot;origin&quot;:&quot;MathType Legacy&quot;,&quot;version&quot;:&quot;v3.20.0&quot;}" title="phi （ 小写 ）"/>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8176" cy="132080"/>
                    </a:xfrm>
                    <a:prstGeom prst="rect">
                      <a:avLst/>
                    </a:prstGeom>
                  </pic:spPr>
                </pic:pic>
              </a:graphicData>
            </a:graphic>
          </wp:inline>
        </w:drawing>
      </w:r>
      <w:r>
        <w:t>是总旋转角的（通常为</w:t>
      </w:r>
      <w:r>
        <w:rPr>
          <w:noProof/>
        </w:rPr>
        <w:drawing>
          <wp:inline distT="0" distB="0" distL="0" distR="0" wp14:anchorId="5D295C3D" wp14:editId="16C48893">
            <wp:extent cx="424180" cy="142240"/>
            <wp:effectExtent l="0" t="0" r="0" b="0"/>
            <wp:docPr id="1730751154" name="Picture 1" descr="{&quot;mathml&quot;:&quot;&lt;math style=\&quot;font-family:stix;font-size:16px;\&quot; xmlns=\&quot;http://www.w3.org/1998/Math/MathML\&quot;&gt;&lt;mn&gt;360&lt;/mn&gt;&lt;mo&gt;&amp;#xB0;&lt;/mo&gt;&lt;/math&gt;&quot;,&quot;origin&quot;:&quot;MathType Legacy&quot;,&quot;version&quot;:&quot;v3.20.0&quot;}" title="360 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51154" name="Picture 1" descr="{&quot;mathml&quot;:&quot;&lt;math style=\&quot;font-family:stix;font-size:16px;\&quot; xmlns=\&quot;http://www.w3.org/1998/Math/MathML\&quot;&gt;&lt;mn&gt;360&lt;/mn&gt;&lt;mo&gt;&amp;#xB0;&lt;/mo&gt;&lt;/math&gt;&quot;,&quot;origin&quot;:&quot;MathType Legacy&quot;,&quot;version&quot;:&quot;v3.20.0&quot;}" title="360 度"/>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4688" cy="142240"/>
                    </a:xfrm>
                    <a:prstGeom prst="rect">
                      <a:avLst/>
                    </a:prstGeom>
                  </pic:spPr>
                </pic:pic>
              </a:graphicData>
            </a:graphic>
          </wp:inline>
        </w:drawing>
      </w:r>
      <w:r>
        <w:t>），</w:t>
      </w:r>
      <w:r>
        <w:rPr>
          <w:noProof/>
        </w:rPr>
        <w:drawing>
          <wp:inline distT="0" distB="0" distL="0" distR="0" wp14:anchorId="0CB81EE9" wp14:editId="0E868A45">
            <wp:extent cx="68580" cy="113665"/>
            <wp:effectExtent l="0" t="0" r="0" b="0"/>
            <wp:docPr id="1096934088" name="Picture 1" descr="{&quot;mathml&quot;:&quot;&lt;math style=\&quot;font-family:stix;font-size:16px;\&quot; xmlns=\&quot;http://www.w3.org/1998/Math/MathML\&quot;&gt;&lt;mi&gt;t&lt;/mi&gt;&lt;/math&gt;&quot;,&quot;origin&quot;:&quot;MathType Legacy&quot;,&quot;version&quot;:&quot;v3.20.0&quot;}" tit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34088" name="Picture 1" descr="{&quot;mathml&quot;:&quot;&lt;math style=\&quot;font-family:stix;font-size:16px;\&quot; xmlns=\&quot;http://www.w3.org/1998/Math/MathML\&quot;&gt;&lt;mi&gt;t&lt;/mi&gt;&lt;/math&gt;&quot;,&quot;origin&quot;:&quot;MathType Legacy&quot;,&quot;version&quot;:&quot;v3.20.0&quot;}" title="t"/>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9088" cy="113792"/>
                    </a:xfrm>
                    <a:prstGeom prst="rect">
                      <a:avLst/>
                    </a:prstGeom>
                  </pic:spPr>
                </pic:pic>
              </a:graphicData>
            </a:graphic>
          </wp:inline>
        </w:drawing>
      </w:r>
      <w:r>
        <w:t>是当前迭代数。</w:t>
      </w:r>
    </w:p>
    <w:p w14:paraId="1A406936" w14:textId="77777777" w:rsidR="00136D8B" w:rsidRDefault="00000000">
      <w:pPr>
        <w:pStyle w:val="a3"/>
        <w:ind w:firstLine="532"/>
      </w:pPr>
      <w:r>
        <w:t>旋转矩阵（</w:t>
      </w:r>
      <w:r>
        <w:rPr>
          <w:noProof/>
        </w:rPr>
        <w:drawing>
          <wp:inline distT="0" distB="0" distL="0" distR="0" wp14:anchorId="5A732054" wp14:editId="6FCFADF5">
            <wp:extent cx="184785" cy="133985"/>
            <wp:effectExtent l="0" t="0" r="0" b="0"/>
            <wp:docPr id="706517613" name="Picture 1" descr="{&quot;mathml&quot;:&quot;&lt;math style=\&quot;font-family:stix;font-size:16px;\&quot; xmlns=\&quot;http://www.w3.org/1998/Math/MathML\&quot;&gt;&lt;mi&gt;M&lt;/mi&gt;&lt;/math&gt;&quot;,&quot;origin&quot;:&quot;MathType Legacy&quot;,&quot;version&quot;:&quot;v3.20.0&quot;}" tit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17613" name="Picture 1" descr="{&quot;mathml&quot;:&quot;&lt;math style=\&quot;font-family:stix;font-size:16px;\&quot; xmlns=\&quot;http://www.w3.org/1998/Math/MathML\&quot;&gt;&lt;mi&gt;M&lt;/mi&gt;&lt;/math&gt;&quot;,&quot;origin&quot;:&quot;MathType Legacy&quot;,&quot;version&quot;:&quot;v3.20.0&quot;}" title="M"/>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4912" cy="134112"/>
                    </a:xfrm>
                    <a:prstGeom prst="rect">
                      <a:avLst/>
                    </a:prstGeom>
                  </pic:spPr>
                </pic:pic>
              </a:graphicData>
            </a:graphic>
          </wp:inline>
        </w:drawing>
      </w:r>
      <w:r>
        <w:t>）：根据维度</w:t>
      </w:r>
      <w:r>
        <w:rPr>
          <w:noProof/>
        </w:rPr>
        <w:drawing>
          <wp:inline distT="0" distB="0" distL="0" distR="0" wp14:anchorId="1E04B8D6" wp14:editId="3633A144">
            <wp:extent cx="147955" cy="133985"/>
            <wp:effectExtent l="0" t="0" r="0" b="0"/>
            <wp:docPr id="1911274604" name="Picture 1" descr="{&quot;mathml&quot;:&quot;&lt;math style=\&quot;font-family:stix;font-size:16px;\&quot; xmlns=\&quot;http://www.w3.org/1998/Math/MathML\&quot;&gt;&lt;mi&gt;&amp;#x39B;&lt;/mi&gt;&lt;/math&gt;&quot;,&quot;origin&quot;:&quot;MathType Legacy&quot;,&quot;version&quot;:&quot;v3.20.0&quot;}" title="lambda （ 大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74604" name="Picture 1" descr="{&quot;mathml&quot;:&quot;&lt;math style=\&quot;font-family:stix;font-size:16px;\&quot; xmlns=\&quot;http://www.w3.org/1998/Math/MathML\&quot;&gt;&lt;mi&gt;&amp;#x39B;&lt;/mi&gt;&lt;/math&gt;&quot;,&quot;origin&quot;:&quot;MathType Legacy&quot;,&quot;version&quot;:&quot;v3.20.0&quot;}" title="lambda （ 大写 ）"/>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8336" cy="134112"/>
                    </a:xfrm>
                    <a:prstGeom prst="rect">
                      <a:avLst/>
                    </a:prstGeom>
                  </pic:spPr>
                </pic:pic>
              </a:graphicData>
            </a:graphic>
          </wp:inline>
        </w:drawing>
      </w:r>
      <w:r>
        <w:t>生成旋转矩阵</w:t>
      </w:r>
      <w:r>
        <w:rPr>
          <w:noProof/>
        </w:rPr>
        <w:drawing>
          <wp:inline distT="0" distB="0" distL="0" distR="0" wp14:anchorId="75BE7807" wp14:editId="28EEE4E3">
            <wp:extent cx="184785" cy="133985"/>
            <wp:effectExtent l="0" t="0" r="0" b="0"/>
            <wp:docPr id="2117954384" name="Picture 1" descr="{&quot;mathml&quot;:&quot;&lt;math style=\&quot;font-family:stix;font-size:16px;\&quot; xmlns=\&quot;http://www.w3.org/1998/Math/MathML\&quot;&gt;&lt;mi&gt;M&lt;/mi&gt;&lt;/math&gt;&quot;,&quot;origin&quot;:&quot;MathType Legacy&quot;,&quot;version&quot;:&quot;v3.20.0&quot;}" tit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54384" name="Picture 1" descr="{&quot;mathml&quot;:&quot;&lt;math style=\&quot;font-family:stix;font-size:16px;\&quot; xmlns=\&quot;http://www.w3.org/1998/Math/MathML\&quot;&gt;&lt;mi&gt;M&lt;/mi&gt;&lt;/math&gt;&quot;,&quot;origin&quot;:&quot;MathType Legacy&quot;,&quot;version&quot;:&quot;v3.20.0&quot;}" title="M"/>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4912" cy="134112"/>
                    </a:xfrm>
                    <a:prstGeom prst="rect">
                      <a:avLst/>
                    </a:prstGeom>
                  </pic:spPr>
                </pic:pic>
              </a:graphicData>
            </a:graphic>
          </wp:inline>
        </w:drawing>
      </w:r>
      <w:r>
        <w:t>。在二维空间中，</w:t>
      </w:r>
      <w:r>
        <w:rPr>
          <w:noProof/>
        </w:rPr>
        <w:drawing>
          <wp:inline distT="0" distB="0" distL="0" distR="0" wp14:anchorId="1F43F8B8" wp14:editId="07C4EE19">
            <wp:extent cx="184785" cy="133985"/>
            <wp:effectExtent l="0" t="0" r="0" b="0"/>
            <wp:docPr id="325467753" name="Picture 1" descr="{&quot;mathml&quot;:&quot;&lt;math style=\&quot;font-family:stix;font-size:16px;\&quot; xmlns=\&quot;http://www.w3.org/1998/Math/MathML\&quot;&gt;&lt;mi&gt;M&lt;/mi&gt;&lt;/math&gt;&quot;,&quot;origin&quot;:&quot;MathType Legacy&quot;,&quot;version&quot;:&quot;v3.20.0&quot;}" tit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67753" name="Picture 1" descr="{&quot;mathml&quot;:&quot;&lt;math style=\&quot;font-family:stix;font-size:16px;\&quot; xmlns=\&quot;http://www.w3.org/1998/Math/MathML\&quot;&gt;&lt;mi&gt;M&lt;/mi&gt;&lt;/math&gt;&quot;,&quot;origin&quot;:&quot;MathType Legacy&quot;,&quot;version&quot;:&quot;v3.20.0&quot;}" title="M"/>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4912" cy="134112"/>
                    </a:xfrm>
                    <a:prstGeom prst="rect">
                      <a:avLst/>
                    </a:prstGeom>
                  </pic:spPr>
                </pic:pic>
              </a:graphicData>
            </a:graphic>
          </wp:inline>
        </w:drawing>
      </w:r>
      <w:r>
        <w:t>为：</w:t>
      </w:r>
    </w:p>
    <w:p w14:paraId="34110825" w14:textId="77777777" w:rsidR="00136D8B" w:rsidRDefault="00000000">
      <w:pPr>
        <w:spacing w:after="120"/>
        <w:jc w:val="center"/>
        <w:rPr>
          <w:rFonts w:ascii="Times New Roman" w:eastAsia="宋体" w:hAnsi="Times New Roman"/>
          <w:sz w:val="20"/>
        </w:rPr>
      </w:pPr>
      <w:r>
        <w:rPr>
          <w:rFonts w:ascii="Times New Roman" w:eastAsia="宋体" w:hAnsi="Times New Roman"/>
          <w:noProof/>
          <w:sz w:val="20"/>
        </w:rPr>
        <w:drawing>
          <wp:inline distT="0" distB="0" distL="0" distR="0" wp14:anchorId="3A8228B0" wp14:editId="2E5FBB42">
            <wp:extent cx="1673860" cy="625475"/>
            <wp:effectExtent l="0" t="0" r="0" b="0"/>
            <wp:docPr id="1631608685" name="Picture 1" descr="{&quot;mathml&quot;:&quot;&lt;math style=\&quot;font-family:stix;font-size:16px;\&quot; xmlns=\&quot;http://www.w3.org/1998/Math/MathML\&quot;&gt;&lt;mi&gt;M&lt;/mi&gt;&lt;mo&gt;=&lt;/mo&gt;&lt;mfenced&gt;&lt;mtable&gt;&lt;mtr&gt;&lt;mtd&gt;&lt;mi&gt;cos&lt;/mi&gt;&lt;mi&gt;&amp;#x3B8;&lt;/mi&gt;&lt;/mtd&gt;&lt;mtd&gt;&lt;mo&gt;-&lt;/mo&gt;&lt;mi&gt;sin&lt;/mi&gt;&lt;mi&gt;&amp;#x3B8;&lt;/mi&gt;&lt;/mtd&gt;&lt;/mtr&gt;&lt;mtr&gt;&lt;mtd&gt;&lt;mi&gt;sin&lt;/mi&gt;&lt;mi&gt;&amp;#x3B8;&lt;/mi&gt;&lt;/mtd&gt;&lt;mtd&gt;&lt;mi&gt;cos&lt;/mi&gt;&lt;mi&gt;&amp;#x3B8;&lt;/mi&gt;&lt;/mtd&gt;&lt;/mtr&gt;&lt;/mtable&gt;&lt;/mfenced&gt;&lt;/math&gt;&quot;,&quot;origin&quot;:&quot;MathType Legacy&quot;,&quot;version&quot;:&quot;v3.20.0&quot;}" title="M 等于 左小括号 表格 列 开始保存格 cos theta （ 小写 ） 结束保存格 开始保存格 负 sin theta （ 小写 ） 结束保存格 结束列 列 开始保存格 sin theta （ 小写 ） 结束保存格 开始保存格 cos theta （ 小写 ） 结束保存格 结束列 结束表格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08685" name="Picture 1" descr="{&quot;mathml&quot;:&quot;&lt;math style=\&quot;font-family:stix;font-size:16px;\&quot; xmlns=\&quot;http://www.w3.org/1998/Math/MathML\&quot;&gt;&lt;mi&gt;M&lt;/mi&gt;&lt;mo&gt;=&lt;/mo&gt;&lt;mfenced&gt;&lt;mtable&gt;&lt;mtr&gt;&lt;mtd&gt;&lt;mi&gt;cos&lt;/mi&gt;&lt;mi&gt;&amp;#x3B8;&lt;/mi&gt;&lt;/mtd&gt;&lt;mtd&gt;&lt;mo&gt;-&lt;/mo&gt;&lt;mi&gt;sin&lt;/mi&gt;&lt;mi&gt;&amp;#x3B8;&lt;/mi&gt;&lt;/mtd&gt;&lt;/mtr&gt;&lt;mtr&gt;&lt;mtd&gt;&lt;mi&gt;sin&lt;/mi&gt;&lt;mi&gt;&amp;#x3B8;&lt;/mi&gt;&lt;/mtd&gt;&lt;mtd&gt;&lt;mi&gt;cos&lt;/mi&gt;&lt;mi&gt;&amp;#x3B8;&lt;/mi&gt;&lt;/mtd&gt;&lt;/mtr&gt;&lt;/mtable&gt;&lt;/mfenced&gt;&lt;/math&gt;&quot;,&quot;origin&quot;:&quot;MathType Legacy&quot;,&quot;version&quot;:&quot;v3.20.0&quot;}" title="M 等于 左小括号 表格 列 开始保存格 cos theta （ 小写 ） 结束保存格 开始保存格 负 sin theta （ 小写 ） 结束保存格 结束列 列 开始保存格 sin theta （ 小写 ） 结束保存格 开始保存格 cos theta （ 小写 ） 结束保存格 结束列 结束表格 右小括号"/>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74368" cy="625856"/>
                    </a:xfrm>
                    <a:prstGeom prst="rect">
                      <a:avLst/>
                    </a:prstGeom>
                  </pic:spPr>
                </pic:pic>
              </a:graphicData>
            </a:graphic>
          </wp:inline>
        </w:drawing>
      </w:r>
    </w:p>
    <w:p w14:paraId="0C7250E1" w14:textId="77777777" w:rsidR="00136D8B" w:rsidRDefault="00000000">
      <w:pPr>
        <w:pStyle w:val="a3"/>
        <w:ind w:firstLine="532"/>
      </w:pPr>
      <w:r>
        <w:t>位置更新公式：利用旋转矩阵更新位置：</w:t>
      </w:r>
    </w:p>
    <w:p w14:paraId="18958EA0" w14:textId="77777777" w:rsidR="00136D8B" w:rsidRDefault="00000000">
      <w:pPr>
        <w:spacing w:after="120"/>
        <w:jc w:val="center"/>
        <w:rPr>
          <w:rFonts w:ascii="Times New Roman" w:eastAsia="宋体" w:hAnsi="Times New Roman"/>
          <w:sz w:val="20"/>
        </w:rPr>
      </w:pPr>
      <w:r>
        <w:rPr>
          <w:rFonts w:ascii="Times New Roman" w:eastAsia="宋体" w:hAnsi="Times New Roman"/>
          <w:noProof/>
          <w:sz w:val="20"/>
        </w:rPr>
        <w:drawing>
          <wp:inline distT="0" distB="0" distL="0" distR="0" wp14:anchorId="299FAC38" wp14:editId="6D9EA0A1">
            <wp:extent cx="1322705" cy="176530"/>
            <wp:effectExtent l="0" t="0" r="0" b="0"/>
            <wp:docPr id="74590154" name="Picture 1" descr="{&quot;mathml&quot;:&quot;&lt;math style=\&quot;font-family:stix;font-size:16px;\&quot; xmlns=\&quot;http://www.w3.org/1998/Math/MathML\&quot;&gt;&lt;mi&gt;x&lt;/mi&gt;&lt;msup&gt;&lt;mi&gt;c&lt;/mi&gt;&lt;mrow&gt;&lt;mi&gt;t&lt;/mi&gt;&lt;mo&gt;+&lt;/mo&gt;&lt;mn&gt;1&lt;/mn&gt;&lt;/mrow&gt;&lt;/msup&gt;&lt;mo&gt;=&lt;/mo&gt;&lt;mi&gt;M&lt;/mi&gt;&lt;mo&gt;&amp;#xD7;&lt;/mo&gt;&lt;mi&gt;x&lt;/mi&gt;&lt;msup&gt;&lt;mi&gt;c&lt;/mi&gt;&lt;mi&gt;t&lt;/mi&gt;&lt;/msup&gt;&lt;/math&gt;&quot;,&quot;origin&quot;:&quot;MathType Legacy&quot;,&quot;version&quot;:&quot;v3.20.0&quot;}" title="x c 的 t 加 1 次方 等于 M 乘号 x c 的 t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0154" name="Picture 1" descr="{&quot;mathml&quot;:&quot;&lt;math style=\&quot;font-family:stix;font-size:16px;\&quot; xmlns=\&quot;http://www.w3.org/1998/Math/MathML\&quot;&gt;&lt;mi&gt;x&lt;/mi&gt;&lt;msup&gt;&lt;mi&gt;c&lt;/mi&gt;&lt;mrow&gt;&lt;mi&gt;t&lt;/mi&gt;&lt;mo&gt;+&lt;/mo&gt;&lt;mn&gt;1&lt;/mn&gt;&lt;/mrow&gt;&lt;/msup&gt;&lt;mo&gt;=&lt;/mo&gt;&lt;mi&gt;M&lt;/mi&gt;&lt;mo&gt;&amp;#xD7;&lt;/mo&gt;&lt;mi&gt;x&lt;/mi&gt;&lt;msup&gt;&lt;mi&gt;c&lt;/mi&gt;&lt;mi&gt;t&lt;/mi&gt;&lt;/msup&gt;&lt;/math&gt;&quot;,&quot;origin&quot;:&quot;MathType Legacy&quot;,&quot;version&quot;:&quot;v3.20.0&quot;}" title="x c 的 t 加 1 次方 等于 M 乘号 x c 的 t 次方"/>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22832" cy="176784"/>
                    </a:xfrm>
                    <a:prstGeom prst="rect">
                      <a:avLst/>
                    </a:prstGeom>
                  </pic:spPr>
                </pic:pic>
              </a:graphicData>
            </a:graphic>
          </wp:inline>
        </w:drawing>
      </w:r>
    </w:p>
    <w:p w14:paraId="3C8D3D28" w14:textId="77777777" w:rsidR="00136D8B" w:rsidRDefault="00000000">
      <w:pPr>
        <w:spacing w:after="120"/>
        <w:jc w:val="center"/>
        <w:rPr>
          <w:rFonts w:ascii="Times New Roman" w:eastAsia="宋体" w:hAnsi="Times New Roman"/>
          <w:sz w:val="20"/>
        </w:rPr>
      </w:pPr>
      <w:r>
        <w:rPr>
          <w:rFonts w:ascii="Times New Roman" w:eastAsia="宋体" w:hAnsi="Times New Roman"/>
          <w:noProof/>
          <w:sz w:val="20"/>
        </w:rPr>
        <w:drawing>
          <wp:inline distT="0" distB="0" distL="0" distR="0" wp14:anchorId="79853AD8" wp14:editId="072F6224">
            <wp:extent cx="1336675" cy="176530"/>
            <wp:effectExtent l="0" t="0" r="0" b="0"/>
            <wp:docPr id="1194593785" name="Picture 1" descr="{&quot;mathml&quot;:&quot;&lt;math style=\&quot;font-family:stix;font-size:16px;\&quot; xmlns=\&quot;http://www.w3.org/1998/Math/MathML\&quot;&gt;&lt;mi&gt;x&lt;/mi&gt;&lt;msup&gt;&lt;mi&gt;b&lt;/mi&gt;&lt;mrow&gt;&lt;mi&gt;t&lt;/mi&gt;&lt;mo&gt;+&lt;/mo&gt;&lt;mn&gt;1&lt;/mn&gt;&lt;/mrow&gt;&lt;/msup&gt;&lt;mo&gt;=&lt;/mo&gt;&lt;mi&gt;M&lt;/mi&gt;&lt;mo&gt;&amp;#xD7;&lt;/mo&gt;&lt;mi&gt;x&lt;/mi&gt;&lt;msup&gt;&lt;mi&gt;c&lt;/mi&gt;&lt;mi&gt;t&lt;/mi&gt;&lt;/msup&gt;&lt;/math&gt;&quot;,&quot;origin&quot;:&quot;MathType Legacy&quot;,&quot;version&quot;:&quot;v3.20.0&quot;}" title="x b 的 t 加 1 次方 等于 M 乘号 x c 的 t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93785" name="Picture 1" descr="{&quot;mathml&quot;:&quot;&lt;math style=\&quot;font-family:stix;font-size:16px;\&quot; xmlns=\&quot;http://www.w3.org/1998/Math/MathML\&quot;&gt;&lt;mi&gt;x&lt;/mi&gt;&lt;msup&gt;&lt;mi&gt;b&lt;/mi&gt;&lt;mrow&gt;&lt;mi&gt;t&lt;/mi&gt;&lt;mo&gt;+&lt;/mo&gt;&lt;mn&gt;1&lt;/mn&gt;&lt;/mrow&gt;&lt;/msup&gt;&lt;mo&gt;=&lt;/mo&gt;&lt;mi&gt;M&lt;/mi&gt;&lt;mo&gt;&amp;#xD7;&lt;/mo&gt;&lt;mi&gt;x&lt;/mi&gt;&lt;msup&gt;&lt;mi&gt;c&lt;/mi&gt;&lt;mi&gt;t&lt;/mi&gt;&lt;/msup&gt;&lt;/math&gt;&quot;,&quot;origin&quot;:&quot;MathType Legacy&quot;,&quot;version&quot;:&quot;v3.20.0&quot;}" title="x b 的 t 加 1 次方 等于 M 乘号 x c 的 t 次方"/>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37056" cy="176784"/>
                    </a:xfrm>
                    <a:prstGeom prst="rect">
                      <a:avLst/>
                    </a:prstGeom>
                  </pic:spPr>
                </pic:pic>
              </a:graphicData>
            </a:graphic>
          </wp:inline>
        </w:drawing>
      </w:r>
    </w:p>
    <w:p w14:paraId="117007BE" w14:textId="77777777" w:rsidR="00136D8B" w:rsidRDefault="00000000">
      <w:pPr>
        <w:pStyle w:val="a3"/>
        <w:ind w:firstLine="532"/>
      </w:pPr>
      <w:r>
        <w:t>贪婪选择策略（</w:t>
      </w:r>
      <w:r>
        <w:t>Greedy Selection</w:t>
      </w:r>
      <w:r>
        <w:t>）：计算新位置的适应度。若新位置优于旧位置，则进行更新；否则，保持原位。</w:t>
      </w:r>
    </w:p>
    <w:p w14:paraId="11E5C032" w14:textId="77777777" w:rsidR="00136D8B" w:rsidRDefault="00000000">
      <w:pPr>
        <w:pStyle w:val="2"/>
        <w:numPr>
          <w:ilvl w:val="0"/>
          <w:numId w:val="5"/>
        </w:numPr>
        <w:spacing w:before="332" w:after="332"/>
        <w:jc w:val="left"/>
      </w:pPr>
      <w:bookmarkStart w:id="72" w:name="_Toc1419838227"/>
      <w:bookmarkStart w:id="73" w:name="_Toc1516960131"/>
      <w:bookmarkStart w:id="74" w:name="_Toc1680739213"/>
      <w:bookmarkStart w:id="75" w:name="_Toc966722386"/>
      <w:bookmarkStart w:id="76" w:name="_Toc901969283"/>
      <w:bookmarkStart w:id="77" w:name="_Toc744039142"/>
      <w:bookmarkStart w:id="78" w:name="_Toc1908670821"/>
      <w:bookmarkStart w:id="79" w:name="_Toc1980255245"/>
      <w:r>
        <w:t>动态攻击阶段（</w:t>
      </w:r>
      <w:r>
        <w:t xml:space="preserve">Dynamic Attacking </w:t>
      </w:r>
      <w:proofErr w:type="spellStart"/>
      <w:r>
        <w:t>Phas</w:t>
      </w:r>
      <w:proofErr w:type="spellEnd"/>
      <w:r>
        <w:t>））</w:t>
      </w:r>
      <w:bookmarkEnd w:id="72"/>
      <w:bookmarkEnd w:id="73"/>
      <w:bookmarkEnd w:id="74"/>
      <w:bookmarkEnd w:id="75"/>
      <w:bookmarkEnd w:id="76"/>
      <w:bookmarkEnd w:id="77"/>
      <w:bookmarkEnd w:id="78"/>
      <w:bookmarkEnd w:id="79"/>
    </w:p>
    <w:p w14:paraId="360AEC2C" w14:textId="77777777" w:rsidR="00136D8B" w:rsidRDefault="00000000">
      <w:pPr>
        <w:pStyle w:val="a3"/>
        <w:ind w:firstLine="532"/>
      </w:pPr>
      <w:r>
        <w:t>在攻击阶段，种群中的</w:t>
      </w:r>
      <w:proofErr w:type="gramStart"/>
      <w:r>
        <w:t>个</w:t>
      </w:r>
      <w:proofErr w:type="gramEnd"/>
      <w:r>
        <w:t>体会向适应度最好的</w:t>
      </w:r>
      <w:r>
        <w:t>“</w:t>
      </w:r>
      <w:r>
        <w:t>领导者</w:t>
      </w:r>
      <w:r>
        <w:t>”</w:t>
      </w:r>
      <w:r>
        <w:t>靠拢，形成收缩的包围圈。</w:t>
      </w:r>
    </w:p>
    <w:p w14:paraId="5C131BB0" w14:textId="77777777" w:rsidR="00136D8B" w:rsidRDefault="00000000">
      <w:pPr>
        <w:pStyle w:val="a3"/>
        <w:ind w:firstLine="532"/>
      </w:pPr>
      <w:r>
        <w:t>领导者（</w:t>
      </w:r>
      <w:r>
        <w:t>Leader</w:t>
      </w:r>
      <w:r>
        <w:t>）：在种群中找出适应度值（</w:t>
      </w:r>
      <w:r>
        <w:t>Fitness Value</w:t>
      </w:r>
      <w:r>
        <w:t>）最好的郊狼作为</w:t>
      </w:r>
      <w:r>
        <w:t>Leader Coyote</w:t>
      </w:r>
      <w:r>
        <w:t>（</w:t>
      </w:r>
      <w:r>
        <w:rPr>
          <w:noProof/>
        </w:rPr>
        <w:drawing>
          <wp:inline distT="0" distB="0" distL="0" distR="0" wp14:anchorId="3FD4A152" wp14:editId="5B3DA100">
            <wp:extent cx="716915" cy="142240"/>
            <wp:effectExtent l="0" t="0" r="0" b="0"/>
            <wp:docPr id="1216289646" name="Picture 1" descr="{&quot;mathml&quot;:&quot;&lt;math style=\&quot;font-family:stix;font-size:16px;\&quot; xmlns=\&quot;http://www.w3.org/1998/Math/MathML\&quot;&gt;&lt;mi&gt;x&lt;/mi&gt;&lt;mi&gt;c&lt;/mi&gt;&lt;mi&gt;l&lt;/mi&gt;&lt;mi&gt;e&lt;/mi&gt;&lt;mi&gt;a&lt;/mi&gt;&lt;mi&gt;d&lt;/mi&gt;&lt;mi&gt;e&lt;/mi&gt;&lt;mi&gt;r&lt;/mi&gt;&lt;/math&gt;&quot;,&quot;origin&quot;:&quot;MathType Legacy&quot;,&quot;version&quot;:&quot;v3.20.0&quot;}" title="x c l e a d e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89646" name="Picture 1" descr="{&quot;mathml&quot;:&quot;&lt;math style=\&quot;font-family:stix;font-size:16px;\&quot; xmlns=\&quot;http://www.w3.org/1998/Math/MathML\&quot;&gt;&lt;mi&gt;x&lt;/mi&gt;&lt;mi&gt;c&lt;/mi&gt;&lt;mi&gt;l&lt;/mi&gt;&lt;mi&gt;e&lt;/mi&gt;&lt;mi&gt;a&lt;/mi&gt;&lt;mi&gt;d&lt;/mi&gt;&lt;mi&gt;e&lt;/mi&gt;&lt;mi&gt;r&lt;/mi&gt;&lt;/math&gt;&quot;,&quot;origin&quot;:&quot;MathType Legacy&quot;,&quot;version&quot;:&quot;v3.20.0&quot;}" title="x c l e a d e 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17296" cy="142240"/>
                    </a:xfrm>
                    <a:prstGeom prst="rect">
                      <a:avLst/>
                    </a:prstGeom>
                  </pic:spPr>
                </pic:pic>
              </a:graphicData>
            </a:graphic>
          </wp:inline>
        </w:drawing>
      </w:r>
      <w:r>
        <w:t>），以及最好的蜜</w:t>
      </w:r>
      <w:proofErr w:type="gramStart"/>
      <w:r>
        <w:t>獾</w:t>
      </w:r>
      <w:proofErr w:type="gramEnd"/>
      <w:r>
        <w:t>作为</w:t>
      </w:r>
      <w:r>
        <w:t>Leader Badger</w:t>
      </w:r>
      <w:r>
        <w:t>（</w:t>
      </w:r>
      <w:r>
        <w:rPr>
          <w:noProof/>
        </w:rPr>
        <w:drawing>
          <wp:inline distT="0" distB="0" distL="0" distR="0" wp14:anchorId="66567183" wp14:editId="1D4D99BD">
            <wp:extent cx="731520" cy="142240"/>
            <wp:effectExtent l="0" t="0" r="0" b="0"/>
            <wp:docPr id="1139078259" name="Picture 1" descr="{&quot;mathml&quot;:&quot;&lt;math style=\&quot;font-family:stix;font-size:16px;\&quot; xmlns=\&quot;http://www.w3.org/1998/Math/MathML\&quot;&gt;&lt;mi&gt;x&lt;/mi&gt;&lt;mi&gt;b&lt;/mi&gt;&lt;mi&gt;l&lt;/mi&gt;&lt;mi&gt;e&lt;/mi&gt;&lt;mi&gt;a&lt;/mi&gt;&lt;mi&gt;d&lt;/mi&gt;&lt;mi&gt;e&lt;/mi&gt;&lt;mi&gt;r&lt;/mi&gt;&lt;/math&gt;&quot;,&quot;origin&quot;:&quot;MathType Legacy&quot;,&quot;version&quot;:&quot;v3.20.0&quot;}" title="x b l e a d e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78259" name="Picture 1" descr="{&quot;mathml&quot;:&quot;&lt;math style=\&quot;font-family:stix;font-size:16px;\&quot; xmlns=\&quot;http://www.w3.org/1998/Math/MathML\&quot;&gt;&lt;mi&gt;x&lt;/mi&gt;&lt;mi&gt;b&lt;/mi&gt;&lt;mi&gt;l&lt;/mi&gt;&lt;mi&gt;e&lt;/mi&gt;&lt;mi&gt;a&lt;/mi&gt;&lt;mi&gt;d&lt;/mi&gt;&lt;mi&gt;e&lt;/mi&gt;&lt;mi&gt;r&lt;/mi&gt;&lt;/math&gt;&quot;,&quot;origin&quot;:&quot;MathType Legacy&quot;,&quot;version&quot;:&quot;v3.20.0&quot;}" title="x b l e a d e 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31520" cy="142240"/>
                    </a:xfrm>
                    <a:prstGeom prst="rect">
                      <a:avLst/>
                    </a:prstGeom>
                  </pic:spPr>
                </pic:pic>
              </a:graphicData>
            </a:graphic>
          </wp:inline>
        </w:drawing>
      </w:r>
      <w:r>
        <w:t>）</w:t>
      </w:r>
    </w:p>
    <w:p w14:paraId="641A289F" w14:textId="77777777" w:rsidR="00136D8B" w:rsidRDefault="00000000">
      <w:pPr>
        <w:pStyle w:val="a3"/>
        <w:ind w:firstLine="532"/>
      </w:pPr>
      <w:r>
        <w:lastRenderedPageBreak/>
        <w:t>位置更新公式：所有其他的郊狼和蜜</w:t>
      </w:r>
      <w:proofErr w:type="gramStart"/>
      <w:r>
        <w:t>獾</w:t>
      </w:r>
      <w:proofErr w:type="gramEnd"/>
      <w:r>
        <w:t>分别向各自的领导者直线靠近，距离减半：</w:t>
      </w:r>
    </w:p>
    <w:p w14:paraId="5A953500" w14:textId="77777777" w:rsidR="00136D8B" w:rsidRDefault="00000000">
      <w:pPr>
        <w:pStyle w:val="a3"/>
        <w:spacing w:line="240" w:lineRule="auto"/>
        <w:ind w:firstLine="532"/>
      </w:pPr>
      <w:r>
        <w:t>郊狼更新：</w:t>
      </w:r>
      <w:r>
        <w:rPr>
          <w:noProof/>
        </w:rPr>
        <w:drawing>
          <wp:inline distT="0" distB="0" distL="0" distR="0" wp14:anchorId="450FB7C2" wp14:editId="07096DFD">
            <wp:extent cx="2049780" cy="467360"/>
            <wp:effectExtent l="0" t="0" r="0" b="0"/>
            <wp:docPr id="886570128" name="Picture 1" descr="{&quot;mathml&quot;:&quot;&lt;math style=\&quot;font-family:stix;font-size:16px;\&quot; xmlns=\&quot;http://www.w3.org/1998/Math/MathML\&quot;&gt;&lt;mi&gt;x&lt;/mi&gt;&lt;msup&gt;&lt;mi&gt;c&lt;/mi&gt;&lt;mrow&gt;&lt;mi&gt;t&lt;/mi&gt;&lt;mo&gt;+&lt;/mo&gt;&lt;mn&gt;1&lt;/mn&gt;&lt;/mrow&gt;&lt;/msup&gt;&lt;mo&gt;=&lt;/mo&gt;&lt;mfrac&gt;&lt;mrow&gt;&lt;mi&gt;x&lt;/mi&gt;&lt;msup&gt;&lt;mi&gt;c&lt;/mi&gt;&lt;mi&gt;t&lt;/mi&gt;&lt;/msup&gt;&lt;mo&gt;+&lt;/mo&gt;&lt;mi&gt;x&lt;/mi&gt;&lt;msup&gt;&lt;mi&gt;c&lt;/mi&gt;&lt;mi&gt;t&lt;/mi&gt;&lt;/msup&gt;&lt;mi&gt;l&lt;/mi&gt;&lt;mi&gt;e&lt;/mi&gt;&lt;mi&gt;a&lt;/mi&gt;&lt;mi&gt;d&lt;/mi&gt;&lt;mi&gt;e&lt;/mi&gt;&lt;mi&gt;r&lt;/mi&gt;&lt;/mrow&gt;&lt;mn&gt;2&lt;/mn&gt;&lt;/mfrac&gt;&lt;/math&gt;&quot;,&quot;origin&quot;:&quot;MathType Legacy&quot;,&quot;version&quot;:&quot;v3.20.0&quot;}" title="x c 的 t 加 1 次方 等于 分数 2 分之 x c 的 t 次方 加 x c 的 t 次方 l e a d e r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70128" name="Picture 1" descr="{&quot;mathml&quot;:&quot;&lt;math style=\&quot;font-family:stix;font-size:16px;\&quot; xmlns=\&quot;http://www.w3.org/1998/Math/MathML\&quot;&gt;&lt;mi&gt;x&lt;/mi&gt;&lt;msup&gt;&lt;mi&gt;c&lt;/mi&gt;&lt;mrow&gt;&lt;mi&gt;t&lt;/mi&gt;&lt;mo&gt;+&lt;/mo&gt;&lt;mn&gt;1&lt;/mn&gt;&lt;/mrow&gt;&lt;/msup&gt;&lt;mo&gt;=&lt;/mo&gt;&lt;mfrac&gt;&lt;mrow&gt;&lt;mi&gt;x&lt;/mi&gt;&lt;msup&gt;&lt;mi&gt;c&lt;/mi&gt;&lt;mi&gt;t&lt;/mi&gt;&lt;/msup&gt;&lt;mo&gt;+&lt;/mo&gt;&lt;mi&gt;x&lt;/mi&gt;&lt;msup&gt;&lt;mi&gt;c&lt;/mi&gt;&lt;mi&gt;t&lt;/mi&gt;&lt;/msup&gt;&lt;mi&gt;l&lt;/mi&gt;&lt;mi&gt;e&lt;/mi&gt;&lt;mi&gt;a&lt;/mi&gt;&lt;mi&gt;d&lt;/mi&gt;&lt;mi&gt;e&lt;/mi&gt;&lt;mi&gt;r&lt;/mi&gt;&lt;/mrow&gt;&lt;mn&gt;2&lt;/mn&gt;&lt;/mfrac&gt;&lt;/math&gt;&quot;,&quot;origin&quot;:&quot;MathType Legacy&quot;,&quot;version&quot;:&quot;v3.20.0&quot;}" title="x c 的 t 加 1 次方 等于 分数 2 分之 x c 的 t 次方 加 x c 的 t 次方 l e a d e r 结束分数"/>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50288" cy="467360"/>
                    </a:xfrm>
                    <a:prstGeom prst="rect">
                      <a:avLst/>
                    </a:prstGeom>
                  </pic:spPr>
                </pic:pic>
              </a:graphicData>
            </a:graphic>
          </wp:inline>
        </w:drawing>
      </w:r>
    </w:p>
    <w:p w14:paraId="291F27A7" w14:textId="77777777" w:rsidR="00136D8B" w:rsidRDefault="00000000">
      <w:pPr>
        <w:pStyle w:val="a3"/>
        <w:spacing w:line="240" w:lineRule="auto"/>
        <w:ind w:firstLine="532"/>
      </w:pPr>
      <w:r>
        <w:t>蜜</w:t>
      </w:r>
      <w:proofErr w:type="gramStart"/>
      <w:r>
        <w:t>獾</w:t>
      </w:r>
      <w:proofErr w:type="gramEnd"/>
      <w:r>
        <w:t>更新：</w:t>
      </w:r>
      <w:r>
        <w:rPr>
          <w:noProof/>
        </w:rPr>
        <w:drawing>
          <wp:inline distT="0" distB="0" distL="0" distR="0" wp14:anchorId="0FCD3497" wp14:editId="4E6748BD">
            <wp:extent cx="2092960" cy="467360"/>
            <wp:effectExtent l="0" t="0" r="0" b="0"/>
            <wp:docPr id="2017369470" name="Picture 1" descr="{&quot;mathml&quot;:&quot;&lt;math style=\&quot;font-family:stix;font-size:16px;\&quot; xmlns=\&quot;http://www.w3.org/1998/Math/MathML\&quot;&gt;&lt;mi&gt;x&lt;/mi&gt;&lt;msup&gt;&lt;mi&gt;b&lt;/mi&gt;&lt;mrow&gt;&lt;mi&gt;t&lt;/mi&gt;&lt;mo&gt;+&lt;/mo&gt;&lt;mn&gt;1&lt;/mn&gt;&lt;/mrow&gt;&lt;/msup&gt;&lt;mo&gt;=&lt;/mo&gt;&lt;mfrac&gt;&lt;mrow&gt;&lt;mi&gt;x&lt;/mi&gt;&lt;msup&gt;&lt;mi&gt;b&lt;/mi&gt;&lt;mi&gt;t&lt;/mi&gt;&lt;/msup&gt;&lt;mo&gt;+&lt;/mo&gt;&lt;mi&gt;x&lt;/mi&gt;&lt;msup&gt;&lt;mi&gt;b&lt;/mi&gt;&lt;mi&gt;t&lt;/mi&gt;&lt;/msup&gt;&lt;mi&gt;l&lt;/mi&gt;&lt;mi&gt;e&lt;/mi&gt;&lt;mi&gt;a&lt;/mi&gt;&lt;mi&gt;d&lt;/mi&gt;&lt;mi&gt;e&lt;/mi&gt;&lt;mi&gt;r&lt;/mi&gt;&lt;/mrow&gt;&lt;mn&gt;2&lt;/mn&gt;&lt;/mfrac&gt;&lt;/math&gt;&quot;,&quot;origin&quot;:&quot;MathType Legacy&quot;,&quot;version&quot;:&quot;v3.20.0&quot;}" title="x b 的 t 加 1 次方 等于 分数 2 分之 x b 的 t 次方 加 x b 的 t 次方 l e a d e r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9470" name="Picture 1" descr="{&quot;mathml&quot;:&quot;&lt;math style=\&quot;font-family:stix;font-size:16px;\&quot; xmlns=\&quot;http://www.w3.org/1998/Math/MathML\&quot;&gt;&lt;mi&gt;x&lt;/mi&gt;&lt;msup&gt;&lt;mi&gt;b&lt;/mi&gt;&lt;mrow&gt;&lt;mi&gt;t&lt;/mi&gt;&lt;mo&gt;+&lt;/mo&gt;&lt;mn&gt;1&lt;/mn&gt;&lt;/mrow&gt;&lt;/msup&gt;&lt;mo&gt;=&lt;/mo&gt;&lt;mfrac&gt;&lt;mrow&gt;&lt;mi&gt;x&lt;/mi&gt;&lt;msup&gt;&lt;mi&gt;b&lt;/mi&gt;&lt;mi&gt;t&lt;/mi&gt;&lt;/msup&gt;&lt;mo&gt;+&lt;/mo&gt;&lt;mi&gt;x&lt;/mi&gt;&lt;msup&gt;&lt;mi&gt;b&lt;/mi&gt;&lt;mi&gt;t&lt;/mi&gt;&lt;/msup&gt;&lt;mi&gt;l&lt;/mi&gt;&lt;mi&gt;e&lt;/mi&gt;&lt;mi&gt;a&lt;/mi&gt;&lt;mi&gt;d&lt;/mi&gt;&lt;mi&gt;e&lt;/mi&gt;&lt;mi&gt;r&lt;/mi&gt;&lt;/mrow&gt;&lt;mn&gt;2&lt;/mn&gt;&lt;/mfrac&gt;&lt;/math&gt;&quot;,&quot;origin&quot;:&quot;MathType Legacy&quot;,&quot;version&quot;:&quot;v3.20.0&quot;}" title="x b 的 t 加 1 次方 等于 分数 2 分之 x b 的 t 次方 加 x b 的 t 次方 l e a d e r 结束分数"/>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92960" cy="467360"/>
                    </a:xfrm>
                    <a:prstGeom prst="rect">
                      <a:avLst/>
                    </a:prstGeom>
                  </pic:spPr>
                </pic:pic>
              </a:graphicData>
            </a:graphic>
          </wp:inline>
        </w:drawing>
      </w:r>
    </w:p>
    <w:p w14:paraId="2B4105AA" w14:textId="77777777" w:rsidR="00136D8B" w:rsidRDefault="00000000">
      <w:pPr>
        <w:pStyle w:val="a3"/>
        <w:ind w:firstLine="532"/>
      </w:pPr>
      <w:r>
        <w:t>最终结果：攻击结束后，取</w:t>
      </w:r>
      <w:r>
        <w:t xml:space="preserve">Leader Coyote </w:t>
      </w:r>
      <w:r>
        <w:t>和</w:t>
      </w:r>
      <w:r>
        <w:t xml:space="preserve"> Leader Badger</w:t>
      </w:r>
      <w:r>
        <w:t>中</w:t>
      </w:r>
      <w:r>
        <w:t xml:space="preserve">Ω </w:t>
      </w:r>
      <w:r>
        <w:t>最好的那作为最终的猎物（全局最优解）。</w:t>
      </w:r>
    </w:p>
    <w:p w14:paraId="788315FC" w14:textId="77777777" w:rsidR="00136D8B" w:rsidRDefault="00000000">
      <w:pPr>
        <w:pStyle w:val="2"/>
        <w:keepNext/>
        <w:numPr>
          <w:ilvl w:val="0"/>
          <w:numId w:val="5"/>
        </w:numPr>
        <w:spacing w:before="332" w:after="332"/>
      </w:pPr>
      <w:bookmarkStart w:id="80" w:name="_Toc268583113"/>
      <w:bookmarkStart w:id="81" w:name="_Toc184060253"/>
      <w:bookmarkStart w:id="82" w:name="_Toc382795725"/>
      <w:bookmarkStart w:id="83" w:name="_Toc1989351947"/>
      <w:bookmarkStart w:id="84" w:name="_Toc623064533"/>
      <w:bookmarkStart w:id="85" w:name="_Toc448341509"/>
      <w:bookmarkStart w:id="86" w:name="_Toc310675208"/>
      <w:bookmarkStart w:id="87" w:name="_Toc2067253308"/>
      <w:proofErr w:type="gramStart"/>
      <w:r>
        <w:t>云任务</w:t>
      </w:r>
      <w:proofErr w:type="gramEnd"/>
      <w:r>
        <w:t>调度问题建模</w:t>
      </w:r>
      <w:r>
        <w:t xml:space="preserve"> (Cloud Task Scheduling Problem Formulation)</w:t>
      </w:r>
      <w:bookmarkEnd w:id="80"/>
      <w:bookmarkEnd w:id="81"/>
      <w:bookmarkEnd w:id="82"/>
      <w:bookmarkEnd w:id="83"/>
      <w:bookmarkEnd w:id="84"/>
      <w:bookmarkEnd w:id="85"/>
      <w:bookmarkEnd w:id="86"/>
      <w:bookmarkEnd w:id="87"/>
    </w:p>
    <w:p w14:paraId="57EF4C79" w14:textId="4FE9F3CA" w:rsidR="00136D8B" w:rsidRDefault="00000000">
      <w:pPr>
        <w:pStyle w:val="a3"/>
        <w:ind w:firstLine="532"/>
      </w:pPr>
      <w:r>
        <w:t>为了验证</w:t>
      </w:r>
      <w:r w:rsidR="005A18F7">
        <w:t>LF-CBO</w:t>
      </w:r>
      <w:r>
        <w:t>在实际工程中的应用能力，我们将其应用于</w:t>
      </w:r>
      <w:proofErr w:type="gramStart"/>
      <w:r>
        <w:t>云任务</w:t>
      </w:r>
      <w:proofErr w:type="gramEnd"/>
      <w:r>
        <w:t>调度。这是一个典型的离散多目标优化问题。</w:t>
      </w:r>
    </w:p>
    <w:p w14:paraId="12559567" w14:textId="77777777" w:rsidR="00136D8B" w:rsidRDefault="00000000">
      <w:pPr>
        <w:pStyle w:val="a3"/>
        <w:ind w:firstLine="532"/>
      </w:pPr>
      <w:r>
        <w:t>系统模型</w:t>
      </w:r>
    </w:p>
    <w:p w14:paraId="785142EB" w14:textId="77777777" w:rsidR="00136D8B" w:rsidRDefault="00000000">
      <w:pPr>
        <w:pStyle w:val="a3"/>
        <w:ind w:firstLine="532"/>
      </w:pPr>
      <w:r>
        <w:t>假设</w:t>
      </w:r>
      <w:proofErr w:type="gramStart"/>
      <w:r>
        <w:t>云数据</w:t>
      </w:r>
      <w:proofErr w:type="gramEnd"/>
      <w:r>
        <w:t>中心由</w:t>
      </w:r>
      <w:r>
        <w:t xml:space="preserve"> </w:t>
      </w:r>
      <w:r>
        <w:rPr>
          <w:noProof/>
        </w:rPr>
        <w:drawing>
          <wp:inline distT="0" distB="0" distL="0" distR="0" wp14:anchorId="6B5E6A3A" wp14:editId="201E1EAB">
            <wp:extent cx="158115" cy="91440"/>
            <wp:effectExtent l="0" t="0" r="0" b="0"/>
            <wp:docPr id="682804860" name="Picture 1" descr="{&quot;mathml&quot;:&quot;&lt;math style=\&quot;font-family:stix;font-size:16px;\&quot; xmlns=\&quot;http://www.w3.org/1998/Math/MathML\&quot;&gt;&lt;mi&gt;m&lt;/mi&gt;&lt;/math&gt;&quot;,&quot;origin&quot;:&quot;MathType Legacy&quot;,&quot;version&quot;:&quot;v3.20.0&quot;}" tit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04860" name="Picture 1" descr="{&quot;mathml&quot;:&quot;&lt;math style=\&quot;font-family:stix;font-size:16px;\&quot; xmlns=\&quot;http://www.w3.org/1998/Math/MathML\&quot;&gt;&lt;mi&gt;m&lt;/mi&gt;&lt;/math&gt;&quot;,&quot;origin&quot;:&quot;MathType Legacy&quot;,&quot;version&quot;:&quot;v3.20.0&quot;}" title="m"/>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8496" cy="91440"/>
                    </a:xfrm>
                    <a:prstGeom prst="rect">
                      <a:avLst/>
                    </a:prstGeom>
                  </pic:spPr>
                </pic:pic>
              </a:graphicData>
            </a:graphic>
          </wp:inline>
        </w:drawing>
      </w:r>
      <w:r>
        <w:t xml:space="preserve"> </w:t>
      </w:r>
      <w:proofErr w:type="gramStart"/>
      <w:r>
        <w:t>个</w:t>
      </w:r>
      <w:proofErr w:type="gramEnd"/>
      <w:r>
        <w:t>异构虚拟机</w:t>
      </w:r>
      <w:r>
        <w:t xml:space="preserve"> </w:t>
      </w:r>
      <w:r>
        <w:rPr>
          <w:noProof/>
        </w:rPr>
        <w:drawing>
          <wp:inline distT="0" distB="0" distL="0" distR="0" wp14:anchorId="3E8B59AB" wp14:editId="139CF738">
            <wp:extent cx="2385060" cy="223520"/>
            <wp:effectExtent l="0" t="0" r="0" b="0"/>
            <wp:docPr id="983173594" name="Picture 1" descr="{&quot;mathml&quot;:&quot;&lt;math style=\&quot;font-family:stix;font-size:16px;\&quot; xmlns=\&quot;http://www.w3.org/1998/Math/MathML\&quot;&gt;&lt;mi&gt;V&lt;/mi&gt;&lt;mi&gt;M&lt;/mi&gt;&lt;mo&gt;=&lt;/mo&gt;&lt;mo&gt;{&lt;/mo&gt;&lt;mi&gt;V&lt;/mi&gt;&lt;msub&gt;&lt;mi&gt;M&lt;/mi&gt;&lt;mn&gt;1&lt;/mn&gt;&lt;/msub&gt;&lt;mo&gt;,&lt;/mo&gt;&lt;mi&gt;V&lt;/mi&gt;&lt;msub&gt;&lt;mi&gt;M&lt;/mi&gt;&lt;mn&gt;2&lt;/mn&gt;&lt;/msub&gt;&lt;mo&gt;,&lt;/mo&gt;&lt;mo&gt;&amp;#x2026;&lt;/mo&gt;&lt;mo&gt;,&lt;/mo&gt;&lt;mi&gt;V&lt;/mi&gt;&lt;msub&gt;&lt;mi&gt;M&lt;/mi&gt;&lt;mi&gt;m&lt;/mi&gt;&lt;/msub&gt;&lt;mo&gt;}&lt;/mo&gt;&lt;/math&gt;&quot;,&quot;origin&quot;:&quot;MathType Legacy&quot;,&quot;version&quot;:&quot;v3.20.0&quot;}" title="V M 等于 左花括号 V M 下标 1 逗号 V M 下标 2 逗号 水平省略号 逗号 V M 下标 m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73594" name="Picture 1" descr="{&quot;mathml&quot;:&quot;&lt;math style=\&quot;font-family:stix;font-size:16px;\&quot; xmlns=\&quot;http://www.w3.org/1998/Math/MathML\&quot;&gt;&lt;mi&gt;V&lt;/mi&gt;&lt;mi&gt;M&lt;/mi&gt;&lt;mo&gt;=&lt;/mo&gt;&lt;mo&gt;{&lt;/mo&gt;&lt;mi&gt;V&lt;/mi&gt;&lt;msub&gt;&lt;mi&gt;M&lt;/mi&gt;&lt;mn&gt;1&lt;/mn&gt;&lt;/msub&gt;&lt;mo&gt;,&lt;/mo&gt;&lt;mi&gt;V&lt;/mi&gt;&lt;msub&gt;&lt;mi&gt;M&lt;/mi&gt;&lt;mn&gt;2&lt;/mn&gt;&lt;/msub&gt;&lt;mo&gt;,&lt;/mo&gt;&lt;mo&gt;&amp;#x2026;&lt;/mo&gt;&lt;mo&gt;,&lt;/mo&gt;&lt;mi&gt;V&lt;/mi&gt;&lt;msub&gt;&lt;mi&gt;M&lt;/mi&gt;&lt;mi&gt;m&lt;/mi&gt;&lt;/msub&gt;&lt;mo&gt;}&lt;/mo&gt;&lt;/math&gt;&quot;,&quot;origin&quot;:&quot;MathType Legacy&quot;,&quot;version&quot;:&quot;v3.20.0&quot;}" title="V M 等于 左花括号 V M 下标 1 逗号 V M 下标 2 逗号 水平省略号 逗号 V M 下标 m 右花括号"/>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85568" cy="223520"/>
                    </a:xfrm>
                    <a:prstGeom prst="rect">
                      <a:avLst/>
                    </a:prstGeom>
                  </pic:spPr>
                </pic:pic>
              </a:graphicData>
            </a:graphic>
          </wp:inline>
        </w:drawing>
      </w:r>
      <w:r>
        <w:t xml:space="preserve"> </w:t>
      </w:r>
      <w:r>
        <w:t>组成，用户提交了</w:t>
      </w:r>
      <w:r>
        <w:t xml:space="preserve"> </w:t>
      </w:r>
      <w:r>
        <w:rPr>
          <w:noProof/>
        </w:rPr>
        <w:drawing>
          <wp:inline distT="0" distB="0" distL="0" distR="0" wp14:anchorId="0E8AC436" wp14:editId="4A32974C">
            <wp:extent cx="115570" cy="91440"/>
            <wp:effectExtent l="0" t="0" r="0" b="0"/>
            <wp:docPr id="606435390" name="Picture 1" descr="{&quot;mathml&quot;:&quot;&lt;math style=\&quot;font-family:stix;font-size:16px;\&quot; xmlns=\&quot;http://www.w3.org/1998/Math/MathML\&quot;&gt;&lt;mi&gt;n&lt;/mi&gt;&lt;/math&gt;&quot;,&quot;origin&quot;:&quot;MathType Legacy&quot;,&quot;version&quot;:&quot;v3.20.0&quot;}" tit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35390" name="Picture 1" descr="{&quot;mathml&quot;:&quot;&lt;math style=\&quot;font-family:stix;font-size:16px;\&quot; xmlns=\&quot;http://www.w3.org/1998/Math/MathML\&quot;&gt;&lt;mi&gt;n&lt;/mi&gt;&lt;/math&gt;&quot;,&quot;origin&quot;:&quot;MathType Legacy&quot;,&quot;version&quot;:&quot;v3.20.0&quot;}" title="n"/>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824" cy="91440"/>
                    </a:xfrm>
                    <a:prstGeom prst="rect">
                      <a:avLst/>
                    </a:prstGeom>
                  </pic:spPr>
                </pic:pic>
              </a:graphicData>
            </a:graphic>
          </wp:inline>
        </w:drawing>
      </w:r>
      <w:r>
        <w:t xml:space="preserve"> </w:t>
      </w:r>
      <w:proofErr w:type="gramStart"/>
      <w:r>
        <w:t>个独立任务</w:t>
      </w:r>
      <w:proofErr w:type="gramEnd"/>
      <w:r>
        <w:t xml:space="preserve"> </w:t>
      </w:r>
      <w:r>
        <w:rPr>
          <w:noProof/>
        </w:rPr>
        <w:drawing>
          <wp:inline distT="0" distB="0" distL="0" distR="0" wp14:anchorId="20B30C8B" wp14:editId="363A1F5F">
            <wp:extent cx="1635760" cy="223520"/>
            <wp:effectExtent l="0" t="0" r="0" b="0"/>
            <wp:docPr id="86593221" name="Picture 1" descr="{&quot;mathml&quot;:&quot;&lt;math style=\&quot;font-family:stix;font-size:16px;\&quot; xmlns=\&quot;http://www.w3.org/1998/Math/MathML\&quot;&gt;&lt;mi&gt;T&lt;/mi&gt;&lt;mo&gt;=&lt;/mo&gt;&lt;mo&gt;{&lt;/mo&gt;&lt;msub&gt;&lt;mi&gt;T&lt;/mi&gt;&lt;mn&gt;1&lt;/mn&gt;&lt;/msub&gt;&lt;mo&gt;,&lt;/mo&gt;&lt;msub&gt;&lt;mi&gt;T&lt;/mi&gt;&lt;mn&gt;2&lt;/mn&gt;&lt;/msub&gt;&lt;mo&gt;,&lt;/mo&gt;&lt;mo&gt;&amp;#x2026;&lt;/mo&gt;&lt;mo&gt;,&lt;/mo&gt;&lt;msub&gt;&lt;mi&gt;T&lt;/mi&gt;&lt;mi&gt;n&lt;/mi&gt;&lt;/msub&gt;&lt;mo&gt;}&lt;/mo&gt;&lt;/math&gt;&quot;,&quot;origin&quot;:&quot;MathType Legacy&quot;,&quot;version&quot;:&quot;v3.20.0&quot;}" title="T 等于 左花括号 T 下标 1 逗号 T 下标 2 逗号 水平省略号 逗号 T 下标 n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3221" name="Picture 1" descr="{&quot;mathml&quot;:&quot;&lt;math style=\&quot;font-family:stix;font-size:16px;\&quot; xmlns=\&quot;http://www.w3.org/1998/Math/MathML\&quot;&gt;&lt;mi&gt;T&lt;/mi&gt;&lt;mo&gt;=&lt;/mo&gt;&lt;mo&gt;{&lt;/mo&gt;&lt;msub&gt;&lt;mi&gt;T&lt;/mi&gt;&lt;mn&gt;1&lt;/mn&gt;&lt;/msub&gt;&lt;mo&gt;,&lt;/mo&gt;&lt;msub&gt;&lt;mi&gt;T&lt;/mi&gt;&lt;mn&gt;2&lt;/mn&gt;&lt;/msub&gt;&lt;mo&gt;,&lt;/mo&gt;&lt;mo&gt;&amp;#x2026;&lt;/mo&gt;&lt;mo&gt;,&lt;/mo&gt;&lt;msub&gt;&lt;mi&gt;T&lt;/mi&gt;&lt;mi&gt;n&lt;/mi&gt;&lt;/msub&gt;&lt;mo&gt;}&lt;/mo&gt;&lt;/math&gt;&quot;,&quot;origin&quot;:&quot;MathType Legacy&quot;,&quot;version&quot;:&quot;v3.20.0&quot;}" title="T 等于 左花括号 T 下标 1 逗号 T 下标 2 逗号 水平省略号 逗号 T 下标 n 右花括号"/>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35760" cy="223520"/>
                    </a:xfrm>
                    <a:prstGeom prst="rect">
                      <a:avLst/>
                    </a:prstGeom>
                  </pic:spPr>
                </pic:pic>
              </a:graphicData>
            </a:graphic>
          </wp:inline>
        </w:drawing>
      </w:r>
      <w:r>
        <w:t>。</w:t>
      </w:r>
    </w:p>
    <w:p w14:paraId="60811B8B" w14:textId="77777777" w:rsidR="00136D8B" w:rsidRDefault="00000000">
      <w:pPr>
        <w:pStyle w:val="a3"/>
        <w:numPr>
          <w:ilvl w:val="0"/>
          <w:numId w:val="6"/>
        </w:numPr>
        <w:ind w:left="0" w:firstLine="532"/>
      </w:pPr>
      <w:r>
        <w:t>任务</w:t>
      </w:r>
      <w:r>
        <w:t xml:space="preserve"> </w:t>
      </w:r>
      <w:r>
        <w:rPr>
          <w:noProof/>
        </w:rPr>
        <w:drawing>
          <wp:inline distT="0" distB="0" distL="0" distR="0" wp14:anchorId="43DCF678" wp14:editId="1120E692">
            <wp:extent cx="194310" cy="222885"/>
            <wp:effectExtent l="0" t="0" r="8890" b="5715"/>
            <wp:docPr id="1241237999" name="Picture 1" descr="{&quot;mathml&quot;:&quot;&lt;math style=\&quot;font-family:stix;font-size:16px;\&quot; xmlns=\&quot;http://www.w3.org/1998/Math/MathML\&quot;&gt;&lt;msub&gt;&lt;mi&gt;T&lt;/mi&gt;&lt;mi&gt;i&lt;/mi&gt;&lt;/msub&gt;&lt;/math&gt;&quot;,&quot;origin&quot;:&quot;MathType Legacy&quot;,&quot;version&quot;:&quot;v3.20.0&quot;}" title="T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37999" name="Picture 1" descr="{&quot;mathml&quot;:&quot;&lt;math style=\&quot;font-family:stix;font-size:16px;\&quot; xmlns=\&quot;http://www.w3.org/1998/Math/MathML\&quot;&gt;&lt;msub&gt;&lt;mi&gt;T&lt;/mi&gt;&lt;mi&gt;i&lt;/mi&gt;&lt;/msub&gt;&lt;/math&gt;&quot;,&quot;origin&quot;:&quot;MathType Legacy&quot;,&quot;version&quot;:&quot;v3.20.0&quot;}" title="T 下标 i"/>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94310" cy="222885"/>
                    </a:xfrm>
                    <a:prstGeom prst="rect">
                      <a:avLst/>
                    </a:prstGeom>
                  </pic:spPr>
                </pic:pic>
              </a:graphicData>
            </a:graphic>
          </wp:inline>
        </w:drawing>
      </w:r>
      <w:r>
        <w:t xml:space="preserve"> </w:t>
      </w:r>
      <w:r>
        <w:t>的长度为</w:t>
      </w:r>
      <w:r>
        <w:t xml:space="preserve"> </w:t>
      </w:r>
      <w:r>
        <w:rPr>
          <w:noProof/>
        </w:rPr>
        <w:drawing>
          <wp:inline distT="0" distB="0" distL="0" distR="0" wp14:anchorId="7E2F2DCD" wp14:editId="20CF4263">
            <wp:extent cx="194945" cy="219075"/>
            <wp:effectExtent l="0" t="0" r="0" b="0"/>
            <wp:docPr id="1283734511" name="Picture 1" descr="{&quot;mathml&quot;:&quot;&lt;math xmlns=\&quot;http://www.w3.org/1998/Math/MathML\&quot; style=\&quot;font-family:stix;font-size:16px;\&quot;&gt;&lt;msub&gt;&lt;mi&gt;L&lt;/mi&gt;&lt;mi&gt;i&lt;/mi&gt;&lt;/msub&gt;&lt;/math&gt;&quot;,&quot;origin&quot;:&quot;MathType Legacy&quot;,&quot;version&quot;:&quot;v3.20.0&quot;}" title="L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34511" name="Picture 1" descr="{&quot;mathml&quot;:&quot;&lt;math xmlns=\&quot;http://www.w3.org/1998/Math/MathML\&quot; style=\&quot;font-family:stix;font-size:16px;\&quot;&gt;&lt;msub&gt;&lt;mi&gt;L&lt;/mi&gt;&lt;mi&gt;i&lt;/mi&gt;&lt;/msub&gt;&lt;/math&gt;&quot;,&quot;origin&quot;:&quot;MathType Legacy&quot;,&quot;version&quot;:&quot;v3.20.0&quot;}" title="L 下标 i"/>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5072" cy="219456"/>
                    </a:xfrm>
                    <a:prstGeom prst="rect">
                      <a:avLst/>
                    </a:prstGeom>
                  </pic:spPr>
                </pic:pic>
              </a:graphicData>
            </a:graphic>
          </wp:inline>
        </w:drawing>
      </w:r>
      <w:r>
        <w:t>（百万指令数，</w:t>
      </w:r>
      <w:r>
        <w:t>MI</w:t>
      </w:r>
      <w:r>
        <w:t>）。</w:t>
      </w:r>
    </w:p>
    <w:p w14:paraId="540A8C2C" w14:textId="77777777" w:rsidR="00136D8B" w:rsidRDefault="00000000">
      <w:pPr>
        <w:pStyle w:val="a3"/>
        <w:numPr>
          <w:ilvl w:val="0"/>
          <w:numId w:val="6"/>
        </w:numPr>
        <w:ind w:left="0" w:firstLine="532"/>
      </w:pPr>
      <w:r>
        <w:t>虚拟机</w:t>
      </w:r>
      <w:r>
        <w:t xml:space="preserve"> </w:t>
      </w:r>
      <w:r>
        <w:rPr>
          <w:noProof/>
        </w:rPr>
        <w:drawing>
          <wp:inline distT="0" distB="0" distL="0" distR="0" wp14:anchorId="71C9E986" wp14:editId="35651343">
            <wp:extent cx="369570" cy="249555"/>
            <wp:effectExtent l="0" t="0" r="0" b="0"/>
            <wp:docPr id="886806046" name="Picture 1" descr="{&quot;mathml&quot;:&quot;&lt;math style=\&quot;font-family:stix;font-size:16px;\&quot; xmlns=\&quot;http://www.w3.org/1998/Math/MathML\&quot;&gt;&lt;mi&gt;V&lt;/mi&gt;&lt;msub&gt;&lt;mi&gt;M&lt;/mi&gt;&lt;mi&gt;j&lt;/mi&gt;&lt;/msub&gt;&lt;/math&gt;&quot;,&quot;origin&quot;:&quot;MathType Legacy&quot;,&quot;version&quot;:&quot;v3.20.0&quot;}" title="V M 下标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06046" name="Picture 1" descr="{&quot;mathml&quot;:&quot;&lt;math style=\&quot;font-family:stix;font-size:16px;\&quot; xmlns=\&quot;http://www.w3.org/1998/Math/MathML\&quot;&gt;&lt;mi&gt;V&lt;/mi&gt;&lt;msub&gt;&lt;mi&gt;M&lt;/mi&gt;&lt;mi&gt;j&lt;/mi&gt;&lt;/msub&gt;&lt;/math&gt;&quot;,&quot;origin&quot;:&quot;MathType Legacy&quot;,&quot;version&quot;:&quot;v3.20.0&quot;}" title="V M 下标 j"/>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9824" cy="249936"/>
                    </a:xfrm>
                    <a:prstGeom prst="rect">
                      <a:avLst/>
                    </a:prstGeom>
                  </pic:spPr>
                </pic:pic>
              </a:graphicData>
            </a:graphic>
          </wp:inline>
        </w:drawing>
      </w:r>
      <w:r>
        <w:t xml:space="preserve"> </w:t>
      </w:r>
      <w:r>
        <w:t>的处理能力为</w:t>
      </w:r>
      <w:r>
        <w:t xml:space="preserve"> </w:t>
      </w:r>
      <w:r>
        <w:rPr>
          <w:noProof/>
        </w:rPr>
        <w:drawing>
          <wp:inline distT="0" distB="0" distL="0" distR="0" wp14:anchorId="1B930910" wp14:editId="72CF67CD">
            <wp:extent cx="200660" cy="249555"/>
            <wp:effectExtent l="0" t="0" r="0" b="0"/>
            <wp:docPr id="1381541646" name="Picture 1" descr="{&quot;mathml&quot;:&quot;&lt;math style=\&quot;font-family:stix;font-size:16px;\&quot; xmlns=\&quot;http://www.w3.org/1998/Math/MathML\&quot;&gt;&lt;msub&gt;&lt;mi&gt;P&lt;/mi&gt;&lt;mi&gt;j&lt;/mi&gt;&lt;/msub&gt;&lt;/math&gt;&quot;,&quot;origin&quot;:&quot;MathType Legacy&quot;,&quot;version&quot;:&quot;v3.20.0&quot;}" title="P 下标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41646" name="Picture 1" descr="{&quot;mathml&quot;:&quot;&lt;math style=\&quot;font-family:stix;font-size:16px;\&quot; xmlns=\&quot;http://www.w3.org/1998/Math/MathML\&quot;&gt;&lt;msub&gt;&lt;mi&gt;P&lt;/mi&gt;&lt;mi&gt;j&lt;/mi&gt;&lt;/msub&gt;&lt;/math&gt;&quot;,&quot;origin&quot;:&quot;MathType Legacy&quot;,&quot;version&quot;:&quot;v3.20.0&quot;}" title="P 下标 j"/>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01168" cy="249936"/>
                    </a:xfrm>
                    <a:prstGeom prst="rect">
                      <a:avLst/>
                    </a:prstGeom>
                  </pic:spPr>
                </pic:pic>
              </a:graphicData>
            </a:graphic>
          </wp:inline>
        </w:drawing>
      </w:r>
      <w:r>
        <w:t>（</w:t>
      </w:r>
      <w:r>
        <w:t>MIPS</w:t>
      </w:r>
      <w:r>
        <w:t>）。</w:t>
      </w:r>
    </w:p>
    <w:p w14:paraId="33B0444F" w14:textId="77777777" w:rsidR="00136D8B" w:rsidRDefault="00000000">
      <w:pPr>
        <w:pStyle w:val="a3"/>
        <w:ind w:firstLine="532"/>
      </w:pPr>
      <w:r>
        <w:t>任务</w:t>
      </w:r>
      <w:r>
        <w:t xml:space="preserve"> </w:t>
      </w:r>
      <w:r>
        <w:rPr>
          <w:noProof/>
        </w:rPr>
        <w:drawing>
          <wp:inline distT="0" distB="0" distL="0" distR="0" wp14:anchorId="19CE1E22" wp14:editId="03282020">
            <wp:extent cx="193040" cy="219075"/>
            <wp:effectExtent l="0" t="0" r="0" b="0"/>
            <wp:docPr id="1759577399" name="Picture 1" descr="{&quot;mathml&quot;:&quot;&lt;math style=\&quot;font-family:stix;font-size:16px;\&quot; xmlns=\&quot;http://www.w3.org/1998/Math/MathML\&quot;&gt;&lt;msub&gt;&lt;mi&gt;T&lt;/mi&gt;&lt;mi&gt;i&lt;/mi&gt;&lt;/msub&gt;&lt;/math&gt;&quot;,&quot;origin&quot;:&quot;MathType Legacy&quot;,&quot;version&quot;:&quot;v3.20.0&quot;}" title="T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77399" name="Picture 1" descr="{&quot;mathml&quot;:&quot;&lt;math style=\&quot;font-family:stix;font-size:16px;\&quot; xmlns=\&quot;http://www.w3.org/1998/Math/MathML\&quot;&gt;&lt;msub&gt;&lt;mi&gt;T&lt;/mi&gt;&lt;mi&gt;i&lt;/mi&gt;&lt;/msub&gt;&lt;/math&gt;&quot;,&quot;origin&quot;:&quot;MathType Legacy&quot;,&quot;version&quot;:&quot;v3.20.0&quot;}" title="T 下标 i"/>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3040" cy="219456"/>
                    </a:xfrm>
                    <a:prstGeom prst="rect">
                      <a:avLst/>
                    </a:prstGeom>
                  </pic:spPr>
                </pic:pic>
              </a:graphicData>
            </a:graphic>
          </wp:inline>
        </w:drawing>
      </w:r>
      <w:r>
        <w:t xml:space="preserve"> </w:t>
      </w:r>
      <w:r>
        <w:t>在</w:t>
      </w:r>
      <w:r>
        <w:rPr>
          <w:noProof/>
        </w:rPr>
        <w:drawing>
          <wp:inline distT="0" distB="0" distL="0" distR="0" wp14:anchorId="67C08CAA" wp14:editId="10074D2B">
            <wp:extent cx="369570" cy="249555"/>
            <wp:effectExtent l="0" t="0" r="0" b="0"/>
            <wp:docPr id="1657223034" name="Picture 1" descr="{&quot;mathml&quot;:&quot;&lt;math style=\&quot;font-family:stix;font-size:16px;\&quot; xmlns=\&quot;http://www.w3.org/1998/Math/MathML\&quot;&gt;&lt;mi&gt;V&lt;/mi&gt;&lt;msub&gt;&lt;mi&gt;M&lt;/mi&gt;&lt;mi&gt;j&lt;/mi&gt;&lt;/msub&gt;&lt;/math&gt;&quot;,&quot;origin&quot;:&quot;MathType Legacy&quot;,&quot;version&quot;:&quot;v3.20.0&quot;}" title="V M 下标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23034" name="Picture 1" descr="{&quot;mathml&quot;:&quot;&lt;math style=\&quot;font-family:stix;font-size:16px;\&quot; xmlns=\&quot;http://www.w3.org/1998/Math/MathML\&quot;&gt;&lt;mi&gt;V&lt;/mi&gt;&lt;msub&gt;&lt;mi&gt;M&lt;/mi&gt;&lt;mi&gt;j&lt;/mi&gt;&lt;/msub&gt;&lt;/math&gt;&quot;,&quot;origin&quot;:&quot;MathType Legacy&quot;,&quot;version&quot;:&quot;v3.20.0&quot;}" title="V M 下标 j"/>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9824" cy="249936"/>
                    </a:xfrm>
                    <a:prstGeom prst="rect">
                      <a:avLst/>
                    </a:prstGeom>
                  </pic:spPr>
                </pic:pic>
              </a:graphicData>
            </a:graphic>
          </wp:inline>
        </w:drawing>
      </w:r>
      <w:r>
        <w:t xml:space="preserve"> </w:t>
      </w:r>
      <w:r>
        <w:t>上的预期执行时间（</w:t>
      </w:r>
      <w:r>
        <w:t>ETC</w:t>
      </w:r>
      <w:r>
        <w:t>）为：</w:t>
      </w:r>
      <w:r>
        <w:tab/>
      </w:r>
    </w:p>
    <w:p w14:paraId="0C3959C1" w14:textId="77777777" w:rsidR="00136D8B" w:rsidRDefault="00000000">
      <w:pPr>
        <w:jc w:val="center"/>
        <w:rPr>
          <w:rFonts w:ascii="宋体" w:eastAsia="宋体" w:hAnsi="宋体" w:cs="Google Sans Text" w:hint="eastAsia"/>
        </w:rPr>
      </w:pPr>
      <w:r>
        <w:rPr>
          <w:rFonts w:ascii="Times New Roman" w:eastAsia="宋体" w:hAnsi="Times New Roman"/>
          <w:noProof/>
          <w:position w:val="-42"/>
          <w:sz w:val="20"/>
        </w:rPr>
        <w:drawing>
          <wp:inline distT="0" distB="0" distL="0" distR="0" wp14:anchorId="3EE818D5" wp14:editId="1C7A0465">
            <wp:extent cx="993140" cy="609600"/>
            <wp:effectExtent l="0" t="0" r="0" b="0"/>
            <wp:docPr id="518125451" name="Picture 1" descr="{&quot;mathml&quot;:&quot;&lt;mml:math style=\&quot;font-family:stix;font-size:16px;\&quot; xmlns:m=\&quot;http://schemas.openxmlformats.org/officeDocument/2006/math\&quot; xmlns:mml=\&quot;http://www.w3.org/1998/Math/MathML\&quot;&gt;&lt;mml:mstyle mathsize=\&quot;16px\&quot;&gt;&lt;mml:mi&gt;E&lt;/mml:mi&gt;&lt;mml:mi&gt;T&lt;/mml:mi&gt;&lt;mml:msub&gt;&lt;mml:mi&gt;C&lt;/mml:mi&gt;&lt;mml:mrow&gt;&lt;mml:mi&gt;i&lt;/mml:mi&gt;&lt;mml:mi&gt;j&lt;/mml:mi&gt;&lt;/mml:mrow&gt;&lt;/mml:msub&gt;&lt;mml:mo&gt;=&lt;/mml:mo&gt;&lt;mml:mfrac&gt;&lt;mml:msub&gt;&lt;mml:mi&gt;L&lt;/mml:mi&gt;&lt;mml:mi&gt;i&lt;/mml:mi&gt;&lt;/mml:msub&gt;&lt;mml:msub&gt;&lt;mml:mi&gt;P&lt;/mml:mi&gt;&lt;mml:mi&gt;j&lt;/mml:mi&gt;&lt;/mml:msub&gt;&lt;/mml:mfrac&gt;&lt;/mml:mstyle&gt;&lt;/mml:math&gt;&quot;,&quot;origin&quot;:&quot;MathType Legacy&quot;,&quot;version&quot;:&quot;v3.20.0&quot;}" title="E T C 下标 i j 结束下标 等于 分数 P 下标 j 分之 L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25451" name="Picture 1" descr="{&quot;mathml&quot;:&quot;&lt;mml:math style=\&quot;font-family:stix;font-size:16px;\&quot; xmlns:m=\&quot;http://schemas.openxmlformats.org/officeDocument/2006/math\&quot; xmlns:mml=\&quot;http://www.w3.org/1998/Math/MathML\&quot;&gt;&lt;mml:mstyle mathsize=\&quot;16px\&quot;&gt;&lt;mml:mi&gt;E&lt;/mml:mi&gt;&lt;mml:mi&gt;T&lt;/mml:mi&gt;&lt;mml:msub&gt;&lt;mml:mi&gt;C&lt;/mml:mi&gt;&lt;mml:mrow&gt;&lt;mml:mi&gt;i&lt;/mml:mi&gt;&lt;mml:mi&gt;j&lt;/mml:mi&gt;&lt;/mml:mrow&gt;&lt;/mml:msub&gt;&lt;mml:mo&gt;=&lt;/mml:mo&gt;&lt;mml:mfrac&gt;&lt;mml:msub&gt;&lt;mml:mi&gt;L&lt;/mml:mi&gt;&lt;mml:mi&gt;i&lt;/mml:mi&gt;&lt;/mml:msub&gt;&lt;mml:msub&gt;&lt;mml:mi&gt;P&lt;/mml:mi&gt;&lt;mml:mi&gt;j&lt;/mml:mi&gt;&lt;/mml:msub&gt;&lt;/mml:mfrac&gt;&lt;/mml:mstyle&gt;&lt;/mml:math&gt;&quot;,&quot;origin&quot;:&quot;MathType Legacy&quot;,&quot;version&quot;:&quot;v3.20.0&quot;}" title="E T C 下标 i j 结束下标 等于 分数 P 下标 j 分之 L 下标 i"/>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993648" cy="609600"/>
                    </a:xfrm>
                    <a:prstGeom prst="rect">
                      <a:avLst/>
                    </a:prstGeom>
                  </pic:spPr>
                </pic:pic>
              </a:graphicData>
            </a:graphic>
          </wp:inline>
        </w:drawing>
      </w:r>
    </w:p>
    <w:p w14:paraId="0F34E66E" w14:textId="77777777" w:rsidR="00136D8B" w:rsidRDefault="00000000">
      <w:pPr>
        <w:pStyle w:val="1"/>
        <w:numPr>
          <w:ilvl w:val="0"/>
          <w:numId w:val="4"/>
        </w:numPr>
      </w:pPr>
      <w:bookmarkStart w:id="88" w:name="_Toc865273086"/>
      <w:bookmarkStart w:id="89" w:name="_Toc1934227310"/>
      <w:bookmarkStart w:id="90" w:name="_Toc1903108087"/>
      <w:r>
        <w:t>优化目标函数</w:t>
      </w:r>
      <w:bookmarkEnd w:id="88"/>
      <w:bookmarkEnd w:id="89"/>
      <w:bookmarkEnd w:id="90"/>
    </w:p>
    <w:p w14:paraId="7B78CEF7" w14:textId="77777777" w:rsidR="00136D8B" w:rsidRDefault="00000000">
      <w:pPr>
        <w:pStyle w:val="a3"/>
        <w:ind w:firstLine="532"/>
      </w:pPr>
      <w:r>
        <w:t>本文构建了一个包含四个关键指标的多目标优化模型。</w:t>
      </w:r>
    </w:p>
    <w:p w14:paraId="64A8E518" w14:textId="77777777" w:rsidR="00136D8B" w:rsidRDefault="00000000">
      <w:pPr>
        <w:pStyle w:val="2"/>
        <w:spacing w:before="332" w:after="332"/>
      </w:pPr>
      <w:bookmarkStart w:id="91" w:name="_Toc188422743"/>
      <w:bookmarkStart w:id="92" w:name="_Toc65754197"/>
      <w:bookmarkStart w:id="93" w:name="_Toc1124220491"/>
      <w:bookmarkStart w:id="94" w:name="_Toc2098434531"/>
      <w:bookmarkStart w:id="95" w:name="_Toc2032982565"/>
      <w:bookmarkStart w:id="96" w:name="_Toc916179791"/>
      <w:r>
        <w:rPr>
          <w:rFonts w:hint="eastAsia"/>
        </w:rPr>
        <w:t>4.1</w:t>
      </w:r>
      <w:r>
        <w:t>完工时间</w:t>
      </w:r>
      <w:r>
        <w:t xml:space="preserve"> (</w:t>
      </w:r>
      <w:proofErr w:type="spellStart"/>
      <w:r>
        <w:t>Makespan</w:t>
      </w:r>
      <w:proofErr w:type="spellEnd"/>
      <w:r>
        <w:t>)</w:t>
      </w:r>
      <w:bookmarkEnd w:id="91"/>
      <w:bookmarkEnd w:id="92"/>
      <w:bookmarkEnd w:id="93"/>
      <w:bookmarkEnd w:id="94"/>
      <w:bookmarkEnd w:id="95"/>
      <w:bookmarkEnd w:id="96"/>
    </w:p>
    <w:p w14:paraId="3E69C43A" w14:textId="77777777" w:rsidR="00136D8B" w:rsidRDefault="00000000">
      <w:pPr>
        <w:pStyle w:val="a3"/>
        <w:ind w:firstLine="532"/>
      </w:pPr>
      <w:proofErr w:type="spellStart"/>
      <w:r>
        <w:t>Makespan</w:t>
      </w:r>
      <w:proofErr w:type="spellEnd"/>
      <w:r>
        <w:t>是所有任务完成时刻的最大值，直接反映了系统的吞吐效率。</w:t>
      </w:r>
    </w:p>
    <w:p w14:paraId="7A99BE3B" w14:textId="77777777" w:rsidR="00136D8B" w:rsidRDefault="00000000">
      <w:pPr>
        <w:pStyle w:val="a3"/>
        <w:ind w:firstLine="532"/>
      </w:pPr>
      <w:r>
        <w:t>设</w:t>
      </w:r>
      <w:r>
        <w:t xml:space="preserve"> </w:t>
      </w:r>
      <w:r>
        <w:rPr>
          <w:noProof/>
        </w:rPr>
        <w:drawing>
          <wp:inline distT="0" distB="0" distL="0" distR="0" wp14:anchorId="4738CB9E" wp14:editId="68E84171">
            <wp:extent cx="164465" cy="192405"/>
            <wp:effectExtent l="0" t="0" r="13335" b="10795"/>
            <wp:docPr id="60259545" name="Picture 1" descr="{&quot;mathml&quot;:&quot;&lt;math style=\&quot;font-family:stix;font-size:16px;\&quot; xmlns=\&quot;http://www.w3.org/1998/Math/MathML\&quot;&gt;&lt;msub&gt;&lt;mi&gt;C&lt;/mi&gt;&lt;mi&gt;j&lt;/mi&gt;&lt;/msub&gt;&lt;/math&gt;&quot;,&quot;origin&quot;:&quot;MathType Legacy&quot;,&quot;version&quot;:&quot;v3.20.0&quot;}" title="C 下标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9545" name="Picture 1" descr="{&quot;mathml&quot;:&quot;&lt;math style=\&quot;font-family:stix;font-size:16px;\&quot; xmlns=\&quot;http://www.w3.org/1998/Math/MathML\&quot;&gt;&lt;msub&gt;&lt;mi&gt;C&lt;/mi&gt;&lt;mi&gt;j&lt;/mi&gt;&lt;/msub&gt;&lt;/math&gt;&quot;,&quot;origin&quot;:&quot;MathType Legacy&quot;,&quot;version&quot;:&quot;v3.20.0&quot;}" title="C 下标 j"/>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64465" cy="192405"/>
                    </a:xfrm>
                    <a:prstGeom prst="rect">
                      <a:avLst/>
                    </a:prstGeom>
                  </pic:spPr>
                </pic:pic>
              </a:graphicData>
            </a:graphic>
          </wp:inline>
        </w:drawing>
      </w:r>
      <w:r>
        <w:t xml:space="preserve"> </w:t>
      </w:r>
      <w:r>
        <w:t>为</w:t>
      </w:r>
      <w:r>
        <w:t xml:space="preserve"> </w:t>
      </w:r>
      <w:r>
        <w:rPr>
          <w:noProof/>
        </w:rPr>
        <w:drawing>
          <wp:inline distT="0" distB="0" distL="0" distR="0" wp14:anchorId="31236C1C" wp14:editId="36F742C4">
            <wp:extent cx="274955" cy="185420"/>
            <wp:effectExtent l="0" t="0" r="4445" b="17780"/>
            <wp:docPr id="274345006" name="Picture 1" descr="{&quot;mathml&quot;:&quot;&lt;math style=\&quot;font-family:stix;font-size:16px;\&quot; xmlns=\&quot;http://www.w3.org/1998/Math/MathML\&quot;&gt;&lt;mi&gt;V&lt;/mi&gt;&lt;msub&gt;&lt;mi&gt;M&lt;/mi&gt;&lt;mi&gt;j&lt;/mi&gt;&lt;/msub&gt;&lt;/math&gt;&quot;,&quot;origin&quot;:&quot;MathType Legacy&quot;,&quot;version&quot;:&quot;v3.20.0&quot;}" title="V M 下标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45006" name="Picture 1" descr="{&quot;mathml&quot;:&quot;&lt;math style=\&quot;font-family:stix;font-size:16px;\&quot; xmlns=\&quot;http://www.w3.org/1998/Math/MathML\&quot;&gt;&lt;mi&gt;V&lt;/mi&gt;&lt;msub&gt;&lt;mi&gt;M&lt;/mi&gt;&lt;mi&gt;j&lt;/mi&gt;&lt;/msub&gt;&lt;/math&gt;&quot;,&quot;origin&quot;:&quot;MathType Legacy&quot;,&quot;version&quot;:&quot;v3.20.0&quot;}" title="V M 下标 j"/>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955" cy="185420"/>
                    </a:xfrm>
                    <a:prstGeom prst="rect">
                      <a:avLst/>
                    </a:prstGeom>
                  </pic:spPr>
                </pic:pic>
              </a:graphicData>
            </a:graphic>
          </wp:inline>
        </w:drawing>
      </w:r>
      <w:r>
        <w:t xml:space="preserve"> </w:t>
      </w:r>
      <w:r>
        <w:t>所有分配任务的执行时间总和：</w:t>
      </w:r>
    </w:p>
    <w:p w14:paraId="7723E37A" w14:textId="77777777" w:rsidR="00136D8B" w:rsidRDefault="00000000">
      <w:pPr>
        <w:spacing w:after="120"/>
        <w:jc w:val="center"/>
        <w:rPr>
          <w:rFonts w:ascii="Times New Roman" w:eastAsia="宋体" w:hAnsi="Times New Roman"/>
          <w:sz w:val="21"/>
        </w:rPr>
      </w:pPr>
      <w:r>
        <w:rPr>
          <w:rFonts w:ascii="Times New Roman" w:eastAsia="宋体" w:hAnsi="Times New Roman"/>
          <w:noProof/>
          <w:sz w:val="21"/>
        </w:rPr>
        <w:drawing>
          <wp:inline distT="0" distB="0" distL="0" distR="0" wp14:anchorId="46C935D0" wp14:editId="302259E2">
            <wp:extent cx="2346960" cy="391795"/>
            <wp:effectExtent l="0" t="0" r="0" b="0"/>
            <wp:docPr id="1285381098" name="Picture 1" descr="{&quot;mathml&quot;:&quot;&lt;math style=\&quot;font-family:stix;font-size:16px;\&quot; xmlns=\&quot;http://www.w3.org/1998/Math/MathML\&quot;&gt;&lt;mi&gt;M&lt;/mi&gt;&lt;mi&gt;a&lt;/mi&gt;&lt;mi&gt;k&lt;/mi&gt;&lt;mi&gt;e&lt;/mi&gt;&lt;mi&gt;s&lt;/mi&gt;&lt;mi&gt;p&lt;/mi&gt;&lt;mi&gt;a&lt;/mi&gt;&lt;mi&gt;n&lt;/mi&gt;&lt;mo&gt;=&lt;/mo&gt;&lt;munder&gt;&lt;mi&gt;max&lt;/mi&gt;&lt;mrow&gt;&lt;mi&gt;j&lt;/mi&gt;&lt;mo&gt;&amp;#x2208;&lt;/mo&gt;&lt;mo&gt;{&lt;/mo&gt;&lt;mn&gt;1&lt;/mn&gt;&lt;mo&gt;,&lt;/mo&gt;&lt;mo&gt;&amp;#x2026;&lt;/mo&gt;&lt;mo&gt;,&lt;/mo&gt;&lt;mi&gt;m&lt;/mi&gt;&lt;mo&gt;}&lt;/mo&gt;&lt;/mrow&gt;&lt;/munder&gt;&lt;mo&gt;(&lt;/mo&gt;&lt;msub&gt;&lt;mi&gt;C&lt;/mi&gt;&lt;mi&gt;j&lt;/mi&gt;&lt;/msub&gt;&lt;mo&gt;)&lt;/mo&gt;&lt;/math&gt;&quot;,&quot;origin&quot;:&quot;MathType Legacy&quot;,&quot;version&quot;:&quot;v3.20.0&quot;}" title="M a k e s p a n 等于 max 有 j 属于 左花括号 1 逗号 水平省略号 逗号 m 右花括号 在下方 左括号 C 下标 j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81098" name="Picture 1" descr="{&quot;mathml&quot;:&quot;&lt;math style=\&quot;font-family:stix;font-size:16px;\&quot; xmlns=\&quot;http://www.w3.org/1998/Math/MathML\&quot;&gt;&lt;mi&gt;M&lt;/mi&gt;&lt;mi&gt;a&lt;/mi&gt;&lt;mi&gt;k&lt;/mi&gt;&lt;mi&gt;e&lt;/mi&gt;&lt;mi&gt;s&lt;/mi&gt;&lt;mi&gt;p&lt;/mi&gt;&lt;mi&gt;a&lt;/mi&gt;&lt;mi&gt;n&lt;/mi&gt;&lt;mo&gt;=&lt;/mo&gt;&lt;munder&gt;&lt;mi&gt;max&lt;/mi&gt;&lt;mrow&gt;&lt;mi&gt;j&lt;/mi&gt;&lt;mo&gt;&amp;#x2208;&lt;/mo&gt;&lt;mo&gt;{&lt;/mo&gt;&lt;mn&gt;1&lt;/mn&gt;&lt;mo&gt;,&lt;/mo&gt;&lt;mo&gt;&amp;#x2026;&lt;/mo&gt;&lt;mo&gt;,&lt;/mo&gt;&lt;mi&gt;m&lt;/mi&gt;&lt;mo&gt;}&lt;/mo&gt;&lt;/mrow&gt;&lt;/munder&gt;&lt;mo&gt;(&lt;/mo&gt;&lt;msub&gt;&lt;mi&gt;C&lt;/mi&gt;&lt;mi&gt;j&lt;/mi&gt;&lt;/msub&gt;&lt;mo&gt;)&lt;/mo&gt;&lt;/math&gt;&quot;,&quot;origin&quot;:&quot;MathType Legacy&quot;,&quot;version&quot;:&quot;v3.20.0&quot;}" title="M a k e s p a n 等于 max 有 j 属于 左花括号 1 逗号 水平省略号 逗号 m 右花括号 在下方 左括号 C 下标 j 右括号"/>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346960" cy="392176"/>
                    </a:xfrm>
                    <a:prstGeom prst="rect">
                      <a:avLst/>
                    </a:prstGeom>
                  </pic:spPr>
                </pic:pic>
              </a:graphicData>
            </a:graphic>
          </wp:inline>
        </w:drawing>
      </w:r>
    </w:p>
    <w:p w14:paraId="36DABDE0" w14:textId="77777777" w:rsidR="00136D8B" w:rsidRDefault="00000000">
      <w:pPr>
        <w:pStyle w:val="a3"/>
        <w:spacing w:line="240" w:lineRule="auto"/>
        <w:ind w:firstLine="532"/>
      </w:pPr>
      <w:r>
        <w:t>目标：</w:t>
      </w:r>
      <w:r>
        <w:rPr>
          <w:noProof/>
        </w:rPr>
        <w:drawing>
          <wp:inline distT="0" distB="0" distL="0" distR="0" wp14:anchorId="30DF0D77" wp14:editId="78146A50">
            <wp:extent cx="1676400" cy="182880"/>
            <wp:effectExtent l="0" t="0" r="0" b="0"/>
            <wp:docPr id="3656444" name="Picture 1" descr="{&quot;mathml&quot;:&quot;&lt;math style=\&quot;font-family:stix;font-size:16px;\&quot; xmlns=\&quot;http://www.w3.org/1998/Math/MathML\&quot;&gt;&lt;mi&gt;M&lt;/mi&gt;&lt;mi&gt;i&lt;/mi&gt;&lt;mi&gt;n&lt;/mi&gt;&lt;mi&gt;i&lt;/mi&gt;&lt;mi&gt;m&lt;/mi&gt;&lt;mi&gt;i&lt;/mi&gt;&lt;mi&gt;z&lt;/mi&gt;&lt;mi&gt;e&lt;/mi&gt;&lt;mo&gt;&amp;#xA0;&lt;/mo&gt;&lt;mi&gt;M&lt;/mi&gt;&lt;mi&gt;a&lt;/mi&gt;&lt;mi&gt;k&lt;/mi&gt;&lt;mi&gt;e&lt;/mi&gt;&lt;mi&gt;s&lt;/mi&gt;&lt;mi&gt;p&lt;/mi&gt;&lt;mi&gt;a&lt;/mi&gt;&lt;mi&gt;n&lt;/mi&gt;&lt;/math&gt;&quot;,&quot;origin&quot;:&quot;MathType Legacy&quot;,&quot;version&quot;:&quot;v3.20.0&quot;}" title="M i n i m i z e 空格 M a k e s p a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444" name="Picture 1" descr="{&quot;mathml&quot;:&quot;&lt;math style=\&quot;font-family:stix;font-size:16px;\&quot; xmlns=\&quot;http://www.w3.org/1998/Math/MathML\&quot;&gt;&lt;mi&gt;M&lt;/mi&gt;&lt;mi&gt;i&lt;/mi&gt;&lt;mi&gt;n&lt;/mi&gt;&lt;mi&gt;i&lt;/mi&gt;&lt;mi&gt;m&lt;/mi&gt;&lt;mi&gt;i&lt;/mi&gt;&lt;mi&gt;z&lt;/mi&gt;&lt;mi&gt;e&lt;/mi&gt;&lt;mo&gt;&amp;#xA0;&lt;/mo&gt;&lt;mi&gt;M&lt;/mi&gt;&lt;mi&gt;a&lt;/mi&gt;&lt;mi&gt;k&lt;/mi&gt;&lt;mi&gt;e&lt;/mi&gt;&lt;mi&gt;s&lt;/mi&gt;&lt;mi&gt;p&lt;/mi&gt;&lt;mi&gt;a&lt;/mi&gt;&lt;mi&gt;n&lt;/mi&gt;&lt;/math&gt;&quot;,&quot;origin&quot;:&quot;MathType Legacy&quot;,&quot;version&quot;:&quot;v3.20.0&quot;}" title="M i n i m i z e 空格 M a k e s p a n"/>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676400" cy="182880"/>
                    </a:xfrm>
                    <a:prstGeom prst="rect">
                      <a:avLst/>
                    </a:prstGeom>
                  </pic:spPr>
                </pic:pic>
              </a:graphicData>
            </a:graphic>
          </wp:inline>
        </w:drawing>
      </w:r>
    </w:p>
    <w:p w14:paraId="00B30C47" w14:textId="77777777" w:rsidR="00136D8B" w:rsidRDefault="00000000">
      <w:pPr>
        <w:pStyle w:val="2"/>
        <w:spacing w:before="332" w:after="332"/>
      </w:pPr>
      <w:bookmarkStart w:id="97" w:name="_Toc985474999"/>
      <w:bookmarkStart w:id="98" w:name="_Toc1324194421"/>
      <w:bookmarkStart w:id="99" w:name="_Toc1430145923"/>
      <w:bookmarkStart w:id="100" w:name="_Toc715343359"/>
      <w:bookmarkStart w:id="101" w:name="_Toc1212665931"/>
      <w:bookmarkStart w:id="102" w:name="_Toc265227836"/>
      <w:bookmarkStart w:id="103" w:name="_Toc1873146185"/>
      <w:bookmarkStart w:id="104" w:name="_Toc775998347"/>
      <w:r>
        <w:rPr>
          <w:rFonts w:hint="eastAsia"/>
        </w:rPr>
        <w:lastRenderedPageBreak/>
        <w:t>4.2</w:t>
      </w:r>
      <w:r>
        <w:t>能源消耗</w:t>
      </w:r>
      <w:r>
        <w:t xml:space="preserve"> (Energy Consumption)</w:t>
      </w:r>
      <w:bookmarkEnd w:id="97"/>
      <w:bookmarkEnd w:id="98"/>
      <w:bookmarkEnd w:id="99"/>
      <w:bookmarkEnd w:id="100"/>
      <w:bookmarkEnd w:id="101"/>
      <w:bookmarkEnd w:id="102"/>
      <w:bookmarkEnd w:id="103"/>
      <w:bookmarkEnd w:id="104"/>
    </w:p>
    <w:p w14:paraId="6FEAA15C" w14:textId="77777777" w:rsidR="00136D8B" w:rsidRDefault="00000000">
      <w:pPr>
        <w:pStyle w:val="a3"/>
        <w:ind w:firstLine="532"/>
      </w:pPr>
      <w:r>
        <w:t>为了保证仿真的物理真实性，本文采用基于</w:t>
      </w:r>
      <w:r>
        <w:t>CPU</w:t>
      </w:r>
      <w:r>
        <w:t>利用率的线性功耗模型。假设主机</w:t>
      </w:r>
      <w:r>
        <w:t>j</w:t>
      </w:r>
      <w:r>
        <w:t>的功耗</w:t>
      </w:r>
      <w:r>
        <w:rPr>
          <w:noProof/>
        </w:rPr>
        <w:drawing>
          <wp:inline distT="0" distB="0" distL="0" distR="0" wp14:anchorId="423F8855" wp14:editId="1A5DF5BB">
            <wp:extent cx="440690" cy="188595"/>
            <wp:effectExtent l="0" t="0" r="16510" b="14605"/>
            <wp:docPr id="39338260" name="Picture 1" descr="{&quot;mathml&quot;:&quot;&lt;math style=\&quot;font-family:stix;font-size:16px;\&quot; xmlns=\&quot;http://www.w3.org/1998/Math/MathML\&quot;&gt;&lt;msub&gt;&lt;mi&gt;P&lt;/mi&gt;&lt;mi&gt;j&lt;/mi&gt;&lt;/msub&gt;&lt;mo&gt;(&lt;/mo&gt;&lt;mi&gt;u&lt;/mi&gt;&lt;mo&gt;)&lt;/mo&gt;&lt;/math&gt;&quot;,&quot;origin&quot;:&quot;MathType Legacy&quot;,&quot;version&quot;:&quot;v3.20.0&quot;}" title="P 下标 j 左括号 u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8260" name="Picture 1" descr="{&quot;mathml&quot;:&quot;&lt;math style=\&quot;font-family:stix;font-size:16px;\&quot; xmlns=\&quot;http://www.w3.org/1998/Math/MathML\&quot;&gt;&lt;msub&gt;&lt;mi&gt;P&lt;/mi&gt;&lt;mi&gt;j&lt;/mi&gt;&lt;/msub&gt;&lt;mo&gt;(&lt;/mo&gt;&lt;mi&gt;u&lt;/mi&gt;&lt;mo&gt;)&lt;/mo&gt;&lt;/math&gt;&quot;,&quot;origin&quot;:&quot;MathType Legacy&quot;,&quot;version&quot;:&quot;v3.20.0&quot;}" title="P 下标 j 左括号 u 右括号"/>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0690" cy="188595"/>
                    </a:xfrm>
                    <a:prstGeom prst="rect">
                      <a:avLst/>
                    </a:prstGeom>
                  </pic:spPr>
                </pic:pic>
              </a:graphicData>
            </a:graphic>
          </wp:inline>
        </w:drawing>
      </w:r>
      <w:r>
        <w:t>与其利用率</w:t>
      </w:r>
      <w:r>
        <w:rPr>
          <w:noProof/>
        </w:rPr>
        <w:drawing>
          <wp:inline distT="0" distB="0" distL="0" distR="0" wp14:anchorId="21A8BA09" wp14:editId="60F5C076">
            <wp:extent cx="471170" cy="194945"/>
            <wp:effectExtent l="0" t="0" r="11430" b="8255"/>
            <wp:docPr id="387627727" name="Picture 1" descr="{&quot;mathml&quot;:&quot;&lt;math style=\&quot;font-family:stix;font-size:16px;\&quot; xmlns=\&quot;http://www.w3.org/1998/Math/MathML\&quot;&gt;&lt;msub&gt;&lt;mi&gt;u&lt;/mi&gt;&lt;mi&gt;j&lt;/mi&gt;&lt;/msub&gt;&lt;mo&gt;(&lt;/mo&gt;&lt;mi&gt;t&lt;/mi&gt;&lt;mo&gt;)&lt;/mo&gt;&lt;/math&gt;&quot;,&quot;origin&quot;:&quot;MathType Legacy&quot;,&quot;version&quot;:&quot;v3.20.0&quot;}" title="u 下标 j 左括号 t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27727" name="Picture 1" descr="{&quot;mathml&quot;:&quot;&lt;math style=\&quot;font-family:stix;font-size:16px;\&quot; xmlns=\&quot;http://www.w3.org/1998/Math/MathML\&quot;&gt;&lt;msub&gt;&lt;mi&gt;u&lt;/mi&gt;&lt;mi&gt;j&lt;/mi&gt;&lt;/msub&gt;&lt;mo&gt;(&lt;/mo&gt;&lt;mi&gt;t&lt;/mi&gt;&lt;mo&gt;)&lt;/mo&gt;&lt;/math&gt;&quot;,&quot;origin&quot;:&quot;MathType Legacy&quot;,&quot;version&quot;:&quot;v3.20.0&quot;}" title="u 下标 j 左括号 t 右括号"/>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71170" cy="194945"/>
                    </a:xfrm>
                    <a:prstGeom prst="rect">
                      <a:avLst/>
                    </a:prstGeom>
                  </pic:spPr>
                </pic:pic>
              </a:graphicData>
            </a:graphic>
          </wp:inline>
        </w:drawing>
      </w:r>
      <w:r>
        <w:t>呈线性关系：</w:t>
      </w:r>
      <w:r>
        <w:rPr>
          <w:noProof/>
        </w:rPr>
        <w:drawing>
          <wp:inline distT="0" distB="0" distL="0" distR="0" wp14:anchorId="4EE55CDD" wp14:editId="502856A3">
            <wp:extent cx="1955800" cy="182880"/>
            <wp:effectExtent l="0" t="0" r="0" b="20320"/>
            <wp:docPr id="1318320097" name="Picture 1" descr="{&quot;mathml&quot;:&quot;&lt;math style=\&quot;font-family:stix;font-size:16px;\&quot; xmlns=\&quot;http://www.w3.org/1998/Math/MathML\&quot;&gt;&lt;msub&gt;&lt;mi&gt;P&lt;/mi&gt;&lt;mi&gt;j&lt;/mi&gt;&lt;/msub&gt;&lt;mo&gt;(&lt;/mo&gt;&lt;mi&gt;u&lt;/mi&gt;&lt;mo&gt;)&lt;/mo&gt;&lt;mo&gt;=&lt;/mo&gt;&lt;msub&gt;&lt;mi&gt;P&lt;/mi&gt;&lt;mrow&gt;&lt;mi&gt;i&lt;/mi&gt;&lt;mi&gt;d&lt;/mi&gt;&lt;mi&gt;l&lt;/mi&gt;&lt;mi&gt;e&lt;/mi&gt;&lt;/mrow&gt;&lt;/msub&gt;&lt;mo&gt;+&lt;/mo&gt;&lt;mo&gt;(&lt;/mo&gt;&lt;msub&gt;&lt;mi&gt;P&lt;/mi&gt;&lt;mrow&gt;&lt;mi&gt;m&lt;/mi&gt;&lt;mi&gt;a&lt;/mi&gt;&lt;mi&gt;x&lt;/mi&gt;&lt;/mrow&gt;&lt;/msub&gt;&lt;mo&gt;&amp;#x2212;&lt;/mo&gt;&lt;msub&gt;&lt;mi&gt;P&lt;/mi&gt;&lt;mrow&gt;&lt;mi&gt;i&lt;/mi&gt;&lt;mi&gt;d&lt;/mi&gt;&lt;mi&gt;l&lt;/mi&gt;&lt;mi&gt;e&lt;/mi&gt;&lt;/mrow&gt;&lt;/msub&gt;&lt;mo&gt;)&lt;/mo&gt;&lt;mo&gt;&amp;#xD7;&lt;/mo&gt;&lt;mi&gt;u&lt;/mi&gt;&lt;/math&gt;&quot;,&quot;origin&quot;:&quot;MathType Legacy&quot;,&quot;version&quot;:&quot;v3.20.0&quot;}" title="P 下标 j 左括号 u 右括号 等于 P 下标 i d l e 结束下标 加 左括号 P 下标 m a x 结束下标 减 P 下标 i d l e 结束下标 右括号 乘号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20097" name="Picture 1" descr="{&quot;mathml&quot;:&quot;&lt;math style=\&quot;font-family:stix;font-size:16px;\&quot; xmlns=\&quot;http://www.w3.org/1998/Math/MathML\&quot;&gt;&lt;msub&gt;&lt;mi&gt;P&lt;/mi&gt;&lt;mi&gt;j&lt;/mi&gt;&lt;/msub&gt;&lt;mo&gt;(&lt;/mo&gt;&lt;mi&gt;u&lt;/mi&gt;&lt;mo&gt;)&lt;/mo&gt;&lt;mo&gt;=&lt;/mo&gt;&lt;msub&gt;&lt;mi&gt;P&lt;/mi&gt;&lt;mrow&gt;&lt;mi&gt;i&lt;/mi&gt;&lt;mi&gt;d&lt;/mi&gt;&lt;mi&gt;l&lt;/mi&gt;&lt;mi&gt;e&lt;/mi&gt;&lt;/mrow&gt;&lt;/msub&gt;&lt;mo&gt;+&lt;/mo&gt;&lt;mo&gt;(&lt;/mo&gt;&lt;msub&gt;&lt;mi&gt;P&lt;/mi&gt;&lt;mrow&gt;&lt;mi&gt;m&lt;/mi&gt;&lt;mi&gt;a&lt;/mi&gt;&lt;mi&gt;x&lt;/mi&gt;&lt;/mrow&gt;&lt;/msub&gt;&lt;mo&gt;&amp;#x2212;&lt;/mo&gt;&lt;msub&gt;&lt;mi&gt;P&lt;/mi&gt;&lt;mrow&gt;&lt;mi&gt;i&lt;/mi&gt;&lt;mi&gt;d&lt;/mi&gt;&lt;mi&gt;l&lt;/mi&gt;&lt;mi&gt;e&lt;/mi&gt;&lt;/mrow&gt;&lt;/msub&gt;&lt;mo&gt;)&lt;/mo&gt;&lt;mo&gt;&amp;#xD7;&lt;/mo&gt;&lt;mi&gt;u&lt;/mi&gt;&lt;/math&gt;&quot;,&quot;origin&quot;:&quot;MathType Legacy&quot;,&quot;version&quot;:&quot;v3.20.0&quot;}" title="P 下标 j 左括号 u 右括号 等于 P 下标 i d l e 结束下标 加 左括号 P 下标 m a x 结束下标 减 P 下标 i d l e 结束下标 右括号 乘号 u"/>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955800" cy="182880"/>
                    </a:xfrm>
                    <a:prstGeom prst="rect">
                      <a:avLst/>
                    </a:prstGeom>
                  </pic:spPr>
                </pic:pic>
              </a:graphicData>
            </a:graphic>
          </wp:inline>
        </w:drawing>
      </w:r>
      <w:r>
        <w:t>。依据</w:t>
      </w:r>
      <w:proofErr w:type="spellStart"/>
      <w:r>
        <w:t>CloudSim</w:t>
      </w:r>
      <w:proofErr w:type="spellEnd"/>
      <w:r>
        <w:t>平台的通用标准，设定空闲状态下的静态功率</w:t>
      </w:r>
      <w:r>
        <w:rPr>
          <w:noProof/>
        </w:rPr>
        <w:drawing>
          <wp:inline distT="0" distB="0" distL="0" distR="0" wp14:anchorId="36908894" wp14:editId="29BF0929">
            <wp:extent cx="320040" cy="180975"/>
            <wp:effectExtent l="0" t="0" r="10160" b="22225"/>
            <wp:docPr id="1114688238" name="Picture 1" descr="{&quot;mathml&quot;:&quot;&lt;math style=\&quot;font-family:stix;font-size:16px;\&quot; xmlns=\&quot;http://www.w3.org/1998/Math/MathML\&quot;&gt;&lt;msub&gt;&lt;mi&gt;P&lt;/mi&gt;&lt;mrow&gt;&lt;mi&gt;i&lt;/mi&gt;&lt;mi&gt;d&lt;/mi&gt;&lt;mi&gt;l&lt;/mi&gt;&lt;mi&gt;e&lt;/mi&gt;&lt;/mrow&gt;&lt;/msub&gt;&lt;/math&gt;&quot;,&quot;origin&quot;:&quot;MathType Legacy&quot;,&quot;version&quot;:&quot;v3.20.0&quot;}" title="P 下标 i d l e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88238" name="Picture 1" descr="{&quot;mathml&quot;:&quot;&lt;math style=\&quot;font-family:stix;font-size:16px;\&quot; xmlns=\&quot;http://www.w3.org/1998/Math/MathML\&quot;&gt;&lt;msub&gt;&lt;mi&gt;P&lt;/mi&gt;&lt;mrow&gt;&lt;mi&gt;i&lt;/mi&gt;&lt;mi&gt;d&lt;/mi&gt;&lt;mi&gt;l&lt;/mi&gt;&lt;mi&gt;e&lt;/mi&gt;&lt;/mrow&gt;&lt;/msub&gt;&lt;/math&gt;&quot;,&quot;origin&quot;:&quot;MathType Legacy&quot;,&quot;version&quot;:&quot;v3.20.0&quot;}" title="P 下标 i d l e 结束下标"/>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20040" cy="180975"/>
                    </a:xfrm>
                    <a:prstGeom prst="rect">
                      <a:avLst/>
                    </a:prstGeom>
                  </pic:spPr>
                </pic:pic>
              </a:graphicData>
            </a:graphic>
          </wp:inline>
        </w:drawing>
      </w:r>
      <w:r>
        <w:t>约为峰值功率</w:t>
      </w:r>
      <w:r>
        <w:rPr>
          <w:noProof/>
        </w:rPr>
        <w:drawing>
          <wp:inline distT="0" distB="0" distL="0" distR="0" wp14:anchorId="29E7CBBB" wp14:editId="105BB86E">
            <wp:extent cx="348615" cy="185420"/>
            <wp:effectExtent l="0" t="0" r="6985" b="17780"/>
            <wp:docPr id="1264016067" name="Picture 1" descr="{&quot;mathml&quot;:&quot;&lt;math style=\&quot;font-family:stix;font-size:16px;\&quot; xmlns=\&quot;http://www.w3.org/1998/Math/MathML\&quot;&gt;&lt;msub&gt;&lt;mi&gt;P&lt;/mi&gt;&lt;mrow&gt;&lt;mi&gt;m&lt;/mi&gt;&lt;mi&gt;a&lt;/mi&gt;&lt;mi&gt;x&lt;/mi&gt;&lt;/mrow&gt;&lt;/msub&gt;&lt;/math&gt;&quot;,&quot;origin&quot;:&quot;MathType Legacy&quot;,&quot;version&quot;:&quot;v3.20.0&quot;}" title="P 下标 m a x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16067" name="Picture 1" descr="{&quot;mathml&quot;:&quot;&lt;math style=\&quot;font-family:stix;font-size:16px;\&quot; xmlns=\&quot;http://www.w3.org/1998/Math/MathML\&quot;&gt;&lt;msub&gt;&lt;mi&gt;P&lt;/mi&gt;&lt;mrow&gt;&lt;mi&gt;m&lt;/mi&gt;&lt;mi&gt;a&lt;/mi&gt;&lt;mi&gt;x&lt;/mi&gt;&lt;/mrow&gt;&lt;/msub&gt;&lt;/math&gt;&quot;,&quot;origin&quot;:&quot;MathType Legacy&quot;,&quot;version&quot;:&quot;v3.20.0&quot;}" title="P 下标 m a x 结束下标"/>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48615" cy="185420"/>
                    </a:xfrm>
                    <a:prstGeom prst="rect">
                      <a:avLst/>
                    </a:prstGeom>
                  </pic:spPr>
                </pic:pic>
              </a:graphicData>
            </a:graphic>
          </wp:inline>
        </w:drawing>
      </w:r>
      <w:r>
        <w:t>60%—70%</w:t>
      </w:r>
      <w:r>
        <w:t>。</w:t>
      </w:r>
      <w:r>
        <w:br/>
      </w:r>
      <w:r>
        <w:br/>
      </w:r>
      <w:r>
        <w:t>能耗主要由</w:t>
      </w:r>
      <w:r>
        <w:t>CPU</w:t>
      </w:r>
      <w:r>
        <w:t>的动态功率决定。</w:t>
      </w:r>
    </w:p>
    <w:p w14:paraId="173D2EA7" w14:textId="77777777" w:rsidR="00136D8B" w:rsidRDefault="00000000">
      <w:pPr>
        <w:spacing w:after="120"/>
        <w:jc w:val="center"/>
        <w:rPr>
          <w:rFonts w:ascii="Times New Roman" w:eastAsia="宋体" w:hAnsi="Times New Roman"/>
          <w:sz w:val="21"/>
        </w:rPr>
      </w:pPr>
      <w:r>
        <w:rPr>
          <w:rFonts w:ascii="Times New Roman" w:eastAsia="宋体" w:hAnsi="Times New Roman"/>
          <w:noProof/>
          <w:sz w:val="21"/>
        </w:rPr>
        <w:drawing>
          <wp:inline distT="0" distB="0" distL="0" distR="0" wp14:anchorId="02211B79" wp14:editId="4B27B391">
            <wp:extent cx="3238500" cy="575945"/>
            <wp:effectExtent l="0" t="0" r="0" b="0"/>
            <wp:docPr id="915941586" name="Picture 1" descr="{&quot;mathml&quot;:&quot;&lt;math style=\&quot;font-family:stix;font-size:16px;\&quot; xmlns=\&quot;http://www.w3.org/1998/Math/MathML\&quot;&gt;&lt;msub&gt;&lt;mi&gt;E&lt;/mi&gt;&lt;mrow&gt;&lt;mi&gt;t&lt;/mi&gt;&lt;mi&gt;o&lt;/mi&gt;&lt;mi&gt;t&lt;/mi&gt;&lt;mi&gt;a&lt;/mi&gt;&lt;mi&gt;l&lt;/mi&gt;&lt;/mrow&gt;&lt;/msub&gt;&lt;mo&gt;=&lt;/mo&gt;&lt;munderover&gt;&lt;mo&gt;&amp;#x2211;&lt;/mo&gt;&lt;mrow&gt;&lt;mi&gt;j&lt;/mi&gt;&lt;mo&gt;=&lt;/mo&gt;&lt;mn&gt;1&lt;/mn&gt;&lt;/mrow&gt;&lt;mi&gt;m&lt;/mi&gt;&lt;/munderover&gt;&lt;munderover&gt;&lt;mo&gt;&amp;#x2211;&lt;/mo&gt;&lt;mrow&gt;&lt;mi&gt;i&lt;/mi&gt;&lt;mo&gt;=&lt;/mo&gt;&lt;mn&gt;1&lt;/mn&gt;&lt;/mrow&gt;&lt;mi&gt;n&lt;/mi&gt;&lt;/munderover&gt;&lt;msub&gt;&lt;mi&gt;x&lt;/mi&gt;&lt;mrow&gt;&lt;mi&gt;i&lt;/mi&gt;&lt;mi&gt;j&lt;/mi&gt;&lt;/mrow&gt;&lt;/msub&gt;&lt;mo&gt;&amp;#xD7;&lt;/mo&gt;&lt;mo&gt;(&lt;/mo&gt;&lt;mi&gt;P&lt;/mi&gt;&lt;mi&gt;o&lt;/mi&gt;&lt;mi&gt;w&lt;/mi&gt;&lt;mi&gt;e&lt;/mi&gt;&lt;msub&gt;&lt;mi&gt;r&lt;/mi&gt;&lt;mi&gt;j&lt;/mi&gt;&lt;/msub&gt;&lt;mo&gt;&amp;#xD7;&lt;/mo&gt;&lt;mi&gt;E&lt;/mi&gt;&lt;mi&gt;T&lt;/mi&gt;&lt;msub&gt;&lt;mi&gt;C&lt;/mi&gt;&lt;mrow&gt;&lt;mi&gt;i&lt;/mi&gt;&lt;mi&gt;j&lt;/mi&gt;&lt;/mrow&gt;&lt;/msub&gt;&lt;mo&gt;)&lt;/mo&gt;&lt;/math&gt;&quot;,&quot;origin&quot;:&quot;MathType Legacy&quot;,&quot;version&quot;:&quot;v3.20.0&quot;}" title="E 下标 t o t a l 结束下标 等于 加总 从 j 等于 1 到 m 对 加总 从 i 等于 1 到 n 对 x 下标 i j 结束下标 乘号 左括号 P o w e r 下标 j 乘号 E T C 下标 i j 结束下标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41586" name="Picture 1" descr="{&quot;mathml&quot;:&quot;&lt;math style=\&quot;font-family:stix;font-size:16px;\&quot; xmlns=\&quot;http://www.w3.org/1998/Math/MathML\&quot;&gt;&lt;msub&gt;&lt;mi&gt;E&lt;/mi&gt;&lt;mrow&gt;&lt;mi&gt;t&lt;/mi&gt;&lt;mi&gt;o&lt;/mi&gt;&lt;mi&gt;t&lt;/mi&gt;&lt;mi&gt;a&lt;/mi&gt;&lt;mi&gt;l&lt;/mi&gt;&lt;/mrow&gt;&lt;/msub&gt;&lt;mo&gt;=&lt;/mo&gt;&lt;munderover&gt;&lt;mo&gt;&amp;#x2211;&lt;/mo&gt;&lt;mrow&gt;&lt;mi&gt;j&lt;/mi&gt;&lt;mo&gt;=&lt;/mo&gt;&lt;mn&gt;1&lt;/mn&gt;&lt;/mrow&gt;&lt;mi&gt;m&lt;/mi&gt;&lt;/munderover&gt;&lt;munderover&gt;&lt;mo&gt;&amp;#x2211;&lt;/mo&gt;&lt;mrow&gt;&lt;mi&gt;i&lt;/mi&gt;&lt;mo&gt;=&lt;/mo&gt;&lt;mn&gt;1&lt;/mn&gt;&lt;/mrow&gt;&lt;mi&gt;n&lt;/mi&gt;&lt;/munderover&gt;&lt;msub&gt;&lt;mi&gt;x&lt;/mi&gt;&lt;mrow&gt;&lt;mi&gt;i&lt;/mi&gt;&lt;mi&gt;j&lt;/mi&gt;&lt;/mrow&gt;&lt;/msub&gt;&lt;mo&gt;&amp;#xD7;&lt;/mo&gt;&lt;mo&gt;(&lt;/mo&gt;&lt;mi&gt;P&lt;/mi&gt;&lt;mi&gt;o&lt;/mi&gt;&lt;mi&gt;w&lt;/mi&gt;&lt;mi&gt;e&lt;/mi&gt;&lt;msub&gt;&lt;mi&gt;r&lt;/mi&gt;&lt;mi&gt;j&lt;/mi&gt;&lt;/msub&gt;&lt;mo&gt;&amp;#xD7;&lt;/mo&gt;&lt;mi&gt;E&lt;/mi&gt;&lt;mi&gt;T&lt;/mi&gt;&lt;msub&gt;&lt;mi&gt;C&lt;/mi&gt;&lt;mrow&gt;&lt;mi&gt;i&lt;/mi&gt;&lt;mi&gt;j&lt;/mi&gt;&lt;/mrow&gt;&lt;/msub&gt;&lt;mo&gt;)&lt;/mo&gt;&lt;/math&gt;&quot;,&quot;origin&quot;:&quot;MathType Legacy&quot;,&quot;version&quot;:&quot;v3.20.0&quot;}" title="E 下标 t o t a l 结束下标 等于 加总 从 j 等于 1 到 m 对 加总 从 i 等于 1 到 n 对 x 下标 i j 结束下标 乘号 左括号 P o w e r 下标 j 乘号 E T C 下标 i j 结束下标 右括号"/>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238500" cy="576453"/>
                    </a:xfrm>
                    <a:prstGeom prst="rect">
                      <a:avLst/>
                    </a:prstGeom>
                  </pic:spPr>
                </pic:pic>
              </a:graphicData>
            </a:graphic>
          </wp:inline>
        </w:drawing>
      </w:r>
    </w:p>
    <w:p w14:paraId="21336ECC" w14:textId="77777777" w:rsidR="00136D8B" w:rsidRDefault="00000000">
      <w:pPr>
        <w:pStyle w:val="a3"/>
        <w:ind w:firstLine="532"/>
      </w:pPr>
      <w:r>
        <w:t>其中</w:t>
      </w:r>
      <w:r>
        <w:t xml:space="preserve"> </w:t>
      </w:r>
      <w:r>
        <w:rPr>
          <w:noProof/>
        </w:rPr>
        <w:drawing>
          <wp:inline distT="0" distB="0" distL="0" distR="0" wp14:anchorId="4D20ADE0" wp14:editId="79BB3FF1">
            <wp:extent cx="217170" cy="207010"/>
            <wp:effectExtent l="0" t="0" r="0" b="0"/>
            <wp:docPr id="1191516407" name="Picture 1" descr="{&quot;mathml&quot;:&quot;&lt;math style=\&quot;font-family:stix;font-size:16px;\&quot; xmlns=\&quot;http://www.w3.org/1998/Math/MathML\&quot;&gt;&lt;msub&gt;&lt;mi&gt;x&lt;/mi&gt;&lt;mrow&gt;&lt;mi&gt;i&lt;/mi&gt;&lt;mi&gt;j&lt;/mi&gt;&lt;/mrow&gt;&lt;/msub&gt;&lt;/math&gt;&quot;,&quot;origin&quot;:&quot;MathType Legacy&quot;,&quot;version&quot;:&quot;v3.20.0&quot;}" title="x 下标 i j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16407" name="Picture 1" descr="{&quot;mathml&quot;:&quot;&lt;math style=\&quot;font-family:stix;font-size:16px;\&quot; xmlns=\&quot;http://www.w3.org/1998/Math/MathML\&quot;&gt;&lt;msub&gt;&lt;mi&gt;x&lt;/mi&gt;&lt;mrow&gt;&lt;mi&gt;i&lt;/mi&gt;&lt;mi&gt;j&lt;/mi&gt;&lt;/mrow&gt;&lt;/msub&gt;&lt;/math&gt;&quot;,&quot;origin&quot;:&quot;MathType Legacy&quot;,&quot;version&quot;:&quot;v3.20.0&quot;}" title="x 下标 i j 结束下标"/>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17424" cy="207264"/>
                    </a:xfrm>
                    <a:prstGeom prst="rect">
                      <a:avLst/>
                    </a:prstGeom>
                  </pic:spPr>
                </pic:pic>
              </a:graphicData>
            </a:graphic>
          </wp:inline>
        </w:drawing>
      </w:r>
      <w:r>
        <w:t xml:space="preserve"> </w:t>
      </w:r>
      <w:r>
        <w:t>是决策变量（任务</w:t>
      </w:r>
      <w:r>
        <w:rPr>
          <w:noProof/>
        </w:rPr>
        <w:drawing>
          <wp:inline distT="0" distB="0" distL="0" distR="0" wp14:anchorId="1F90EB07" wp14:editId="1595235E">
            <wp:extent cx="68580" cy="133985"/>
            <wp:effectExtent l="0" t="0" r="0" b="0"/>
            <wp:docPr id="680421242" name="Picture 1" descr="{&quot;mathml&quot;:&quot;&lt;math style=\&quot;font-family:stix;font-size:16px;\&quot; xmlns=\&quot;http://www.w3.org/1998/Math/MathML\&quot;&gt;&lt;mi&gt;i&lt;/mi&gt;&lt;/math&gt;&quot;,&quot;origin&quot;:&quot;MathType Legacy&quot;,&quot;version&quot;:&quot;v3.20.0&quot;}" titl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21242" name="Picture 1" descr="{&quot;mathml&quot;:&quot;&lt;math style=\&quot;font-family:stix;font-size:16px;\&quot; xmlns=\&quot;http://www.w3.org/1998/Math/MathML\&quot;&gt;&lt;mi&gt;i&lt;/mi&gt;&lt;/math&gt;&quot;,&quot;origin&quot;:&quot;MathType Legacy&quot;,&quot;version&quot;:&quot;v3.20.0&quot;}" title="i"/>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9088" cy="134112"/>
                    </a:xfrm>
                    <a:prstGeom prst="rect">
                      <a:avLst/>
                    </a:prstGeom>
                  </pic:spPr>
                </pic:pic>
              </a:graphicData>
            </a:graphic>
          </wp:inline>
        </w:drawing>
      </w:r>
      <w:r>
        <w:t>分配给</w:t>
      </w:r>
      <w:r>
        <w:rPr>
          <w:noProof/>
        </w:rPr>
        <w:drawing>
          <wp:inline distT="0" distB="0" distL="0" distR="0" wp14:anchorId="157A8CFE" wp14:editId="5096BB65">
            <wp:extent cx="369570" cy="249555"/>
            <wp:effectExtent l="0" t="0" r="0" b="0"/>
            <wp:docPr id="403811458" name="Picture 1" descr="{&quot;mathml&quot;:&quot;&lt;math style=\&quot;font-family:stix;font-size:16px;\&quot; xmlns=\&quot;http://www.w3.org/1998/Math/MathML\&quot;&gt;&lt;mi&gt;V&lt;/mi&gt;&lt;msub&gt;&lt;mi&gt;M&lt;/mi&gt;&lt;mi&gt;j&lt;/mi&gt;&lt;/msub&gt;&lt;/math&gt;&quot;,&quot;origin&quot;:&quot;MathType Legacy&quot;,&quot;version&quot;:&quot;v3.20.0&quot;}" title="V M 下标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11458" name="Picture 1" descr="{&quot;mathml&quot;:&quot;&lt;math style=\&quot;font-family:stix;font-size:16px;\&quot; xmlns=\&quot;http://www.w3.org/1998/Math/MathML\&quot;&gt;&lt;mi&gt;V&lt;/mi&gt;&lt;msub&gt;&lt;mi&gt;M&lt;/mi&gt;&lt;mi&gt;j&lt;/mi&gt;&lt;/msub&gt;&lt;/math&gt;&quot;,&quot;origin&quot;:&quot;MathType Legacy&quot;,&quot;version&quot;:&quot;v3.20.0&quot;}" title="V M 下标 j"/>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9824" cy="249936"/>
                    </a:xfrm>
                    <a:prstGeom prst="rect">
                      <a:avLst/>
                    </a:prstGeom>
                  </pic:spPr>
                </pic:pic>
              </a:graphicData>
            </a:graphic>
          </wp:inline>
        </w:drawing>
      </w:r>
      <w:r>
        <w:t>为</w:t>
      </w:r>
      <w:r>
        <w:t>1</w:t>
      </w:r>
      <w:r>
        <w:t>，否则为</w:t>
      </w:r>
      <w:r>
        <w:t>0</w:t>
      </w:r>
      <w:r>
        <w:t>），</w:t>
      </w:r>
      <w:r>
        <w:rPr>
          <w:noProof/>
        </w:rPr>
        <w:drawing>
          <wp:inline distT="0" distB="0" distL="0" distR="0" wp14:anchorId="4EBBEA75" wp14:editId="1A1E702F">
            <wp:extent cx="607060" cy="249555"/>
            <wp:effectExtent l="0" t="0" r="0" b="0"/>
            <wp:docPr id="2125506009" name="Picture 1" descr="{&quot;mathml&quot;:&quot;&lt;math style=\&quot;font-family:stix;font-size:16px;\&quot; xmlns=\&quot;http://www.w3.org/1998/Math/MathML\&quot;&gt;&lt;mi&gt;P&lt;/mi&gt;&lt;mi&gt;o&lt;/mi&gt;&lt;mi&gt;w&lt;/mi&gt;&lt;mi&gt;e&lt;/mi&gt;&lt;msub&gt;&lt;mi&gt;r&lt;/mi&gt;&lt;mi&gt;j&lt;/mi&gt;&lt;/msub&gt;&lt;/math&gt;&quot;,&quot;origin&quot;:&quot;MathType Legacy&quot;,&quot;version&quot;:&quot;v3.20.0&quot;}" title="P o w e r 下标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06009" name="Picture 1" descr="{&quot;mathml&quot;:&quot;&lt;math style=\&quot;font-family:stix;font-size:16px;\&quot; xmlns=\&quot;http://www.w3.org/1998/Math/MathML\&quot;&gt;&lt;mi&gt;P&lt;/mi&gt;&lt;mi&gt;o&lt;/mi&gt;&lt;mi&gt;w&lt;/mi&gt;&lt;mi&gt;e&lt;/mi&gt;&lt;msub&gt;&lt;mi&gt;r&lt;/mi&gt;&lt;mi&gt;j&lt;/mi&gt;&lt;/msub&gt;&lt;/math&gt;&quot;,&quot;origin&quot;:&quot;MathType Legacy&quot;,&quot;version&quot;:&quot;v3.20.0&quot;}" title="P o w e r 下标 j"/>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07568" cy="249936"/>
                    </a:xfrm>
                    <a:prstGeom prst="rect">
                      <a:avLst/>
                    </a:prstGeom>
                  </pic:spPr>
                </pic:pic>
              </a:graphicData>
            </a:graphic>
          </wp:inline>
        </w:drawing>
      </w:r>
      <w:r>
        <w:t xml:space="preserve"> </w:t>
      </w:r>
      <w:r>
        <w:t>是单位时间功率。</w:t>
      </w:r>
    </w:p>
    <w:p w14:paraId="4D2E4F71" w14:textId="77777777" w:rsidR="00136D8B" w:rsidRDefault="00000000">
      <w:pPr>
        <w:pStyle w:val="a3"/>
        <w:ind w:firstLine="532"/>
      </w:pPr>
      <w:r>
        <w:t>目标：</w:t>
      </w:r>
      <w:r>
        <w:t xml:space="preserve">Minimize  </w:t>
      </w:r>
      <w:r>
        <w:rPr>
          <w:noProof/>
        </w:rPr>
        <w:drawing>
          <wp:inline distT="0" distB="0" distL="0" distR="0" wp14:anchorId="1CC28136" wp14:editId="4018BEC7">
            <wp:extent cx="372745" cy="185420"/>
            <wp:effectExtent l="0" t="0" r="8255" b="17780"/>
            <wp:docPr id="1106565995" name="Picture 1" descr="{&quot;mathml&quot;:&quot;&lt;math style=\&quot;font-family:stix;font-size:16px;\&quot; xmlns=\&quot;http://www.w3.org/1998/Math/MathML\&quot;&gt;&lt;msub&gt;&lt;mi&gt;E&lt;/mi&gt;&lt;mrow&gt;&lt;mi&gt;t&lt;/mi&gt;&lt;mi&gt;o&lt;/mi&gt;&lt;mi&gt;t&lt;/mi&gt;&lt;mi&gt;a&lt;/mi&gt;&lt;mi&gt;l&lt;/mi&gt;&lt;/mrow&gt;&lt;/msub&gt;&lt;/math&gt;&quot;,&quot;origin&quot;:&quot;MathType Legacy&quot;,&quot;version&quot;:&quot;v3.20.0&quot;}" title="E 下标 t o t a l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65995" name="Picture 1" descr="{&quot;mathml&quot;:&quot;&lt;math style=\&quot;font-family:stix;font-size:16px;\&quot; xmlns=\&quot;http://www.w3.org/1998/Math/MathML\&quot;&gt;&lt;msub&gt;&lt;mi&gt;E&lt;/mi&gt;&lt;mrow&gt;&lt;mi&gt;t&lt;/mi&gt;&lt;mi&gt;o&lt;/mi&gt;&lt;mi&gt;t&lt;/mi&gt;&lt;mi&gt;a&lt;/mi&gt;&lt;mi&gt;l&lt;/mi&gt;&lt;/mrow&gt;&lt;/msub&gt;&lt;/math&gt;&quot;,&quot;origin&quot;:&quot;MathType Legacy&quot;,&quot;version&quot;:&quot;v3.20.0&quot;}" title="E 下标 t o t a l 结束下标"/>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72745" cy="185420"/>
                    </a:xfrm>
                    <a:prstGeom prst="rect">
                      <a:avLst/>
                    </a:prstGeom>
                  </pic:spPr>
                </pic:pic>
              </a:graphicData>
            </a:graphic>
          </wp:inline>
        </w:drawing>
      </w:r>
      <w:r>
        <w:t>。</w:t>
      </w:r>
    </w:p>
    <w:p w14:paraId="04AA78E6" w14:textId="77777777" w:rsidR="00136D8B" w:rsidRDefault="00000000">
      <w:pPr>
        <w:pStyle w:val="2"/>
        <w:spacing w:before="332" w:after="332"/>
      </w:pPr>
      <w:bookmarkStart w:id="105" w:name="_Toc2005149922"/>
      <w:bookmarkStart w:id="106" w:name="_Toc1825550637"/>
      <w:bookmarkStart w:id="107" w:name="_Toc1655672127"/>
      <w:bookmarkStart w:id="108" w:name="_Toc1162378807"/>
      <w:bookmarkStart w:id="109" w:name="_Toc1362599886"/>
      <w:bookmarkStart w:id="110" w:name="_Toc1484422529"/>
      <w:bookmarkStart w:id="111" w:name="_Toc536029798"/>
      <w:bookmarkStart w:id="112" w:name="_Toc1656492287"/>
      <w:r>
        <w:rPr>
          <w:rFonts w:hint="eastAsia"/>
        </w:rPr>
        <w:t>4.3</w:t>
      </w:r>
      <w:r>
        <w:t>执行成本</w:t>
      </w:r>
      <w:r>
        <w:t xml:space="preserve"> (Cost)</w:t>
      </w:r>
      <w:bookmarkEnd w:id="105"/>
      <w:bookmarkEnd w:id="106"/>
      <w:bookmarkEnd w:id="107"/>
      <w:bookmarkEnd w:id="108"/>
      <w:bookmarkEnd w:id="109"/>
      <w:bookmarkEnd w:id="110"/>
      <w:bookmarkEnd w:id="111"/>
      <w:bookmarkEnd w:id="112"/>
    </w:p>
    <w:p w14:paraId="1AECB0AD" w14:textId="77777777" w:rsidR="00136D8B" w:rsidRDefault="00000000">
      <w:pPr>
        <w:pStyle w:val="a3"/>
        <w:ind w:firstLine="532"/>
      </w:pPr>
      <w:r>
        <w:t>基于</w:t>
      </w:r>
      <w:r>
        <w:t>“</w:t>
      </w:r>
      <w:r>
        <w:t>按使用付费</w:t>
      </w:r>
      <w:r>
        <w:t>”</w:t>
      </w:r>
      <w:r>
        <w:t>模型，成本</w:t>
      </w:r>
      <w:r>
        <w:t xml:space="preserve"> C </w:t>
      </w:r>
      <w:r>
        <w:t>与租用时间</w:t>
      </w:r>
      <w:r>
        <w:t xml:space="preserve"> t </w:t>
      </w:r>
      <w:r>
        <w:t>和单价</w:t>
      </w:r>
      <w:r>
        <w:t xml:space="preserve"> r </w:t>
      </w:r>
      <w:r>
        <w:t>相关，即</w:t>
      </w:r>
      <w:r>
        <w:t xml:space="preserve"> $C = r \</w:t>
      </w:r>
      <w:proofErr w:type="spellStart"/>
      <w:r>
        <w:t>cdot</w:t>
      </w:r>
      <w:proofErr w:type="spellEnd"/>
      <w:r>
        <w:t xml:space="preserve"> t$</w:t>
      </w:r>
      <w:r>
        <w:t>。</w:t>
      </w:r>
    </w:p>
    <w:p w14:paraId="05429B44" w14:textId="77777777" w:rsidR="00136D8B" w:rsidRDefault="00000000">
      <w:pPr>
        <w:jc w:val="center"/>
        <w:rPr>
          <w:rFonts w:ascii="宋体" w:eastAsia="宋体" w:hAnsi="宋体" w:cs="Google Sans Text" w:hint="eastAsia"/>
        </w:rPr>
      </w:pPr>
      <w:r>
        <w:rPr>
          <w:rFonts w:ascii="Times New Roman" w:eastAsia="宋体" w:hAnsi="Times New Roman"/>
          <w:noProof/>
          <w:position w:val="-38"/>
          <w:sz w:val="20"/>
        </w:rPr>
        <w:drawing>
          <wp:inline distT="0" distB="0" distL="0" distR="0" wp14:anchorId="74CB715A" wp14:editId="3BC88EFE">
            <wp:extent cx="2706370" cy="579120"/>
            <wp:effectExtent l="0" t="0" r="0" b="0"/>
            <wp:docPr id="125672055" name="Picture 1" descr="{&quot;mathml&quot;:&quot;&lt;math style=\&quot;font-family:stix;font-size:16px;\&quot; xmlns=\&quot;http://www.w3.org/1998/Math/MathML\&quot;&gt;&lt;mi&gt;C&lt;/mi&gt;&lt;mi&gt;o&lt;/mi&gt;&lt;mi&gt;s&lt;/mi&gt;&lt;msub&gt;&lt;mi&gt;t&lt;/mi&gt;&lt;mrow&gt;&lt;mi&gt;t&lt;/mi&gt;&lt;mi&gt;o&lt;/mi&gt;&lt;mi&gt;t&lt;/mi&gt;&lt;mi&gt;a&lt;/mi&gt;&lt;mi&gt;l&lt;/mi&gt;&lt;/mrow&gt;&lt;/msub&gt;&lt;mo&gt;=&lt;/mo&gt;&lt;munderover&gt;&lt;mo&gt;&amp;#x2211;&lt;/mo&gt;&lt;mrow&gt;&lt;mi&gt;j&lt;/mi&gt;&lt;mo&gt;=&lt;/mo&gt;&lt;mn&gt;1&lt;/mn&gt;&lt;/mrow&gt;&lt;mi&gt;m&lt;/mi&gt;&lt;/munderover&gt;&lt;mo&gt;(&lt;/mo&gt;&lt;mi&gt;C&lt;/mi&gt;&lt;mi&gt;o&lt;/mi&gt;&lt;mi&gt;s&lt;/mi&gt;&lt;mi&gt;t&lt;/mi&gt;&lt;mi&gt;R&lt;/mi&gt;&lt;mi&gt;a&lt;/mi&gt;&lt;mi&gt;t&lt;/mi&gt;&lt;msub&gt;&lt;mi&gt;e&lt;/mi&gt;&lt;mi&gt;j&lt;/mi&gt;&lt;/msub&gt;&lt;mo&gt;&amp;#xD7;&lt;/mo&gt;&lt;msub&gt;&lt;mi&gt;C&lt;/mi&gt;&lt;mi&gt;j&lt;/mi&gt;&lt;/msub&gt;&lt;mo&gt;)&lt;/mo&gt;&lt;/math&gt;&quot;,&quot;origin&quot;:&quot;MathType Legacy&quot;,&quot;version&quot;:&quot;v3.20.0&quot;}" title="C o s t 下标 t o t a l 结束下标 等于 加总 从 j 等于 1 到 m 对 左括号 C o s t R a t e 下标 j 乘号 C 下标 j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2055" name="Picture 1" descr="{&quot;mathml&quot;:&quot;&lt;math style=\&quot;font-family:stix;font-size:16px;\&quot; xmlns=\&quot;http://www.w3.org/1998/Math/MathML\&quot;&gt;&lt;mi&gt;C&lt;/mi&gt;&lt;mi&gt;o&lt;/mi&gt;&lt;mi&gt;s&lt;/mi&gt;&lt;msub&gt;&lt;mi&gt;t&lt;/mi&gt;&lt;mrow&gt;&lt;mi&gt;t&lt;/mi&gt;&lt;mi&gt;o&lt;/mi&gt;&lt;mi&gt;t&lt;/mi&gt;&lt;mi&gt;a&lt;/mi&gt;&lt;mi&gt;l&lt;/mi&gt;&lt;/mrow&gt;&lt;/msub&gt;&lt;mo&gt;=&lt;/mo&gt;&lt;munderover&gt;&lt;mo&gt;&amp;#x2211;&lt;/mo&gt;&lt;mrow&gt;&lt;mi&gt;j&lt;/mi&gt;&lt;mo&gt;=&lt;/mo&gt;&lt;mn&gt;1&lt;/mn&gt;&lt;/mrow&gt;&lt;mi&gt;m&lt;/mi&gt;&lt;/munderover&gt;&lt;mo&gt;(&lt;/mo&gt;&lt;mi&gt;C&lt;/mi&gt;&lt;mi&gt;o&lt;/mi&gt;&lt;mi&gt;s&lt;/mi&gt;&lt;mi&gt;t&lt;/mi&gt;&lt;mi&gt;R&lt;/mi&gt;&lt;mi&gt;a&lt;/mi&gt;&lt;mi&gt;t&lt;/mi&gt;&lt;msub&gt;&lt;mi&gt;e&lt;/mi&gt;&lt;mi&gt;j&lt;/mi&gt;&lt;/msub&gt;&lt;mo&gt;&amp;#xD7;&lt;/mo&gt;&lt;msub&gt;&lt;mi&gt;C&lt;/mi&gt;&lt;mi&gt;j&lt;/mi&gt;&lt;/msub&gt;&lt;mo&gt;)&lt;/mo&gt;&lt;/math&gt;&quot;,&quot;origin&quot;:&quot;MathType Legacy&quot;,&quot;version&quot;:&quot;v3.20.0&quot;}" title="C o s t 下标 t o t a l 结束下标 等于 加总 从 j 等于 1 到 m 对 左括号 C o s t R a t e 下标 j 乘号 C 下标 j 右括号"/>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706624" cy="579120"/>
                    </a:xfrm>
                    <a:prstGeom prst="rect">
                      <a:avLst/>
                    </a:prstGeom>
                  </pic:spPr>
                </pic:pic>
              </a:graphicData>
            </a:graphic>
          </wp:inline>
        </w:drawing>
      </w:r>
    </w:p>
    <w:p w14:paraId="674B3EF1" w14:textId="77777777" w:rsidR="00136D8B" w:rsidRDefault="00000000">
      <w:pPr>
        <w:pStyle w:val="a3"/>
        <w:ind w:firstLine="532"/>
      </w:pPr>
      <w:r>
        <w:t>目标：</w:t>
      </w:r>
      <w:r>
        <w:t xml:space="preserve">Minimize </w:t>
      </w:r>
      <w:r>
        <w:rPr>
          <w:noProof/>
        </w:rPr>
        <w:drawing>
          <wp:inline distT="0" distB="0" distL="114300" distR="114300" wp14:anchorId="18228583" wp14:editId="7F68A0E4">
            <wp:extent cx="791210" cy="159385"/>
            <wp:effectExtent l="0" t="0" r="21590" b="18415"/>
            <wp:docPr id="16" name="334E55B0-647D-440b-865C-3EC943EB4CBC-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34E55B0-647D-440b-865C-3EC943EB4CBC-1" descr="wpsoffice"/>
                    <pic:cNvPicPr>
                      <a:picLocks noChangeAspect="1"/>
                    </pic:cNvPicPr>
                  </pic:nvPicPr>
                  <pic:blipFill>
                    <a:blip r:embed="rId63"/>
                    <a:stretch>
                      <a:fillRect/>
                    </a:stretch>
                  </pic:blipFill>
                  <pic:spPr>
                    <a:xfrm>
                      <a:off x="0" y="0"/>
                      <a:ext cx="791210" cy="159385"/>
                    </a:xfrm>
                    <a:prstGeom prst="rect">
                      <a:avLst/>
                    </a:prstGeom>
                  </pic:spPr>
                </pic:pic>
              </a:graphicData>
            </a:graphic>
          </wp:inline>
        </w:drawing>
      </w:r>
      <w:r>
        <w:t>。</w:t>
      </w:r>
    </w:p>
    <w:p w14:paraId="4CBA8914" w14:textId="77777777" w:rsidR="00136D8B" w:rsidRDefault="00000000">
      <w:pPr>
        <w:pStyle w:val="2"/>
        <w:spacing w:before="332" w:after="332"/>
        <w:jc w:val="left"/>
      </w:pPr>
      <w:bookmarkStart w:id="113" w:name="_Toc687867901"/>
      <w:bookmarkStart w:id="114" w:name="_Toc1935824310"/>
      <w:bookmarkStart w:id="115" w:name="_Toc1371917704"/>
      <w:bookmarkStart w:id="116" w:name="_Toc450672394"/>
      <w:bookmarkStart w:id="117" w:name="_Toc441872490"/>
      <w:bookmarkStart w:id="118" w:name="_Toc930691370"/>
      <w:bookmarkStart w:id="119" w:name="_Toc93866683"/>
      <w:bookmarkStart w:id="120" w:name="_Toc358915821"/>
      <w:r>
        <w:rPr>
          <w:rFonts w:hint="eastAsia"/>
        </w:rPr>
        <w:t>4.4</w:t>
      </w:r>
      <w:r>
        <w:t>负载均衡</w:t>
      </w:r>
      <w:r>
        <w:t xml:space="preserve"> (Load Balance)</w:t>
      </w:r>
      <w:bookmarkEnd w:id="113"/>
      <w:bookmarkEnd w:id="114"/>
      <w:bookmarkEnd w:id="115"/>
      <w:bookmarkEnd w:id="116"/>
      <w:bookmarkEnd w:id="117"/>
      <w:bookmarkEnd w:id="118"/>
      <w:bookmarkEnd w:id="119"/>
      <w:bookmarkEnd w:id="120"/>
    </w:p>
    <w:p w14:paraId="2B29A2D4" w14:textId="77777777" w:rsidR="00136D8B" w:rsidRDefault="00000000">
      <w:pPr>
        <w:pStyle w:val="a3"/>
        <w:ind w:firstLine="532"/>
      </w:pPr>
      <w:r>
        <w:t>通过计算各虚拟机</w:t>
      </w:r>
      <w:r>
        <w:t xml:space="preserve"> VM </w:t>
      </w:r>
      <w:r>
        <w:t>负载（执行时间）的标准差</w:t>
      </w:r>
      <w:r>
        <w:t xml:space="preserve"> $LB$ </w:t>
      </w:r>
      <w:r>
        <w:t>来衡量负载均衡情况。</w:t>
      </w:r>
    </w:p>
    <w:p w14:paraId="77585B54" w14:textId="77777777" w:rsidR="00136D8B" w:rsidRDefault="00000000">
      <w:pPr>
        <w:jc w:val="center"/>
        <w:rPr>
          <w:rFonts w:ascii="宋体" w:eastAsia="宋体" w:hAnsi="宋体" w:cs="Google Sans Text" w:hint="eastAsia"/>
        </w:rPr>
      </w:pPr>
      <w:r>
        <w:rPr>
          <w:rFonts w:ascii="Times New Roman" w:eastAsia="宋体" w:hAnsi="Times New Roman"/>
          <w:noProof/>
          <w:position w:val="-45"/>
          <w:sz w:val="20"/>
        </w:rPr>
        <w:drawing>
          <wp:inline distT="0" distB="0" distL="0" distR="0" wp14:anchorId="6BF154C5" wp14:editId="7D73DB87">
            <wp:extent cx="2435860" cy="721360"/>
            <wp:effectExtent l="0" t="0" r="0" b="0"/>
            <wp:docPr id="1683613731" name="Picture 1" descr="{&quot;mathml&quot;:&quot;&lt;math style=\&quot;font-family:stix;font-size:16px;\&quot; xmlns=\&quot;http://www.w3.org/1998/Math/MathML\&quot;&gt;&lt;mi&gt;L&lt;/mi&gt;&lt;mi&gt;B&lt;/mi&gt;&lt;mo&gt;=&lt;/mo&gt;&lt;msqrt&gt;&lt;mfrac&gt;&lt;mn&gt;1&lt;/mn&gt;&lt;mi&gt;m&lt;/mi&gt;&lt;/mfrac&gt;&lt;munderover&gt;&lt;mo&gt;&amp;#x2211;&lt;/mo&gt;&lt;mrow&gt;&lt;mi&gt;j&lt;/mi&gt;&lt;mo&gt;=&lt;/mo&gt;&lt;mn&gt;1&lt;/mn&gt;&lt;/mrow&gt;&lt;mi&gt;m&lt;/mi&gt;&lt;/munderover&gt;&lt;mo&gt;(&lt;/mo&gt;&lt;msub&gt;&lt;mi&gt;C&lt;/mi&gt;&lt;mi&gt;j&lt;/mi&gt;&lt;/msub&gt;&lt;mo&gt;-&lt;/mo&gt;&lt;msub&gt;&lt;mi&gt;C&lt;/mi&gt;&lt;mrow&gt;&lt;mi&gt;a&lt;/mi&gt;&lt;mi&gt;v&lt;/mi&gt;&lt;mi&gt;g&lt;/mi&gt;&lt;/mrow&gt;&lt;/msub&gt;&lt;msup&gt;&lt;mo&gt;)&lt;/mo&gt;&lt;mn&gt;2&lt;/mn&gt;&lt;/msup&gt;&lt;/msqrt&gt;&lt;/math&gt;&quot;,&quot;origin&quot;:&quot;MathType Legacy&quot;,&quot;version&quot;:&quot;v3.20.0&quot;}" title="L B 等于 根号 分数 m 分之 1 加总 从 j 等于 1 到 m 对 左括号 C 下标 j 减 C 下标 a v g 结束下标 右括号 平方 结束根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13731" name="Picture 1" descr="{&quot;mathml&quot;:&quot;&lt;math style=\&quot;font-family:stix;font-size:16px;\&quot; xmlns=\&quot;http://www.w3.org/1998/Math/MathML\&quot;&gt;&lt;mi&gt;L&lt;/mi&gt;&lt;mi&gt;B&lt;/mi&gt;&lt;mo&gt;=&lt;/mo&gt;&lt;msqrt&gt;&lt;mfrac&gt;&lt;mn&gt;1&lt;/mn&gt;&lt;mi&gt;m&lt;/mi&gt;&lt;/mfrac&gt;&lt;munderover&gt;&lt;mo&gt;&amp;#x2211;&lt;/mo&gt;&lt;mrow&gt;&lt;mi&gt;j&lt;/mi&gt;&lt;mo&gt;=&lt;/mo&gt;&lt;mn&gt;1&lt;/mn&gt;&lt;/mrow&gt;&lt;mi&gt;m&lt;/mi&gt;&lt;/munderover&gt;&lt;mo&gt;(&lt;/mo&gt;&lt;msub&gt;&lt;mi&gt;C&lt;/mi&gt;&lt;mi&gt;j&lt;/mi&gt;&lt;/msub&gt;&lt;mo&gt;-&lt;/mo&gt;&lt;msub&gt;&lt;mi&gt;C&lt;/mi&gt;&lt;mrow&gt;&lt;mi&gt;a&lt;/mi&gt;&lt;mi&gt;v&lt;/mi&gt;&lt;mi&gt;g&lt;/mi&gt;&lt;/mrow&gt;&lt;/msub&gt;&lt;msup&gt;&lt;mo&gt;)&lt;/mo&gt;&lt;mn&gt;2&lt;/mn&gt;&lt;/msup&gt;&lt;/msqrt&gt;&lt;/math&gt;&quot;,&quot;origin&quot;:&quot;MathType Legacy&quot;,&quot;version&quot;:&quot;v3.20.0&quot;}" title="L B 等于 根号 分数 m 分之 1 加总 从 j 等于 1 到 m 对 左括号 C 下标 j 减 C 下标 a v g 结束下标 右括号 平方 结束根号"/>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436368" cy="721360"/>
                    </a:xfrm>
                    <a:prstGeom prst="rect">
                      <a:avLst/>
                    </a:prstGeom>
                  </pic:spPr>
                </pic:pic>
              </a:graphicData>
            </a:graphic>
          </wp:inline>
        </w:drawing>
      </w:r>
    </w:p>
    <w:p w14:paraId="13B4AE30" w14:textId="77777777" w:rsidR="00136D8B" w:rsidRDefault="00000000">
      <w:pPr>
        <w:pStyle w:val="a3"/>
        <w:ind w:firstLine="532"/>
      </w:pPr>
      <w:r>
        <w:t>其中</w:t>
      </w:r>
      <w:r>
        <w:rPr>
          <w:noProof/>
        </w:rPr>
        <w:drawing>
          <wp:inline distT="0" distB="0" distL="0" distR="0" wp14:anchorId="5D6A03E3" wp14:editId="4723F6E1">
            <wp:extent cx="255270" cy="163195"/>
            <wp:effectExtent l="0" t="0" r="24130" b="14605"/>
            <wp:docPr id="179840722" name="Picture 1" descr="{&quot;mathml&quot;:&quot;&lt;math style=\&quot;font-family:stix;font-size:16px;\&quot; xmlns=\&quot;http://www.w3.org/1998/Math/MathML\&quot;&gt;&lt;msub&gt;&lt;mi&gt;C&lt;/mi&gt;&lt;mrow&gt;&lt;mi&gt;a&lt;/mi&gt;&lt;mi&gt;v&lt;/mi&gt;&lt;mi&gt;g&lt;/mi&gt;&lt;/mrow&gt;&lt;/msub&gt;&lt;/math&gt;&quot;,&quot;origin&quot;:&quot;MathType Legacy&quot;,&quot;version&quot;:&quot;v3.20.0&quot;}" title="C 下标 a v g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722" name="Picture 1" descr="{&quot;mathml&quot;:&quot;&lt;math style=\&quot;font-family:stix;font-size:16px;\&quot; xmlns=\&quot;http://www.w3.org/1998/Math/MathML\&quot;&gt;&lt;msub&gt;&lt;mi&gt;C&lt;/mi&gt;&lt;mrow&gt;&lt;mi&gt;a&lt;/mi&gt;&lt;mi&gt;v&lt;/mi&gt;&lt;mi&gt;g&lt;/mi&gt;&lt;/mrow&gt;&lt;/msub&gt;&lt;/math&gt;&quot;,&quot;origin&quot;:&quot;MathType Legacy&quot;,&quot;version&quot;:&quot;v3.20.0&quot;}" title="C 下标 a v g 结束下标"/>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55270" cy="163195"/>
                    </a:xfrm>
                    <a:prstGeom prst="rect">
                      <a:avLst/>
                    </a:prstGeom>
                  </pic:spPr>
                </pic:pic>
              </a:graphicData>
            </a:graphic>
          </wp:inline>
        </w:drawing>
      </w:r>
      <w:r>
        <w:t>是平均负载。</w:t>
      </w:r>
    </w:p>
    <w:p w14:paraId="158B26E8" w14:textId="77777777" w:rsidR="00136D8B" w:rsidRDefault="00000000">
      <w:pPr>
        <w:pStyle w:val="a3"/>
        <w:ind w:firstLine="532"/>
      </w:pPr>
      <w:r>
        <w:t>目标：</w:t>
      </w:r>
      <w:r>
        <w:t>Minimize LB</w:t>
      </w:r>
      <w:r>
        <w:t>。</w:t>
      </w:r>
    </w:p>
    <w:p w14:paraId="16603FFE" w14:textId="77777777" w:rsidR="00136D8B" w:rsidRDefault="00000000">
      <w:pPr>
        <w:pStyle w:val="a3"/>
        <w:ind w:firstLine="532"/>
      </w:pPr>
      <w:r>
        <w:t>采用加权求和法将多目标转换为单目标适应度函数（本研究中各权重均设为</w:t>
      </w:r>
      <w:r>
        <w:t>1/4</w:t>
      </w:r>
      <w:r>
        <w:t>，旨在同等重视完工时间、能源消耗、执行成本与负载均衡，但在实际</w:t>
      </w:r>
      <w:r>
        <w:t>SLA</w:t>
      </w:r>
      <w:r>
        <w:t>环境中可根据业务需求动态调整）：</w:t>
      </w:r>
    </w:p>
    <w:p w14:paraId="05839F1C" w14:textId="77777777" w:rsidR="00136D8B" w:rsidRDefault="00000000">
      <w:pPr>
        <w:jc w:val="center"/>
        <w:rPr>
          <w:rFonts w:ascii="宋体" w:eastAsia="宋体" w:hAnsi="宋体" w:cs="Google Sans Text" w:hint="eastAsia"/>
        </w:rPr>
      </w:pPr>
      <w:bookmarkStart w:id="121" w:name="OLE_LINK1"/>
      <w:r>
        <w:rPr>
          <w:rFonts w:ascii="Times New Roman" w:eastAsia="宋体" w:hAnsi="Times New Roman"/>
          <w:noProof/>
          <w:position w:val="-41"/>
          <w:sz w:val="20"/>
        </w:rPr>
        <w:lastRenderedPageBreak/>
        <w:drawing>
          <wp:inline distT="0" distB="0" distL="0" distR="0" wp14:anchorId="49C2E04B" wp14:editId="44A15CD9">
            <wp:extent cx="4570095" cy="534670"/>
            <wp:effectExtent l="0" t="0" r="0" b="0"/>
            <wp:docPr id="1358144034" name="Picture 1" descr="{&quot;mathml&quot;:&quot;&lt;math style=\&quot;font-family:stix;font-size:16px;\&quot; xmlns=\&quot;http://www.w3.org/1998/Math/MathML\&quot;&gt;&lt;mi&gt;F&lt;/mi&gt;&lt;mi&gt;i&lt;/mi&gt;&lt;mi&gt;t&lt;/mi&gt;&lt;mi&gt;n&lt;/mi&gt;&lt;mi&gt;e&lt;/mi&gt;&lt;mi&gt;s&lt;/mi&gt;&lt;mi&gt;s&lt;/mi&gt;&lt;mo&gt;=&lt;/mo&gt;&lt;msub&gt;&lt;mi&gt;w&lt;/mi&gt;&lt;mn&gt;1&lt;/mn&gt;&lt;/msub&gt;&lt;mfrac&gt;&lt;mrow&gt;&lt;mi&gt;M&lt;/mi&gt;&lt;mi&gt;S&lt;/mi&gt;&lt;/mrow&gt;&lt;mrow&gt;&lt;mi&gt;M&lt;/mi&gt;&lt;msub&gt;&lt;mi&gt;S&lt;/mi&gt;&lt;mrow&gt;&lt;mi&gt;r&lt;/mi&gt;&lt;mi&gt;e&lt;/mi&gt;&lt;mi&gt;f&lt;/mi&gt;&lt;/mrow&gt;&lt;/msub&gt;&lt;/mrow&gt;&lt;/mfrac&gt;&lt;mo&gt;+&lt;/mo&gt;&lt;msub&gt;&lt;mi&gt;w&lt;/mi&gt;&lt;mn&gt;2&lt;/mn&gt;&lt;/msub&gt;&lt;mfrac&gt;&lt;mi&gt;E&lt;/mi&gt;&lt;msub&gt;&lt;mi&gt;E&lt;/mi&gt;&lt;mrow&gt;&lt;mi&gt;r&lt;/mi&gt;&lt;mi&gt;e&lt;/mi&gt;&lt;mi&gt;f&lt;/mi&gt;&lt;/mrow&gt;&lt;/msub&gt;&lt;/mfrac&gt;&lt;mo&gt;+&lt;/mo&gt;&lt;msub&gt;&lt;mi&gt;w&lt;/mi&gt;&lt;mn&gt;3&lt;/mn&gt;&lt;/msub&gt;&lt;mfrac&gt;&lt;mrow&gt;&lt;mi&gt;C&lt;/mi&gt;&lt;mi&gt;o&lt;/mi&gt;&lt;mi&gt;s&lt;/mi&gt;&lt;mi&gt;t&lt;/mi&gt;&lt;/mrow&gt;&lt;msub&gt;&lt;mi&gt;C&lt;/mi&gt;&lt;mrow&gt;&lt;mi&gt;r&lt;/mi&gt;&lt;mi&gt;e&lt;/mi&gt;&lt;mi&gt;f&lt;/mi&gt;&lt;/mrow&gt;&lt;/msub&gt;&lt;/mfrac&gt;&lt;mo&gt;+&lt;/mo&gt;&lt;msub&gt;&lt;mi&gt;w&lt;/mi&gt;&lt;mn&gt;4&lt;/mn&gt;&lt;/msub&gt;&lt;mfrac&gt;&lt;mrow&gt;&lt;mi&gt;L&lt;/mi&gt;&lt;mi&gt;B&lt;/mi&gt;&lt;/mrow&gt;&lt;mrow&gt;&lt;mi&gt;L&lt;/mi&gt;&lt;msub&gt;&lt;mi&gt;B&lt;/mi&gt;&lt;mrow&gt;&lt;mi&gt;r&lt;/mi&gt;&lt;mi&gt;e&lt;/mi&gt;&lt;mi&gt;f&lt;/mi&gt;&lt;/mrow&gt;&lt;/msub&gt;&lt;/mrow&gt;&lt;/mfrac&gt;&lt;/math&gt;&quot;,&quot;origin&quot;:&quot;MathType Legacy&quot;,&quot;version&quot;:&quot;v3.20.0&quot;}" title="F i t n e s s 等于 w 下标 1 分数 M S 下标 r e f 结束下标 分之 M S 结束分数 加 w 下标 2 分数 E 下标 r e f 结束下标 分之 E 加 w 下标 3 分数 C 下标 r e f 结束下标 分之 C o s t 结束分数 加 w 下标 4 分数 L B 下标 r e f 结束下标 分之 L B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44034" name="Picture 1" descr="{&quot;mathml&quot;:&quot;&lt;math style=\&quot;font-family:stix;font-size:16px;\&quot; xmlns=\&quot;http://www.w3.org/1998/Math/MathML\&quot;&gt;&lt;mi&gt;F&lt;/mi&gt;&lt;mi&gt;i&lt;/mi&gt;&lt;mi&gt;t&lt;/mi&gt;&lt;mi&gt;n&lt;/mi&gt;&lt;mi&gt;e&lt;/mi&gt;&lt;mi&gt;s&lt;/mi&gt;&lt;mi&gt;s&lt;/mi&gt;&lt;mo&gt;=&lt;/mo&gt;&lt;msub&gt;&lt;mi&gt;w&lt;/mi&gt;&lt;mn&gt;1&lt;/mn&gt;&lt;/msub&gt;&lt;mfrac&gt;&lt;mrow&gt;&lt;mi&gt;M&lt;/mi&gt;&lt;mi&gt;S&lt;/mi&gt;&lt;/mrow&gt;&lt;mrow&gt;&lt;mi&gt;M&lt;/mi&gt;&lt;msub&gt;&lt;mi&gt;S&lt;/mi&gt;&lt;mrow&gt;&lt;mi&gt;r&lt;/mi&gt;&lt;mi&gt;e&lt;/mi&gt;&lt;mi&gt;f&lt;/mi&gt;&lt;/mrow&gt;&lt;/msub&gt;&lt;/mrow&gt;&lt;/mfrac&gt;&lt;mo&gt;+&lt;/mo&gt;&lt;msub&gt;&lt;mi&gt;w&lt;/mi&gt;&lt;mn&gt;2&lt;/mn&gt;&lt;/msub&gt;&lt;mfrac&gt;&lt;mi&gt;E&lt;/mi&gt;&lt;msub&gt;&lt;mi&gt;E&lt;/mi&gt;&lt;mrow&gt;&lt;mi&gt;r&lt;/mi&gt;&lt;mi&gt;e&lt;/mi&gt;&lt;mi&gt;f&lt;/mi&gt;&lt;/mrow&gt;&lt;/msub&gt;&lt;/mfrac&gt;&lt;mo&gt;+&lt;/mo&gt;&lt;msub&gt;&lt;mi&gt;w&lt;/mi&gt;&lt;mn&gt;3&lt;/mn&gt;&lt;/msub&gt;&lt;mfrac&gt;&lt;mrow&gt;&lt;mi&gt;C&lt;/mi&gt;&lt;mi&gt;o&lt;/mi&gt;&lt;mi&gt;s&lt;/mi&gt;&lt;mi&gt;t&lt;/mi&gt;&lt;/mrow&gt;&lt;msub&gt;&lt;mi&gt;C&lt;/mi&gt;&lt;mrow&gt;&lt;mi&gt;r&lt;/mi&gt;&lt;mi&gt;e&lt;/mi&gt;&lt;mi&gt;f&lt;/mi&gt;&lt;/mrow&gt;&lt;/msub&gt;&lt;/mfrac&gt;&lt;mo&gt;+&lt;/mo&gt;&lt;msub&gt;&lt;mi&gt;w&lt;/mi&gt;&lt;mn&gt;4&lt;/mn&gt;&lt;/msub&gt;&lt;mfrac&gt;&lt;mrow&gt;&lt;mi&gt;L&lt;/mi&gt;&lt;mi&gt;B&lt;/mi&gt;&lt;/mrow&gt;&lt;mrow&gt;&lt;mi&gt;L&lt;/mi&gt;&lt;msub&gt;&lt;mi&gt;B&lt;/mi&gt;&lt;mrow&gt;&lt;mi&gt;r&lt;/mi&gt;&lt;mi&gt;e&lt;/mi&gt;&lt;mi&gt;f&lt;/mi&gt;&lt;/mrow&gt;&lt;/msub&gt;&lt;/mrow&gt;&lt;/mfrac&gt;&lt;/math&gt;&quot;,&quot;origin&quot;:&quot;MathType Legacy&quot;,&quot;version&quot;:&quot;v3.20.0&quot;}" title="F i t n e s s 等于 w 下标 1 分数 M S 下标 r e f 结束下标 分之 M S 结束分数 加 w 下标 2 分数 E 下标 r e f 结束下标 分之 E 加 w 下标 3 分数 C 下标 r e f 结束下标 分之 C o s t 结束分数 加 w 下标 4 分数 L B 下标 r e f 结束下标 分之 L B 结束分数"/>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570628" cy="534924"/>
                    </a:xfrm>
                    <a:prstGeom prst="rect">
                      <a:avLst/>
                    </a:prstGeom>
                  </pic:spPr>
                </pic:pic>
              </a:graphicData>
            </a:graphic>
          </wp:inline>
        </w:drawing>
      </w:r>
      <w:bookmarkEnd w:id="121"/>
    </w:p>
    <w:p w14:paraId="257BB29D" w14:textId="77777777" w:rsidR="00136D8B" w:rsidRDefault="00000000">
      <w:pPr>
        <w:pStyle w:val="a3"/>
        <w:ind w:firstLine="532"/>
      </w:pPr>
      <w:r>
        <w:t>其中</w:t>
      </w:r>
      <w:r>
        <w:t xml:space="preserve"> </w:t>
      </w:r>
      <w:r>
        <w:rPr>
          <w:noProof/>
        </w:rPr>
        <w:drawing>
          <wp:inline distT="0" distB="0" distL="0" distR="0" wp14:anchorId="6E128A61" wp14:editId="5853A020">
            <wp:extent cx="1226820" cy="176530"/>
            <wp:effectExtent l="0" t="0" r="0" b="0"/>
            <wp:docPr id="624859221" name="Picture 1" descr="{&quot;mathml&quot;:&quot;&lt;math style=\&quot;font-family:stix;font-size:16px;\&quot; xmlns=\&quot;http://www.w3.org/1998/Math/MathML\&quot;&gt;&lt;msub&gt;&lt;mi&gt;w&lt;/mi&gt;&lt;mn&gt;1&lt;/mn&gt;&lt;/msub&gt;&lt;mo&gt;,&lt;/mo&gt;&lt;msub&gt;&lt;mi&gt;w&lt;/mi&gt;&lt;mn&gt;2&lt;/mn&gt;&lt;/msub&gt;&lt;mo&gt;,&lt;/mo&gt;&lt;msub&gt;&lt;mi&gt;w&lt;/mi&gt;&lt;mn&gt;3&lt;/mn&gt;&lt;/msub&gt;&lt;mo&gt;,&lt;/mo&gt;&lt;msub&gt;&lt;mi&gt;w&lt;/mi&gt;&lt;mn&gt;4&lt;/mn&gt;&lt;/msub&gt;&lt;/math&gt;&quot;,&quot;origin&quot;:&quot;MathType Legacy&quot;,&quot;version&quot;:&quot;v3.20.0&quot;}" title="w 下标 1 逗号 w 下标 2 逗号 w 下标 3 逗号 w 下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59221" name="Picture 1" descr="{&quot;mathml&quot;:&quot;&lt;math style=\&quot;font-family:stix;font-size:16px;\&quot; xmlns=\&quot;http://www.w3.org/1998/Math/MathML\&quot;&gt;&lt;msub&gt;&lt;mi&gt;w&lt;/mi&gt;&lt;mn&gt;1&lt;/mn&gt;&lt;/msub&gt;&lt;mo&gt;,&lt;/mo&gt;&lt;msub&gt;&lt;mi&gt;w&lt;/mi&gt;&lt;mn&gt;2&lt;/mn&gt;&lt;/msub&gt;&lt;mo&gt;,&lt;/mo&gt;&lt;msub&gt;&lt;mi&gt;w&lt;/mi&gt;&lt;mn&gt;3&lt;/mn&gt;&lt;/msub&gt;&lt;mo&gt;,&lt;/mo&gt;&lt;msub&gt;&lt;mi&gt;w&lt;/mi&gt;&lt;mn&gt;4&lt;/mn&gt;&lt;/msub&gt;&lt;/math&gt;&quot;,&quot;origin&quot;:&quot;MathType Legacy&quot;,&quot;version&quot;:&quot;v3.20.0&quot;}" title="w 下标 1 逗号 w 下标 2 逗号 w 下标 3 逗号 w 下标 4"/>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227328" cy="176784"/>
                    </a:xfrm>
                    <a:prstGeom prst="rect">
                      <a:avLst/>
                    </a:prstGeom>
                  </pic:spPr>
                </pic:pic>
              </a:graphicData>
            </a:graphic>
          </wp:inline>
        </w:drawing>
      </w:r>
      <w:r>
        <w:t xml:space="preserve"> </w:t>
      </w:r>
      <w:r>
        <w:t>为权重系数，且</w:t>
      </w:r>
      <w:r>
        <w:rPr>
          <w:noProof/>
        </w:rPr>
        <w:drawing>
          <wp:inline distT="0" distB="0" distL="0" distR="0" wp14:anchorId="1B32D341" wp14:editId="7C400BFC">
            <wp:extent cx="410210" cy="157480"/>
            <wp:effectExtent l="0" t="0" r="21590" b="20320"/>
            <wp:docPr id="381456506" name="Picture 1" descr="{&quot;mathml&quot;:&quot;&lt;math style=\&quot;font-family:stix;font-size:16px;\&quot; xmlns=\&quot;http://www.w3.org/1998/Math/MathML\&quot;&gt;&lt;mo&gt;&amp;#x2211;&lt;/mo&gt;&lt;msub&gt;&lt;mi&gt;w&lt;/mi&gt;&lt;mi&gt;i&lt;/mi&gt;&lt;/msub&gt;&lt;mo&gt;=&lt;/mo&gt;&lt;mn&gt;1&lt;/mn&gt;&lt;/math&gt;&quot;,&quot;origin&quot;:&quot;MathType Legacy&quot;,&quot;version&quot;:&quot;v3.20.0&quot;}" title="加总 w 下标 i 等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56506" name="Picture 1" descr="{&quot;mathml&quot;:&quot;&lt;math style=\&quot;font-family:stix;font-size:16px;\&quot; xmlns=\&quot;http://www.w3.org/1998/Math/MathML\&quot;&gt;&lt;mo&gt;&amp;#x2211;&lt;/mo&gt;&lt;msub&gt;&lt;mi&gt;w&lt;/mi&gt;&lt;mi&gt;i&lt;/mi&gt;&lt;/msub&gt;&lt;mo&gt;=&lt;/mo&gt;&lt;mn&gt;1&lt;/mn&gt;&lt;/math&gt;&quot;,&quot;origin&quot;:&quot;MathType Legacy&quot;,&quot;version&quot;:&quot;v3.20.0&quot;}" title="加总 w 下标 i 等于 1"/>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10210" cy="157480"/>
                    </a:xfrm>
                    <a:prstGeom prst="rect">
                      <a:avLst/>
                    </a:prstGeom>
                  </pic:spPr>
                </pic:pic>
              </a:graphicData>
            </a:graphic>
          </wp:inline>
        </w:drawing>
      </w:r>
      <w:r>
        <w:t>。本文设置权重均等以综合评估性能。</w:t>
      </w:r>
    </w:p>
    <w:p w14:paraId="158008C7" w14:textId="77777777" w:rsidR="00136D8B" w:rsidRDefault="00000000">
      <w:pPr>
        <w:pStyle w:val="a3"/>
        <w:ind w:firstLine="532"/>
      </w:pPr>
      <w:bookmarkStart w:id="122" w:name="OLE_LINK4"/>
      <w:r>
        <w:t>连续到离散的映射</w:t>
      </w:r>
      <w:r>
        <w:t xml:space="preserve"> </w:t>
      </w:r>
      <w:r>
        <w:t>（</w:t>
      </w:r>
      <w:r>
        <w:t>SPV</w:t>
      </w:r>
      <w:r>
        <w:t>规</w:t>
      </w:r>
      <w:r w:rsidR="003643B9">
        <w:t>则</w:t>
      </w:r>
      <w:r>
        <w:t>）</w:t>
      </w:r>
    </w:p>
    <w:p w14:paraId="6BDD88AA" w14:textId="263C6127" w:rsidR="00136D8B" w:rsidRDefault="00000000">
      <w:pPr>
        <w:pStyle w:val="a3"/>
        <w:ind w:firstLine="532"/>
      </w:pPr>
      <w:r>
        <w:t>为了将</w:t>
      </w:r>
      <w:r w:rsidR="005A18F7">
        <w:t>LF-CBO</w:t>
      </w:r>
      <w:r>
        <w:t>产生的连续位置向量映射为离散的任务调度方案，本文采用</w:t>
      </w:r>
      <w:proofErr w:type="spellStart"/>
      <w:r>
        <w:t>Tasgetiren</w:t>
      </w:r>
      <w:proofErr w:type="spellEnd"/>
      <w:r>
        <w:t>等人（</w:t>
      </w:r>
      <w:r>
        <w:t>2007</w:t>
      </w:r>
      <w:r>
        <w:t>）</w:t>
      </w:r>
      <w:r w:rsidR="00AF6C96">
        <w:fldChar w:fldCharType="begin"/>
      </w:r>
      <w:r w:rsidR="00AF6C96">
        <w:instrText xml:space="preserve"> ADDIN ZOTERO_ITEM CSL_CITATION {"citationID":"3ziOwLRl","properties":{"formattedCitation":"[21]","plainCitation":"[21]","noteIndex":0},"citationItems":[{"id":304,"uris":["http://zotero.org/users/local/wDhWTELP/items/T46NA8TN"],"itemData":{"id":304,"type":"article-journal","abstract":"In this paper, a particle swarm optimization algorithm (PSO) is presented to solve the permutation flowshop sequencing problem (PFSP) with the objectives of minimizing makespan and the total flowtime of jobs. For this purpose, a heuristic rule called the smallest position value (SPV) borrowed from the random key representation of Bean [J.C. Bean, Genetic algorithm and random keys for sequencing and optimization, ORSA Journal of Computing 6(2) (1994) 154–160] was developed to enable the continuous particle swarm optimization algorithm to be applied to all classes of sequencing problems. In addition, a very efficient local search, called variable neighborhood search (VNS), was embedded in the PSO algorithm to solve the well known benchmark suites in the literature. The PSO algorithm was applied to both the 90 benchmark instances provided by Taillard [E. Taillard, Benchmarks for basic scheduling problems, European Journal of Operational Research, 64 (1993) 278–285], and the 14,000 random, narrow random and structured benchmark instances provided by Watson et al. [J.P. Watson, L. Barbulescu, L.D. Whitley, A.E. Howe, Contrasting structured and random permutation flowshop scheduling problems: Search space topology and algorithm performance, ORSA Journal of Computing 14(2) (2002) 98–123]. For makespan criterion, the solution quality was evaluated according to the best known solutions provided either by Taillard, or Watson et al. The total flowtime criterion was evaluated with the b</w:instrText>
      </w:r>
      <w:r w:rsidR="00AF6C96">
        <w:rPr>
          <w:rFonts w:hint="eastAsia"/>
        </w:rPr>
        <w:instrText>est known solutions provided by Liu and Reeves [J. Liu, C.R. Reeves, Constructive and composite heuristic solutions to the P</w:instrText>
      </w:r>
      <w:r w:rsidR="00AF6C96">
        <w:rPr>
          <w:rFonts w:hint="eastAsia"/>
        </w:rPr>
        <w:instrText>∥∑</w:instrText>
      </w:r>
      <w:r w:rsidR="00AF6C96">
        <w:rPr>
          <w:rFonts w:hint="eastAsia"/>
        </w:rPr>
        <w:instrText>Ci scheduling problem, European Journal of Operational Research 132 (2001) 439</w:instrText>
      </w:r>
      <w:r w:rsidR="00AF6C96">
        <w:rPr>
          <w:rFonts w:hint="eastAsia"/>
        </w:rPr>
        <w:instrText>–</w:instrText>
      </w:r>
      <w:r w:rsidR="00AF6C96">
        <w:rPr>
          <w:rFonts w:hint="eastAsia"/>
        </w:rPr>
        <w:instrText xml:space="preserve">452], and Rajendran and Ziegler [C. Rajendran, H. </w:instrText>
      </w:r>
      <w:r w:rsidR="00AF6C96">
        <w:instrText xml:space="preserve">Ziegler, Ant-colony algorithms for permutation flowshop scheduling to minimize makespan/total flowtime of jobs, European Journal of Operational Research, 155(2) (2004) 426–438]. For the total flowtime criterion, 57 out of the 90 best known solutions reported by Liu and Reeves, and Rajendran and Ziegler were improved whereas for the makespan criterion, 195 out of the 800 best known solutions for the random and narrow random problems reported by Watson et al. were improved by the VNS version of the PSO algorithm.","container-title":"European Journal of Operational Research","DOI":"10.1016/j.ejor.2005.12.024","journalAbbreviation":"European Journal of Operational Research","page":"1930-1947","source":"ResearchGate","title":"A particle swarm optimization algorithm for makespan and total flowtime minimization in the permutation flowshop sequencing problem","volume":"177","author":[{"family":"Tasgetiren","given":"Mehmet"},{"family":"Liang","given":"Yun-Chia"},{"family":"Şevkli","given":"Mehmet"},{"family":"Gencyilmaz","given":"Gunes"}],"issued":{"date-parts":[["2007",3,1]]}}}],"schema":"https://github.com/citation-style-language/schema/raw/master/csl-citation.json"} </w:instrText>
      </w:r>
      <w:r w:rsidR="00AF6C96">
        <w:fldChar w:fldCharType="separate"/>
      </w:r>
      <w:r w:rsidR="00AF6C96">
        <w:rPr>
          <w:noProof/>
        </w:rPr>
        <w:t>[21]</w:t>
      </w:r>
      <w:r w:rsidR="00AF6C96">
        <w:fldChar w:fldCharType="end"/>
      </w:r>
      <w:r>
        <w:t>提出的最小位置值（</w:t>
      </w:r>
      <w:r>
        <w:t>SPV</w:t>
      </w:r>
      <w:r>
        <w:t>）规则。</w:t>
      </w:r>
      <w:r>
        <w:t>SPV</w:t>
      </w:r>
      <w:proofErr w:type="gramStart"/>
      <w:r>
        <w:t>规则利用</w:t>
      </w:r>
      <w:proofErr w:type="gramEnd"/>
      <w:r>
        <w:t>位置值的大小对任务进行排序，从而实现从连续空间到离散调度序列的转换。</w:t>
      </w:r>
    </w:p>
    <w:p w14:paraId="2CD0E1D0" w14:textId="2CF02C6E" w:rsidR="00136D8B" w:rsidRDefault="005A18F7">
      <w:pPr>
        <w:pStyle w:val="a3"/>
        <w:numPr>
          <w:ilvl w:val="0"/>
          <w:numId w:val="7"/>
        </w:numPr>
        <w:ind w:left="0" w:firstLine="532"/>
      </w:pPr>
      <w:r>
        <w:t>LF-CBO</w:t>
      </w:r>
      <w:r w:rsidR="00D73535">
        <w:t>输出一个维度为</w:t>
      </w:r>
      <w:r w:rsidR="00D73535">
        <w:t xml:space="preserve"> n </w:t>
      </w:r>
      <w:r w:rsidR="00D73535">
        <w:t>的连续向量</w:t>
      </w:r>
      <w:r w:rsidR="00D73535">
        <w:rPr>
          <w:noProof/>
        </w:rPr>
        <w:drawing>
          <wp:inline distT="0" distB="0" distL="0" distR="0" wp14:anchorId="15DF8E31" wp14:editId="4EDC80A5">
            <wp:extent cx="123825" cy="116840"/>
            <wp:effectExtent l="0" t="0" r="3175" b="10160"/>
            <wp:docPr id="4" name="Picture 1" descr="{&quot;mathml&quot;:&quot;&lt;math style=\&quot;font-family:stix;font-size:16px;\&quot; xmlns=\&quot;http://www.w3.org/1998/Math/MathML\&quot;&gt;&lt;mi&gt;X&lt;/mi&gt;&lt;/math&gt;&quot;,&quot;origin&quot;:&quot;MathType Legacy&quot;,&quot;version&quot;:&quot;v3.20.0&quot;}" tit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quot;mathml&quot;:&quot;&lt;math style=\&quot;font-family:stix;font-size:16px;\&quot; xmlns=\&quot;http://www.w3.org/1998/Math/MathML\&quot;&gt;&lt;mi&gt;X&lt;/mi&gt;&lt;/math&gt;&quot;,&quot;origin&quot;:&quot;MathType Legacy&quot;,&quot;version&quot;:&quot;v3.20.0&quot;}" title="X"/>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23825" cy="116840"/>
                    </a:xfrm>
                    <a:prstGeom prst="rect">
                      <a:avLst/>
                    </a:prstGeom>
                  </pic:spPr>
                </pic:pic>
              </a:graphicData>
            </a:graphic>
          </wp:inline>
        </w:drawing>
      </w:r>
      <w:r w:rsidR="00D73535">
        <w:t xml:space="preserve"> </w:t>
      </w:r>
      <w:r w:rsidR="00D73535">
        <w:t>。对其对</w:t>
      </w:r>
      <w:r w:rsidR="00D73535">
        <w:t xml:space="preserve"> </w:t>
      </w:r>
      <w:r w:rsidR="00D73535">
        <w:rPr>
          <w:noProof/>
        </w:rPr>
        <w:drawing>
          <wp:inline distT="0" distB="0" distL="0" distR="0" wp14:anchorId="183531C0" wp14:editId="4BC23EF5">
            <wp:extent cx="142240" cy="133985"/>
            <wp:effectExtent l="0" t="0" r="0" b="0"/>
            <wp:docPr id="1811074932" name="Picture 1" descr="{&quot;mathml&quot;:&quot;&lt;math style=\&quot;font-family:stix;font-size:16px;\&quot; xmlns=\&quot;http://www.w3.org/1998/Math/MathML\&quot;&gt;&lt;mi&gt;X&lt;/mi&gt;&lt;/math&gt;&quot;,&quot;origin&quot;:&quot;MathType Legacy&quot;,&quot;version&quot;:&quot;v3.20.0&quot;}" tit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74932" name="Picture 1" descr="{&quot;mathml&quot;:&quot;&lt;math style=\&quot;font-family:stix;font-size:16px;\&quot; xmlns=\&quot;http://www.w3.org/1998/Math/MathML\&quot;&gt;&lt;mi&gt;X&lt;/mi&gt;&lt;/math&gt;&quot;,&quot;origin&quot;:&quot;MathType Legacy&quot;,&quot;version&quot;:&quot;v3.20.0&quot;}" title="X"/>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2240" cy="134112"/>
                    </a:xfrm>
                    <a:prstGeom prst="rect">
                      <a:avLst/>
                    </a:prstGeom>
                  </pic:spPr>
                </pic:pic>
              </a:graphicData>
            </a:graphic>
          </wp:inline>
        </w:drawing>
      </w:r>
      <w:r w:rsidR="00D73535">
        <w:t xml:space="preserve"> </w:t>
      </w:r>
      <w:r w:rsidR="00D73535">
        <w:t>中的元素进行升序排序，获取排序后的索引序列</w:t>
      </w:r>
      <w:r w:rsidR="00D73535">
        <w:t xml:space="preserve"> </w:t>
      </w:r>
      <w:r w:rsidR="00D73535">
        <w:rPr>
          <w:noProof/>
        </w:rPr>
        <w:drawing>
          <wp:inline distT="0" distB="0" distL="0" distR="0" wp14:anchorId="75F61D49" wp14:editId="7DCE6304">
            <wp:extent cx="467360" cy="142240"/>
            <wp:effectExtent l="0" t="0" r="0" b="0"/>
            <wp:docPr id="1494424869" name="Picture 1" descr="{&quot;mathml&quot;:&quot;&lt;math style=\&quot;font-family:stix;font-size:16px;\&quot; xmlns=\&quot;http://www.w3.org/1998/Math/MathML\&quot;&gt;&lt;mi&gt;I&lt;/mi&gt;&lt;mi&gt;n&lt;/mi&gt;&lt;mi&gt;d&lt;/mi&gt;&lt;mi&gt;e&lt;/mi&gt;&lt;mi&gt;x&lt;/mi&gt;&lt;/math&gt;&quot;,&quot;origin&quot;:&quot;MathType Legacy&quot;,&quot;version&quot;:&quot;v3.20.0&quot;}" title="I n d e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24869" name="Picture 1" descr="{&quot;mathml&quot;:&quot;&lt;math style=\&quot;font-family:stix;font-size:16px;\&quot; xmlns=\&quot;http://www.w3.org/1998/Math/MathML\&quot;&gt;&lt;mi&gt;I&lt;/mi&gt;&lt;mi&gt;n&lt;/mi&gt;&lt;mi&gt;d&lt;/mi&gt;&lt;mi&gt;e&lt;/mi&gt;&lt;mi&gt;x&lt;/mi&gt;&lt;/math&gt;&quot;,&quot;origin&quot;:&quot;MathType Legacy&quot;,&quot;version&quot;:&quot;v3.20.0&quot;}" title="I n d e x"/>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67360" cy="142240"/>
                    </a:xfrm>
                    <a:prstGeom prst="rect">
                      <a:avLst/>
                    </a:prstGeom>
                  </pic:spPr>
                </pic:pic>
              </a:graphicData>
            </a:graphic>
          </wp:inline>
        </w:drawing>
      </w:r>
      <w:r w:rsidR="00D73535">
        <w:t>。</w:t>
      </w:r>
    </w:p>
    <w:p w14:paraId="6473AC5F" w14:textId="77777777" w:rsidR="00136D8B" w:rsidRDefault="00000000">
      <w:pPr>
        <w:pStyle w:val="a3"/>
        <w:numPr>
          <w:ilvl w:val="0"/>
          <w:numId w:val="7"/>
        </w:numPr>
        <w:ind w:left="0" w:firstLine="532"/>
      </w:pPr>
      <w:r>
        <w:t>任务</w:t>
      </w:r>
      <w:r>
        <w:rPr>
          <w:noProof/>
        </w:rPr>
        <w:drawing>
          <wp:inline distT="0" distB="0" distL="0" distR="0" wp14:anchorId="71B98710" wp14:editId="757F5F54">
            <wp:extent cx="139700" cy="142240"/>
            <wp:effectExtent l="0" t="0" r="12700" b="10160"/>
            <wp:docPr id="1442350487" name="Picture 1" descr="{&quot;mathml&quot;:&quot;&lt;math style=\&quot;font-family:stix;font-size:16px;\&quot; xmlns=\&quot;http://www.w3.org/1998/Math/MathML\&quot;&gt;&lt;msub&gt;&lt;mi&gt;T&lt;/mi&gt;&lt;mi&gt;k&lt;/mi&gt;&lt;/msub&gt;&lt;/math&gt;&quot;,&quot;origin&quot;:&quot;MathType Legacy&quot;,&quot;version&quot;:&quot;v3.20.0&quot;}" title="T 下标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50487" name="Picture 1" descr="{&quot;mathml&quot;:&quot;&lt;math style=\&quot;font-family:stix;font-size:16px;\&quot; xmlns=\&quot;http://www.w3.org/1998/Math/MathML\&quot;&gt;&lt;msub&gt;&lt;mi&gt;T&lt;/mi&gt;&lt;mi&gt;k&lt;/mi&gt;&lt;/msub&gt;&lt;/math&gt;&quot;,&quot;origin&quot;:&quot;MathType Legacy&quot;,&quot;version&quot;:&quot;v3.20.0&quot;}" title="T 下标 k"/>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39700" cy="142240"/>
                    </a:xfrm>
                    <a:prstGeom prst="rect">
                      <a:avLst/>
                    </a:prstGeom>
                  </pic:spPr>
                </pic:pic>
              </a:graphicData>
            </a:graphic>
          </wp:inline>
        </w:drawing>
      </w:r>
      <w:r>
        <w:t>分配给虚拟机</w:t>
      </w:r>
      <w:r>
        <w:rPr>
          <w:noProof/>
        </w:rPr>
        <w:drawing>
          <wp:inline distT="0" distB="0" distL="0" distR="0" wp14:anchorId="327916B9" wp14:editId="6D9A2DD0">
            <wp:extent cx="387350" cy="189865"/>
            <wp:effectExtent l="0" t="0" r="19050" b="13335"/>
            <wp:docPr id="1701452247" name="Picture 1" descr="{&quot;mathml&quot;:&quot;&lt;math style=\&quot;font-family:stix;font-size:16px;\&quot; xmlns=\&quot;http://www.w3.org/1998/Math/MathML\&quot;&gt;&lt;mi&gt;V&lt;/mi&gt;&lt;msub&gt;&lt;mi&gt;M&lt;/mi&gt;&lt;mrow&gt;&lt;mi&gt;i&lt;/mi&gt;&lt;mi&gt;d&lt;/mi&gt;&lt;/mrow&gt;&lt;/msub&gt;&lt;/math&gt;&quot;,&quot;origin&quot;:&quot;MathType Legacy&quot;,&quot;version&quot;:&quot;v3.20.0&quot;}" title="V M 下标 i d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52247" name="Picture 1" descr="{&quot;mathml&quot;:&quot;&lt;math style=\&quot;font-family:stix;font-size:16px;\&quot; xmlns=\&quot;http://www.w3.org/1998/Math/MathML\&quot;&gt;&lt;mi&gt;V&lt;/mi&gt;&lt;msub&gt;&lt;mi&gt;M&lt;/mi&gt;&lt;mrow&gt;&lt;mi&gt;i&lt;/mi&gt;&lt;mi&gt;d&lt;/mi&gt;&lt;/mrow&gt;&lt;/msub&gt;&lt;/math&gt;&quot;,&quot;origin&quot;:&quot;MathType Legacy&quot;,&quot;version&quot;:&quot;v3.20.0&quot;}" title="V M 下标 i d 结束下标"/>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87350" cy="189865"/>
                    </a:xfrm>
                    <a:prstGeom prst="rect">
                      <a:avLst/>
                    </a:prstGeom>
                  </pic:spPr>
                </pic:pic>
              </a:graphicData>
            </a:graphic>
          </wp:inline>
        </w:drawing>
      </w:r>
      <w:r>
        <w:t>的公式为：</w:t>
      </w:r>
    </w:p>
    <w:p w14:paraId="44A8A11D" w14:textId="77777777" w:rsidR="00136D8B" w:rsidRDefault="00000000">
      <w:pPr>
        <w:pStyle w:val="a3"/>
        <w:numPr>
          <w:ilvl w:val="0"/>
          <w:numId w:val="7"/>
        </w:numPr>
        <w:spacing w:line="240" w:lineRule="auto"/>
        <w:ind w:left="0" w:firstLine="532"/>
      </w:pPr>
      <w:r>
        <w:rPr>
          <w:noProof/>
        </w:rPr>
        <w:drawing>
          <wp:inline distT="0" distB="0" distL="0" distR="0" wp14:anchorId="6C30EA96" wp14:editId="6A7B6349">
            <wp:extent cx="2540000" cy="227330"/>
            <wp:effectExtent l="0" t="0" r="0" b="0"/>
            <wp:docPr id="1596708367" name="Picture 1" descr="{&quot;mathml&quot;:&quot;&lt;math style=\&quot;font-family:stix;font-size:16px;\&quot; xmlns=\&quot;http://www.w3.org/1998/Math/MathML\&quot;&gt;&lt;mi&gt;V&lt;/mi&gt;&lt;msub&gt;&lt;mi&gt;M&lt;/mi&gt;&lt;mrow&gt;&lt;mi&gt;i&lt;/mi&gt;&lt;mi&gt;d&lt;/mi&gt;&lt;/mrow&gt;&lt;/msub&gt;&lt;mo&gt;=&lt;/mo&gt;&lt;mo&gt;(&lt;/mo&gt;&lt;mi&gt;I&lt;/mi&gt;&lt;mi&gt;n&lt;/mi&gt;&lt;mi&gt;d&lt;/mi&gt;&lt;mi&gt;e&lt;/mi&gt;&lt;mi&gt;x&lt;/mi&gt;&lt;mo&gt;(&lt;/mo&gt;&lt;mi&gt;k&lt;/mi&gt;&lt;mo&gt;)&lt;/mo&gt;&lt;mi&gt;mod&lt;/mi&gt;&lt;mi&gt;m&lt;/mi&gt;&lt;mo&gt;)&lt;/mo&gt;&lt;mo&gt;+&lt;/mo&gt;&lt;mn&gt;1&lt;/mn&gt;&lt;/math&gt;&quot;,&quot;origin&quot;:&quot;MathType Legacy&quot;,&quot;version&quot;:&quot;v3.20.0&quot;}" title="V M 下标 i d 结束下标 等于 左括号 I n d e x 左括号 k 右括号 mod m 右括号 加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08367" name="Picture 1" descr="{&quot;mathml&quot;:&quot;&lt;math style=\&quot;font-family:stix;font-size:16px;\&quot; xmlns=\&quot;http://www.w3.org/1998/Math/MathML\&quot;&gt;&lt;mi&gt;V&lt;/mi&gt;&lt;msub&gt;&lt;mi&gt;M&lt;/mi&gt;&lt;mrow&gt;&lt;mi&gt;i&lt;/mi&gt;&lt;mi&gt;d&lt;/mi&gt;&lt;/mrow&gt;&lt;/msub&gt;&lt;mo&gt;=&lt;/mo&gt;&lt;mo&gt;(&lt;/mo&gt;&lt;mi&gt;I&lt;/mi&gt;&lt;mi&gt;n&lt;/mi&gt;&lt;mi&gt;d&lt;/mi&gt;&lt;mi&gt;e&lt;/mi&gt;&lt;mi&gt;x&lt;/mi&gt;&lt;mo&gt;(&lt;/mo&gt;&lt;mi&gt;k&lt;/mi&gt;&lt;mo&gt;)&lt;/mo&gt;&lt;mi&gt;mod&lt;/mi&gt;&lt;mi&gt;m&lt;/mi&gt;&lt;mo&gt;)&lt;/mo&gt;&lt;mo&gt;+&lt;/mo&gt;&lt;mn&gt;1&lt;/mn&gt;&lt;/math&gt;&quot;,&quot;origin&quot;:&quot;MathType Legacy&quot;,&quot;version&quot;:&quot;v3.20.0&quot;}" title="V M 下标 i d 结束下标 等于 左括号 I n d e x 左括号 k 右括号 mod m 右括号 加 1"/>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540000" cy="227584"/>
                    </a:xfrm>
                    <a:prstGeom prst="rect">
                      <a:avLst/>
                    </a:prstGeom>
                  </pic:spPr>
                </pic:pic>
              </a:graphicData>
            </a:graphic>
          </wp:inline>
        </w:drawing>
      </w:r>
    </w:p>
    <w:p w14:paraId="14399EE5" w14:textId="77777777" w:rsidR="00136D8B" w:rsidRDefault="00000000">
      <w:pPr>
        <w:pStyle w:val="1"/>
        <w:keepNext/>
        <w:numPr>
          <w:ilvl w:val="0"/>
          <w:numId w:val="4"/>
        </w:numPr>
      </w:pPr>
      <w:bookmarkStart w:id="123" w:name="_Toc16639124"/>
      <w:bookmarkStart w:id="124" w:name="_Toc1021926120"/>
      <w:bookmarkStart w:id="125" w:name="_Toc288933289"/>
      <w:bookmarkStart w:id="126" w:name="_Toc1364344283"/>
      <w:bookmarkEnd w:id="122"/>
      <w:r>
        <w:t>实验结果与分析：</w:t>
      </w:r>
      <w:r>
        <w:t>CEC2017</w:t>
      </w:r>
      <w:r>
        <w:t>基准测试</w:t>
      </w:r>
      <w:r>
        <w:t xml:space="preserve"> (Experimental Results: CEC2017)</w:t>
      </w:r>
      <w:bookmarkEnd w:id="123"/>
      <w:bookmarkEnd w:id="124"/>
      <w:bookmarkEnd w:id="125"/>
      <w:bookmarkEnd w:id="126"/>
    </w:p>
    <w:p w14:paraId="01916401" w14:textId="1AC4742C" w:rsidR="00136D8B" w:rsidRDefault="00000000">
      <w:pPr>
        <w:pStyle w:val="a3"/>
        <w:ind w:firstLine="532"/>
        <w:rPr>
          <w:color w:val="000000"/>
        </w:rPr>
      </w:pPr>
      <w:r>
        <w:t>为了全面评估</w:t>
      </w:r>
      <w:r w:rsidR="005A18F7">
        <w:t>LF-CBO</w:t>
      </w:r>
      <w:r>
        <w:t>的数值优化能力，我们选用了</w:t>
      </w:r>
      <w:r>
        <w:t>IEEE CEC2017</w:t>
      </w:r>
      <w:r>
        <w:t>基准测试集中的</w:t>
      </w:r>
      <w:r>
        <w:t>29</w:t>
      </w:r>
      <w:r>
        <w:t>个函数（</w:t>
      </w:r>
      <w:r>
        <w:t>F1, F3-F30</w:t>
      </w:r>
      <w:r>
        <w:t>，</w:t>
      </w:r>
      <w:r>
        <w:t>F2</w:t>
      </w:r>
      <w:r>
        <w:t>已弃用）。这些函数涵盖了单峰（</w:t>
      </w:r>
      <w:r>
        <w:t>Unimodal</w:t>
      </w:r>
      <w:r>
        <w:t>）、简单多峰（</w:t>
      </w:r>
      <w:r>
        <w:t>Simple Multimodal</w:t>
      </w:r>
      <w:r>
        <w:t>）、混合（</w:t>
      </w:r>
      <w:r>
        <w:t>Hybrid</w:t>
      </w:r>
      <w:r>
        <w:t>）和组合（</w:t>
      </w:r>
      <w:r>
        <w:t>Composition</w:t>
      </w:r>
      <w:r>
        <w:t>）函数，能充分测试算法的探索、开发及跳出局部最优的能力。</w:t>
      </w:r>
    </w:p>
    <w:p w14:paraId="41B61F4E" w14:textId="77777777" w:rsidR="00136D8B" w:rsidRDefault="00000000">
      <w:pPr>
        <w:pStyle w:val="a3"/>
        <w:ind w:firstLine="532"/>
        <w:rPr>
          <w:color w:val="000000"/>
        </w:rPr>
      </w:pPr>
      <w:r>
        <w:t>对比算法：</w:t>
      </w:r>
      <w:r>
        <w:t>CBO, GTO, DE, PSO, SA, GWO</w:t>
      </w:r>
      <w:r>
        <w:t>。</w:t>
      </w:r>
    </w:p>
    <w:p w14:paraId="02DBBBDF" w14:textId="77777777" w:rsidR="00136D8B" w:rsidRDefault="00000000">
      <w:pPr>
        <w:pStyle w:val="a3"/>
        <w:ind w:firstLine="532"/>
        <w:rPr>
          <w:color w:val="000000"/>
        </w:rPr>
      </w:pPr>
      <w:r>
        <w:t>参数设置：维度</w:t>
      </w:r>
      <w:r>
        <w:t>D=30</w:t>
      </w:r>
      <w:r>
        <w:t>，独立运行</w:t>
      </w:r>
      <w:r>
        <w:t>30</w:t>
      </w:r>
      <w:r>
        <w:t>次，最大迭代</w:t>
      </w:r>
      <w:r>
        <w:t>10,000</w:t>
      </w:r>
      <w:r>
        <w:t>次</w:t>
      </w:r>
    </w:p>
    <w:p w14:paraId="42C3125C" w14:textId="77777777" w:rsidR="00136D8B" w:rsidRDefault="00000000">
      <w:pPr>
        <w:pStyle w:val="2"/>
        <w:keepNext/>
        <w:numPr>
          <w:ilvl w:val="0"/>
          <w:numId w:val="8"/>
        </w:numPr>
        <w:spacing w:before="332" w:after="332"/>
      </w:pPr>
      <w:bookmarkStart w:id="127" w:name="_Toc552488104"/>
      <w:bookmarkStart w:id="128" w:name="_Toc641262356"/>
      <w:bookmarkStart w:id="129" w:name="_Toc480882958"/>
      <w:bookmarkStart w:id="130" w:name="_Toc1851465362"/>
      <w:bookmarkStart w:id="131" w:name="_Toc2085573781"/>
      <w:bookmarkStart w:id="132" w:name="_Toc2006454489"/>
      <w:bookmarkStart w:id="133" w:name="_Toc276102989"/>
      <w:bookmarkStart w:id="134" w:name="_Toc1091340306"/>
      <w:r>
        <w:t>整体排名分析</w:t>
      </w:r>
      <w:r>
        <w:t xml:space="preserve"> (Friedman Ranking)</w:t>
      </w:r>
      <w:bookmarkEnd w:id="127"/>
      <w:bookmarkEnd w:id="128"/>
      <w:bookmarkEnd w:id="129"/>
      <w:bookmarkEnd w:id="130"/>
      <w:bookmarkEnd w:id="131"/>
      <w:bookmarkEnd w:id="132"/>
      <w:bookmarkEnd w:id="133"/>
      <w:bookmarkEnd w:id="134"/>
    </w:p>
    <w:p w14:paraId="50A41DAD" w14:textId="77777777" w:rsidR="00136D8B" w:rsidRDefault="00000000">
      <w:pPr>
        <w:pStyle w:val="a3"/>
        <w:ind w:firstLine="532"/>
      </w:pPr>
      <w:r>
        <w:t>表</w:t>
      </w:r>
      <w:r>
        <w:t>V.1</w:t>
      </w:r>
      <w:r>
        <w:t>展示了各算法在</w:t>
      </w:r>
      <w:r>
        <w:t>CEC2017</w:t>
      </w:r>
      <w:r>
        <w:t>基准测试中的</w:t>
      </w:r>
      <w:r>
        <w:t>Friedman</w:t>
      </w:r>
      <w:r>
        <w:t>排名结果。</w:t>
      </w:r>
    </w:p>
    <w:p w14:paraId="431366EA" w14:textId="77777777" w:rsidR="00136D8B" w:rsidRDefault="00000000">
      <w:pPr>
        <w:pStyle w:val="aff3"/>
      </w:pPr>
      <w:r>
        <w:t>Table V.1: Friedman Ranking of Algorithms on CEC2017</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4"/>
        <w:gridCol w:w="2334"/>
        <w:gridCol w:w="2338"/>
        <w:gridCol w:w="2338"/>
      </w:tblGrid>
      <w:tr w:rsidR="00C54C2B" w14:paraId="2A36FFF1" w14:textId="77777777" w:rsidTr="0060178E">
        <w:tc>
          <w:tcPr>
            <w:tcW w:w="1249" w:type="pct"/>
            <w:shd w:val="clear" w:color="auto" w:fill="4472C4"/>
            <w:vAlign w:val="center"/>
          </w:tcPr>
          <w:p w14:paraId="5A5FFC84" w14:textId="738D1774" w:rsidR="00C54C2B" w:rsidRPr="00C54C2B" w:rsidRDefault="00C54C2B" w:rsidP="00C54C2B">
            <w:pPr>
              <w:spacing w:line="360" w:lineRule="auto"/>
              <w:jc w:val="center"/>
              <w:rPr>
                <w:color w:val="FFFFFF" w:themeColor="background1"/>
              </w:rPr>
            </w:pPr>
            <w:r w:rsidRPr="00C54C2B">
              <w:rPr>
                <w:rStyle w:val="aff5"/>
                <w:rFonts w:ascii="Google Sans Text" w:hAnsi="Google Sans Text"/>
                <w:color w:val="FFFFFF" w:themeColor="background1"/>
                <w:bdr w:val="none" w:sz="0" w:space="0" w:color="auto" w:frame="1"/>
              </w:rPr>
              <w:t>Rank</w:t>
            </w:r>
          </w:p>
        </w:tc>
        <w:tc>
          <w:tcPr>
            <w:tcW w:w="1249" w:type="pct"/>
            <w:shd w:val="clear" w:color="auto" w:fill="4472C4"/>
            <w:vAlign w:val="center"/>
          </w:tcPr>
          <w:p w14:paraId="2F67482B" w14:textId="02D3BD58" w:rsidR="00C54C2B" w:rsidRPr="00C54C2B" w:rsidRDefault="00C54C2B" w:rsidP="00C54C2B">
            <w:pPr>
              <w:spacing w:line="360" w:lineRule="auto"/>
              <w:jc w:val="center"/>
              <w:rPr>
                <w:color w:val="FFFFFF" w:themeColor="background1"/>
              </w:rPr>
            </w:pPr>
            <w:r w:rsidRPr="00C54C2B">
              <w:rPr>
                <w:rStyle w:val="aff5"/>
                <w:rFonts w:ascii="Google Sans Text" w:hAnsi="Google Sans Text"/>
                <w:color w:val="FFFFFF" w:themeColor="background1"/>
                <w:bdr w:val="none" w:sz="0" w:space="0" w:color="auto" w:frame="1"/>
              </w:rPr>
              <w:t>Algorithm</w:t>
            </w:r>
          </w:p>
        </w:tc>
        <w:tc>
          <w:tcPr>
            <w:tcW w:w="1251" w:type="pct"/>
            <w:shd w:val="clear" w:color="auto" w:fill="4472C4"/>
            <w:vAlign w:val="center"/>
          </w:tcPr>
          <w:p w14:paraId="284868E6" w14:textId="56EBFB03" w:rsidR="00C54C2B" w:rsidRPr="00C54C2B" w:rsidRDefault="00C54C2B" w:rsidP="00C54C2B">
            <w:pPr>
              <w:spacing w:line="360" w:lineRule="auto"/>
              <w:jc w:val="center"/>
              <w:rPr>
                <w:color w:val="FFFFFF" w:themeColor="background1"/>
              </w:rPr>
            </w:pPr>
            <w:r w:rsidRPr="00C54C2B">
              <w:rPr>
                <w:rStyle w:val="aff5"/>
                <w:rFonts w:ascii="Google Sans Text" w:hAnsi="Google Sans Text"/>
                <w:color w:val="FFFFFF" w:themeColor="background1"/>
                <w:bdr w:val="none" w:sz="0" w:space="0" w:color="auto" w:frame="1"/>
              </w:rPr>
              <w:t>Avg. Rank</w:t>
            </w:r>
          </w:p>
        </w:tc>
        <w:tc>
          <w:tcPr>
            <w:tcW w:w="1251" w:type="pct"/>
            <w:shd w:val="clear" w:color="auto" w:fill="4472C4"/>
            <w:vAlign w:val="center"/>
          </w:tcPr>
          <w:p w14:paraId="7CECF9C5" w14:textId="278A8C9D" w:rsidR="00C54C2B" w:rsidRPr="00C54C2B" w:rsidRDefault="00C54C2B" w:rsidP="00C54C2B">
            <w:pPr>
              <w:spacing w:line="360" w:lineRule="auto"/>
              <w:jc w:val="center"/>
              <w:rPr>
                <w:color w:val="FFFFFF" w:themeColor="background1"/>
              </w:rPr>
            </w:pPr>
            <w:r w:rsidRPr="00C54C2B">
              <w:rPr>
                <w:rStyle w:val="aff5"/>
                <w:rFonts w:ascii="Google Sans Text" w:hAnsi="Google Sans Text"/>
                <w:color w:val="FFFFFF" w:themeColor="background1"/>
                <w:bdr w:val="none" w:sz="0" w:space="0" w:color="auto" w:frame="1"/>
              </w:rPr>
              <w:t>Significance (α=0.05)</w:t>
            </w:r>
          </w:p>
        </w:tc>
      </w:tr>
      <w:tr w:rsidR="00C54C2B" w14:paraId="4CE0D1ED" w14:textId="77777777" w:rsidTr="0060178E">
        <w:tc>
          <w:tcPr>
            <w:tcW w:w="1249" w:type="pct"/>
            <w:vAlign w:val="center"/>
          </w:tcPr>
          <w:p w14:paraId="1B058051" w14:textId="24B2871A" w:rsidR="00C54C2B" w:rsidRDefault="00C54C2B" w:rsidP="00C54C2B">
            <w:pPr>
              <w:spacing w:line="360" w:lineRule="auto"/>
              <w:jc w:val="center"/>
            </w:pPr>
            <w:r>
              <w:rPr>
                <w:rFonts w:ascii="Google Sans Text" w:hAnsi="Google Sans Text"/>
                <w:b/>
                <w:bCs/>
                <w:color w:val="1F1F1F"/>
                <w:bdr w:val="none" w:sz="0" w:space="0" w:color="auto" w:frame="1"/>
              </w:rPr>
              <w:t>1</w:t>
            </w:r>
          </w:p>
        </w:tc>
        <w:tc>
          <w:tcPr>
            <w:tcW w:w="1249" w:type="pct"/>
            <w:vAlign w:val="center"/>
          </w:tcPr>
          <w:p w14:paraId="3D186D02" w14:textId="43302643" w:rsidR="00C54C2B" w:rsidRDefault="00C54C2B" w:rsidP="00C54C2B">
            <w:pPr>
              <w:spacing w:line="360" w:lineRule="auto"/>
              <w:jc w:val="center"/>
              <w:rPr>
                <w:rFonts w:ascii="Times New Roman" w:eastAsia="宋体" w:hAnsi="Times New Roman"/>
                <w:sz w:val="18"/>
              </w:rPr>
            </w:pPr>
            <w:r>
              <w:rPr>
                <w:rFonts w:ascii="Google Sans Text" w:hAnsi="Google Sans Text"/>
                <w:b/>
                <w:bCs/>
                <w:color w:val="1F1F1F"/>
                <w:bdr w:val="none" w:sz="0" w:space="0" w:color="auto" w:frame="1"/>
              </w:rPr>
              <w:t>LF-CBO</w:t>
            </w:r>
          </w:p>
        </w:tc>
        <w:tc>
          <w:tcPr>
            <w:tcW w:w="1251" w:type="pct"/>
            <w:vAlign w:val="center"/>
          </w:tcPr>
          <w:p w14:paraId="6D1AA770" w14:textId="7D6EF385" w:rsidR="00C54C2B" w:rsidRDefault="00C54C2B" w:rsidP="00C54C2B">
            <w:pPr>
              <w:spacing w:line="360" w:lineRule="auto"/>
              <w:jc w:val="center"/>
            </w:pPr>
            <w:r>
              <w:rPr>
                <w:rFonts w:ascii="Google Sans Text" w:hAnsi="Google Sans Text"/>
                <w:b/>
                <w:bCs/>
                <w:color w:val="1F1F1F"/>
                <w:bdr w:val="none" w:sz="0" w:space="0" w:color="auto" w:frame="1"/>
              </w:rPr>
              <w:t>1.86</w:t>
            </w:r>
          </w:p>
        </w:tc>
        <w:tc>
          <w:tcPr>
            <w:tcW w:w="1251" w:type="pct"/>
            <w:vAlign w:val="center"/>
          </w:tcPr>
          <w:p w14:paraId="329658FE" w14:textId="0B484891" w:rsidR="00C54C2B" w:rsidRDefault="00C54C2B" w:rsidP="00C54C2B">
            <w:pPr>
              <w:spacing w:line="360" w:lineRule="auto"/>
              <w:jc w:val="center"/>
            </w:pPr>
            <w:r>
              <w:rPr>
                <w:rFonts w:ascii="Google Sans Text" w:hAnsi="Google Sans Text"/>
                <w:b/>
                <w:bCs/>
                <w:color w:val="1F1F1F"/>
                <w:bdr w:val="none" w:sz="0" w:space="0" w:color="auto" w:frame="1"/>
              </w:rPr>
              <w:t>1st (Best)</w:t>
            </w:r>
          </w:p>
        </w:tc>
      </w:tr>
      <w:tr w:rsidR="00C54C2B" w14:paraId="26082223" w14:textId="77777777" w:rsidTr="0060178E">
        <w:tc>
          <w:tcPr>
            <w:tcW w:w="1249" w:type="pct"/>
            <w:vAlign w:val="center"/>
          </w:tcPr>
          <w:p w14:paraId="67E26024" w14:textId="061E6D55" w:rsidR="00C54C2B" w:rsidRDefault="00C54C2B" w:rsidP="00C54C2B">
            <w:pPr>
              <w:spacing w:line="360" w:lineRule="auto"/>
              <w:jc w:val="center"/>
            </w:pPr>
            <w:r>
              <w:rPr>
                <w:rFonts w:ascii="Google Sans Text" w:hAnsi="Google Sans Text"/>
                <w:b/>
                <w:bCs/>
                <w:color w:val="1F1F1F"/>
                <w:bdr w:val="none" w:sz="0" w:space="0" w:color="auto" w:frame="1"/>
              </w:rPr>
              <w:t>2</w:t>
            </w:r>
          </w:p>
        </w:tc>
        <w:tc>
          <w:tcPr>
            <w:tcW w:w="1249" w:type="pct"/>
            <w:vAlign w:val="center"/>
          </w:tcPr>
          <w:p w14:paraId="728F2642" w14:textId="5126BBCD" w:rsidR="00C54C2B" w:rsidRDefault="00C54C2B" w:rsidP="00C54C2B">
            <w:pPr>
              <w:spacing w:line="360" w:lineRule="auto"/>
              <w:jc w:val="center"/>
            </w:pPr>
            <w:r>
              <w:rPr>
                <w:rFonts w:ascii="Google Sans Text" w:hAnsi="Google Sans Text"/>
                <w:b/>
                <w:bCs/>
                <w:color w:val="1F1F1F"/>
                <w:bdr w:val="none" w:sz="0" w:space="0" w:color="auto" w:frame="1"/>
              </w:rPr>
              <w:t>GTO</w:t>
            </w:r>
          </w:p>
        </w:tc>
        <w:tc>
          <w:tcPr>
            <w:tcW w:w="1251" w:type="pct"/>
            <w:vAlign w:val="center"/>
          </w:tcPr>
          <w:p w14:paraId="78BBA25E" w14:textId="44617F22" w:rsidR="00C54C2B" w:rsidRDefault="00C54C2B" w:rsidP="00C54C2B">
            <w:pPr>
              <w:spacing w:line="360" w:lineRule="auto"/>
              <w:jc w:val="center"/>
            </w:pPr>
            <w:r>
              <w:rPr>
                <w:rFonts w:ascii="Google Sans Text" w:hAnsi="Google Sans Text"/>
                <w:b/>
                <w:bCs/>
                <w:color w:val="1F1F1F"/>
                <w:bdr w:val="none" w:sz="0" w:space="0" w:color="auto" w:frame="1"/>
              </w:rPr>
              <w:t>1.90</w:t>
            </w:r>
          </w:p>
        </w:tc>
        <w:tc>
          <w:tcPr>
            <w:tcW w:w="1251" w:type="pct"/>
            <w:vAlign w:val="center"/>
          </w:tcPr>
          <w:p w14:paraId="5150DBAB" w14:textId="076A43C0" w:rsidR="00C54C2B" w:rsidRDefault="00C54C2B" w:rsidP="00C54C2B">
            <w:pPr>
              <w:spacing w:line="360" w:lineRule="auto"/>
              <w:jc w:val="center"/>
            </w:pPr>
            <w:r>
              <w:rPr>
                <w:rFonts w:ascii="Google Sans Text" w:hAnsi="Google Sans Text"/>
                <w:b/>
                <w:bCs/>
                <w:color w:val="1F1F1F"/>
                <w:bdr w:val="none" w:sz="0" w:space="0" w:color="auto" w:frame="1"/>
              </w:rPr>
              <w:t>2nd</w:t>
            </w:r>
          </w:p>
        </w:tc>
      </w:tr>
      <w:tr w:rsidR="00C54C2B" w14:paraId="0CCCB950" w14:textId="77777777" w:rsidTr="0060178E">
        <w:tc>
          <w:tcPr>
            <w:tcW w:w="1249" w:type="pct"/>
            <w:vAlign w:val="center"/>
          </w:tcPr>
          <w:p w14:paraId="21126B96" w14:textId="6657F7D7" w:rsidR="00C54C2B" w:rsidRDefault="00C54C2B" w:rsidP="00C54C2B">
            <w:pPr>
              <w:spacing w:line="360" w:lineRule="auto"/>
              <w:jc w:val="center"/>
            </w:pPr>
            <w:r>
              <w:rPr>
                <w:rFonts w:ascii="Google Sans Text" w:hAnsi="Google Sans Text"/>
                <w:b/>
                <w:bCs/>
                <w:color w:val="1F1F1F"/>
                <w:bdr w:val="none" w:sz="0" w:space="0" w:color="auto" w:frame="1"/>
              </w:rPr>
              <w:t>3</w:t>
            </w:r>
          </w:p>
        </w:tc>
        <w:tc>
          <w:tcPr>
            <w:tcW w:w="1249" w:type="pct"/>
            <w:vAlign w:val="center"/>
          </w:tcPr>
          <w:p w14:paraId="5AB62F49" w14:textId="4436C6E9" w:rsidR="00C54C2B" w:rsidRDefault="00C54C2B" w:rsidP="00C54C2B">
            <w:pPr>
              <w:spacing w:line="360" w:lineRule="auto"/>
              <w:jc w:val="center"/>
            </w:pPr>
            <w:r>
              <w:rPr>
                <w:rFonts w:ascii="Google Sans Text" w:hAnsi="Google Sans Text"/>
                <w:b/>
                <w:bCs/>
                <w:color w:val="1F1F1F"/>
                <w:bdr w:val="none" w:sz="0" w:space="0" w:color="auto" w:frame="1"/>
              </w:rPr>
              <w:t>DE</w:t>
            </w:r>
          </w:p>
        </w:tc>
        <w:tc>
          <w:tcPr>
            <w:tcW w:w="1251" w:type="pct"/>
            <w:vAlign w:val="center"/>
          </w:tcPr>
          <w:p w14:paraId="1A40DC89" w14:textId="491AAF3D" w:rsidR="00C54C2B" w:rsidRDefault="00C54C2B" w:rsidP="00C54C2B">
            <w:pPr>
              <w:spacing w:line="360" w:lineRule="auto"/>
              <w:jc w:val="center"/>
            </w:pPr>
            <w:r>
              <w:rPr>
                <w:rFonts w:ascii="Google Sans Text" w:hAnsi="Google Sans Text"/>
                <w:b/>
                <w:bCs/>
                <w:color w:val="1F1F1F"/>
                <w:bdr w:val="none" w:sz="0" w:space="0" w:color="auto" w:frame="1"/>
              </w:rPr>
              <w:t>2.28</w:t>
            </w:r>
          </w:p>
        </w:tc>
        <w:tc>
          <w:tcPr>
            <w:tcW w:w="1251" w:type="pct"/>
            <w:vAlign w:val="center"/>
          </w:tcPr>
          <w:p w14:paraId="45594584" w14:textId="61D8A82B" w:rsidR="00C54C2B" w:rsidRDefault="00C54C2B" w:rsidP="00C54C2B">
            <w:pPr>
              <w:spacing w:line="360" w:lineRule="auto"/>
              <w:jc w:val="center"/>
            </w:pPr>
            <w:r>
              <w:rPr>
                <w:rFonts w:ascii="Google Sans Text" w:hAnsi="Google Sans Text"/>
                <w:b/>
                <w:bCs/>
                <w:color w:val="1F1F1F"/>
                <w:bdr w:val="none" w:sz="0" w:space="0" w:color="auto" w:frame="1"/>
              </w:rPr>
              <w:t>3rd</w:t>
            </w:r>
          </w:p>
        </w:tc>
      </w:tr>
      <w:tr w:rsidR="00C54C2B" w14:paraId="35E54BCD" w14:textId="77777777" w:rsidTr="0060178E">
        <w:tc>
          <w:tcPr>
            <w:tcW w:w="1249" w:type="pct"/>
            <w:vAlign w:val="center"/>
          </w:tcPr>
          <w:p w14:paraId="24EDFC2B" w14:textId="6F1B93E1" w:rsidR="00C54C2B" w:rsidRDefault="00C54C2B" w:rsidP="00C54C2B">
            <w:pPr>
              <w:spacing w:line="360" w:lineRule="auto"/>
              <w:jc w:val="center"/>
            </w:pPr>
            <w:r>
              <w:rPr>
                <w:rFonts w:ascii="Google Sans Text" w:hAnsi="Google Sans Text"/>
                <w:b/>
                <w:bCs/>
                <w:color w:val="1F1F1F"/>
                <w:bdr w:val="none" w:sz="0" w:space="0" w:color="auto" w:frame="1"/>
              </w:rPr>
              <w:t>4</w:t>
            </w:r>
          </w:p>
        </w:tc>
        <w:tc>
          <w:tcPr>
            <w:tcW w:w="1249" w:type="pct"/>
            <w:vAlign w:val="center"/>
          </w:tcPr>
          <w:p w14:paraId="58EFC9BF" w14:textId="2D8CABCD" w:rsidR="00C54C2B" w:rsidRDefault="00C54C2B" w:rsidP="00C54C2B">
            <w:pPr>
              <w:spacing w:line="360" w:lineRule="auto"/>
              <w:jc w:val="center"/>
            </w:pPr>
            <w:r>
              <w:rPr>
                <w:rFonts w:ascii="Google Sans Text" w:hAnsi="Google Sans Text"/>
                <w:b/>
                <w:bCs/>
                <w:color w:val="1F1F1F"/>
                <w:bdr w:val="none" w:sz="0" w:space="0" w:color="auto" w:frame="1"/>
              </w:rPr>
              <w:t>CBO</w:t>
            </w:r>
          </w:p>
        </w:tc>
        <w:tc>
          <w:tcPr>
            <w:tcW w:w="1251" w:type="pct"/>
            <w:vAlign w:val="center"/>
          </w:tcPr>
          <w:p w14:paraId="021B9336" w14:textId="237E04EB" w:rsidR="00C54C2B" w:rsidRDefault="00C54C2B" w:rsidP="00C54C2B">
            <w:pPr>
              <w:spacing w:line="360" w:lineRule="auto"/>
              <w:jc w:val="center"/>
            </w:pPr>
            <w:r>
              <w:rPr>
                <w:rFonts w:ascii="Google Sans Text" w:hAnsi="Google Sans Text"/>
                <w:b/>
                <w:bCs/>
                <w:color w:val="1F1F1F"/>
                <w:bdr w:val="none" w:sz="0" w:space="0" w:color="auto" w:frame="1"/>
              </w:rPr>
              <w:t>4.07</w:t>
            </w:r>
          </w:p>
        </w:tc>
        <w:tc>
          <w:tcPr>
            <w:tcW w:w="1251" w:type="pct"/>
            <w:vAlign w:val="center"/>
          </w:tcPr>
          <w:p w14:paraId="76EB2487" w14:textId="7EBFF3C3" w:rsidR="00C54C2B" w:rsidRDefault="00C54C2B" w:rsidP="00C54C2B">
            <w:pPr>
              <w:spacing w:line="360" w:lineRule="auto"/>
              <w:jc w:val="center"/>
            </w:pPr>
            <w:r>
              <w:rPr>
                <w:rFonts w:ascii="Google Sans Text" w:hAnsi="Google Sans Text"/>
                <w:b/>
                <w:bCs/>
                <w:color w:val="1F1F1F"/>
                <w:bdr w:val="none" w:sz="0" w:space="0" w:color="auto" w:frame="1"/>
              </w:rPr>
              <w:t>4th</w:t>
            </w:r>
          </w:p>
        </w:tc>
      </w:tr>
      <w:tr w:rsidR="00C54C2B" w14:paraId="752CE54C" w14:textId="77777777" w:rsidTr="0060178E">
        <w:tc>
          <w:tcPr>
            <w:tcW w:w="1249" w:type="pct"/>
            <w:vAlign w:val="center"/>
          </w:tcPr>
          <w:p w14:paraId="3899D283" w14:textId="46D54DB6" w:rsidR="00C54C2B" w:rsidRDefault="00C54C2B" w:rsidP="00C54C2B">
            <w:pPr>
              <w:spacing w:line="360" w:lineRule="auto"/>
              <w:jc w:val="center"/>
            </w:pPr>
            <w:r>
              <w:rPr>
                <w:rFonts w:ascii="Google Sans Text" w:hAnsi="Google Sans Text"/>
                <w:b/>
                <w:bCs/>
                <w:color w:val="1F1F1F"/>
                <w:bdr w:val="none" w:sz="0" w:space="0" w:color="auto" w:frame="1"/>
              </w:rPr>
              <w:t>5</w:t>
            </w:r>
          </w:p>
        </w:tc>
        <w:tc>
          <w:tcPr>
            <w:tcW w:w="1249" w:type="pct"/>
            <w:vAlign w:val="center"/>
          </w:tcPr>
          <w:p w14:paraId="002DB9AB" w14:textId="7610736D" w:rsidR="00C54C2B" w:rsidRDefault="00C54C2B" w:rsidP="00C54C2B">
            <w:pPr>
              <w:spacing w:line="360" w:lineRule="auto"/>
              <w:jc w:val="center"/>
            </w:pPr>
            <w:r>
              <w:rPr>
                <w:rFonts w:ascii="Google Sans Text" w:hAnsi="Google Sans Text"/>
                <w:b/>
                <w:bCs/>
                <w:color w:val="1F1F1F"/>
                <w:bdr w:val="none" w:sz="0" w:space="0" w:color="auto" w:frame="1"/>
              </w:rPr>
              <w:t>PSO</w:t>
            </w:r>
          </w:p>
        </w:tc>
        <w:tc>
          <w:tcPr>
            <w:tcW w:w="1251" w:type="pct"/>
            <w:vAlign w:val="center"/>
          </w:tcPr>
          <w:p w14:paraId="753892EF" w14:textId="71C1C0C5" w:rsidR="00C54C2B" w:rsidRDefault="00C54C2B" w:rsidP="00C54C2B">
            <w:pPr>
              <w:spacing w:line="360" w:lineRule="auto"/>
              <w:jc w:val="center"/>
            </w:pPr>
            <w:r>
              <w:rPr>
                <w:rFonts w:ascii="Google Sans Text" w:hAnsi="Google Sans Text"/>
                <w:b/>
                <w:bCs/>
                <w:color w:val="1F1F1F"/>
                <w:bdr w:val="none" w:sz="0" w:space="0" w:color="auto" w:frame="1"/>
              </w:rPr>
              <w:t>5.10</w:t>
            </w:r>
          </w:p>
        </w:tc>
        <w:tc>
          <w:tcPr>
            <w:tcW w:w="1251" w:type="pct"/>
            <w:vAlign w:val="center"/>
          </w:tcPr>
          <w:p w14:paraId="1669D569" w14:textId="61971237" w:rsidR="00C54C2B" w:rsidRDefault="00C54C2B" w:rsidP="00C54C2B">
            <w:pPr>
              <w:spacing w:line="360" w:lineRule="auto"/>
              <w:jc w:val="center"/>
            </w:pPr>
            <w:r>
              <w:rPr>
                <w:rFonts w:ascii="Google Sans Text" w:hAnsi="Google Sans Text"/>
                <w:b/>
                <w:bCs/>
                <w:color w:val="1F1F1F"/>
                <w:bdr w:val="none" w:sz="0" w:space="0" w:color="auto" w:frame="1"/>
              </w:rPr>
              <w:t>5th</w:t>
            </w:r>
          </w:p>
        </w:tc>
      </w:tr>
      <w:tr w:rsidR="00C54C2B" w14:paraId="00F89ECB" w14:textId="77777777" w:rsidTr="0060178E">
        <w:tc>
          <w:tcPr>
            <w:tcW w:w="1249" w:type="pct"/>
            <w:vAlign w:val="center"/>
          </w:tcPr>
          <w:p w14:paraId="566591BD" w14:textId="290168A5" w:rsidR="00C54C2B" w:rsidRDefault="00C54C2B" w:rsidP="00C54C2B">
            <w:pPr>
              <w:spacing w:line="360" w:lineRule="auto"/>
              <w:jc w:val="center"/>
            </w:pPr>
            <w:r>
              <w:rPr>
                <w:rFonts w:ascii="Google Sans Text" w:hAnsi="Google Sans Text"/>
                <w:b/>
                <w:bCs/>
                <w:color w:val="1F1F1F"/>
                <w:bdr w:val="none" w:sz="0" w:space="0" w:color="auto" w:frame="1"/>
              </w:rPr>
              <w:lastRenderedPageBreak/>
              <w:t>6</w:t>
            </w:r>
          </w:p>
        </w:tc>
        <w:tc>
          <w:tcPr>
            <w:tcW w:w="1249" w:type="pct"/>
            <w:vAlign w:val="center"/>
          </w:tcPr>
          <w:p w14:paraId="1194E6B1" w14:textId="5BFF41EF" w:rsidR="00C54C2B" w:rsidRDefault="00C54C2B" w:rsidP="00C54C2B">
            <w:pPr>
              <w:spacing w:line="360" w:lineRule="auto"/>
              <w:jc w:val="center"/>
            </w:pPr>
            <w:r>
              <w:rPr>
                <w:rFonts w:ascii="Google Sans Text" w:hAnsi="Google Sans Text"/>
                <w:b/>
                <w:bCs/>
                <w:color w:val="1F1F1F"/>
                <w:bdr w:val="none" w:sz="0" w:space="0" w:color="auto" w:frame="1"/>
              </w:rPr>
              <w:t>SA</w:t>
            </w:r>
          </w:p>
        </w:tc>
        <w:tc>
          <w:tcPr>
            <w:tcW w:w="1251" w:type="pct"/>
            <w:vAlign w:val="center"/>
          </w:tcPr>
          <w:p w14:paraId="1862BE6A" w14:textId="6698E6D6" w:rsidR="00C54C2B" w:rsidRDefault="00C54C2B" w:rsidP="00C54C2B">
            <w:pPr>
              <w:spacing w:line="360" w:lineRule="auto"/>
              <w:jc w:val="center"/>
            </w:pPr>
            <w:r>
              <w:rPr>
                <w:rFonts w:ascii="Google Sans Text" w:hAnsi="Google Sans Text"/>
                <w:b/>
                <w:bCs/>
                <w:color w:val="1F1F1F"/>
                <w:bdr w:val="none" w:sz="0" w:space="0" w:color="auto" w:frame="1"/>
              </w:rPr>
              <w:t>5.93</w:t>
            </w:r>
          </w:p>
        </w:tc>
        <w:tc>
          <w:tcPr>
            <w:tcW w:w="1251" w:type="pct"/>
            <w:vAlign w:val="center"/>
          </w:tcPr>
          <w:p w14:paraId="1F2F9F22" w14:textId="31D1BC8A" w:rsidR="00C54C2B" w:rsidRDefault="00C54C2B" w:rsidP="00C54C2B">
            <w:pPr>
              <w:spacing w:line="360" w:lineRule="auto"/>
              <w:jc w:val="center"/>
            </w:pPr>
            <w:r>
              <w:rPr>
                <w:rFonts w:ascii="Google Sans Text" w:hAnsi="Google Sans Text"/>
                <w:b/>
                <w:bCs/>
                <w:color w:val="1F1F1F"/>
                <w:bdr w:val="none" w:sz="0" w:space="0" w:color="auto" w:frame="1"/>
              </w:rPr>
              <w:t>6th</w:t>
            </w:r>
          </w:p>
        </w:tc>
      </w:tr>
      <w:tr w:rsidR="00C54C2B" w14:paraId="599ED3B0" w14:textId="77777777" w:rsidTr="0060178E">
        <w:tc>
          <w:tcPr>
            <w:tcW w:w="1249" w:type="pct"/>
            <w:vAlign w:val="center"/>
          </w:tcPr>
          <w:p w14:paraId="5CF07124" w14:textId="290852F6" w:rsidR="00C54C2B" w:rsidRDefault="00C54C2B" w:rsidP="00C54C2B">
            <w:pPr>
              <w:spacing w:line="360" w:lineRule="auto"/>
              <w:jc w:val="center"/>
            </w:pPr>
            <w:r>
              <w:rPr>
                <w:rFonts w:ascii="Google Sans Text" w:hAnsi="Google Sans Text"/>
                <w:b/>
                <w:bCs/>
                <w:color w:val="1F1F1F"/>
                <w:bdr w:val="none" w:sz="0" w:space="0" w:color="auto" w:frame="1"/>
              </w:rPr>
              <w:t>7</w:t>
            </w:r>
          </w:p>
        </w:tc>
        <w:tc>
          <w:tcPr>
            <w:tcW w:w="1249" w:type="pct"/>
            <w:vAlign w:val="center"/>
          </w:tcPr>
          <w:p w14:paraId="0F31500B" w14:textId="6281180D" w:rsidR="00C54C2B" w:rsidRDefault="00C54C2B" w:rsidP="00C54C2B">
            <w:pPr>
              <w:spacing w:line="360" w:lineRule="auto"/>
              <w:jc w:val="center"/>
            </w:pPr>
            <w:r>
              <w:rPr>
                <w:rFonts w:ascii="Google Sans Text" w:hAnsi="Google Sans Text"/>
                <w:b/>
                <w:bCs/>
                <w:color w:val="1F1F1F"/>
                <w:bdr w:val="none" w:sz="0" w:space="0" w:color="auto" w:frame="1"/>
              </w:rPr>
              <w:t>GWO</w:t>
            </w:r>
          </w:p>
        </w:tc>
        <w:tc>
          <w:tcPr>
            <w:tcW w:w="1251" w:type="pct"/>
            <w:vAlign w:val="center"/>
          </w:tcPr>
          <w:p w14:paraId="71D86C64" w14:textId="335F31A3" w:rsidR="00C54C2B" w:rsidRDefault="00C54C2B" w:rsidP="00C54C2B">
            <w:pPr>
              <w:spacing w:line="360" w:lineRule="auto"/>
              <w:jc w:val="center"/>
            </w:pPr>
            <w:r>
              <w:rPr>
                <w:rFonts w:ascii="Google Sans Text" w:hAnsi="Google Sans Text"/>
                <w:b/>
                <w:bCs/>
                <w:color w:val="1F1F1F"/>
                <w:bdr w:val="none" w:sz="0" w:space="0" w:color="auto" w:frame="1"/>
              </w:rPr>
              <w:t>6.86</w:t>
            </w:r>
          </w:p>
        </w:tc>
        <w:tc>
          <w:tcPr>
            <w:tcW w:w="1251" w:type="pct"/>
            <w:vAlign w:val="center"/>
          </w:tcPr>
          <w:p w14:paraId="16C33397" w14:textId="290611AD" w:rsidR="00C54C2B" w:rsidRDefault="00C54C2B" w:rsidP="00C54C2B">
            <w:pPr>
              <w:spacing w:line="360" w:lineRule="auto"/>
              <w:jc w:val="center"/>
            </w:pPr>
            <w:r>
              <w:rPr>
                <w:rFonts w:ascii="Google Sans Text" w:hAnsi="Google Sans Text"/>
                <w:b/>
                <w:bCs/>
                <w:color w:val="1F1F1F"/>
                <w:bdr w:val="none" w:sz="0" w:space="0" w:color="auto" w:frame="1"/>
              </w:rPr>
              <w:t>7th</w:t>
            </w:r>
          </w:p>
        </w:tc>
      </w:tr>
    </w:tbl>
    <w:p w14:paraId="3D2BEABE" w14:textId="77777777" w:rsidR="00136D8B" w:rsidRDefault="00136D8B">
      <w:pPr>
        <w:spacing w:before="120" w:after="120" w:line="360" w:lineRule="auto"/>
      </w:pPr>
    </w:p>
    <w:p w14:paraId="58D952C3" w14:textId="77777777" w:rsidR="00136D8B" w:rsidRDefault="00000000">
      <w:pPr>
        <w:pStyle w:val="a3"/>
        <w:ind w:firstLine="532"/>
      </w:pPr>
      <w:r>
        <w:t>首先，我们通过</w:t>
      </w:r>
      <w:r>
        <w:t>Friedman</w:t>
      </w:r>
      <w:r>
        <w:t>检验对所有算法的平均排名进行了统计。</w:t>
      </w:r>
    </w:p>
    <w:p w14:paraId="2448F795" w14:textId="77777777" w:rsidR="00136D8B" w:rsidRDefault="00000000">
      <w:pPr>
        <w:pStyle w:val="ae"/>
        <w:spacing w:before="0" w:beforeAutospacing="0" w:after="120" w:afterAutospacing="0"/>
        <w:jc w:val="both"/>
        <w:rPr>
          <w:rFonts w:hint="eastAsia"/>
          <w:color w:val="000000"/>
        </w:rPr>
      </w:pPr>
      <w:r>
        <w:rPr>
          <w:noProof/>
          <w:color w:val="000000"/>
        </w:rPr>
        <w:drawing>
          <wp:inline distT="0" distB="0" distL="0" distR="0" wp14:anchorId="5BB5FF6F" wp14:editId="2B169E2C">
            <wp:extent cx="5160433" cy="3096260"/>
            <wp:effectExtent l="0" t="0" r="2540" b="8890"/>
            <wp:docPr id="7017280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28037" name="图片 2"/>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160433" cy="3096260"/>
                    </a:xfrm>
                    <a:prstGeom prst="rect">
                      <a:avLst/>
                    </a:prstGeom>
                  </pic:spPr>
                </pic:pic>
              </a:graphicData>
            </a:graphic>
          </wp:inline>
        </w:drawing>
      </w:r>
    </w:p>
    <w:p w14:paraId="1E4EC275" w14:textId="2205CBE0" w:rsidR="00136D8B" w:rsidRDefault="00365BAF">
      <w:pPr>
        <w:pStyle w:val="a3"/>
        <w:ind w:firstLine="532"/>
        <w:rPr>
          <w:color w:val="000000"/>
        </w:rPr>
      </w:pPr>
      <w:r w:rsidRPr="00365BAF">
        <w:rPr>
          <w:rFonts w:hint="eastAsia"/>
        </w:rPr>
        <w:t>如图</w:t>
      </w:r>
      <w:r w:rsidRPr="00365BAF">
        <w:rPr>
          <w:rFonts w:hint="eastAsia"/>
        </w:rPr>
        <w:t>5.1</w:t>
      </w:r>
      <w:r w:rsidRPr="00365BAF">
        <w:rPr>
          <w:rFonts w:hint="eastAsia"/>
        </w:rPr>
        <w:t>所示，在</w:t>
      </w:r>
      <w:r w:rsidRPr="00365BAF">
        <w:rPr>
          <w:rFonts w:hint="eastAsia"/>
        </w:rPr>
        <w:t>CEC2017</w:t>
      </w:r>
      <w:r w:rsidRPr="00365BAF">
        <w:rPr>
          <w:rFonts w:hint="eastAsia"/>
        </w:rPr>
        <w:t>测试集上，</w:t>
      </w:r>
      <w:r w:rsidRPr="00365BAF">
        <w:rPr>
          <w:rFonts w:hint="eastAsia"/>
        </w:rPr>
        <w:t>LF-CBO</w:t>
      </w:r>
      <w:r w:rsidRPr="00365BAF">
        <w:rPr>
          <w:rFonts w:hint="eastAsia"/>
        </w:rPr>
        <w:t>算法以</w:t>
      </w:r>
      <w:r w:rsidRPr="00365BAF">
        <w:rPr>
          <w:rFonts w:hint="eastAsia"/>
        </w:rPr>
        <w:t>1.86</w:t>
      </w:r>
      <w:r w:rsidRPr="00365BAF">
        <w:rPr>
          <w:rFonts w:hint="eastAsia"/>
        </w:rPr>
        <w:t>的平均排名位居第一，优于</w:t>
      </w:r>
      <w:r w:rsidRPr="00365BAF">
        <w:rPr>
          <w:rFonts w:hint="eastAsia"/>
        </w:rPr>
        <w:t>GTO</w:t>
      </w:r>
      <w:r w:rsidRPr="00365BAF">
        <w:rPr>
          <w:rFonts w:hint="eastAsia"/>
        </w:rPr>
        <w:t>（</w:t>
      </w:r>
      <w:r w:rsidRPr="00365BAF">
        <w:rPr>
          <w:rFonts w:hint="eastAsia"/>
        </w:rPr>
        <w:t>1.90</w:t>
      </w:r>
      <w:r w:rsidRPr="00365BAF">
        <w:rPr>
          <w:rFonts w:hint="eastAsia"/>
        </w:rPr>
        <w:t>）和</w:t>
      </w:r>
      <w:r w:rsidRPr="00365BAF">
        <w:rPr>
          <w:rFonts w:hint="eastAsia"/>
        </w:rPr>
        <w:t>DE</w:t>
      </w:r>
      <w:r w:rsidRPr="00365BAF">
        <w:rPr>
          <w:rFonts w:hint="eastAsia"/>
        </w:rPr>
        <w:t>（</w:t>
      </w:r>
      <w:r w:rsidRPr="00365BAF">
        <w:rPr>
          <w:rFonts w:hint="eastAsia"/>
        </w:rPr>
        <w:t>2.28</w:t>
      </w:r>
      <w:r w:rsidRPr="00365BAF">
        <w:rPr>
          <w:rFonts w:hint="eastAsia"/>
        </w:rPr>
        <w:t>）。其他算法如</w:t>
      </w:r>
      <w:r w:rsidRPr="00365BAF">
        <w:rPr>
          <w:rFonts w:hint="eastAsia"/>
        </w:rPr>
        <w:t>CBO</w:t>
      </w:r>
      <w:r w:rsidRPr="00365BAF">
        <w:rPr>
          <w:rFonts w:hint="eastAsia"/>
        </w:rPr>
        <w:t>、</w:t>
      </w:r>
      <w:r w:rsidRPr="00365BAF">
        <w:rPr>
          <w:rFonts w:hint="eastAsia"/>
        </w:rPr>
        <w:t>PSO</w:t>
      </w:r>
      <w:r w:rsidRPr="00365BAF">
        <w:rPr>
          <w:rFonts w:hint="eastAsia"/>
        </w:rPr>
        <w:t>、</w:t>
      </w:r>
      <w:r w:rsidRPr="00365BAF">
        <w:rPr>
          <w:rFonts w:hint="eastAsia"/>
        </w:rPr>
        <w:t>SA</w:t>
      </w:r>
      <w:r w:rsidRPr="00365BAF">
        <w:rPr>
          <w:rFonts w:hint="eastAsia"/>
        </w:rPr>
        <w:t>和</w:t>
      </w:r>
      <w:r w:rsidRPr="00365BAF">
        <w:rPr>
          <w:rFonts w:hint="eastAsia"/>
        </w:rPr>
        <w:t>GWO</w:t>
      </w:r>
      <w:r w:rsidRPr="00365BAF">
        <w:rPr>
          <w:rFonts w:hint="eastAsia"/>
        </w:rPr>
        <w:t>的排名分别为</w:t>
      </w:r>
      <w:r w:rsidRPr="00365BAF">
        <w:rPr>
          <w:rFonts w:hint="eastAsia"/>
        </w:rPr>
        <w:t>4.07</w:t>
      </w:r>
      <w:r w:rsidRPr="00365BAF">
        <w:rPr>
          <w:rFonts w:hint="eastAsia"/>
        </w:rPr>
        <w:t>、</w:t>
      </w:r>
      <w:r w:rsidRPr="00365BAF">
        <w:rPr>
          <w:rFonts w:hint="eastAsia"/>
        </w:rPr>
        <w:t>5.10</w:t>
      </w:r>
      <w:r w:rsidRPr="00365BAF">
        <w:rPr>
          <w:rFonts w:hint="eastAsia"/>
        </w:rPr>
        <w:t>、</w:t>
      </w:r>
      <w:r w:rsidRPr="00365BAF">
        <w:rPr>
          <w:rFonts w:hint="eastAsia"/>
        </w:rPr>
        <w:t>5.93</w:t>
      </w:r>
      <w:r w:rsidRPr="00365BAF">
        <w:rPr>
          <w:rFonts w:hint="eastAsia"/>
        </w:rPr>
        <w:t>和</w:t>
      </w:r>
      <w:r w:rsidRPr="00365BAF">
        <w:rPr>
          <w:rFonts w:hint="eastAsia"/>
        </w:rPr>
        <w:t>6.86</w:t>
      </w:r>
      <w:r w:rsidRPr="00365BAF">
        <w:rPr>
          <w:rFonts w:hint="eastAsia"/>
        </w:rPr>
        <w:t>，表现相对较差。统计结果显示（</w:t>
      </w:r>
      <w:r w:rsidRPr="00365BAF">
        <w:rPr>
          <w:rFonts w:hint="eastAsia"/>
        </w:rPr>
        <w:t>$\chi^2 = 156.04, \text{p-value} = 0.0000$</w:t>
      </w:r>
      <w:r w:rsidRPr="00365BAF">
        <w:rPr>
          <w:rFonts w:hint="eastAsia"/>
        </w:rPr>
        <w:t>），表明算法间的性能差异具有高度统计学显著性。这一优势归功于</w:t>
      </w:r>
      <w:r w:rsidRPr="00365BAF">
        <w:rPr>
          <w:rFonts w:hint="eastAsia"/>
        </w:rPr>
        <w:t>LF-CBO</w:t>
      </w:r>
      <w:r w:rsidRPr="00365BAF">
        <w:rPr>
          <w:rFonts w:hint="eastAsia"/>
        </w:rPr>
        <w:t>中</w:t>
      </w:r>
      <w:r w:rsidRPr="00365BAF">
        <w:rPr>
          <w:rFonts w:hint="eastAsia"/>
        </w:rPr>
        <w:t>L</w:t>
      </w:r>
      <w:r w:rsidRPr="00365BAF">
        <w:rPr>
          <w:rFonts w:hint="eastAsia"/>
        </w:rPr>
        <w:t>é</w:t>
      </w:r>
      <w:proofErr w:type="spellStart"/>
      <w:r w:rsidRPr="00365BAF">
        <w:rPr>
          <w:rFonts w:hint="eastAsia"/>
        </w:rPr>
        <w:t>vy</w:t>
      </w:r>
      <w:proofErr w:type="spellEnd"/>
      <w:r w:rsidRPr="00365BAF">
        <w:rPr>
          <w:rFonts w:hint="eastAsia"/>
        </w:rPr>
        <w:t>飞行机制对种群多样性的有效维持，使其在面对复杂函数时能持续发现更优解。</w:t>
      </w:r>
    </w:p>
    <w:p w14:paraId="4E86C63D" w14:textId="77777777" w:rsidR="00136D8B" w:rsidRDefault="00000000">
      <w:pPr>
        <w:pStyle w:val="2"/>
        <w:keepNext/>
        <w:numPr>
          <w:ilvl w:val="0"/>
          <w:numId w:val="8"/>
        </w:numPr>
        <w:spacing w:before="332" w:after="332"/>
      </w:pPr>
      <w:bookmarkStart w:id="135" w:name="_Toc540294104"/>
      <w:bookmarkStart w:id="136" w:name="_Toc1010450933"/>
      <w:bookmarkStart w:id="137" w:name="_Toc1623476646"/>
      <w:bookmarkStart w:id="138" w:name="_Toc1218911445"/>
      <w:bookmarkStart w:id="139" w:name="_Toc498693915"/>
      <w:bookmarkStart w:id="140" w:name="_Toc1898258603"/>
      <w:bookmarkStart w:id="141" w:name="_Toc544887782"/>
      <w:bookmarkStart w:id="142" w:name="_Toc2095757947"/>
      <w:r>
        <w:t>临界差异分析</w:t>
      </w:r>
      <w:r>
        <w:t xml:space="preserve"> (Critical Difference)</w:t>
      </w:r>
      <w:bookmarkEnd w:id="135"/>
      <w:bookmarkEnd w:id="136"/>
      <w:bookmarkEnd w:id="137"/>
      <w:bookmarkEnd w:id="138"/>
      <w:bookmarkEnd w:id="139"/>
      <w:bookmarkEnd w:id="140"/>
      <w:bookmarkEnd w:id="141"/>
      <w:bookmarkEnd w:id="142"/>
    </w:p>
    <w:p w14:paraId="236FF3CB" w14:textId="77777777" w:rsidR="00136D8B" w:rsidRDefault="00000000">
      <w:pPr>
        <w:pStyle w:val="a3"/>
        <w:ind w:firstLine="532"/>
      </w:pPr>
      <w:r>
        <w:t>详细的实验数据汇总于表</w:t>
      </w:r>
      <w:r>
        <w:t>V.2</w:t>
      </w:r>
      <w:r>
        <w:t>，包括每个函数上各算法的均值（</w:t>
      </w:r>
      <w:r>
        <w:t>Avg</w:t>
      </w:r>
      <w:r>
        <w:t>）、标准差（</w:t>
      </w:r>
      <w:r>
        <w:t>STD</w:t>
      </w:r>
      <w:r>
        <w:t>）和排名（</w:t>
      </w:r>
      <w:r>
        <w:t>Rank</w:t>
      </w:r>
      <w:r>
        <w:t>），这些数据反映了算法在</w:t>
      </w:r>
      <w:r>
        <w:t>CEC2017</w:t>
      </w:r>
      <w:r>
        <w:t>测试函数集上的性能表现。</w:t>
      </w:r>
    </w:p>
    <w:p w14:paraId="18E8803A" w14:textId="77777777" w:rsidR="00136D8B" w:rsidRDefault="00000000">
      <w:pPr>
        <w:pStyle w:val="aff3"/>
      </w:pPr>
      <w:r>
        <w:t>Table V.2: Experimental Results on CEC2017 (Mean ± STD)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6"/>
        <w:gridCol w:w="1016"/>
        <w:gridCol w:w="992"/>
        <w:gridCol w:w="990"/>
        <w:gridCol w:w="990"/>
        <w:gridCol w:w="990"/>
        <w:gridCol w:w="990"/>
        <w:gridCol w:w="990"/>
        <w:gridCol w:w="990"/>
      </w:tblGrid>
      <w:tr w:rsidR="0060178E" w:rsidRPr="0060178E" w14:paraId="406EF859" w14:textId="77777777" w:rsidTr="001403E0">
        <w:tc>
          <w:tcPr>
            <w:tcW w:w="696" w:type="pct"/>
            <w:shd w:val="clear" w:color="auto" w:fill="4472C4"/>
            <w:vAlign w:val="center"/>
          </w:tcPr>
          <w:p w14:paraId="2A8BDD81" w14:textId="5532C3F5" w:rsidR="001403E0" w:rsidRPr="0060178E" w:rsidRDefault="001403E0" w:rsidP="001403E0">
            <w:pPr>
              <w:spacing w:line="360" w:lineRule="auto"/>
              <w:jc w:val="center"/>
              <w:rPr>
                <w:color w:val="FFFFFF" w:themeColor="background1"/>
              </w:rPr>
            </w:pPr>
            <w:r w:rsidRPr="0060178E">
              <w:rPr>
                <w:rStyle w:val="aff5"/>
                <w:rFonts w:ascii="Google Sans Text" w:hAnsi="Google Sans Text"/>
                <w:color w:val="FFFFFF" w:themeColor="background1"/>
                <w:bdr w:val="none" w:sz="0" w:space="0" w:color="auto" w:frame="1"/>
              </w:rPr>
              <w:t>Function</w:t>
            </w:r>
          </w:p>
        </w:tc>
        <w:tc>
          <w:tcPr>
            <w:tcW w:w="438" w:type="pct"/>
            <w:shd w:val="clear" w:color="auto" w:fill="4472C4"/>
            <w:vAlign w:val="center"/>
          </w:tcPr>
          <w:p w14:paraId="52BD6CB0" w14:textId="33EA94EF" w:rsidR="001403E0" w:rsidRPr="0060178E" w:rsidRDefault="001403E0" w:rsidP="001403E0">
            <w:pPr>
              <w:spacing w:line="360" w:lineRule="auto"/>
              <w:jc w:val="center"/>
              <w:rPr>
                <w:color w:val="FFFFFF" w:themeColor="background1"/>
              </w:rPr>
            </w:pPr>
            <w:r w:rsidRPr="0060178E">
              <w:rPr>
                <w:rStyle w:val="aff5"/>
                <w:rFonts w:ascii="Google Sans Text" w:hAnsi="Google Sans Text"/>
                <w:color w:val="FFFFFF" w:themeColor="background1"/>
                <w:bdr w:val="none" w:sz="0" w:space="0" w:color="auto" w:frame="1"/>
              </w:rPr>
              <w:t>Metric</w:t>
            </w:r>
          </w:p>
        </w:tc>
        <w:tc>
          <w:tcPr>
            <w:tcW w:w="552" w:type="pct"/>
            <w:shd w:val="clear" w:color="auto" w:fill="4472C4"/>
            <w:vAlign w:val="center"/>
          </w:tcPr>
          <w:p w14:paraId="47FF7913" w14:textId="220F6838" w:rsidR="001403E0" w:rsidRPr="0060178E" w:rsidRDefault="005A18F7" w:rsidP="001403E0">
            <w:pPr>
              <w:spacing w:line="360" w:lineRule="auto"/>
              <w:jc w:val="center"/>
              <w:rPr>
                <w:rFonts w:ascii="Times New Roman" w:eastAsia="宋体" w:hAnsi="Times New Roman"/>
                <w:b/>
                <w:color w:val="FFFFFF" w:themeColor="background1"/>
                <w:sz w:val="18"/>
              </w:rPr>
            </w:pPr>
            <w:r>
              <w:rPr>
                <w:rStyle w:val="aff5"/>
                <w:rFonts w:ascii="Google Sans Text" w:hAnsi="Google Sans Text"/>
                <w:color w:val="FFFFFF" w:themeColor="background1"/>
                <w:bdr w:val="none" w:sz="0" w:space="0" w:color="auto" w:frame="1"/>
              </w:rPr>
              <w:t>LF-CBO</w:t>
            </w:r>
          </w:p>
        </w:tc>
        <w:tc>
          <w:tcPr>
            <w:tcW w:w="552" w:type="pct"/>
            <w:shd w:val="clear" w:color="auto" w:fill="4472C4"/>
            <w:vAlign w:val="center"/>
          </w:tcPr>
          <w:p w14:paraId="2ED49F47" w14:textId="2DFF437C" w:rsidR="001403E0" w:rsidRPr="0060178E" w:rsidRDefault="001403E0" w:rsidP="001403E0">
            <w:pPr>
              <w:spacing w:line="360" w:lineRule="auto"/>
              <w:jc w:val="center"/>
              <w:rPr>
                <w:color w:val="FFFFFF" w:themeColor="background1"/>
              </w:rPr>
            </w:pPr>
            <w:r w:rsidRPr="0060178E">
              <w:rPr>
                <w:rStyle w:val="aff5"/>
                <w:rFonts w:ascii="Google Sans Text" w:hAnsi="Google Sans Text"/>
                <w:color w:val="FFFFFF" w:themeColor="background1"/>
                <w:bdr w:val="none" w:sz="0" w:space="0" w:color="auto" w:frame="1"/>
              </w:rPr>
              <w:t>CBO</w:t>
            </w:r>
          </w:p>
        </w:tc>
        <w:tc>
          <w:tcPr>
            <w:tcW w:w="552" w:type="pct"/>
            <w:shd w:val="clear" w:color="auto" w:fill="4472C4"/>
            <w:vAlign w:val="center"/>
          </w:tcPr>
          <w:p w14:paraId="2DEF244F" w14:textId="2C1E862D" w:rsidR="001403E0" w:rsidRPr="0060178E" w:rsidRDefault="001403E0" w:rsidP="001403E0">
            <w:pPr>
              <w:spacing w:line="360" w:lineRule="auto"/>
              <w:jc w:val="center"/>
              <w:rPr>
                <w:color w:val="FFFFFF" w:themeColor="background1"/>
              </w:rPr>
            </w:pPr>
            <w:r w:rsidRPr="0060178E">
              <w:rPr>
                <w:rStyle w:val="aff5"/>
                <w:rFonts w:ascii="Google Sans Text" w:hAnsi="Google Sans Text"/>
                <w:color w:val="FFFFFF" w:themeColor="background1"/>
                <w:bdr w:val="none" w:sz="0" w:space="0" w:color="auto" w:frame="1"/>
              </w:rPr>
              <w:t>PSO</w:t>
            </w:r>
          </w:p>
        </w:tc>
        <w:tc>
          <w:tcPr>
            <w:tcW w:w="552" w:type="pct"/>
            <w:shd w:val="clear" w:color="auto" w:fill="4472C4"/>
            <w:vAlign w:val="center"/>
          </w:tcPr>
          <w:p w14:paraId="4A50C969" w14:textId="7F54405E" w:rsidR="001403E0" w:rsidRPr="0060178E" w:rsidRDefault="001403E0" w:rsidP="001403E0">
            <w:pPr>
              <w:spacing w:line="360" w:lineRule="auto"/>
              <w:jc w:val="center"/>
              <w:rPr>
                <w:color w:val="FFFFFF" w:themeColor="background1"/>
              </w:rPr>
            </w:pPr>
            <w:r w:rsidRPr="0060178E">
              <w:rPr>
                <w:rStyle w:val="aff5"/>
                <w:rFonts w:ascii="Google Sans Text" w:hAnsi="Google Sans Text"/>
                <w:color w:val="FFFFFF" w:themeColor="background1"/>
                <w:bdr w:val="none" w:sz="0" w:space="0" w:color="auto" w:frame="1"/>
              </w:rPr>
              <w:t>GWO</w:t>
            </w:r>
          </w:p>
        </w:tc>
        <w:tc>
          <w:tcPr>
            <w:tcW w:w="552" w:type="pct"/>
            <w:shd w:val="clear" w:color="auto" w:fill="4472C4"/>
            <w:vAlign w:val="center"/>
          </w:tcPr>
          <w:p w14:paraId="184B8B67" w14:textId="63AD22AF" w:rsidR="001403E0" w:rsidRPr="0060178E" w:rsidRDefault="001403E0" w:rsidP="001403E0">
            <w:pPr>
              <w:spacing w:line="360" w:lineRule="auto"/>
              <w:jc w:val="center"/>
              <w:rPr>
                <w:color w:val="FFFFFF" w:themeColor="background1"/>
              </w:rPr>
            </w:pPr>
            <w:r w:rsidRPr="0060178E">
              <w:rPr>
                <w:rStyle w:val="aff5"/>
                <w:rFonts w:ascii="Google Sans Text" w:hAnsi="Google Sans Text"/>
                <w:color w:val="FFFFFF" w:themeColor="background1"/>
                <w:bdr w:val="none" w:sz="0" w:space="0" w:color="auto" w:frame="1"/>
              </w:rPr>
              <w:t>DE</w:t>
            </w:r>
          </w:p>
        </w:tc>
        <w:tc>
          <w:tcPr>
            <w:tcW w:w="552" w:type="pct"/>
            <w:shd w:val="clear" w:color="auto" w:fill="4472C4"/>
            <w:vAlign w:val="center"/>
          </w:tcPr>
          <w:p w14:paraId="252FA21F" w14:textId="3BE1C260" w:rsidR="001403E0" w:rsidRPr="0060178E" w:rsidRDefault="001403E0" w:rsidP="001403E0">
            <w:pPr>
              <w:spacing w:line="360" w:lineRule="auto"/>
              <w:jc w:val="center"/>
              <w:rPr>
                <w:color w:val="FFFFFF" w:themeColor="background1"/>
              </w:rPr>
            </w:pPr>
            <w:r w:rsidRPr="0060178E">
              <w:rPr>
                <w:rStyle w:val="aff5"/>
                <w:rFonts w:ascii="Google Sans Text" w:hAnsi="Google Sans Text"/>
                <w:color w:val="FFFFFF" w:themeColor="background1"/>
                <w:bdr w:val="none" w:sz="0" w:space="0" w:color="auto" w:frame="1"/>
              </w:rPr>
              <w:t>SA</w:t>
            </w:r>
          </w:p>
        </w:tc>
        <w:tc>
          <w:tcPr>
            <w:tcW w:w="552" w:type="pct"/>
            <w:shd w:val="clear" w:color="auto" w:fill="4472C4"/>
            <w:vAlign w:val="center"/>
          </w:tcPr>
          <w:p w14:paraId="2F6B3F7A" w14:textId="6A2BE1C9" w:rsidR="001403E0" w:rsidRPr="0060178E" w:rsidRDefault="001403E0" w:rsidP="001403E0">
            <w:pPr>
              <w:spacing w:line="360" w:lineRule="auto"/>
              <w:jc w:val="center"/>
              <w:rPr>
                <w:color w:val="FFFFFF" w:themeColor="background1"/>
              </w:rPr>
            </w:pPr>
            <w:r w:rsidRPr="0060178E">
              <w:rPr>
                <w:rStyle w:val="aff5"/>
                <w:rFonts w:ascii="Google Sans Text" w:hAnsi="Google Sans Text"/>
                <w:color w:val="FFFFFF" w:themeColor="background1"/>
                <w:bdr w:val="none" w:sz="0" w:space="0" w:color="auto" w:frame="1"/>
              </w:rPr>
              <w:t>GTO</w:t>
            </w:r>
          </w:p>
        </w:tc>
      </w:tr>
      <w:tr w:rsidR="001403E0" w14:paraId="7242F930" w14:textId="77777777" w:rsidTr="001403E0">
        <w:tc>
          <w:tcPr>
            <w:tcW w:w="696" w:type="pct"/>
            <w:vAlign w:val="center"/>
          </w:tcPr>
          <w:p w14:paraId="7C3A3DAE" w14:textId="7C979A2A" w:rsidR="001403E0" w:rsidRDefault="001403E0" w:rsidP="001403E0">
            <w:pPr>
              <w:spacing w:line="360" w:lineRule="auto"/>
              <w:jc w:val="center"/>
            </w:pPr>
            <w:r>
              <w:rPr>
                <w:rFonts w:ascii="Google Sans Text" w:hAnsi="Google Sans Text"/>
                <w:b/>
                <w:bCs/>
                <w:color w:val="1F1F1F"/>
                <w:bdr w:val="none" w:sz="0" w:space="0" w:color="auto" w:frame="1"/>
              </w:rPr>
              <w:t>F1: Sphere</w:t>
            </w:r>
          </w:p>
        </w:tc>
        <w:tc>
          <w:tcPr>
            <w:tcW w:w="438" w:type="pct"/>
            <w:vAlign w:val="center"/>
          </w:tcPr>
          <w:p w14:paraId="615D23C3" w14:textId="75F972A5"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4D31CAE1" w14:textId="694212F1" w:rsidR="001403E0" w:rsidRDefault="001403E0" w:rsidP="001403E0">
            <w:pPr>
              <w:spacing w:line="360" w:lineRule="auto"/>
              <w:jc w:val="center"/>
            </w:pPr>
            <w:r>
              <w:rPr>
                <w:rFonts w:ascii="Google Sans Text" w:hAnsi="Google Sans Text"/>
                <w:b/>
                <w:bCs/>
                <w:color w:val="1F1F1F"/>
                <w:bdr w:val="none" w:sz="0" w:space="0" w:color="auto" w:frame="1"/>
              </w:rPr>
              <w:t>2.06E-13</w:t>
            </w:r>
          </w:p>
        </w:tc>
        <w:tc>
          <w:tcPr>
            <w:tcW w:w="552" w:type="pct"/>
            <w:vAlign w:val="center"/>
          </w:tcPr>
          <w:p w14:paraId="0A40E7D1" w14:textId="1F097957" w:rsidR="001403E0" w:rsidRDefault="001403E0" w:rsidP="001403E0">
            <w:pPr>
              <w:spacing w:line="360" w:lineRule="auto"/>
              <w:jc w:val="center"/>
            </w:pPr>
            <w:r>
              <w:rPr>
                <w:rFonts w:ascii="Google Sans Text" w:hAnsi="Google Sans Text"/>
                <w:color w:val="1F1F1F"/>
                <w:bdr w:val="none" w:sz="0" w:space="0" w:color="auto" w:frame="1"/>
              </w:rPr>
              <w:t>2.85E+03</w:t>
            </w:r>
          </w:p>
        </w:tc>
        <w:tc>
          <w:tcPr>
            <w:tcW w:w="552" w:type="pct"/>
            <w:vAlign w:val="center"/>
          </w:tcPr>
          <w:p w14:paraId="7709FABD" w14:textId="6D7B306A" w:rsidR="001403E0" w:rsidRDefault="001403E0" w:rsidP="001403E0">
            <w:pPr>
              <w:spacing w:line="360" w:lineRule="auto"/>
              <w:jc w:val="center"/>
            </w:pPr>
            <w:r>
              <w:rPr>
                <w:rFonts w:ascii="Google Sans Text" w:hAnsi="Google Sans Text"/>
                <w:color w:val="1F1F1F"/>
                <w:bdr w:val="none" w:sz="0" w:space="0" w:color="auto" w:frame="1"/>
              </w:rPr>
              <w:t>5.27E+03</w:t>
            </w:r>
          </w:p>
        </w:tc>
        <w:tc>
          <w:tcPr>
            <w:tcW w:w="552" w:type="pct"/>
            <w:vAlign w:val="center"/>
          </w:tcPr>
          <w:p w14:paraId="54E51F3E" w14:textId="72CE8ABA" w:rsidR="001403E0" w:rsidRDefault="001403E0" w:rsidP="001403E0">
            <w:pPr>
              <w:spacing w:line="360" w:lineRule="auto"/>
              <w:jc w:val="center"/>
            </w:pPr>
            <w:r>
              <w:rPr>
                <w:rFonts w:ascii="Google Sans Text" w:hAnsi="Google Sans Text"/>
                <w:color w:val="1F1F1F"/>
                <w:bdr w:val="none" w:sz="0" w:space="0" w:color="auto" w:frame="1"/>
              </w:rPr>
              <w:t>2.37E+04</w:t>
            </w:r>
          </w:p>
        </w:tc>
        <w:tc>
          <w:tcPr>
            <w:tcW w:w="552" w:type="pct"/>
            <w:vAlign w:val="center"/>
          </w:tcPr>
          <w:p w14:paraId="74EC6DA7" w14:textId="20D37320" w:rsidR="001403E0" w:rsidRDefault="001403E0" w:rsidP="001403E0">
            <w:pPr>
              <w:spacing w:line="360" w:lineRule="auto"/>
              <w:jc w:val="center"/>
            </w:pPr>
            <w:r>
              <w:rPr>
                <w:rFonts w:ascii="Google Sans Text" w:hAnsi="Google Sans Text"/>
                <w:color w:val="1F1F1F"/>
                <w:bdr w:val="none" w:sz="0" w:space="0" w:color="auto" w:frame="1"/>
              </w:rPr>
              <w:t>1.48E+01</w:t>
            </w:r>
          </w:p>
        </w:tc>
        <w:tc>
          <w:tcPr>
            <w:tcW w:w="552" w:type="pct"/>
            <w:vAlign w:val="center"/>
          </w:tcPr>
          <w:p w14:paraId="2D37A198" w14:textId="38492415" w:rsidR="001403E0" w:rsidRDefault="001403E0" w:rsidP="001403E0">
            <w:pPr>
              <w:spacing w:line="360" w:lineRule="auto"/>
              <w:jc w:val="center"/>
            </w:pPr>
            <w:r>
              <w:rPr>
                <w:rFonts w:ascii="Google Sans Text" w:hAnsi="Google Sans Text"/>
                <w:color w:val="1F1F1F"/>
                <w:bdr w:val="none" w:sz="0" w:space="0" w:color="auto" w:frame="1"/>
              </w:rPr>
              <w:t>6.41E+03</w:t>
            </w:r>
          </w:p>
        </w:tc>
        <w:tc>
          <w:tcPr>
            <w:tcW w:w="552" w:type="pct"/>
            <w:vAlign w:val="center"/>
          </w:tcPr>
          <w:p w14:paraId="4A3F1CDC" w14:textId="5D8D2B78" w:rsidR="001403E0" w:rsidRDefault="001403E0" w:rsidP="001403E0">
            <w:pPr>
              <w:spacing w:line="360" w:lineRule="auto"/>
              <w:jc w:val="center"/>
            </w:pPr>
            <w:r>
              <w:rPr>
                <w:rFonts w:ascii="Google Sans Text" w:hAnsi="Google Sans Text"/>
                <w:color w:val="1F1F1F"/>
                <w:bdr w:val="none" w:sz="0" w:space="0" w:color="auto" w:frame="1"/>
              </w:rPr>
              <w:t>2.67E-02</w:t>
            </w:r>
          </w:p>
        </w:tc>
      </w:tr>
      <w:tr w:rsidR="001403E0" w14:paraId="22E6293E" w14:textId="77777777" w:rsidTr="001403E0">
        <w:tc>
          <w:tcPr>
            <w:tcW w:w="696" w:type="pct"/>
            <w:vAlign w:val="center"/>
          </w:tcPr>
          <w:p w14:paraId="0E5E9B67" w14:textId="0BC98EA9" w:rsidR="001403E0" w:rsidRDefault="001403E0" w:rsidP="001403E0">
            <w:pPr>
              <w:spacing w:line="360" w:lineRule="auto"/>
              <w:jc w:val="center"/>
            </w:pPr>
            <w:r>
              <w:rPr>
                <w:rFonts w:ascii="Google Sans Text" w:hAnsi="Google Sans Text"/>
                <w:i/>
                <w:iCs/>
                <w:color w:val="1F1F1F"/>
                <w:bdr w:val="none" w:sz="0" w:space="0" w:color="auto" w:frame="1"/>
              </w:rPr>
              <w:lastRenderedPageBreak/>
              <w:t>(Unimodal)</w:t>
            </w:r>
          </w:p>
        </w:tc>
        <w:tc>
          <w:tcPr>
            <w:tcW w:w="438" w:type="pct"/>
            <w:vAlign w:val="center"/>
          </w:tcPr>
          <w:p w14:paraId="5E7C86B9" w14:textId="200CB0C3"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6A494BE9" w14:textId="0AEB7979" w:rsidR="001403E0" w:rsidRDefault="001403E0" w:rsidP="001403E0">
            <w:pPr>
              <w:spacing w:line="360" w:lineRule="auto"/>
              <w:jc w:val="center"/>
            </w:pPr>
            <w:r>
              <w:rPr>
                <w:rFonts w:ascii="Google Sans Text" w:hAnsi="Google Sans Text"/>
                <w:b/>
                <w:bCs/>
                <w:color w:val="1F1F1F"/>
                <w:bdr w:val="none" w:sz="0" w:space="0" w:color="auto" w:frame="1"/>
              </w:rPr>
              <w:t>1.74E-13</w:t>
            </w:r>
          </w:p>
        </w:tc>
        <w:tc>
          <w:tcPr>
            <w:tcW w:w="552" w:type="pct"/>
            <w:vAlign w:val="center"/>
          </w:tcPr>
          <w:p w14:paraId="18F20848" w14:textId="39234D25" w:rsidR="001403E0" w:rsidRDefault="001403E0" w:rsidP="001403E0">
            <w:pPr>
              <w:spacing w:line="360" w:lineRule="auto"/>
              <w:jc w:val="center"/>
            </w:pPr>
            <w:r>
              <w:rPr>
                <w:rFonts w:ascii="Google Sans Text" w:hAnsi="Google Sans Text"/>
                <w:color w:val="1F1F1F"/>
                <w:bdr w:val="none" w:sz="0" w:space="0" w:color="auto" w:frame="1"/>
              </w:rPr>
              <w:t>9.95E+02</w:t>
            </w:r>
          </w:p>
        </w:tc>
        <w:tc>
          <w:tcPr>
            <w:tcW w:w="552" w:type="pct"/>
            <w:vAlign w:val="center"/>
          </w:tcPr>
          <w:p w14:paraId="18347572" w14:textId="0C93D37A" w:rsidR="001403E0" w:rsidRDefault="001403E0" w:rsidP="001403E0">
            <w:pPr>
              <w:spacing w:line="360" w:lineRule="auto"/>
              <w:jc w:val="center"/>
            </w:pPr>
            <w:r>
              <w:rPr>
                <w:rFonts w:ascii="Google Sans Text" w:hAnsi="Google Sans Text"/>
                <w:color w:val="1F1F1F"/>
                <w:bdr w:val="none" w:sz="0" w:space="0" w:color="auto" w:frame="1"/>
              </w:rPr>
              <w:t>1.40E+03</w:t>
            </w:r>
          </w:p>
        </w:tc>
        <w:tc>
          <w:tcPr>
            <w:tcW w:w="552" w:type="pct"/>
            <w:vAlign w:val="center"/>
          </w:tcPr>
          <w:p w14:paraId="2F8A4E3D" w14:textId="7EE51983" w:rsidR="001403E0" w:rsidRDefault="001403E0" w:rsidP="001403E0">
            <w:pPr>
              <w:spacing w:line="360" w:lineRule="auto"/>
              <w:jc w:val="center"/>
            </w:pPr>
            <w:r>
              <w:rPr>
                <w:rFonts w:ascii="Google Sans Text" w:hAnsi="Google Sans Text"/>
                <w:color w:val="1F1F1F"/>
                <w:bdr w:val="none" w:sz="0" w:space="0" w:color="auto" w:frame="1"/>
              </w:rPr>
              <w:t>5.39E+03</w:t>
            </w:r>
          </w:p>
        </w:tc>
        <w:tc>
          <w:tcPr>
            <w:tcW w:w="552" w:type="pct"/>
            <w:vAlign w:val="center"/>
          </w:tcPr>
          <w:p w14:paraId="67E839FF" w14:textId="370E206D" w:rsidR="001403E0" w:rsidRDefault="001403E0" w:rsidP="001403E0">
            <w:pPr>
              <w:spacing w:line="360" w:lineRule="auto"/>
              <w:jc w:val="center"/>
            </w:pPr>
            <w:r>
              <w:rPr>
                <w:rFonts w:ascii="Google Sans Text" w:hAnsi="Google Sans Text"/>
                <w:color w:val="1F1F1F"/>
                <w:bdr w:val="none" w:sz="0" w:space="0" w:color="auto" w:frame="1"/>
              </w:rPr>
              <w:t>3.34E+01</w:t>
            </w:r>
          </w:p>
        </w:tc>
        <w:tc>
          <w:tcPr>
            <w:tcW w:w="552" w:type="pct"/>
            <w:vAlign w:val="center"/>
          </w:tcPr>
          <w:p w14:paraId="5305E28C" w14:textId="5137EF8F" w:rsidR="001403E0" w:rsidRDefault="001403E0" w:rsidP="001403E0">
            <w:pPr>
              <w:spacing w:line="360" w:lineRule="auto"/>
              <w:jc w:val="center"/>
            </w:pPr>
            <w:r>
              <w:rPr>
                <w:rFonts w:ascii="Google Sans Text" w:hAnsi="Google Sans Text"/>
                <w:color w:val="1F1F1F"/>
                <w:bdr w:val="none" w:sz="0" w:space="0" w:color="auto" w:frame="1"/>
              </w:rPr>
              <w:t>8.21E+02</w:t>
            </w:r>
          </w:p>
        </w:tc>
        <w:tc>
          <w:tcPr>
            <w:tcW w:w="552" w:type="pct"/>
            <w:vAlign w:val="center"/>
          </w:tcPr>
          <w:p w14:paraId="23D0F8D1" w14:textId="6D757557" w:rsidR="001403E0" w:rsidRDefault="001403E0" w:rsidP="001403E0">
            <w:pPr>
              <w:spacing w:line="360" w:lineRule="auto"/>
              <w:jc w:val="center"/>
            </w:pPr>
            <w:r>
              <w:rPr>
                <w:rFonts w:ascii="Google Sans Text" w:hAnsi="Google Sans Text"/>
                <w:color w:val="1F1F1F"/>
                <w:bdr w:val="none" w:sz="0" w:space="0" w:color="auto" w:frame="1"/>
              </w:rPr>
              <w:t>8.19E-02</w:t>
            </w:r>
          </w:p>
        </w:tc>
      </w:tr>
      <w:tr w:rsidR="001403E0" w14:paraId="2DD6BAFA" w14:textId="77777777" w:rsidTr="001403E0">
        <w:tc>
          <w:tcPr>
            <w:tcW w:w="696" w:type="pct"/>
            <w:vAlign w:val="center"/>
          </w:tcPr>
          <w:p w14:paraId="72C8F5A7" w14:textId="77777777" w:rsidR="001403E0" w:rsidRDefault="001403E0" w:rsidP="001403E0">
            <w:pPr>
              <w:spacing w:line="360" w:lineRule="auto"/>
              <w:jc w:val="center"/>
            </w:pPr>
          </w:p>
        </w:tc>
        <w:tc>
          <w:tcPr>
            <w:tcW w:w="438" w:type="pct"/>
            <w:vAlign w:val="center"/>
          </w:tcPr>
          <w:p w14:paraId="22850879" w14:textId="3FEDCE6F"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64A2C6B9" w14:textId="485D19AF"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53AE8CF5" w14:textId="762D3904"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6A628677" w14:textId="270FF89B"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60CD7FE9" w14:textId="4CB6C2C8"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46B0F113" w14:textId="3D6140FD" w:rsidR="001403E0" w:rsidRDefault="001403E0" w:rsidP="001403E0">
            <w:pPr>
              <w:spacing w:line="360" w:lineRule="auto"/>
              <w:jc w:val="center"/>
            </w:pPr>
            <w:r>
              <w:rPr>
                <w:rFonts w:ascii="Google Sans Text" w:hAnsi="Google Sans Text"/>
                <w:color w:val="1F1F1F"/>
                <w:bdr w:val="none" w:sz="0" w:space="0" w:color="auto" w:frame="1"/>
              </w:rPr>
              <w:t>3</w:t>
            </w:r>
          </w:p>
        </w:tc>
        <w:tc>
          <w:tcPr>
            <w:tcW w:w="552" w:type="pct"/>
            <w:vAlign w:val="center"/>
          </w:tcPr>
          <w:p w14:paraId="0D1D412B" w14:textId="416462BA"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3659CB3D" w14:textId="15B11E85"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14B36CAC" w14:textId="77777777" w:rsidTr="001403E0">
        <w:tc>
          <w:tcPr>
            <w:tcW w:w="696" w:type="pct"/>
            <w:vAlign w:val="center"/>
          </w:tcPr>
          <w:p w14:paraId="21CFDE2A" w14:textId="7B646571" w:rsidR="001403E0" w:rsidRDefault="001403E0" w:rsidP="001403E0">
            <w:pPr>
              <w:spacing w:line="360" w:lineRule="auto"/>
              <w:jc w:val="center"/>
            </w:pPr>
            <w:r>
              <w:rPr>
                <w:rFonts w:ascii="Google Sans Text" w:hAnsi="Google Sans Text"/>
                <w:b/>
                <w:bCs/>
                <w:color w:val="1F1F1F"/>
                <w:bdr w:val="none" w:sz="0" w:space="0" w:color="auto" w:frame="1"/>
              </w:rPr>
              <w:t>F3: Zakharov</w:t>
            </w:r>
          </w:p>
        </w:tc>
        <w:tc>
          <w:tcPr>
            <w:tcW w:w="438" w:type="pct"/>
            <w:vAlign w:val="center"/>
          </w:tcPr>
          <w:p w14:paraId="3E8AC6D4" w14:textId="3F0EAF3B"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6CFA771F" w14:textId="1238C2CA" w:rsidR="001403E0" w:rsidRDefault="001403E0" w:rsidP="001403E0">
            <w:pPr>
              <w:spacing w:line="360" w:lineRule="auto"/>
              <w:jc w:val="center"/>
            </w:pPr>
            <w:r>
              <w:rPr>
                <w:rFonts w:ascii="Google Sans Text" w:hAnsi="Google Sans Text"/>
                <w:b/>
                <w:bCs/>
                <w:color w:val="1F1F1F"/>
                <w:bdr w:val="none" w:sz="0" w:space="0" w:color="auto" w:frame="1"/>
              </w:rPr>
              <w:t>1.10E+00</w:t>
            </w:r>
          </w:p>
        </w:tc>
        <w:tc>
          <w:tcPr>
            <w:tcW w:w="552" w:type="pct"/>
            <w:vAlign w:val="center"/>
          </w:tcPr>
          <w:p w14:paraId="5FB8E4BC" w14:textId="50277F4A" w:rsidR="001403E0" w:rsidRDefault="001403E0" w:rsidP="001403E0">
            <w:pPr>
              <w:spacing w:line="360" w:lineRule="auto"/>
              <w:jc w:val="center"/>
            </w:pPr>
            <w:r>
              <w:rPr>
                <w:rFonts w:ascii="Google Sans Text" w:hAnsi="Google Sans Text"/>
                <w:color w:val="1F1F1F"/>
                <w:bdr w:val="none" w:sz="0" w:space="0" w:color="auto" w:frame="1"/>
              </w:rPr>
              <w:t>1.69E+02</w:t>
            </w:r>
          </w:p>
        </w:tc>
        <w:tc>
          <w:tcPr>
            <w:tcW w:w="552" w:type="pct"/>
            <w:vAlign w:val="center"/>
          </w:tcPr>
          <w:p w14:paraId="532BDF88" w14:textId="59F589BB" w:rsidR="001403E0" w:rsidRDefault="001403E0" w:rsidP="001403E0">
            <w:pPr>
              <w:spacing w:line="360" w:lineRule="auto"/>
              <w:jc w:val="center"/>
            </w:pPr>
            <w:r>
              <w:rPr>
                <w:rFonts w:ascii="Google Sans Text" w:hAnsi="Google Sans Text"/>
                <w:color w:val="1F1F1F"/>
                <w:bdr w:val="none" w:sz="0" w:space="0" w:color="auto" w:frame="1"/>
              </w:rPr>
              <w:t>1.53E+08</w:t>
            </w:r>
          </w:p>
        </w:tc>
        <w:tc>
          <w:tcPr>
            <w:tcW w:w="552" w:type="pct"/>
            <w:vAlign w:val="center"/>
          </w:tcPr>
          <w:p w14:paraId="552B3913" w14:textId="2A4FE2FD" w:rsidR="001403E0" w:rsidRDefault="001403E0" w:rsidP="001403E0">
            <w:pPr>
              <w:spacing w:line="360" w:lineRule="auto"/>
              <w:jc w:val="center"/>
            </w:pPr>
            <w:r>
              <w:rPr>
                <w:rFonts w:ascii="Google Sans Text" w:hAnsi="Google Sans Text"/>
                <w:color w:val="1F1F1F"/>
                <w:bdr w:val="none" w:sz="0" w:space="0" w:color="auto" w:frame="1"/>
              </w:rPr>
              <w:t>1.31E+09</w:t>
            </w:r>
          </w:p>
        </w:tc>
        <w:tc>
          <w:tcPr>
            <w:tcW w:w="552" w:type="pct"/>
            <w:vAlign w:val="center"/>
          </w:tcPr>
          <w:p w14:paraId="7639717B" w14:textId="55418A61" w:rsidR="001403E0" w:rsidRDefault="001403E0" w:rsidP="001403E0">
            <w:pPr>
              <w:spacing w:line="360" w:lineRule="auto"/>
              <w:jc w:val="center"/>
            </w:pPr>
            <w:r>
              <w:rPr>
                <w:rFonts w:ascii="Google Sans Text" w:hAnsi="Google Sans Text"/>
                <w:color w:val="1F1F1F"/>
                <w:bdr w:val="none" w:sz="0" w:space="0" w:color="auto" w:frame="1"/>
              </w:rPr>
              <w:t>1.34E-03</w:t>
            </w:r>
          </w:p>
        </w:tc>
        <w:tc>
          <w:tcPr>
            <w:tcW w:w="552" w:type="pct"/>
            <w:vAlign w:val="center"/>
          </w:tcPr>
          <w:p w14:paraId="14C364E3" w14:textId="4F8A70BD" w:rsidR="001403E0" w:rsidRDefault="001403E0" w:rsidP="001403E0">
            <w:pPr>
              <w:spacing w:line="360" w:lineRule="auto"/>
              <w:jc w:val="center"/>
            </w:pPr>
            <w:r>
              <w:rPr>
                <w:rFonts w:ascii="Google Sans Text" w:hAnsi="Google Sans Text"/>
                <w:color w:val="1F1F1F"/>
                <w:bdr w:val="none" w:sz="0" w:space="0" w:color="auto" w:frame="1"/>
              </w:rPr>
              <w:t>1.62E+02</w:t>
            </w:r>
          </w:p>
        </w:tc>
        <w:tc>
          <w:tcPr>
            <w:tcW w:w="552" w:type="pct"/>
            <w:vAlign w:val="center"/>
          </w:tcPr>
          <w:p w14:paraId="27020CD7" w14:textId="4C471FF5" w:rsidR="001403E0" w:rsidRDefault="001403E0" w:rsidP="001403E0">
            <w:pPr>
              <w:spacing w:line="360" w:lineRule="auto"/>
              <w:jc w:val="center"/>
            </w:pPr>
            <w:r>
              <w:rPr>
                <w:rFonts w:ascii="Google Sans Text" w:hAnsi="Google Sans Text"/>
                <w:color w:val="1F1F1F"/>
                <w:bdr w:val="none" w:sz="0" w:space="0" w:color="auto" w:frame="1"/>
              </w:rPr>
              <w:t>3.17E-03</w:t>
            </w:r>
          </w:p>
        </w:tc>
      </w:tr>
      <w:tr w:rsidR="001403E0" w14:paraId="51F3F025" w14:textId="77777777" w:rsidTr="001403E0">
        <w:tc>
          <w:tcPr>
            <w:tcW w:w="696" w:type="pct"/>
            <w:vAlign w:val="center"/>
          </w:tcPr>
          <w:p w14:paraId="425CD0C9" w14:textId="5FA1E41A" w:rsidR="001403E0" w:rsidRDefault="001403E0" w:rsidP="001403E0">
            <w:pPr>
              <w:spacing w:line="360" w:lineRule="auto"/>
              <w:jc w:val="center"/>
            </w:pPr>
            <w:r>
              <w:rPr>
                <w:rFonts w:ascii="Google Sans Text" w:hAnsi="Google Sans Text"/>
                <w:i/>
                <w:iCs/>
                <w:color w:val="1F1F1F"/>
                <w:bdr w:val="none" w:sz="0" w:space="0" w:color="auto" w:frame="1"/>
              </w:rPr>
              <w:t>(Unimodal)</w:t>
            </w:r>
          </w:p>
        </w:tc>
        <w:tc>
          <w:tcPr>
            <w:tcW w:w="438" w:type="pct"/>
            <w:vAlign w:val="center"/>
          </w:tcPr>
          <w:p w14:paraId="7DC281BD" w14:textId="25221BBE"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29F81DE2" w14:textId="1504B91E" w:rsidR="001403E0" w:rsidRDefault="001403E0" w:rsidP="001403E0">
            <w:pPr>
              <w:spacing w:line="360" w:lineRule="auto"/>
              <w:jc w:val="center"/>
            </w:pPr>
            <w:r>
              <w:rPr>
                <w:rFonts w:ascii="Google Sans Text" w:hAnsi="Google Sans Text"/>
                <w:b/>
                <w:bCs/>
                <w:color w:val="1F1F1F"/>
                <w:bdr w:val="none" w:sz="0" w:space="0" w:color="auto" w:frame="1"/>
              </w:rPr>
              <w:t>4.82E-01</w:t>
            </w:r>
          </w:p>
        </w:tc>
        <w:tc>
          <w:tcPr>
            <w:tcW w:w="552" w:type="pct"/>
            <w:vAlign w:val="center"/>
          </w:tcPr>
          <w:p w14:paraId="2E9F2212" w14:textId="028F19DC" w:rsidR="001403E0" w:rsidRDefault="001403E0" w:rsidP="001403E0">
            <w:pPr>
              <w:spacing w:line="360" w:lineRule="auto"/>
              <w:jc w:val="center"/>
            </w:pPr>
            <w:r>
              <w:rPr>
                <w:rFonts w:ascii="Google Sans Text" w:hAnsi="Google Sans Text"/>
                <w:color w:val="1F1F1F"/>
                <w:bdr w:val="none" w:sz="0" w:space="0" w:color="auto" w:frame="1"/>
              </w:rPr>
              <w:t>5.71E+01</w:t>
            </w:r>
          </w:p>
        </w:tc>
        <w:tc>
          <w:tcPr>
            <w:tcW w:w="552" w:type="pct"/>
            <w:vAlign w:val="center"/>
          </w:tcPr>
          <w:p w14:paraId="29EAE482" w14:textId="126BC925" w:rsidR="001403E0" w:rsidRDefault="001403E0" w:rsidP="001403E0">
            <w:pPr>
              <w:spacing w:line="360" w:lineRule="auto"/>
              <w:jc w:val="center"/>
            </w:pPr>
            <w:r>
              <w:rPr>
                <w:rFonts w:ascii="Google Sans Text" w:hAnsi="Google Sans Text"/>
                <w:color w:val="1F1F1F"/>
                <w:bdr w:val="none" w:sz="0" w:space="0" w:color="auto" w:frame="1"/>
              </w:rPr>
              <w:t>3.51E+08</w:t>
            </w:r>
          </w:p>
        </w:tc>
        <w:tc>
          <w:tcPr>
            <w:tcW w:w="552" w:type="pct"/>
            <w:vAlign w:val="center"/>
          </w:tcPr>
          <w:p w14:paraId="334D0C25" w14:textId="26EAC178" w:rsidR="001403E0" w:rsidRDefault="001403E0" w:rsidP="001403E0">
            <w:pPr>
              <w:spacing w:line="360" w:lineRule="auto"/>
              <w:jc w:val="center"/>
            </w:pPr>
            <w:r>
              <w:rPr>
                <w:rFonts w:ascii="Google Sans Text" w:hAnsi="Google Sans Text"/>
                <w:color w:val="1F1F1F"/>
                <w:bdr w:val="none" w:sz="0" w:space="0" w:color="auto" w:frame="1"/>
              </w:rPr>
              <w:t>2.95E+09</w:t>
            </w:r>
          </w:p>
        </w:tc>
        <w:tc>
          <w:tcPr>
            <w:tcW w:w="552" w:type="pct"/>
            <w:vAlign w:val="center"/>
          </w:tcPr>
          <w:p w14:paraId="2DD7B4C5" w14:textId="61F7B4F5" w:rsidR="001403E0" w:rsidRDefault="001403E0" w:rsidP="001403E0">
            <w:pPr>
              <w:spacing w:line="360" w:lineRule="auto"/>
              <w:jc w:val="center"/>
            </w:pPr>
            <w:r>
              <w:rPr>
                <w:rFonts w:ascii="Google Sans Text" w:hAnsi="Google Sans Text"/>
                <w:color w:val="1F1F1F"/>
                <w:bdr w:val="none" w:sz="0" w:space="0" w:color="auto" w:frame="1"/>
              </w:rPr>
              <w:t>6.07E-03</w:t>
            </w:r>
          </w:p>
        </w:tc>
        <w:tc>
          <w:tcPr>
            <w:tcW w:w="552" w:type="pct"/>
            <w:vAlign w:val="center"/>
          </w:tcPr>
          <w:p w14:paraId="473EAE6D" w14:textId="72A08997" w:rsidR="001403E0" w:rsidRDefault="001403E0" w:rsidP="001403E0">
            <w:pPr>
              <w:spacing w:line="360" w:lineRule="auto"/>
              <w:jc w:val="center"/>
            </w:pPr>
            <w:r>
              <w:rPr>
                <w:rFonts w:ascii="Google Sans Text" w:hAnsi="Google Sans Text"/>
                <w:color w:val="1F1F1F"/>
                <w:bdr w:val="none" w:sz="0" w:space="0" w:color="auto" w:frame="1"/>
              </w:rPr>
              <w:t>3.25E+01</w:t>
            </w:r>
          </w:p>
        </w:tc>
        <w:tc>
          <w:tcPr>
            <w:tcW w:w="552" w:type="pct"/>
            <w:vAlign w:val="center"/>
          </w:tcPr>
          <w:p w14:paraId="4AB662AA" w14:textId="7B11B679" w:rsidR="001403E0" w:rsidRDefault="001403E0" w:rsidP="001403E0">
            <w:pPr>
              <w:spacing w:line="360" w:lineRule="auto"/>
              <w:jc w:val="center"/>
            </w:pPr>
            <w:r>
              <w:rPr>
                <w:rFonts w:ascii="Google Sans Text" w:hAnsi="Google Sans Text"/>
                <w:color w:val="1F1F1F"/>
                <w:bdr w:val="none" w:sz="0" w:space="0" w:color="auto" w:frame="1"/>
              </w:rPr>
              <w:t>7.07E-03</w:t>
            </w:r>
          </w:p>
        </w:tc>
      </w:tr>
      <w:tr w:rsidR="001403E0" w14:paraId="73480EB4" w14:textId="77777777" w:rsidTr="001403E0">
        <w:tc>
          <w:tcPr>
            <w:tcW w:w="696" w:type="pct"/>
            <w:vAlign w:val="center"/>
          </w:tcPr>
          <w:p w14:paraId="165093DC" w14:textId="77777777" w:rsidR="001403E0" w:rsidRDefault="001403E0" w:rsidP="001403E0">
            <w:pPr>
              <w:spacing w:line="360" w:lineRule="auto"/>
              <w:jc w:val="center"/>
            </w:pPr>
          </w:p>
        </w:tc>
        <w:tc>
          <w:tcPr>
            <w:tcW w:w="438" w:type="pct"/>
            <w:vAlign w:val="center"/>
          </w:tcPr>
          <w:p w14:paraId="2C451F49" w14:textId="0FDCF770"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72CE0E7B" w14:textId="3817F4C1" w:rsidR="001403E0" w:rsidRDefault="001403E0" w:rsidP="001403E0">
            <w:pPr>
              <w:spacing w:line="360" w:lineRule="auto"/>
              <w:jc w:val="center"/>
            </w:pPr>
            <w:r>
              <w:rPr>
                <w:rFonts w:ascii="Google Sans Text" w:hAnsi="Google Sans Text"/>
                <w:b/>
                <w:bCs/>
                <w:color w:val="1F1F1F"/>
                <w:bdr w:val="none" w:sz="0" w:space="0" w:color="auto" w:frame="1"/>
              </w:rPr>
              <w:t>3</w:t>
            </w:r>
          </w:p>
        </w:tc>
        <w:tc>
          <w:tcPr>
            <w:tcW w:w="552" w:type="pct"/>
            <w:vAlign w:val="center"/>
          </w:tcPr>
          <w:p w14:paraId="660E7227" w14:textId="713B5692"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533E2A8B" w14:textId="024DF585"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12F2F150" w14:textId="73F9CED3"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0D20433C" w14:textId="483D6939" w:rsidR="001403E0" w:rsidRDefault="001403E0" w:rsidP="001403E0">
            <w:pPr>
              <w:spacing w:line="360" w:lineRule="auto"/>
              <w:jc w:val="center"/>
            </w:pPr>
            <w:r>
              <w:rPr>
                <w:rFonts w:ascii="Google Sans Text" w:hAnsi="Google Sans Text"/>
                <w:color w:val="1F1F1F"/>
                <w:bdr w:val="none" w:sz="0" w:space="0" w:color="auto" w:frame="1"/>
              </w:rPr>
              <w:t>1</w:t>
            </w:r>
          </w:p>
        </w:tc>
        <w:tc>
          <w:tcPr>
            <w:tcW w:w="552" w:type="pct"/>
            <w:vAlign w:val="center"/>
          </w:tcPr>
          <w:p w14:paraId="29C01EFA" w14:textId="06C31748"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4A712FEA" w14:textId="7071C45D"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3C0537AC" w14:textId="77777777" w:rsidTr="001403E0">
        <w:tc>
          <w:tcPr>
            <w:tcW w:w="696" w:type="pct"/>
            <w:vAlign w:val="center"/>
          </w:tcPr>
          <w:p w14:paraId="2E690268" w14:textId="75DB79E5" w:rsidR="001403E0" w:rsidRDefault="001403E0" w:rsidP="001403E0">
            <w:pPr>
              <w:spacing w:line="360" w:lineRule="auto"/>
              <w:jc w:val="center"/>
            </w:pPr>
            <w:r>
              <w:rPr>
                <w:rFonts w:ascii="Google Sans Text" w:hAnsi="Google Sans Text"/>
                <w:b/>
                <w:bCs/>
                <w:color w:val="1F1F1F"/>
                <w:bdr w:val="none" w:sz="0" w:space="0" w:color="auto" w:frame="1"/>
              </w:rPr>
              <w:t>F4: Rosenbrock</w:t>
            </w:r>
          </w:p>
        </w:tc>
        <w:tc>
          <w:tcPr>
            <w:tcW w:w="438" w:type="pct"/>
            <w:vAlign w:val="center"/>
          </w:tcPr>
          <w:p w14:paraId="0D8E22BB" w14:textId="5B0A763A"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20D71655" w14:textId="63ADFA7C" w:rsidR="001403E0" w:rsidRDefault="001403E0" w:rsidP="001403E0">
            <w:pPr>
              <w:spacing w:line="360" w:lineRule="auto"/>
              <w:jc w:val="center"/>
            </w:pPr>
            <w:r>
              <w:rPr>
                <w:rFonts w:ascii="Google Sans Text" w:hAnsi="Google Sans Text"/>
                <w:b/>
                <w:bCs/>
                <w:color w:val="1F1F1F"/>
                <w:bdr w:val="none" w:sz="0" w:space="0" w:color="auto" w:frame="1"/>
              </w:rPr>
              <w:t>2.44E+01</w:t>
            </w:r>
          </w:p>
        </w:tc>
        <w:tc>
          <w:tcPr>
            <w:tcW w:w="552" w:type="pct"/>
            <w:vAlign w:val="center"/>
          </w:tcPr>
          <w:p w14:paraId="76808FC5" w14:textId="5FD61F8F" w:rsidR="001403E0" w:rsidRDefault="001403E0" w:rsidP="001403E0">
            <w:pPr>
              <w:spacing w:line="360" w:lineRule="auto"/>
              <w:jc w:val="center"/>
            </w:pPr>
            <w:r>
              <w:rPr>
                <w:rFonts w:ascii="Google Sans Text" w:hAnsi="Google Sans Text"/>
                <w:color w:val="1F1F1F"/>
                <w:bdr w:val="none" w:sz="0" w:space="0" w:color="auto" w:frame="1"/>
              </w:rPr>
              <w:t>1.24E+06</w:t>
            </w:r>
          </w:p>
        </w:tc>
        <w:tc>
          <w:tcPr>
            <w:tcW w:w="552" w:type="pct"/>
            <w:vAlign w:val="center"/>
          </w:tcPr>
          <w:p w14:paraId="3D18710D" w14:textId="05F00D9B" w:rsidR="001403E0" w:rsidRDefault="001403E0" w:rsidP="001403E0">
            <w:pPr>
              <w:spacing w:line="360" w:lineRule="auto"/>
              <w:jc w:val="center"/>
            </w:pPr>
            <w:r>
              <w:rPr>
                <w:rFonts w:ascii="Google Sans Text" w:hAnsi="Google Sans Text"/>
                <w:color w:val="1F1F1F"/>
                <w:bdr w:val="none" w:sz="0" w:space="0" w:color="auto" w:frame="1"/>
              </w:rPr>
              <w:t>2.16E+06</w:t>
            </w:r>
          </w:p>
        </w:tc>
        <w:tc>
          <w:tcPr>
            <w:tcW w:w="552" w:type="pct"/>
            <w:vAlign w:val="center"/>
          </w:tcPr>
          <w:p w14:paraId="6DB5DC8E" w14:textId="61DE05AC" w:rsidR="001403E0" w:rsidRDefault="001403E0" w:rsidP="001403E0">
            <w:pPr>
              <w:spacing w:line="360" w:lineRule="auto"/>
              <w:jc w:val="center"/>
            </w:pPr>
            <w:r>
              <w:rPr>
                <w:rFonts w:ascii="Google Sans Text" w:hAnsi="Google Sans Text"/>
                <w:color w:val="1F1F1F"/>
                <w:bdr w:val="none" w:sz="0" w:space="0" w:color="auto" w:frame="1"/>
              </w:rPr>
              <w:t>3.46E+07</w:t>
            </w:r>
          </w:p>
        </w:tc>
        <w:tc>
          <w:tcPr>
            <w:tcW w:w="552" w:type="pct"/>
            <w:vAlign w:val="center"/>
          </w:tcPr>
          <w:p w14:paraId="74DB35CF" w14:textId="346D9A94" w:rsidR="001403E0" w:rsidRDefault="001403E0" w:rsidP="001403E0">
            <w:pPr>
              <w:spacing w:line="360" w:lineRule="auto"/>
              <w:jc w:val="center"/>
            </w:pPr>
            <w:r>
              <w:rPr>
                <w:rFonts w:ascii="Google Sans Text" w:hAnsi="Google Sans Text"/>
                <w:color w:val="1F1F1F"/>
                <w:bdr w:val="none" w:sz="0" w:space="0" w:color="auto" w:frame="1"/>
              </w:rPr>
              <w:t>1.43E+04</w:t>
            </w:r>
          </w:p>
        </w:tc>
        <w:tc>
          <w:tcPr>
            <w:tcW w:w="552" w:type="pct"/>
            <w:vAlign w:val="center"/>
          </w:tcPr>
          <w:p w14:paraId="18AC3AB7" w14:textId="224BDC24" w:rsidR="001403E0" w:rsidRDefault="001403E0" w:rsidP="001403E0">
            <w:pPr>
              <w:spacing w:line="360" w:lineRule="auto"/>
              <w:jc w:val="center"/>
            </w:pPr>
            <w:r>
              <w:rPr>
                <w:rFonts w:ascii="Google Sans Text" w:hAnsi="Google Sans Text"/>
                <w:color w:val="1F1F1F"/>
                <w:bdr w:val="none" w:sz="0" w:space="0" w:color="auto" w:frame="1"/>
              </w:rPr>
              <w:t>2.82E+06</w:t>
            </w:r>
          </w:p>
        </w:tc>
        <w:tc>
          <w:tcPr>
            <w:tcW w:w="552" w:type="pct"/>
            <w:vAlign w:val="center"/>
          </w:tcPr>
          <w:p w14:paraId="22554357" w14:textId="3665690C" w:rsidR="001403E0" w:rsidRDefault="001403E0" w:rsidP="001403E0">
            <w:pPr>
              <w:spacing w:line="360" w:lineRule="auto"/>
              <w:jc w:val="center"/>
            </w:pPr>
            <w:r>
              <w:rPr>
                <w:rFonts w:ascii="Google Sans Text" w:hAnsi="Google Sans Text"/>
                <w:color w:val="1F1F1F"/>
                <w:bdr w:val="none" w:sz="0" w:space="0" w:color="auto" w:frame="1"/>
              </w:rPr>
              <w:t>2.64E+01</w:t>
            </w:r>
          </w:p>
        </w:tc>
      </w:tr>
      <w:tr w:rsidR="001403E0" w14:paraId="0273C3F1" w14:textId="77777777" w:rsidTr="001403E0">
        <w:tc>
          <w:tcPr>
            <w:tcW w:w="696" w:type="pct"/>
            <w:vAlign w:val="center"/>
          </w:tcPr>
          <w:p w14:paraId="2F359DDF" w14:textId="6B7BC7C0" w:rsidR="001403E0" w:rsidRDefault="001403E0" w:rsidP="001403E0">
            <w:pPr>
              <w:spacing w:line="360" w:lineRule="auto"/>
              <w:jc w:val="center"/>
            </w:pPr>
            <w:r>
              <w:rPr>
                <w:rFonts w:ascii="Google Sans Text" w:hAnsi="Google Sans Text"/>
                <w:i/>
                <w:iCs/>
                <w:color w:val="1F1F1F"/>
                <w:bdr w:val="none" w:sz="0" w:space="0" w:color="auto" w:frame="1"/>
              </w:rPr>
              <w:t>(Multimodal)</w:t>
            </w:r>
          </w:p>
        </w:tc>
        <w:tc>
          <w:tcPr>
            <w:tcW w:w="438" w:type="pct"/>
            <w:vAlign w:val="center"/>
          </w:tcPr>
          <w:p w14:paraId="36F64C6E" w14:textId="6871B7F2"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21DED854" w14:textId="4620055C" w:rsidR="001403E0" w:rsidRDefault="001403E0" w:rsidP="001403E0">
            <w:pPr>
              <w:spacing w:line="360" w:lineRule="auto"/>
              <w:jc w:val="center"/>
            </w:pPr>
            <w:r>
              <w:rPr>
                <w:rFonts w:ascii="Google Sans Text" w:hAnsi="Google Sans Text"/>
                <w:b/>
                <w:bCs/>
                <w:color w:val="1F1F1F"/>
                <w:bdr w:val="none" w:sz="0" w:space="0" w:color="auto" w:frame="1"/>
              </w:rPr>
              <w:t>8.77E+00</w:t>
            </w:r>
          </w:p>
        </w:tc>
        <w:tc>
          <w:tcPr>
            <w:tcW w:w="552" w:type="pct"/>
            <w:vAlign w:val="center"/>
          </w:tcPr>
          <w:p w14:paraId="7D1DC31D" w14:textId="57CAA8FE" w:rsidR="001403E0" w:rsidRDefault="001403E0" w:rsidP="001403E0">
            <w:pPr>
              <w:spacing w:line="360" w:lineRule="auto"/>
              <w:jc w:val="center"/>
            </w:pPr>
            <w:r>
              <w:rPr>
                <w:rFonts w:ascii="Google Sans Text" w:hAnsi="Google Sans Text"/>
                <w:color w:val="1F1F1F"/>
                <w:bdr w:val="none" w:sz="0" w:space="0" w:color="auto" w:frame="1"/>
              </w:rPr>
              <w:t>8.29E+05</w:t>
            </w:r>
          </w:p>
        </w:tc>
        <w:tc>
          <w:tcPr>
            <w:tcW w:w="552" w:type="pct"/>
            <w:vAlign w:val="center"/>
          </w:tcPr>
          <w:p w14:paraId="79D31D01" w14:textId="6EAE9D00" w:rsidR="001403E0" w:rsidRDefault="001403E0" w:rsidP="001403E0">
            <w:pPr>
              <w:spacing w:line="360" w:lineRule="auto"/>
              <w:jc w:val="center"/>
            </w:pPr>
            <w:r>
              <w:rPr>
                <w:rFonts w:ascii="Google Sans Text" w:hAnsi="Google Sans Text"/>
                <w:color w:val="1F1F1F"/>
                <w:bdr w:val="none" w:sz="0" w:space="0" w:color="auto" w:frame="1"/>
              </w:rPr>
              <w:t>1.17E+06</w:t>
            </w:r>
          </w:p>
        </w:tc>
        <w:tc>
          <w:tcPr>
            <w:tcW w:w="552" w:type="pct"/>
            <w:vAlign w:val="center"/>
          </w:tcPr>
          <w:p w14:paraId="330C97BD" w14:textId="4CBF5074" w:rsidR="001403E0" w:rsidRDefault="001403E0" w:rsidP="001403E0">
            <w:pPr>
              <w:spacing w:line="360" w:lineRule="auto"/>
              <w:jc w:val="center"/>
            </w:pPr>
            <w:r>
              <w:rPr>
                <w:rFonts w:ascii="Google Sans Text" w:hAnsi="Google Sans Text"/>
                <w:color w:val="1F1F1F"/>
                <w:bdr w:val="none" w:sz="0" w:space="0" w:color="auto" w:frame="1"/>
              </w:rPr>
              <w:t>1.53E+07</w:t>
            </w:r>
          </w:p>
        </w:tc>
        <w:tc>
          <w:tcPr>
            <w:tcW w:w="552" w:type="pct"/>
            <w:vAlign w:val="center"/>
          </w:tcPr>
          <w:p w14:paraId="0526088D" w14:textId="22890A1B" w:rsidR="001403E0" w:rsidRDefault="001403E0" w:rsidP="001403E0">
            <w:pPr>
              <w:spacing w:line="360" w:lineRule="auto"/>
              <w:jc w:val="center"/>
            </w:pPr>
            <w:r>
              <w:rPr>
                <w:rFonts w:ascii="Google Sans Text" w:hAnsi="Google Sans Text"/>
                <w:color w:val="1F1F1F"/>
                <w:bdr w:val="none" w:sz="0" w:space="0" w:color="auto" w:frame="1"/>
              </w:rPr>
              <w:t>4.22E+04</w:t>
            </w:r>
          </w:p>
        </w:tc>
        <w:tc>
          <w:tcPr>
            <w:tcW w:w="552" w:type="pct"/>
            <w:vAlign w:val="center"/>
          </w:tcPr>
          <w:p w14:paraId="1F22C95D" w14:textId="3186E562" w:rsidR="001403E0" w:rsidRDefault="001403E0" w:rsidP="001403E0">
            <w:pPr>
              <w:spacing w:line="360" w:lineRule="auto"/>
              <w:jc w:val="center"/>
            </w:pPr>
            <w:r>
              <w:rPr>
                <w:rFonts w:ascii="Google Sans Text" w:hAnsi="Google Sans Text"/>
                <w:color w:val="1F1F1F"/>
                <w:bdr w:val="none" w:sz="0" w:space="0" w:color="auto" w:frame="1"/>
              </w:rPr>
              <w:t>8.70E+05</w:t>
            </w:r>
          </w:p>
        </w:tc>
        <w:tc>
          <w:tcPr>
            <w:tcW w:w="552" w:type="pct"/>
            <w:vAlign w:val="center"/>
          </w:tcPr>
          <w:p w14:paraId="1493BAD9" w14:textId="5F471488" w:rsidR="001403E0" w:rsidRDefault="001403E0" w:rsidP="001403E0">
            <w:pPr>
              <w:spacing w:line="360" w:lineRule="auto"/>
              <w:jc w:val="center"/>
            </w:pPr>
            <w:r>
              <w:rPr>
                <w:rFonts w:ascii="Google Sans Text" w:hAnsi="Google Sans Text"/>
                <w:color w:val="1F1F1F"/>
                <w:bdr w:val="none" w:sz="0" w:space="0" w:color="auto" w:frame="1"/>
              </w:rPr>
              <w:t>1.84E+00</w:t>
            </w:r>
          </w:p>
        </w:tc>
      </w:tr>
      <w:tr w:rsidR="001403E0" w14:paraId="621E6450" w14:textId="77777777" w:rsidTr="001403E0">
        <w:tc>
          <w:tcPr>
            <w:tcW w:w="696" w:type="pct"/>
            <w:vAlign w:val="center"/>
          </w:tcPr>
          <w:p w14:paraId="2E30B55D" w14:textId="77777777" w:rsidR="001403E0" w:rsidRDefault="001403E0" w:rsidP="001403E0">
            <w:pPr>
              <w:spacing w:line="360" w:lineRule="auto"/>
              <w:jc w:val="center"/>
            </w:pPr>
          </w:p>
        </w:tc>
        <w:tc>
          <w:tcPr>
            <w:tcW w:w="438" w:type="pct"/>
            <w:vAlign w:val="center"/>
          </w:tcPr>
          <w:p w14:paraId="1DAA8F33" w14:textId="1C51C4F9"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33445CE9" w14:textId="3E3BE2EE"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60AD3820" w14:textId="5D4EE2C0"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704F0986" w14:textId="47744732"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232D5B15" w14:textId="62FB263D"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1E0C02C8" w14:textId="35EB0069" w:rsidR="001403E0" w:rsidRDefault="001403E0" w:rsidP="001403E0">
            <w:pPr>
              <w:spacing w:line="360" w:lineRule="auto"/>
              <w:jc w:val="center"/>
            </w:pPr>
            <w:r>
              <w:rPr>
                <w:rFonts w:ascii="Google Sans Text" w:hAnsi="Google Sans Text"/>
                <w:color w:val="1F1F1F"/>
                <w:bdr w:val="none" w:sz="0" w:space="0" w:color="auto" w:frame="1"/>
              </w:rPr>
              <w:t>3</w:t>
            </w:r>
          </w:p>
        </w:tc>
        <w:tc>
          <w:tcPr>
            <w:tcW w:w="552" w:type="pct"/>
            <w:vAlign w:val="center"/>
          </w:tcPr>
          <w:p w14:paraId="4DD37771" w14:textId="03B4DE93"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4499FA26" w14:textId="2E764A43"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1BCD4410" w14:textId="77777777" w:rsidTr="001403E0">
        <w:tc>
          <w:tcPr>
            <w:tcW w:w="696" w:type="pct"/>
            <w:vAlign w:val="center"/>
          </w:tcPr>
          <w:p w14:paraId="42FB291A" w14:textId="5991547E" w:rsidR="001403E0" w:rsidRDefault="001403E0" w:rsidP="001403E0">
            <w:pPr>
              <w:spacing w:line="360" w:lineRule="auto"/>
              <w:jc w:val="center"/>
            </w:pPr>
            <w:r>
              <w:rPr>
                <w:rFonts w:ascii="Google Sans Text" w:hAnsi="Google Sans Text"/>
                <w:b/>
                <w:bCs/>
                <w:color w:val="1F1F1F"/>
                <w:bdr w:val="none" w:sz="0" w:space="0" w:color="auto" w:frame="1"/>
              </w:rPr>
              <w:t xml:space="preserve">F5: </w:t>
            </w:r>
            <w:proofErr w:type="spellStart"/>
            <w:r>
              <w:rPr>
                <w:rFonts w:ascii="Google Sans Text" w:hAnsi="Google Sans Text"/>
                <w:b/>
                <w:bCs/>
                <w:color w:val="1F1F1F"/>
                <w:bdr w:val="none" w:sz="0" w:space="0" w:color="auto" w:frame="1"/>
              </w:rPr>
              <w:t>Rastrigin</w:t>
            </w:r>
            <w:proofErr w:type="spellEnd"/>
          </w:p>
        </w:tc>
        <w:tc>
          <w:tcPr>
            <w:tcW w:w="438" w:type="pct"/>
            <w:vAlign w:val="center"/>
          </w:tcPr>
          <w:p w14:paraId="3864B4B2" w14:textId="75417F11"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0A74D9DF" w14:textId="6976FC78" w:rsidR="001403E0" w:rsidRDefault="001403E0" w:rsidP="001403E0">
            <w:pPr>
              <w:spacing w:line="360" w:lineRule="auto"/>
              <w:jc w:val="center"/>
            </w:pPr>
            <w:r>
              <w:rPr>
                <w:rFonts w:ascii="Google Sans Text" w:hAnsi="Google Sans Text"/>
                <w:b/>
                <w:bCs/>
                <w:color w:val="1F1F1F"/>
                <w:bdr w:val="none" w:sz="0" w:space="0" w:color="auto" w:frame="1"/>
              </w:rPr>
              <w:t>1.09E+02</w:t>
            </w:r>
          </w:p>
        </w:tc>
        <w:tc>
          <w:tcPr>
            <w:tcW w:w="552" w:type="pct"/>
            <w:vAlign w:val="center"/>
          </w:tcPr>
          <w:p w14:paraId="3FD7053F" w14:textId="3491A38C" w:rsidR="001403E0" w:rsidRDefault="001403E0" w:rsidP="001403E0">
            <w:pPr>
              <w:spacing w:line="360" w:lineRule="auto"/>
              <w:jc w:val="center"/>
            </w:pPr>
            <w:r>
              <w:rPr>
                <w:rFonts w:ascii="Google Sans Text" w:hAnsi="Google Sans Text"/>
                <w:color w:val="1F1F1F"/>
                <w:bdr w:val="none" w:sz="0" w:space="0" w:color="auto" w:frame="1"/>
              </w:rPr>
              <w:t>1.77E+02</w:t>
            </w:r>
          </w:p>
        </w:tc>
        <w:tc>
          <w:tcPr>
            <w:tcW w:w="552" w:type="pct"/>
            <w:vAlign w:val="center"/>
          </w:tcPr>
          <w:p w14:paraId="36F1156F" w14:textId="638B6FDB" w:rsidR="001403E0" w:rsidRDefault="001403E0" w:rsidP="001403E0">
            <w:pPr>
              <w:spacing w:line="360" w:lineRule="auto"/>
              <w:jc w:val="center"/>
            </w:pPr>
            <w:r>
              <w:rPr>
                <w:rFonts w:ascii="Google Sans Text" w:hAnsi="Google Sans Text"/>
                <w:color w:val="1F1F1F"/>
                <w:bdr w:val="none" w:sz="0" w:space="0" w:color="auto" w:frame="1"/>
              </w:rPr>
              <w:t>1.69E+02</w:t>
            </w:r>
          </w:p>
        </w:tc>
        <w:tc>
          <w:tcPr>
            <w:tcW w:w="552" w:type="pct"/>
            <w:vAlign w:val="center"/>
          </w:tcPr>
          <w:p w14:paraId="59D00B1B" w14:textId="2D00DB0A" w:rsidR="001403E0" w:rsidRDefault="001403E0" w:rsidP="001403E0">
            <w:pPr>
              <w:spacing w:line="360" w:lineRule="auto"/>
              <w:jc w:val="center"/>
            </w:pPr>
            <w:r>
              <w:rPr>
                <w:rFonts w:ascii="Google Sans Text" w:hAnsi="Google Sans Text"/>
                <w:color w:val="1F1F1F"/>
                <w:bdr w:val="none" w:sz="0" w:space="0" w:color="auto" w:frame="1"/>
              </w:rPr>
              <w:t>3.33E+02</w:t>
            </w:r>
          </w:p>
        </w:tc>
        <w:tc>
          <w:tcPr>
            <w:tcW w:w="552" w:type="pct"/>
            <w:vAlign w:val="center"/>
          </w:tcPr>
          <w:p w14:paraId="1D46E51A" w14:textId="68AD6C41" w:rsidR="001403E0" w:rsidRDefault="001403E0" w:rsidP="001403E0">
            <w:pPr>
              <w:spacing w:line="360" w:lineRule="auto"/>
              <w:jc w:val="center"/>
            </w:pPr>
            <w:r>
              <w:rPr>
                <w:rFonts w:ascii="Google Sans Text" w:hAnsi="Google Sans Text"/>
                <w:color w:val="1F1F1F"/>
                <w:bdr w:val="none" w:sz="0" w:space="0" w:color="auto" w:frame="1"/>
              </w:rPr>
              <w:t>2.28E+01</w:t>
            </w:r>
          </w:p>
        </w:tc>
        <w:tc>
          <w:tcPr>
            <w:tcW w:w="552" w:type="pct"/>
            <w:vAlign w:val="center"/>
          </w:tcPr>
          <w:p w14:paraId="43CFC533" w14:textId="1BD081BA" w:rsidR="001403E0" w:rsidRDefault="001403E0" w:rsidP="001403E0">
            <w:pPr>
              <w:spacing w:line="360" w:lineRule="auto"/>
              <w:jc w:val="center"/>
            </w:pPr>
            <w:r>
              <w:rPr>
                <w:rFonts w:ascii="Google Sans Text" w:hAnsi="Google Sans Text"/>
                <w:color w:val="1F1F1F"/>
                <w:bdr w:val="none" w:sz="0" w:space="0" w:color="auto" w:frame="1"/>
              </w:rPr>
              <w:t>3.04E+02</w:t>
            </w:r>
          </w:p>
        </w:tc>
        <w:tc>
          <w:tcPr>
            <w:tcW w:w="552" w:type="pct"/>
            <w:vAlign w:val="center"/>
          </w:tcPr>
          <w:p w14:paraId="14CD1C8F" w14:textId="046AC435" w:rsidR="001403E0" w:rsidRDefault="001403E0" w:rsidP="001403E0">
            <w:pPr>
              <w:spacing w:line="360" w:lineRule="auto"/>
              <w:jc w:val="center"/>
            </w:pPr>
            <w:r>
              <w:rPr>
                <w:rFonts w:ascii="Google Sans Text" w:hAnsi="Google Sans Text"/>
                <w:color w:val="1F1F1F"/>
                <w:bdr w:val="none" w:sz="0" w:space="0" w:color="auto" w:frame="1"/>
              </w:rPr>
              <w:t>8.11E+01</w:t>
            </w:r>
          </w:p>
        </w:tc>
      </w:tr>
      <w:tr w:rsidR="001403E0" w14:paraId="63FC193D" w14:textId="77777777" w:rsidTr="001403E0">
        <w:tc>
          <w:tcPr>
            <w:tcW w:w="696" w:type="pct"/>
            <w:vAlign w:val="center"/>
          </w:tcPr>
          <w:p w14:paraId="2CB8D070" w14:textId="0EF5D1FD" w:rsidR="001403E0" w:rsidRDefault="001403E0" w:rsidP="001403E0">
            <w:pPr>
              <w:spacing w:line="360" w:lineRule="auto"/>
              <w:jc w:val="center"/>
            </w:pPr>
            <w:r>
              <w:rPr>
                <w:rFonts w:ascii="Google Sans Text" w:hAnsi="Google Sans Text"/>
                <w:i/>
                <w:iCs/>
                <w:color w:val="1F1F1F"/>
                <w:bdr w:val="none" w:sz="0" w:space="0" w:color="auto" w:frame="1"/>
              </w:rPr>
              <w:t>(Multimodal)</w:t>
            </w:r>
          </w:p>
        </w:tc>
        <w:tc>
          <w:tcPr>
            <w:tcW w:w="438" w:type="pct"/>
            <w:vAlign w:val="center"/>
          </w:tcPr>
          <w:p w14:paraId="49211C1F" w14:textId="2BA18C8A"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1640BD63" w14:textId="6991C527" w:rsidR="001403E0" w:rsidRDefault="001403E0" w:rsidP="001403E0">
            <w:pPr>
              <w:spacing w:line="360" w:lineRule="auto"/>
              <w:jc w:val="center"/>
            </w:pPr>
            <w:r>
              <w:rPr>
                <w:rFonts w:ascii="Google Sans Text" w:hAnsi="Google Sans Text"/>
                <w:b/>
                <w:bCs/>
                <w:color w:val="1F1F1F"/>
                <w:bdr w:val="none" w:sz="0" w:space="0" w:color="auto" w:frame="1"/>
              </w:rPr>
              <w:t>1.30E+01</w:t>
            </w:r>
          </w:p>
        </w:tc>
        <w:tc>
          <w:tcPr>
            <w:tcW w:w="552" w:type="pct"/>
            <w:vAlign w:val="center"/>
          </w:tcPr>
          <w:p w14:paraId="4CAE3690" w14:textId="39CB747A" w:rsidR="001403E0" w:rsidRDefault="001403E0" w:rsidP="001403E0">
            <w:pPr>
              <w:spacing w:line="360" w:lineRule="auto"/>
              <w:jc w:val="center"/>
            </w:pPr>
            <w:r>
              <w:rPr>
                <w:rFonts w:ascii="Google Sans Text" w:hAnsi="Google Sans Text"/>
                <w:color w:val="1F1F1F"/>
                <w:bdr w:val="none" w:sz="0" w:space="0" w:color="auto" w:frame="1"/>
              </w:rPr>
              <w:t>2.54E+01</w:t>
            </w:r>
          </w:p>
        </w:tc>
        <w:tc>
          <w:tcPr>
            <w:tcW w:w="552" w:type="pct"/>
            <w:vAlign w:val="center"/>
          </w:tcPr>
          <w:p w14:paraId="5270039C" w14:textId="362C606E" w:rsidR="001403E0" w:rsidRDefault="001403E0" w:rsidP="001403E0">
            <w:pPr>
              <w:spacing w:line="360" w:lineRule="auto"/>
              <w:jc w:val="center"/>
            </w:pPr>
            <w:r>
              <w:rPr>
                <w:rFonts w:ascii="Google Sans Text" w:hAnsi="Google Sans Text"/>
                <w:color w:val="1F1F1F"/>
                <w:bdr w:val="none" w:sz="0" w:space="0" w:color="auto" w:frame="1"/>
              </w:rPr>
              <w:t>2.95E+01</w:t>
            </w:r>
          </w:p>
        </w:tc>
        <w:tc>
          <w:tcPr>
            <w:tcW w:w="552" w:type="pct"/>
            <w:vAlign w:val="center"/>
          </w:tcPr>
          <w:p w14:paraId="2E475496" w14:textId="3893A8E4" w:rsidR="001403E0" w:rsidRDefault="001403E0" w:rsidP="001403E0">
            <w:pPr>
              <w:spacing w:line="360" w:lineRule="auto"/>
              <w:jc w:val="center"/>
            </w:pPr>
            <w:r>
              <w:rPr>
                <w:rFonts w:ascii="Google Sans Text" w:hAnsi="Google Sans Text"/>
                <w:color w:val="1F1F1F"/>
                <w:bdr w:val="none" w:sz="0" w:space="0" w:color="auto" w:frame="1"/>
              </w:rPr>
              <w:t>4.70E+01</w:t>
            </w:r>
          </w:p>
        </w:tc>
        <w:tc>
          <w:tcPr>
            <w:tcW w:w="552" w:type="pct"/>
            <w:vAlign w:val="center"/>
          </w:tcPr>
          <w:p w14:paraId="0184BAF7" w14:textId="3B0961F8" w:rsidR="001403E0" w:rsidRDefault="001403E0" w:rsidP="001403E0">
            <w:pPr>
              <w:spacing w:line="360" w:lineRule="auto"/>
              <w:jc w:val="center"/>
            </w:pPr>
            <w:r>
              <w:rPr>
                <w:rFonts w:ascii="Google Sans Text" w:hAnsi="Google Sans Text"/>
                <w:color w:val="1F1F1F"/>
                <w:bdr w:val="none" w:sz="0" w:space="0" w:color="auto" w:frame="1"/>
              </w:rPr>
              <w:t>6.90E+00</w:t>
            </w:r>
          </w:p>
        </w:tc>
        <w:tc>
          <w:tcPr>
            <w:tcW w:w="552" w:type="pct"/>
            <w:vAlign w:val="center"/>
          </w:tcPr>
          <w:p w14:paraId="5C05393F" w14:textId="0D523350" w:rsidR="001403E0" w:rsidRDefault="001403E0" w:rsidP="001403E0">
            <w:pPr>
              <w:spacing w:line="360" w:lineRule="auto"/>
              <w:jc w:val="center"/>
            </w:pPr>
            <w:r>
              <w:rPr>
                <w:rFonts w:ascii="Google Sans Text" w:hAnsi="Google Sans Text"/>
                <w:color w:val="1F1F1F"/>
                <w:bdr w:val="none" w:sz="0" w:space="0" w:color="auto" w:frame="1"/>
              </w:rPr>
              <w:t>1.80E+01</w:t>
            </w:r>
          </w:p>
        </w:tc>
        <w:tc>
          <w:tcPr>
            <w:tcW w:w="552" w:type="pct"/>
            <w:vAlign w:val="center"/>
          </w:tcPr>
          <w:p w14:paraId="4F720379" w14:textId="4F257DE8" w:rsidR="001403E0" w:rsidRDefault="001403E0" w:rsidP="001403E0">
            <w:pPr>
              <w:spacing w:line="360" w:lineRule="auto"/>
              <w:jc w:val="center"/>
            </w:pPr>
            <w:r>
              <w:rPr>
                <w:rFonts w:ascii="Google Sans Text" w:hAnsi="Google Sans Text"/>
                <w:color w:val="1F1F1F"/>
                <w:bdr w:val="none" w:sz="0" w:space="0" w:color="auto" w:frame="1"/>
              </w:rPr>
              <w:t>5.75E+01</w:t>
            </w:r>
          </w:p>
        </w:tc>
      </w:tr>
      <w:tr w:rsidR="001403E0" w14:paraId="46B45BA0" w14:textId="77777777" w:rsidTr="001403E0">
        <w:tc>
          <w:tcPr>
            <w:tcW w:w="696" w:type="pct"/>
            <w:vAlign w:val="center"/>
          </w:tcPr>
          <w:p w14:paraId="596122A8" w14:textId="77777777" w:rsidR="001403E0" w:rsidRDefault="001403E0" w:rsidP="001403E0">
            <w:pPr>
              <w:spacing w:line="360" w:lineRule="auto"/>
              <w:jc w:val="center"/>
            </w:pPr>
          </w:p>
        </w:tc>
        <w:tc>
          <w:tcPr>
            <w:tcW w:w="438" w:type="pct"/>
            <w:vAlign w:val="center"/>
          </w:tcPr>
          <w:p w14:paraId="7E7B7DA4" w14:textId="24CB9C6E"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628FEB05" w14:textId="68897201" w:rsidR="001403E0" w:rsidRDefault="001403E0" w:rsidP="001403E0">
            <w:pPr>
              <w:spacing w:line="360" w:lineRule="auto"/>
              <w:jc w:val="center"/>
            </w:pPr>
            <w:r>
              <w:rPr>
                <w:rFonts w:ascii="Google Sans Text" w:hAnsi="Google Sans Text"/>
                <w:b/>
                <w:bCs/>
                <w:color w:val="1F1F1F"/>
                <w:bdr w:val="none" w:sz="0" w:space="0" w:color="auto" w:frame="1"/>
              </w:rPr>
              <w:t>3</w:t>
            </w:r>
          </w:p>
        </w:tc>
        <w:tc>
          <w:tcPr>
            <w:tcW w:w="552" w:type="pct"/>
            <w:vAlign w:val="center"/>
          </w:tcPr>
          <w:p w14:paraId="46381521" w14:textId="7DB31B91"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708F658E" w14:textId="31F137BA"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4837FF3B" w14:textId="55214292"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27476402" w14:textId="440AAD35" w:rsidR="001403E0" w:rsidRDefault="001403E0" w:rsidP="001403E0">
            <w:pPr>
              <w:spacing w:line="360" w:lineRule="auto"/>
              <w:jc w:val="center"/>
            </w:pPr>
            <w:r>
              <w:rPr>
                <w:rFonts w:ascii="Google Sans Text" w:hAnsi="Google Sans Text"/>
                <w:color w:val="1F1F1F"/>
                <w:bdr w:val="none" w:sz="0" w:space="0" w:color="auto" w:frame="1"/>
              </w:rPr>
              <w:t>1</w:t>
            </w:r>
          </w:p>
        </w:tc>
        <w:tc>
          <w:tcPr>
            <w:tcW w:w="552" w:type="pct"/>
            <w:vAlign w:val="center"/>
          </w:tcPr>
          <w:p w14:paraId="78D477F1" w14:textId="6A3F6E5A"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0A0A42E1" w14:textId="32510937"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23C6CDDA" w14:textId="77777777" w:rsidTr="001403E0">
        <w:tc>
          <w:tcPr>
            <w:tcW w:w="696" w:type="pct"/>
            <w:vAlign w:val="center"/>
          </w:tcPr>
          <w:p w14:paraId="102BD136" w14:textId="1B34E7A0" w:rsidR="001403E0" w:rsidRDefault="001403E0" w:rsidP="001403E0">
            <w:pPr>
              <w:spacing w:line="360" w:lineRule="auto"/>
              <w:jc w:val="center"/>
            </w:pPr>
            <w:r>
              <w:rPr>
                <w:rFonts w:ascii="Google Sans Text" w:hAnsi="Google Sans Text"/>
                <w:b/>
                <w:bCs/>
                <w:color w:val="1F1F1F"/>
                <w:bdr w:val="none" w:sz="0" w:space="0" w:color="auto" w:frame="1"/>
              </w:rPr>
              <w:t>F6: Ackley</w:t>
            </w:r>
          </w:p>
        </w:tc>
        <w:tc>
          <w:tcPr>
            <w:tcW w:w="438" w:type="pct"/>
            <w:vAlign w:val="center"/>
          </w:tcPr>
          <w:p w14:paraId="7C05AE0D" w14:textId="2E97CDD7"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00F313B9" w14:textId="44F2BF58" w:rsidR="001403E0" w:rsidRDefault="001403E0" w:rsidP="001403E0">
            <w:pPr>
              <w:spacing w:line="360" w:lineRule="auto"/>
              <w:jc w:val="center"/>
            </w:pPr>
            <w:r>
              <w:rPr>
                <w:rFonts w:ascii="Google Sans Text" w:hAnsi="Google Sans Text"/>
                <w:b/>
                <w:bCs/>
                <w:color w:val="1F1F1F"/>
                <w:bdr w:val="none" w:sz="0" w:space="0" w:color="auto" w:frame="1"/>
              </w:rPr>
              <w:t>1.42E+00</w:t>
            </w:r>
          </w:p>
        </w:tc>
        <w:tc>
          <w:tcPr>
            <w:tcW w:w="552" w:type="pct"/>
            <w:vAlign w:val="center"/>
          </w:tcPr>
          <w:p w14:paraId="0848625F" w14:textId="2E10362A" w:rsidR="001403E0" w:rsidRDefault="001403E0" w:rsidP="001403E0">
            <w:pPr>
              <w:spacing w:line="360" w:lineRule="auto"/>
              <w:jc w:val="center"/>
            </w:pPr>
            <w:r>
              <w:rPr>
                <w:rFonts w:ascii="Google Sans Text" w:hAnsi="Google Sans Text"/>
                <w:color w:val="1F1F1F"/>
                <w:bdr w:val="none" w:sz="0" w:space="0" w:color="auto" w:frame="1"/>
              </w:rPr>
              <w:t>1.10E+01</w:t>
            </w:r>
          </w:p>
        </w:tc>
        <w:tc>
          <w:tcPr>
            <w:tcW w:w="552" w:type="pct"/>
            <w:vAlign w:val="center"/>
          </w:tcPr>
          <w:p w14:paraId="5BF298E6" w14:textId="302AA0A9" w:rsidR="001403E0" w:rsidRDefault="001403E0" w:rsidP="001403E0">
            <w:pPr>
              <w:spacing w:line="360" w:lineRule="auto"/>
              <w:jc w:val="center"/>
            </w:pPr>
            <w:r>
              <w:rPr>
                <w:rFonts w:ascii="Google Sans Text" w:hAnsi="Google Sans Text"/>
                <w:color w:val="1F1F1F"/>
                <w:bdr w:val="none" w:sz="0" w:space="0" w:color="auto" w:frame="1"/>
              </w:rPr>
              <w:t>1.28E+01</w:t>
            </w:r>
          </w:p>
        </w:tc>
        <w:tc>
          <w:tcPr>
            <w:tcW w:w="552" w:type="pct"/>
            <w:vAlign w:val="center"/>
          </w:tcPr>
          <w:p w14:paraId="04E0925A" w14:textId="47EFB9DF" w:rsidR="001403E0" w:rsidRDefault="001403E0" w:rsidP="001403E0">
            <w:pPr>
              <w:spacing w:line="360" w:lineRule="auto"/>
              <w:jc w:val="center"/>
            </w:pPr>
            <w:r>
              <w:rPr>
                <w:rFonts w:ascii="Google Sans Text" w:hAnsi="Google Sans Text"/>
                <w:color w:val="1F1F1F"/>
                <w:bdr w:val="none" w:sz="0" w:space="0" w:color="auto" w:frame="1"/>
              </w:rPr>
              <w:t>1.83E+01</w:t>
            </w:r>
          </w:p>
        </w:tc>
        <w:tc>
          <w:tcPr>
            <w:tcW w:w="552" w:type="pct"/>
            <w:vAlign w:val="center"/>
          </w:tcPr>
          <w:p w14:paraId="365B39F2" w14:textId="5703F050" w:rsidR="001403E0" w:rsidRDefault="001403E0" w:rsidP="001403E0">
            <w:pPr>
              <w:spacing w:line="360" w:lineRule="auto"/>
              <w:jc w:val="center"/>
            </w:pPr>
            <w:r>
              <w:rPr>
                <w:rFonts w:ascii="Google Sans Text" w:hAnsi="Google Sans Text"/>
                <w:color w:val="1F1F1F"/>
                <w:bdr w:val="none" w:sz="0" w:space="0" w:color="auto" w:frame="1"/>
              </w:rPr>
              <w:t>1.72E+00</w:t>
            </w:r>
          </w:p>
        </w:tc>
        <w:tc>
          <w:tcPr>
            <w:tcW w:w="552" w:type="pct"/>
            <w:vAlign w:val="center"/>
          </w:tcPr>
          <w:p w14:paraId="64CADC0B" w14:textId="7145AF4A" w:rsidR="001403E0" w:rsidRDefault="001403E0" w:rsidP="001403E0">
            <w:pPr>
              <w:spacing w:line="360" w:lineRule="auto"/>
              <w:jc w:val="center"/>
            </w:pPr>
            <w:r>
              <w:rPr>
                <w:rFonts w:ascii="Google Sans Text" w:hAnsi="Google Sans Text"/>
                <w:color w:val="1F1F1F"/>
                <w:bdr w:val="none" w:sz="0" w:space="0" w:color="auto" w:frame="1"/>
              </w:rPr>
              <w:t>2.02E+01</w:t>
            </w:r>
          </w:p>
        </w:tc>
        <w:tc>
          <w:tcPr>
            <w:tcW w:w="552" w:type="pct"/>
            <w:vAlign w:val="center"/>
          </w:tcPr>
          <w:p w14:paraId="556877BF" w14:textId="7671FEC6" w:rsidR="001403E0" w:rsidRDefault="001403E0" w:rsidP="001403E0">
            <w:pPr>
              <w:spacing w:line="360" w:lineRule="auto"/>
              <w:jc w:val="center"/>
            </w:pPr>
            <w:r>
              <w:rPr>
                <w:rFonts w:ascii="Google Sans Text" w:hAnsi="Google Sans Text"/>
                <w:color w:val="1F1F1F"/>
                <w:bdr w:val="none" w:sz="0" w:space="0" w:color="auto" w:frame="1"/>
              </w:rPr>
              <w:t>3.60E+00</w:t>
            </w:r>
          </w:p>
        </w:tc>
      </w:tr>
      <w:tr w:rsidR="001403E0" w14:paraId="45A56FA2" w14:textId="77777777" w:rsidTr="001403E0">
        <w:tc>
          <w:tcPr>
            <w:tcW w:w="696" w:type="pct"/>
            <w:vAlign w:val="center"/>
          </w:tcPr>
          <w:p w14:paraId="1CD3FA84" w14:textId="0E47F043" w:rsidR="001403E0" w:rsidRDefault="001403E0" w:rsidP="001403E0">
            <w:pPr>
              <w:spacing w:line="360" w:lineRule="auto"/>
              <w:jc w:val="center"/>
            </w:pPr>
            <w:r>
              <w:rPr>
                <w:rFonts w:ascii="Google Sans Text" w:hAnsi="Google Sans Text"/>
                <w:i/>
                <w:iCs/>
                <w:color w:val="1F1F1F"/>
                <w:bdr w:val="none" w:sz="0" w:space="0" w:color="auto" w:frame="1"/>
              </w:rPr>
              <w:t>(Multimodal)</w:t>
            </w:r>
          </w:p>
        </w:tc>
        <w:tc>
          <w:tcPr>
            <w:tcW w:w="438" w:type="pct"/>
            <w:vAlign w:val="center"/>
          </w:tcPr>
          <w:p w14:paraId="0B3E5706" w14:textId="36982C0B"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719D3614" w14:textId="21A60261" w:rsidR="001403E0" w:rsidRDefault="001403E0" w:rsidP="001403E0">
            <w:pPr>
              <w:spacing w:line="360" w:lineRule="auto"/>
              <w:jc w:val="center"/>
            </w:pPr>
            <w:r>
              <w:rPr>
                <w:rFonts w:ascii="Google Sans Text" w:hAnsi="Google Sans Text"/>
                <w:b/>
                <w:bCs/>
                <w:color w:val="1F1F1F"/>
                <w:bdr w:val="none" w:sz="0" w:space="0" w:color="auto" w:frame="1"/>
              </w:rPr>
              <w:t>7.34E-01</w:t>
            </w:r>
          </w:p>
        </w:tc>
        <w:tc>
          <w:tcPr>
            <w:tcW w:w="552" w:type="pct"/>
            <w:vAlign w:val="center"/>
          </w:tcPr>
          <w:p w14:paraId="3730803F" w14:textId="7B9DAFEB" w:rsidR="001403E0" w:rsidRDefault="001403E0" w:rsidP="001403E0">
            <w:pPr>
              <w:spacing w:line="360" w:lineRule="auto"/>
              <w:jc w:val="center"/>
            </w:pPr>
            <w:r>
              <w:rPr>
                <w:rFonts w:ascii="Google Sans Text" w:hAnsi="Google Sans Text"/>
                <w:color w:val="1F1F1F"/>
                <w:bdr w:val="none" w:sz="0" w:space="0" w:color="auto" w:frame="1"/>
              </w:rPr>
              <w:t>1.31E+00</w:t>
            </w:r>
          </w:p>
        </w:tc>
        <w:tc>
          <w:tcPr>
            <w:tcW w:w="552" w:type="pct"/>
            <w:vAlign w:val="center"/>
          </w:tcPr>
          <w:p w14:paraId="5AB4C8C7" w14:textId="2F422A99" w:rsidR="001403E0" w:rsidRDefault="001403E0" w:rsidP="001403E0">
            <w:pPr>
              <w:spacing w:line="360" w:lineRule="auto"/>
              <w:jc w:val="center"/>
            </w:pPr>
            <w:r>
              <w:rPr>
                <w:rFonts w:ascii="Google Sans Text" w:hAnsi="Google Sans Text"/>
                <w:color w:val="1F1F1F"/>
                <w:bdr w:val="none" w:sz="0" w:space="0" w:color="auto" w:frame="1"/>
              </w:rPr>
              <w:t>1.04E+00</w:t>
            </w:r>
          </w:p>
        </w:tc>
        <w:tc>
          <w:tcPr>
            <w:tcW w:w="552" w:type="pct"/>
            <w:vAlign w:val="center"/>
          </w:tcPr>
          <w:p w14:paraId="6487569A" w14:textId="0D486C31" w:rsidR="001403E0" w:rsidRDefault="001403E0" w:rsidP="001403E0">
            <w:pPr>
              <w:spacing w:line="360" w:lineRule="auto"/>
              <w:jc w:val="center"/>
            </w:pPr>
            <w:r>
              <w:rPr>
                <w:rFonts w:ascii="Google Sans Text" w:hAnsi="Google Sans Text"/>
                <w:color w:val="1F1F1F"/>
                <w:bdr w:val="none" w:sz="0" w:space="0" w:color="auto" w:frame="1"/>
              </w:rPr>
              <w:t>8.05E-01</w:t>
            </w:r>
          </w:p>
        </w:tc>
        <w:tc>
          <w:tcPr>
            <w:tcW w:w="552" w:type="pct"/>
            <w:vAlign w:val="center"/>
          </w:tcPr>
          <w:p w14:paraId="371249C2" w14:textId="635E0EB0" w:rsidR="001403E0" w:rsidRDefault="001403E0" w:rsidP="001403E0">
            <w:pPr>
              <w:spacing w:line="360" w:lineRule="auto"/>
              <w:jc w:val="center"/>
            </w:pPr>
            <w:r>
              <w:rPr>
                <w:rFonts w:ascii="Google Sans Text" w:hAnsi="Google Sans Text"/>
                <w:color w:val="1F1F1F"/>
                <w:bdr w:val="none" w:sz="0" w:space="0" w:color="auto" w:frame="1"/>
              </w:rPr>
              <w:t>6.83E-01</w:t>
            </w:r>
          </w:p>
        </w:tc>
        <w:tc>
          <w:tcPr>
            <w:tcW w:w="552" w:type="pct"/>
            <w:vAlign w:val="center"/>
          </w:tcPr>
          <w:p w14:paraId="53A45BF6" w14:textId="36AFA1AF" w:rsidR="001403E0" w:rsidRDefault="001403E0" w:rsidP="001403E0">
            <w:pPr>
              <w:spacing w:line="360" w:lineRule="auto"/>
              <w:jc w:val="center"/>
            </w:pPr>
            <w:r>
              <w:rPr>
                <w:rFonts w:ascii="Google Sans Text" w:hAnsi="Google Sans Text"/>
                <w:color w:val="1F1F1F"/>
                <w:bdr w:val="none" w:sz="0" w:space="0" w:color="auto" w:frame="1"/>
              </w:rPr>
              <w:t>1.79E-01</w:t>
            </w:r>
          </w:p>
        </w:tc>
        <w:tc>
          <w:tcPr>
            <w:tcW w:w="552" w:type="pct"/>
            <w:vAlign w:val="center"/>
          </w:tcPr>
          <w:p w14:paraId="6368C6F4" w14:textId="7C565606" w:rsidR="001403E0" w:rsidRDefault="001403E0" w:rsidP="001403E0">
            <w:pPr>
              <w:spacing w:line="360" w:lineRule="auto"/>
              <w:jc w:val="center"/>
            </w:pPr>
            <w:r>
              <w:rPr>
                <w:rFonts w:ascii="Google Sans Text" w:hAnsi="Google Sans Text"/>
                <w:color w:val="1F1F1F"/>
                <w:bdr w:val="none" w:sz="0" w:space="0" w:color="auto" w:frame="1"/>
              </w:rPr>
              <w:t>5.98E+00</w:t>
            </w:r>
          </w:p>
        </w:tc>
      </w:tr>
      <w:tr w:rsidR="001403E0" w14:paraId="3D931F08" w14:textId="77777777" w:rsidTr="001403E0">
        <w:tc>
          <w:tcPr>
            <w:tcW w:w="696" w:type="pct"/>
            <w:vAlign w:val="center"/>
          </w:tcPr>
          <w:p w14:paraId="76B87064" w14:textId="77777777" w:rsidR="001403E0" w:rsidRDefault="001403E0" w:rsidP="001403E0">
            <w:pPr>
              <w:spacing w:line="360" w:lineRule="auto"/>
              <w:jc w:val="center"/>
            </w:pPr>
          </w:p>
        </w:tc>
        <w:tc>
          <w:tcPr>
            <w:tcW w:w="438" w:type="pct"/>
            <w:vAlign w:val="center"/>
          </w:tcPr>
          <w:p w14:paraId="1CBCA4AA" w14:textId="057FA1C4"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0C05DCD0" w14:textId="64F3D7F0"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57F4BCE0" w14:textId="6F9C5C14"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62FEC8BF" w14:textId="053F2EEE"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63682C63" w14:textId="40F63AC8"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2E7BCC79" w14:textId="62003056" w:rsidR="001403E0" w:rsidRDefault="001403E0" w:rsidP="001403E0">
            <w:pPr>
              <w:spacing w:line="360" w:lineRule="auto"/>
              <w:jc w:val="center"/>
            </w:pPr>
            <w:r>
              <w:rPr>
                <w:rFonts w:ascii="Google Sans Text" w:hAnsi="Google Sans Text"/>
                <w:color w:val="1F1F1F"/>
                <w:bdr w:val="none" w:sz="0" w:space="0" w:color="auto" w:frame="1"/>
              </w:rPr>
              <w:t>2</w:t>
            </w:r>
          </w:p>
        </w:tc>
        <w:tc>
          <w:tcPr>
            <w:tcW w:w="552" w:type="pct"/>
            <w:vAlign w:val="center"/>
          </w:tcPr>
          <w:p w14:paraId="5E60171F" w14:textId="2EE743F1"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2763DFF2" w14:textId="4E6BFA8F" w:rsidR="001403E0" w:rsidRDefault="001403E0" w:rsidP="001403E0">
            <w:pPr>
              <w:spacing w:line="360" w:lineRule="auto"/>
              <w:jc w:val="center"/>
            </w:pPr>
            <w:r>
              <w:rPr>
                <w:rFonts w:ascii="Google Sans Text" w:hAnsi="Google Sans Text"/>
                <w:color w:val="1F1F1F"/>
                <w:bdr w:val="none" w:sz="0" w:space="0" w:color="auto" w:frame="1"/>
              </w:rPr>
              <w:t>3</w:t>
            </w:r>
          </w:p>
        </w:tc>
      </w:tr>
      <w:tr w:rsidR="001403E0" w14:paraId="185457C0" w14:textId="77777777" w:rsidTr="001403E0">
        <w:tc>
          <w:tcPr>
            <w:tcW w:w="696" w:type="pct"/>
            <w:vAlign w:val="center"/>
          </w:tcPr>
          <w:p w14:paraId="501A40C2" w14:textId="5E5CA239" w:rsidR="001403E0" w:rsidRDefault="001403E0" w:rsidP="001403E0">
            <w:pPr>
              <w:spacing w:line="360" w:lineRule="auto"/>
              <w:jc w:val="center"/>
            </w:pPr>
            <w:r>
              <w:rPr>
                <w:rFonts w:ascii="Google Sans Text" w:hAnsi="Google Sans Text"/>
                <w:b/>
                <w:bCs/>
                <w:color w:val="1F1F1F"/>
                <w:bdr w:val="none" w:sz="0" w:space="0" w:color="auto" w:frame="1"/>
              </w:rPr>
              <w:t xml:space="preserve">F7: </w:t>
            </w:r>
            <w:proofErr w:type="spellStart"/>
            <w:r>
              <w:rPr>
                <w:rFonts w:ascii="Google Sans Text" w:hAnsi="Google Sans Text"/>
                <w:b/>
                <w:bCs/>
                <w:color w:val="1F1F1F"/>
                <w:bdr w:val="none" w:sz="0" w:space="0" w:color="auto" w:frame="1"/>
              </w:rPr>
              <w:t>Griewank</w:t>
            </w:r>
            <w:proofErr w:type="spellEnd"/>
          </w:p>
        </w:tc>
        <w:tc>
          <w:tcPr>
            <w:tcW w:w="438" w:type="pct"/>
            <w:vAlign w:val="center"/>
          </w:tcPr>
          <w:p w14:paraId="1A333DED" w14:textId="7BD15BF4"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3ADB72B5" w14:textId="022409FB" w:rsidR="001403E0" w:rsidRDefault="001403E0" w:rsidP="001403E0">
            <w:pPr>
              <w:spacing w:line="360" w:lineRule="auto"/>
              <w:jc w:val="center"/>
            </w:pPr>
            <w:r>
              <w:rPr>
                <w:rFonts w:ascii="Google Sans Text" w:hAnsi="Google Sans Text"/>
                <w:b/>
                <w:bCs/>
                <w:color w:val="1F1F1F"/>
                <w:bdr w:val="none" w:sz="0" w:space="0" w:color="auto" w:frame="1"/>
              </w:rPr>
              <w:t>5.49E-08</w:t>
            </w:r>
          </w:p>
        </w:tc>
        <w:tc>
          <w:tcPr>
            <w:tcW w:w="552" w:type="pct"/>
            <w:vAlign w:val="center"/>
          </w:tcPr>
          <w:p w14:paraId="0FCC59C8" w14:textId="74AD6106" w:rsidR="001403E0" w:rsidRDefault="001403E0" w:rsidP="001403E0">
            <w:pPr>
              <w:spacing w:line="360" w:lineRule="auto"/>
              <w:jc w:val="center"/>
            </w:pPr>
            <w:r>
              <w:rPr>
                <w:rFonts w:ascii="Google Sans Text" w:hAnsi="Google Sans Text"/>
                <w:color w:val="1F1F1F"/>
                <w:bdr w:val="none" w:sz="0" w:space="0" w:color="auto" w:frame="1"/>
              </w:rPr>
              <w:t>2.45E+01</w:t>
            </w:r>
          </w:p>
        </w:tc>
        <w:tc>
          <w:tcPr>
            <w:tcW w:w="552" w:type="pct"/>
            <w:vAlign w:val="center"/>
          </w:tcPr>
          <w:p w14:paraId="2D9D00D5" w14:textId="7794E02D" w:rsidR="001403E0" w:rsidRDefault="001403E0" w:rsidP="001403E0">
            <w:pPr>
              <w:spacing w:line="360" w:lineRule="auto"/>
              <w:jc w:val="center"/>
            </w:pPr>
            <w:r>
              <w:rPr>
                <w:rFonts w:ascii="Google Sans Text" w:hAnsi="Google Sans Text"/>
                <w:color w:val="1F1F1F"/>
                <w:bdr w:val="none" w:sz="0" w:space="0" w:color="auto" w:frame="1"/>
              </w:rPr>
              <w:t>4.84E+01</w:t>
            </w:r>
          </w:p>
        </w:tc>
        <w:tc>
          <w:tcPr>
            <w:tcW w:w="552" w:type="pct"/>
            <w:vAlign w:val="center"/>
          </w:tcPr>
          <w:p w14:paraId="7B35C78A" w14:textId="4E3E681A" w:rsidR="001403E0" w:rsidRDefault="001403E0" w:rsidP="001403E0">
            <w:pPr>
              <w:spacing w:line="360" w:lineRule="auto"/>
              <w:jc w:val="center"/>
            </w:pPr>
            <w:r>
              <w:rPr>
                <w:rFonts w:ascii="Google Sans Text" w:hAnsi="Google Sans Text"/>
                <w:color w:val="1F1F1F"/>
                <w:bdr w:val="none" w:sz="0" w:space="0" w:color="auto" w:frame="1"/>
              </w:rPr>
              <w:t>2.15E+02</w:t>
            </w:r>
          </w:p>
        </w:tc>
        <w:tc>
          <w:tcPr>
            <w:tcW w:w="552" w:type="pct"/>
            <w:vAlign w:val="center"/>
          </w:tcPr>
          <w:p w14:paraId="5934E301" w14:textId="07E9DAB4" w:rsidR="001403E0" w:rsidRDefault="001403E0" w:rsidP="001403E0">
            <w:pPr>
              <w:spacing w:line="360" w:lineRule="auto"/>
              <w:jc w:val="center"/>
            </w:pPr>
            <w:r>
              <w:rPr>
                <w:rFonts w:ascii="Google Sans Text" w:hAnsi="Google Sans Text"/>
                <w:color w:val="1F1F1F"/>
                <w:bdr w:val="none" w:sz="0" w:space="0" w:color="auto" w:frame="1"/>
              </w:rPr>
              <w:t>1.92E-01</w:t>
            </w:r>
          </w:p>
        </w:tc>
        <w:tc>
          <w:tcPr>
            <w:tcW w:w="552" w:type="pct"/>
            <w:vAlign w:val="center"/>
          </w:tcPr>
          <w:p w14:paraId="5CF59087" w14:textId="5C88B505" w:rsidR="001403E0" w:rsidRDefault="001403E0" w:rsidP="001403E0">
            <w:pPr>
              <w:spacing w:line="360" w:lineRule="auto"/>
              <w:jc w:val="center"/>
            </w:pPr>
            <w:r>
              <w:rPr>
                <w:rFonts w:ascii="Google Sans Text" w:hAnsi="Google Sans Text"/>
                <w:color w:val="1F1F1F"/>
                <w:bdr w:val="none" w:sz="0" w:space="0" w:color="auto" w:frame="1"/>
              </w:rPr>
              <w:t>8.89E+01</w:t>
            </w:r>
          </w:p>
        </w:tc>
        <w:tc>
          <w:tcPr>
            <w:tcW w:w="552" w:type="pct"/>
            <w:vAlign w:val="center"/>
          </w:tcPr>
          <w:p w14:paraId="53B66BD9" w14:textId="16AC2F36" w:rsidR="001403E0" w:rsidRDefault="001403E0" w:rsidP="001403E0">
            <w:pPr>
              <w:spacing w:line="360" w:lineRule="auto"/>
              <w:jc w:val="center"/>
            </w:pPr>
            <w:r>
              <w:rPr>
                <w:rFonts w:ascii="Google Sans Text" w:hAnsi="Google Sans Text"/>
                <w:color w:val="1F1F1F"/>
                <w:bdr w:val="none" w:sz="0" w:space="0" w:color="auto" w:frame="1"/>
              </w:rPr>
              <w:t>7.31E-02</w:t>
            </w:r>
          </w:p>
        </w:tc>
      </w:tr>
      <w:tr w:rsidR="001403E0" w14:paraId="1392476C" w14:textId="77777777" w:rsidTr="001403E0">
        <w:tc>
          <w:tcPr>
            <w:tcW w:w="696" w:type="pct"/>
            <w:vAlign w:val="center"/>
          </w:tcPr>
          <w:p w14:paraId="76B71426" w14:textId="669BE476" w:rsidR="001403E0" w:rsidRDefault="001403E0" w:rsidP="001403E0">
            <w:pPr>
              <w:spacing w:line="360" w:lineRule="auto"/>
              <w:jc w:val="center"/>
            </w:pPr>
            <w:r>
              <w:rPr>
                <w:rFonts w:ascii="Google Sans Text" w:hAnsi="Google Sans Text"/>
                <w:i/>
                <w:iCs/>
                <w:color w:val="1F1F1F"/>
                <w:bdr w:val="none" w:sz="0" w:space="0" w:color="auto" w:frame="1"/>
              </w:rPr>
              <w:t>(Multimodal)</w:t>
            </w:r>
          </w:p>
        </w:tc>
        <w:tc>
          <w:tcPr>
            <w:tcW w:w="438" w:type="pct"/>
            <w:vAlign w:val="center"/>
          </w:tcPr>
          <w:p w14:paraId="688CE6DF" w14:textId="4276CE6D"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0081D69A" w14:textId="5E57CAA8" w:rsidR="001403E0" w:rsidRDefault="001403E0" w:rsidP="001403E0">
            <w:pPr>
              <w:spacing w:line="360" w:lineRule="auto"/>
              <w:jc w:val="center"/>
            </w:pPr>
            <w:r>
              <w:rPr>
                <w:rFonts w:ascii="Google Sans Text" w:hAnsi="Google Sans Text"/>
                <w:b/>
                <w:bCs/>
                <w:color w:val="1F1F1F"/>
                <w:bdr w:val="none" w:sz="0" w:space="0" w:color="auto" w:frame="1"/>
              </w:rPr>
              <w:t>9.24E-08</w:t>
            </w:r>
          </w:p>
        </w:tc>
        <w:tc>
          <w:tcPr>
            <w:tcW w:w="552" w:type="pct"/>
            <w:vAlign w:val="center"/>
          </w:tcPr>
          <w:p w14:paraId="10128067" w14:textId="35DB05B8" w:rsidR="001403E0" w:rsidRDefault="001403E0" w:rsidP="001403E0">
            <w:pPr>
              <w:spacing w:line="360" w:lineRule="auto"/>
              <w:jc w:val="center"/>
            </w:pPr>
            <w:r>
              <w:rPr>
                <w:rFonts w:ascii="Google Sans Text" w:hAnsi="Google Sans Text"/>
                <w:color w:val="1F1F1F"/>
                <w:bdr w:val="none" w:sz="0" w:space="0" w:color="auto" w:frame="1"/>
              </w:rPr>
              <w:t>8.72E+00</w:t>
            </w:r>
          </w:p>
        </w:tc>
        <w:tc>
          <w:tcPr>
            <w:tcW w:w="552" w:type="pct"/>
            <w:vAlign w:val="center"/>
          </w:tcPr>
          <w:p w14:paraId="30D4BA93" w14:textId="2EA5FE56" w:rsidR="001403E0" w:rsidRDefault="001403E0" w:rsidP="001403E0">
            <w:pPr>
              <w:spacing w:line="360" w:lineRule="auto"/>
              <w:jc w:val="center"/>
            </w:pPr>
            <w:r>
              <w:rPr>
                <w:rFonts w:ascii="Google Sans Text" w:hAnsi="Google Sans Text"/>
                <w:color w:val="1F1F1F"/>
                <w:bdr w:val="none" w:sz="0" w:space="0" w:color="auto" w:frame="1"/>
              </w:rPr>
              <w:t>1.26E+01</w:t>
            </w:r>
          </w:p>
        </w:tc>
        <w:tc>
          <w:tcPr>
            <w:tcW w:w="552" w:type="pct"/>
            <w:vAlign w:val="center"/>
          </w:tcPr>
          <w:p w14:paraId="6C065F7F" w14:textId="70AEB833" w:rsidR="001403E0" w:rsidRDefault="001403E0" w:rsidP="001403E0">
            <w:pPr>
              <w:spacing w:line="360" w:lineRule="auto"/>
              <w:jc w:val="center"/>
            </w:pPr>
            <w:r>
              <w:rPr>
                <w:rFonts w:ascii="Google Sans Text" w:hAnsi="Google Sans Text"/>
                <w:color w:val="1F1F1F"/>
                <w:bdr w:val="none" w:sz="0" w:space="0" w:color="auto" w:frame="1"/>
              </w:rPr>
              <w:t>4.86E+01</w:t>
            </w:r>
          </w:p>
        </w:tc>
        <w:tc>
          <w:tcPr>
            <w:tcW w:w="552" w:type="pct"/>
            <w:vAlign w:val="center"/>
          </w:tcPr>
          <w:p w14:paraId="4B8A7546" w14:textId="3FD63164" w:rsidR="001403E0" w:rsidRDefault="001403E0" w:rsidP="001403E0">
            <w:pPr>
              <w:spacing w:line="360" w:lineRule="auto"/>
              <w:jc w:val="center"/>
            </w:pPr>
            <w:r>
              <w:rPr>
                <w:rFonts w:ascii="Google Sans Text" w:hAnsi="Google Sans Text"/>
                <w:color w:val="1F1F1F"/>
                <w:bdr w:val="none" w:sz="0" w:space="0" w:color="auto" w:frame="1"/>
              </w:rPr>
              <w:t>3.02E-01</w:t>
            </w:r>
          </w:p>
        </w:tc>
        <w:tc>
          <w:tcPr>
            <w:tcW w:w="552" w:type="pct"/>
            <w:vAlign w:val="center"/>
          </w:tcPr>
          <w:p w14:paraId="19C1D07B" w14:textId="63C3D785" w:rsidR="001403E0" w:rsidRDefault="001403E0" w:rsidP="001403E0">
            <w:pPr>
              <w:spacing w:line="360" w:lineRule="auto"/>
              <w:jc w:val="center"/>
            </w:pPr>
            <w:r>
              <w:rPr>
                <w:rFonts w:ascii="Google Sans Text" w:hAnsi="Google Sans Text"/>
                <w:color w:val="1F1F1F"/>
                <w:bdr w:val="none" w:sz="0" w:space="0" w:color="auto" w:frame="1"/>
              </w:rPr>
              <w:t>1.23E+01</w:t>
            </w:r>
          </w:p>
        </w:tc>
        <w:tc>
          <w:tcPr>
            <w:tcW w:w="552" w:type="pct"/>
            <w:vAlign w:val="center"/>
          </w:tcPr>
          <w:p w14:paraId="3B67AE30" w14:textId="28B1359E" w:rsidR="001403E0" w:rsidRDefault="001403E0" w:rsidP="001403E0">
            <w:pPr>
              <w:spacing w:line="360" w:lineRule="auto"/>
              <w:jc w:val="center"/>
            </w:pPr>
            <w:r>
              <w:rPr>
                <w:rFonts w:ascii="Google Sans Text" w:hAnsi="Google Sans Text"/>
                <w:color w:val="1F1F1F"/>
                <w:bdr w:val="none" w:sz="0" w:space="0" w:color="auto" w:frame="1"/>
              </w:rPr>
              <w:t>1.08E-01</w:t>
            </w:r>
          </w:p>
        </w:tc>
      </w:tr>
      <w:tr w:rsidR="001403E0" w14:paraId="1440A563" w14:textId="77777777" w:rsidTr="001403E0">
        <w:tc>
          <w:tcPr>
            <w:tcW w:w="696" w:type="pct"/>
            <w:vAlign w:val="center"/>
          </w:tcPr>
          <w:p w14:paraId="6DCAC7DC" w14:textId="77777777" w:rsidR="001403E0" w:rsidRDefault="001403E0" w:rsidP="001403E0">
            <w:pPr>
              <w:spacing w:line="360" w:lineRule="auto"/>
              <w:jc w:val="center"/>
            </w:pPr>
          </w:p>
        </w:tc>
        <w:tc>
          <w:tcPr>
            <w:tcW w:w="438" w:type="pct"/>
            <w:vAlign w:val="center"/>
          </w:tcPr>
          <w:p w14:paraId="176223A8" w14:textId="321C46B3"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2AFEAAB1" w14:textId="4D9ECCB8"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06E706CB" w14:textId="5917A20B"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67FC5FF4" w14:textId="5D6CF624"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57F9F50C" w14:textId="7F321261"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2B3AAC4C" w14:textId="4F33DA9B" w:rsidR="001403E0" w:rsidRDefault="001403E0" w:rsidP="001403E0">
            <w:pPr>
              <w:spacing w:line="360" w:lineRule="auto"/>
              <w:jc w:val="center"/>
            </w:pPr>
            <w:r>
              <w:rPr>
                <w:rFonts w:ascii="Google Sans Text" w:hAnsi="Google Sans Text"/>
                <w:color w:val="1F1F1F"/>
                <w:bdr w:val="none" w:sz="0" w:space="0" w:color="auto" w:frame="1"/>
              </w:rPr>
              <w:t>3</w:t>
            </w:r>
          </w:p>
        </w:tc>
        <w:tc>
          <w:tcPr>
            <w:tcW w:w="552" w:type="pct"/>
            <w:vAlign w:val="center"/>
          </w:tcPr>
          <w:p w14:paraId="04F09869" w14:textId="71074361"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1D139B7C" w14:textId="1E7A7099"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10A0F4F0" w14:textId="77777777" w:rsidTr="001403E0">
        <w:tc>
          <w:tcPr>
            <w:tcW w:w="696" w:type="pct"/>
            <w:vAlign w:val="center"/>
          </w:tcPr>
          <w:p w14:paraId="0F15896E" w14:textId="23AA1EC5" w:rsidR="001403E0" w:rsidRDefault="001403E0" w:rsidP="001403E0">
            <w:pPr>
              <w:spacing w:line="360" w:lineRule="auto"/>
              <w:jc w:val="center"/>
            </w:pPr>
            <w:r>
              <w:rPr>
                <w:rFonts w:ascii="Google Sans Text" w:hAnsi="Google Sans Text"/>
                <w:b/>
                <w:bCs/>
                <w:color w:val="1F1F1F"/>
                <w:bdr w:val="none" w:sz="0" w:space="0" w:color="auto" w:frame="1"/>
              </w:rPr>
              <w:t>F9: Schwefel</w:t>
            </w:r>
          </w:p>
        </w:tc>
        <w:tc>
          <w:tcPr>
            <w:tcW w:w="438" w:type="pct"/>
            <w:vAlign w:val="center"/>
          </w:tcPr>
          <w:p w14:paraId="4845F8DB" w14:textId="3B97F7E1"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3F68D6BB" w14:textId="29C6B55C" w:rsidR="001403E0" w:rsidRDefault="001403E0" w:rsidP="001403E0">
            <w:pPr>
              <w:spacing w:line="360" w:lineRule="auto"/>
              <w:jc w:val="center"/>
            </w:pPr>
            <w:r>
              <w:rPr>
                <w:rFonts w:ascii="Google Sans Text" w:hAnsi="Google Sans Text"/>
                <w:b/>
                <w:bCs/>
                <w:color w:val="1F1F1F"/>
                <w:bdr w:val="none" w:sz="0" w:space="0" w:color="auto" w:frame="1"/>
              </w:rPr>
              <w:t>4.52E+03</w:t>
            </w:r>
          </w:p>
        </w:tc>
        <w:tc>
          <w:tcPr>
            <w:tcW w:w="552" w:type="pct"/>
            <w:vAlign w:val="center"/>
          </w:tcPr>
          <w:p w14:paraId="3402905D" w14:textId="73421405" w:rsidR="001403E0" w:rsidRDefault="001403E0" w:rsidP="001403E0">
            <w:pPr>
              <w:spacing w:line="360" w:lineRule="auto"/>
              <w:jc w:val="center"/>
            </w:pPr>
            <w:r>
              <w:rPr>
                <w:rFonts w:ascii="Google Sans Text" w:hAnsi="Google Sans Text"/>
                <w:color w:val="1F1F1F"/>
                <w:bdr w:val="none" w:sz="0" w:space="0" w:color="auto" w:frame="1"/>
              </w:rPr>
              <w:t>6.81E+03</w:t>
            </w:r>
          </w:p>
        </w:tc>
        <w:tc>
          <w:tcPr>
            <w:tcW w:w="552" w:type="pct"/>
            <w:vAlign w:val="center"/>
          </w:tcPr>
          <w:p w14:paraId="6168FDC0" w14:textId="2946D2C6" w:rsidR="001403E0" w:rsidRDefault="001403E0" w:rsidP="001403E0">
            <w:pPr>
              <w:spacing w:line="360" w:lineRule="auto"/>
              <w:jc w:val="center"/>
            </w:pPr>
            <w:r>
              <w:rPr>
                <w:rFonts w:ascii="Google Sans Text" w:hAnsi="Google Sans Text"/>
                <w:color w:val="1F1F1F"/>
                <w:bdr w:val="none" w:sz="0" w:space="0" w:color="auto" w:frame="1"/>
              </w:rPr>
              <w:t>8.38E+03</w:t>
            </w:r>
          </w:p>
        </w:tc>
        <w:tc>
          <w:tcPr>
            <w:tcW w:w="552" w:type="pct"/>
            <w:vAlign w:val="center"/>
          </w:tcPr>
          <w:p w14:paraId="13DB90E9" w14:textId="2816B4B7" w:rsidR="001403E0" w:rsidRDefault="001403E0" w:rsidP="001403E0">
            <w:pPr>
              <w:spacing w:line="360" w:lineRule="auto"/>
              <w:jc w:val="center"/>
            </w:pPr>
            <w:r>
              <w:rPr>
                <w:rFonts w:ascii="Google Sans Text" w:hAnsi="Google Sans Text"/>
                <w:color w:val="1F1F1F"/>
                <w:bdr w:val="none" w:sz="0" w:space="0" w:color="auto" w:frame="1"/>
              </w:rPr>
              <w:t>1.03E+04</w:t>
            </w:r>
          </w:p>
        </w:tc>
        <w:tc>
          <w:tcPr>
            <w:tcW w:w="552" w:type="pct"/>
            <w:vAlign w:val="center"/>
          </w:tcPr>
          <w:p w14:paraId="6952EC2C" w14:textId="7A0CD205" w:rsidR="001403E0" w:rsidRDefault="001403E0" w:rsidP="001403E0">
            <w:pPr>
              <w:spacing w:line="360" w:lineRule="auto"/>
              <w:jc w:val="center"/>
            </w:pPr>
            <w:r>
              <w:rPr>
                <w:rFonts w:ascii="Google Sans Text" w:hAnsi="Google Sans Text"/>
                <w:color w:val="1F1F1F"/>
                <w:bdr w:val="none" w:sz="0" w:space="0" w:color="auto" w:frame="1"/>
              </w:rPr>
              <w:t>2.72E+03</w:t>
            </w:r>
          </w:p>
        </w:tc>
        <w:tc>
          <w:tcPr>
            <w:tcW w:w="552" w:type="pct"/>
            <w:vAlign w:val="center"/>
          </w:tcPr>
          <w:p w14:paraId="2D3B304C" w14:textId="730BCF1C" w:rsidR="001403E0" w:rsidRDefault="001403E0" w:rsidP="001403E0">
            <w:pPr>
              <w:spacing w:line="360" w:lineRule="auto"/>
              <w:jc w:val="center"/>
            </w:pPr>
            <w:r>
              <w:rPr>
                <w:rFonts w:ascii="Google Sans Text" w:hAnsi="Google Sans Text"/>
                <w:color w:val="1F1F1F"/>
                <w:bdr w:val="none" w:sz="0" w:space="0" w:color="auto" w:frame="1"/>
              </w:rPr>
              <w:t>8.33E+03</w:t>
            </w:r>
          </w:p>
        </w:tc>
        <w:tc>
          <w:tcPr>
            <w:tcW w:w="552" w:type="pct"/>
            <w:vAlign w:val="center"/>
          </w:tcPr>
          <w:p w14:paraId="52B8A50E" w14:textId="788620B9" w:rsidR="001403E0" w:rsidRDefault="001403E0" w:rsidP="001403E0">
            <w:pPr>
              <w:spacing w:line="360" w:lineRule="auto"/>
              <w:jc w:val="center"/>
            </w:pPr>
            <w:r>
              <w:rPr>
                <w:rFonts w:ascii="Google Sans Text" w:hAnsi="Google Sans Text"/>
                <w:color w:val="1F1F1F"/>
                <w:bdr w:val="none" w:sz="0" w:space="0" w:color="auto" w:frame="1"/>
              </w:rPr>
              <w:t>3.84E+03</w:t>
            </w:r>
          </w:p>
        </w:tc>
      </w:tr>
      <w:tr w:rsidR="001403E0" w14:paraId="6FDB81CE" w14:textId="77777777" w:rsidTr="001403E0">
        <w:tc>
          <w:tcPr>
            <w:tcW w:w="696" w:type="pct"/>
            <w:vAlign w:val="center"/>
          </w:tcPr>
          <w:p w14:paraId="09E14F6B" w14:textId="4CA251D7" w:rsidR="001403E0" w:rsidRDefault="001403E0" w:rsidP="001403E0">
            <w:pPr>
              <w:spacing w:line="360" w:lineRule="auto"/>
              <w:jc w:val="center"/>
            </w:pPr>
            <w:r>
              <w:rPr>
                <w:rFonts w:ascii="Google Sans Text" w:hAnsi="Google Sans Text"/>
                <w:i/>
                <w:iCs/>
                <w:color w:val="1F1F1F"/>
                <w:bdr w:val="none" w:sz="0" w:space="0" w:color="auto" w:frame="1"/>
              </w:rPr>
              <w:t>(Multimodal)</w:t>
            </w:r>
          </w:p>
        </w:tc>
        <w:tc>
          <w:tcPr>
            <w:tcW w:w="438" w:type="pct"/>
            <w:vAlign w:val="center"/>
          </w:tcPr>
          <w:p w14:paraId="23B06023" w14:textId="1DE43E1A"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4064F542" w14:textId="259C348F" w:rsidR="001403E0" w:rsidRDefault="001403E0" w:rsidP="001403E0">
            <w:pPr>
              <w:spacing w:line="360" w:lineRule="auto"/>
              <w:jc w:val="center"/>
            </w:pPr>
            <w:r>
              <w:rPr>
                <w:rFonts w:ascii="Google Sans Text" w:hAnsi="Google Sans Text"/>
                <w:b/>
                <w:bCs/>
                <w:color w:val="1F1F1F"/>
                <w:bdr w:val="none" w:sz="0" w:space="0" w:color="auto" w:frame="1"/>
              </w:rPr>
              <w:t>3.03E+02</w:t>
            </w:r>
          </w:p>
        </w:tc>
        <w:tc>
          <w:tcPr>
            <w:tcW w:w="552" w:type="pct"/>
            <w:vAlign w:val="center"/>
          </w:tcPr>
          <w:p w14:paraId="7C21B6F2" w14:textId="317CC9B7" w:rsidR="001403E0" w:rsidRDefault="001403E0" w:rsidP="001403E0">
            <w:pPr>
              <w:spacing w:line="360" w:lineRule="auto"/>
              <w:jc w:val="center"/>
            </w:pPr>
            <w:r>
              <w:rPr>
                <w:rFonts w:ascii="Google Sans Text" w:hAnsi="Google Sans Text"/>
                <w:color w:val="1F1F1F"/>
                <w:bdr w:val="none" w:sz="0" w:space="0" w:color="auto" w:frame="1"/>
              </w:rPr>
              <w:t>6.44E+02</w:t>
            </w:r>
          </w:p>
        </w:tc>
        <w:tc>
          <w:tcPr>
            <w:tcW w:w="552" w:type="pct"/>
            <w:vAlign w:val="center"/>
          </w:tcPr>
          <w:p w14:paraId="3474572E" w14:textId="61950777" w:rsidR="001403E0" w:rsidRDefault="001403E0" w:rsidP="001403E0">
            <w:pPr>
              <w:spacing w:line="360" w:lineRule="auto"/>
              <w:jc w:val="center"/>
            </w:pPr>
            <w:r>
              <w:rPr>
                <w:rFonts w:ascii="Google Sans Text" w:hAnsi="Google Sans Text"/>
                <w:color w:val="1F1F1F"/>
                <w:bdr w:val="none" w:sz="0" w:space="0" w:color="auto" w:frame="1"/>
              </w:rPr>
              <w:t>5.83E+02</w:t>
            </w:r>
          </w:p>
        </w:tc>
        <w:tc>
          <w:tcPr>
            <w:tcW w:w="552" w:type="pct"/>
            <w:vAlign w:val="center"/>
          </w:tcPr>
          <w:p w14:paraId="6E413D86" w14:textId="627EBDA3" w:rsidR="001403E0" w:rsidRDefault="001403E0" w:rsidP="001403E0">
            <w:pPr>
              <w:spacing w:line="360" w:lineRule="auto"/>
              <w:jc w:val="center"/>
            </w:pPr>
            <w:r>
              <w:rPr>
                <w:rFonts w:ascii="Google Sans Text" w:hAnsi="Google Sans Text"/>
                <w:color w:val="1F1F1F"/>
                <w:bdr w:val="none" w:sz="0" w:space="0" w:color="auto" w:frame="1"/>
              </w:rPr>
              <w:t>4.35E+02</w:t>
            </w:r>
          </w:p>
        </w:tc>
        <w:tc>
          <w:tcPr>
            <w:tcW w:w="552" w:type="pct"/>
            <w:vAlign w:val="center"/>
          </w:tcPr>
          <w:p w14:paraId="57E23843" w14:textId="6D81F47A" w:rsidR="001403E0" w:rsidRDefault="001403E0" w:rsidP="001403E0">
            <w:pPr>
              <w:spacing w:line="360" w:lineRule="auto"/>
              <w:jc w:val="center"/>
            </w:pPr>
            <w:r>
              <w:rPr>
                <w:rFonts w:ascii="Google Sans Text" w:hAnsi="Google Sans Text"/>
                <w:color w:val="1F1F1F"/>
                <w:bdr w:val="none" w:sz="0" w:space="0" w:color="auto" w:frame="1"/>
              </w:rPr>
              <w:t>6.68E+02</w:t>
            </w:r>
          </w:p>
        </w:tc>
        <w:tc>
          <w:tcPr>
            <w:tcW w:w="552" w:type="pct"/>
            <w:vAlign w:val="center"/>
          </w:tcPr>
          <w:p w14:paraId="1C95427A" w14:textId="0DB497F9" w:rsidR="001403E0" w:rsidRDefault="001403E0" w:rsidP="001403E0">
            <w:pPr>
              <w:spacing w:line="360" w:lineRule="auto"/>
              <w:jc w:val="center"/>
            </w:pPr>
            <w:r>
              <w:rPr>
                <w:rFonts w:ascii="Google Sans Text" w:hAnsi="Google Sans Text"/>
                <w:color w:val="1F1F1F"/>
                <w:bdr w:val="none" w:sz="0" w:space="0" w:color="auto" w:frame="1"/>
              </w:rPr>
              <w:t>4.20E+02</w:t>
            </w:r>
          </w:p>
        </w:tc>
        <w:tc>
          <w:tcPr>
            <w:tcW w:w="552" w:type="pct"/>
            <w:vAlign w:val="center"/>
          </w:tcPr>
          <w:p w14:paraId="2523F785" w14:textId="2605402A" w:rsidR="001403E0" w:rsidRDefault="001403E0" w:rsidP="001403E0">
            <w:pPr>
              <w:spacing w:line="360" w:lineRule="auto"/>
              <w:jc w:val="center"/>
            </w:pPr>
            <w:r>
              <w:rPr>
                <w:rFonts w:ascii="Google Sans Text" w:hAnsi="Google Sans Text"/>
                <w:color w:val="1F1F1F"/>
                <w:bdr w:val="none" w:sz="0" w:space="0" w:color="auto" w:frame="1"/>
              </w:rPr>
              <w:t>6.00E+02</w:t>
            </w:r>
          </w:p>
        </w:tc>
      </w:tr>
      <w:tr w:rsidR="001403E0" w14:paraId="5151AC01" w14:textId="77777777" w:rsidTr="001403E0">
        <w:tc>
          <w:tcPr>
            <w:tcW w:w="696" w:type="pct"/>
            <w:vAlign w:val="center"/>
          </w:tcPr>
          <w:p w14:paraId="530FA988" w14:textId="77777777" w:rsidR="001403E0" w:rsidRDefault="001403E0" w:rsidP="001403E0">
            <w:pPr>
              <w:spacing w:line="360" w:lineRule="auto"/>
              <w:jc w:val="center"/>
            </w:pPr>
          </w:p>
        </w:tc>
        <w:tc>
          <w:tcPr>
            <w:tcW w:w="438" w:type="pct"/>
            <w:vAlign w:val="center"/>
          </w:tcPr>
          <w:p w14:paraId="1AE79D40" w14:textId="40D9F92A"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428867BB" w14:textId="64380863" w:rsidR="001403E0" w:rsidRDefault="001403E0" w:rsidP="001403E0">
            <w:pPr>
              <w:spacing w:line="360" w:lineRule="auto"/>
              <w:jc w:val="center"/>
            </w:pPr>
            <w:r>
              <w:rPr>
                <w:rFonts w:ascii="Google Sans Text" w:hAnsi="Google Sans Text"/>
                <w:b/>
                <w:bCs/>
                <w:color w:val="1F1F1F"/>
                <w:bdr w:val="none" w:sz="0" w:space="0" w:color="auto" w:frame="1"/>
              </w:rPr>
              <w:t>3</w:t>
            </w:r>
          </w:p>
        </w:tc>
        <w:tc>
          <w:tcPr>
            <w:tcW w:w="552" w:type="pct"/>
            <w:vAlign w:val="center"/>
          </w:tcPr>
          <w:p w14:paraId="060055B7" w14:textId="17879B16"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55E50CB8" w14:textId="0DACEC61"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4F25D45F" w14:textId="79D0F7D5"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79511F11" w14:textId="5639FC8A" w:rsidR="001403E0" w:rsidRDefault="001403E0" w:rsidP="001403E0">
            <w:pPr>
              <w:spacing w:line="360" w:lineRule="auto"/>
              <w:jc w:val="center"/>
            </w:pPr>
            <w:r>
              <w:rPr>
                <w:rFonts w:ascii="Google Sans Text" w:hAnsi="Google Sans Text"/>
                <w:color w:val="1F1F1F"/>
                <w:bdr w:val="none" w:sz="0" w:space="0" w:color="auto" w:frame="1"/>
              </w:rPr>
              <w:t>1</w:t>
            </w:r>
          </w:p>
        </w:tc>
        <w:tc>
          <w:tcPr>
            <w:tcW w:w="552" w:type="pct"/>
            <w:vAlign w:val="center"/>
          </w:tcPr>
          <w:p w14:paraId="3821D838" w14:textId="75FD34A3"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0570BEBA" w14:textId="627D456A"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5C406B50" w14:textId="77777777" w:rsidTr="001403E0">
        <w:tc>
          <w:tcPr>
            <w:tcW w:w="696" w:type="pct"/>
            <w:vAlign w:val="center"/>
          </w:tcPr>
          <w:p w14:paraId="45407250" w14:textId="085C0BDB" w:rsidR="001403E0" w:rsidRDefault="001403E0" w:rsidP="001403E0">
            <w:pPr>
              <w:spacing w:line="360" w:lineRule="auto"/>
              <w:jc w:val="center"/>
            </w:pPr>
            <w:r>
              <w:rPr>
                <w:rFonts w:ascii="Google Sans Text" w:hAnsi="Google Sans Text"/>
                <w:b/>
                <w:bCs/>
                <w:color w:val="1F1F1F"/>
                <w:bdr w:val="none" w:sz="0" w:space="0" w:color="auto" w:frame="1"/>
              </w:rPr>
              <w:lastRenderedPageBreak/>
              <w:t>F12: Bent Cigar</w:t>
            </w:r>
          </w:p>
        </w:tc>
        <w:tc>
          <w:tcPr>
            <w:tcW w:w="438" w:type="pct"/>
            <w:vAlign w:val="center"/>
          </w:tcPr>
          <w:p w14:paraId="546E39A2" w14:textId="74CD698B"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23A5DC23" w14:textId="2D8B273A" w:rsidR="001403E0" w:rsidRDefault="001403E0" w:rsidP="001403E0">
            <w:pPr>
              <w:spacing w:line="360" w:lineRule="auto"/>
              <w:jc w:val="center"/>
            </w:pPr>
            <w:r>
              <w:rPr>
                <w:rFonts w:ascii="Google Sans Text" w:hAnsi="Google Sans Text"/>
                <w:b/>
                <w:bCs/>
                <w:color w:val="1F1F1F"/>
                <w:bdr w:val="none" w:sz="0" w:space="0" w:color="auto" w:frame="1"/>
              </w:rPr>
              <w:t>1.39E-07</w:t>
            </w:r>
          </w:p>
        </w:tc>
        <w:tc>
          <w:tcPr>
            <w:tcW w:w="552" w:type="pct"/>
            <w:vAlign w:val="center"/>
          </w:tcPr>
          <w:p w14:paraId="2CFAEDDA" w14:textId="37C2C8E6" w:rsidR="001403E0" w:rsidRDefault="001403E0" w:rsidP="001403E0">
            <w:pPr>
              <w:spacing w:line="360" w:lineRule="auto"/>
              <w:jc w:val="center"/>
            </w:pPr>
            <w:r>
              <w:rPr>
                <w:rFonts w:ascii="Google Sans Text" w:hAnsi="Google Sans Text"/>
                <w:color w:val="1F1F1F"/>
                <w:bdr w:val="none" w:sz="0" w:space="0" w:color="auto" w:frame="1"/>
              </w:rPr>
              <w:t>2.60E+09</w:t>
            </w:r>
          </w:p>
        </w:tc>
        <w:tc>
          <w:tcPr>
            <w:tcW w:w="552" w:type="pct"/>
            <w:vAlign w:val="center"/>
          </w:tcPr>
          <w:p w14:paraId="31839472" w14:textId="50003CD1" w:rsidR="001403E0" w:rsidRDefault="001403E0" w:rsidP="001403E0">
            <w:pPr>
              <w:spacing w:line="360" w:lineRule="auto"/>
              <w:jc w:val="center"/>
            </w:pPr>
            <w:r>
              <w:rPr>
                <w:rFonts w:ascii="Google Sans Text" w:hAnsi="Google Sans Text"/>
                <w:color w:val="1F1F1F"/>
                <w:bdr w:val="none" w:sz="0" w:space="0" w:color="auto" w:frame="1"/>
              </w:rPr>
              <w:t>5.14E+09</w:t>
            </w:r>
          </w:p>
        </w:tc>
        <w:tc>
          <w:tcPr>
            <w:tcW w:w="552" w:type="pct"/>
            <w:vAlign w:val="center"/>
          </w:tcPr>
          <w:p w14:paraId="1FE2A17F" w14:textId="4C57663E" w:rsidR="001403E0" w:rsidRDefault="001403E0" w:rsidP="001403E0">
            <w:pPr>
              <w:spacing w:line="360" w:lineRule="auto"/>
              <w:jc w:val="center"/>
            </w:pPr>
            <w:r>
              <w:rPr>
                <w:rFonts w:ascii="Google Sans Text" w:hAnsi="Google Sans Text"/>
                <w:color w:val="1F1F1F"/>
                <w:bdr w:val="none" w:sz="0" w:space="0" w:color="auto" w:frame="1"/>
              </w:rPr>
              <w:t>2.24E+10</w:t>
            </w:r>
          </w:p>
        </w:tc>
        <w:tc>
          <w:tcPr>
            <w:tcW w:w="552" w:type="pct"/>
            <w:vAlign w:val="center"/>
          </w:tcPr>
          <w:p w14:paraId="545A54EF" w14:textId="4ADB5D6F" w:rsidR="001403E0" w:rsidRDefault="001403E0" w:rsidP="001403E0">
            <w:pPr>
              <w:spacing w:line="360" w:lineRule="auto"/>
              <w:jc w:val="center"/>
            </w:pPr>
            <w:r>
              <w:rPr>
                <w:rFonts w:ascii="Google Sans Text" w:hAnsi="Google Sans Text"/>
                <w:color w:val="1F1F1F"/>
                <w:bdr w:val="none" w:sz="0" w:space="0" w:color="auto" w:frame="1"/>
              </w:rPr>
              <w:t>6.20E+06</w:t>
            </w:r>
          </w:p>
        </w:tc>
        <w:tc>
          <w:tcPr>
            <w:tcW w:w="552" w:type="pct"/>
            <w:vAlign w:val="center"/>
          </w:tcPr>
          <w:p w14:paraId="28793FD3" w14:textId="71A0533B" w:rsidR="001403E0" w:rsidRDefault="001403E0" w:rsidP="001403E0">
            <w:pPr>
              <w:spacing w:line="360" w:lineRule="auto"/>
              <w:jc w:val="center"/>
            </w:pPr>
            <w:r>
              <w:rPr>
                <w:rFonts w:ascii="Google Sans Text" w:hAnsi="Google Sans Text"/>
                <w:color w:val="1F1F1F"/>
                <w:bdr w:val="none" w:sz="0" w:space="0" w:color="auto" w:frame="1"/>
              </w:rPr>
              <w:t>5.69E+09</w:t>
            </w:r>
          </w:p>
        </w:tc>
        <w:tc>
          <w:tcPr>
            <w:tcW w:w="552" w:type="pct"/>
            <w:vAlign w:val="center"/>
          </w:tcPr>
          <w:p w14:paraId="4E9243D0" w14:textId="2DA88D1C" w:rsidR="001403E0" w:rsidRDefault="001403E0" w:rsidP="001403E0">
            <w:pPr>
              <w:spacing w:line="360" w:lineRule="auto"/>
              <w:jc w:val="center"/>
            </w:pPr>
            <w:r>
              <w:rPr>
                <w:rFonts w:ascii="Google Sans Text" w:hAnsi="Google Sans Text"/>
                <w:color w:val="1F1F1F"/>
                <w:bdr w:val="none" w:sz="0" w:space="0" w:color="auto" w:frame="1"/>
              </w:rPr>
              <w:t>7.03E+04</w:t>
            </w:r>
          </w:p>
        </w:tc>
      </w:tr>
      <w:tr w:rsidR="001403E0" w14:paraId="054C295F" w14:textId="77777777" w:rsidTr="001403E0">
        <w:tc>
          <w:tcPr>
            <w:tcW w:w="696" w:type="pct"/>
            <w:vAlign w:val="center"/>
          </w:tcPr>
          <w:p w14:paraId="2E61B35B" w14:textId="363A2DDC" w:rsidR="001403E0" w:rsidRDefault="001403E0" w:rsidP="001403E0">
            <w:pPr>
              <w:spacing w:line="360" w:lineRule="auto"/>
              <w:jc w:val="center"/>
            </w:pPr>
            <w:r>
              <w:rPr>
                <w:rFonts w:ascii="Google Sans Text" w:hAnsi="Google Sans Text"/>
                <w:i/>
                <w:iCs/>
                <w:color w:val="1F1F1F"/>
                <w:bdr w:val="none" w:sz="0" w:space="0" w:color="auto" w:frame="1"/>
              </w:rPr>
              <w:t>(Hybrid)</w:t>
            </w:r>
          </w:p>
        </w:tc>
        <w:tc>
          <w:tcPr>
            <w:tcW w:w="438" w:type="pct"/>
            <w:vAlign w:val="center"/>
          </w:tcPr>
          <w:p w14:paraId="752A74FC" w14:textId="5FC72303"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78D6D9F6" w14:textId="4166E621" w:rsidR="001403E0" w:rsidRDefault="001403E0" w:rsidP="001403E0">
            <w:pPr>
              <w:spacing w:line="360" w:lineRule="auto"/>
              <w:jc w:val="center"/>
            </w:pPr>
            <w:r>
              <w:rPr>
                <w:rFonts w:ascii="Google Sans Text" w:hAnsi="Google Sans Text"/>
                <w:b/>
                <w:bCs/>
                <w:color w:val="1F1F1F"/>
                <w:bdr w:val="none" w:sz="0" w:space="0" w:color="auto" w:frame="1"/>
              </w:rPr>
              <w:t>1.78E-07</w:t>
            </w:r>
          </w:p>
        </w:tc>
        <w:tc>
          <w:tcPr>
            <w:tcW w:w="552" w:type="pct"/>
            <w:vAlign w:val="center"/>
          </w:tcPr>
          <w:p w14:paraId="65749A4A" w14:textId="7E1F058D" w:rsidR="001403E0" w:rsidRDefault="001403E0" w:rsidP="001403E0">
            <w:pPr>
              <w:spacing w:line="360" w:lineRule="auto"/>
              <w:jc w:val="center"/>
            </w:pPr>
            <w:r>
              <w:rPr>
                <w:rFonts w:ascii="Google Sans Text" w:hAnsi="Google Sans Text"/>
                <w:color w:val="1F1F1F"/>
                <w:bdr w:val="none" w:sz="0" w:space="0" w:color="auto" w:frame="1"/>
              </w:rPr>
              <w:t>1.03E+09</w:t>
            </w:r>
          </w:p>
        </w:tc>
        <w:tc>
          <w:tcPr>
            <w:tcW w:w="552" w:type="pct"/>
            <w:vAlign w:val="center"/>
          </w:tcPr>
          <w:p w14:paraId="455006B0" w14:textId="2C6CF444" w:rsidR="001403E0" w:rsidRDefault="001403E0" w:rsidP="001403E0">
            <w:pPr>
              <w:spacing w:line="360" w:lineRule="auto"/>
              <w:jc w:val="center"/>
            </w:pPr>
            <w:r>
              <w:rPr>
                <w:rFonts w:ascii="Google Sans Text" w:hAnsi="Google Sans Text"/>
                <w:color w:val="1F1F1F"/>
                <w:bdr w:val="none" w:sz="0" w:space="0" w:color="auto" w:frame="1"/>
              </w:rPr>
              <w:t>1.33E+09</w:t>
            </w:r>
          </w:p>
        </w:tc>
        <w:tc>
          <w:tcPr>
            <w:tcW w:w="552" w:type="pct"/>
            <w:vAlign w:val="center"/>
          </w:tcPr>
          <w:p w14:paraId="2A1D66CE" w14:textId="36EBF2E0" w:rsidR="001403E0" w:rsidRDefault="001403E0" w:rsidP="001403E0">
            <w:pPr>
              <w:spacing w:line="360" w:lineRule="auto"/>
              <w:jc w:val="center"/>
            </w:pPr>
            <w:r>
              <w:rPr>
                <w:rFonts w:ascii="Google Sans Text" w:hAnsi="Google Sans Text"/>
                <w:color w:val="1F1F1F"/>
                <w:bdr w:val="none" w:sz="0" w:space="0" w:color="auto" w:frame="1"/>
              </w:rPr>
              <w:t>5.89E+09</w:t>
            </w:r>
          </w:p>
        </w:tc>
        <w:tc>
          <w:tcPr>
            <w:tcW w:w="552" w:type="pct"/>
            <w:vAlign w:val="center"/>
          </w:tcPr>
          <w:p w14:paraId="44FDB0A5" w14:textId="3A77966B" w:rsidR="001403E0" w:rsidRDefault="001403E0" w:rsidP="001403E0">
            <w:pPr>
              <w:spacing w:line="360" w:lineRule="auto"/>
              <w:jc w:val="center"/>
            </w:pPr>
            <w:r>
              <w:rPr>
                <w:rFonts w:ascii="Google Sans Text" w:hAnsi="Google Sans Text"/>
                <w:color w:val="1F1F1F"/>
                <w:bdr w:val="none" w:sz="0" w:space="0" w:color="auto" w:frame="1"/>
              </w:rPr>
              <w:t>1.98E+07</w:t>
            </w:r>
          </w:p>
        </w:tc>
        <w:tc>
          <w:tcPr>
            <w:tcW w:w="552" w:type="pct"/>
            <w:vAlign w:val="center"/>
          </w:tcPr>
          <w:p w14:paraId="536E928A" w14:textId="56206277" w:rsidR="001403E0" w:rsidRDefault="001403E0" w:rsidP="001403E0">
            <w:pPr>
              <w:spacing w:line="360" w:lineRule="auto"/>
              <w:jc w:val="center"/>
            </w:pPr>
            <w:r>
              <w:rPr>
                <w:rFonts w:ascii="Google Sans Text" w:hAnsi="Google Sans Text"/>
                <w:color w:val="1F1F1F"/>
                <w:bdr w:val="none" w:sz="0" w:space="0" w:color="auto" w:frame="1"/>
              </w:rPr>
              <w:t>7.55E+08</w:t>
            </w:r>
          </w:p>
        </w:tc>
        <w:tc>
          <w:tcPr>
            <w:tcW w:w="552" w:type="pct"/>
            <w:vAlign w:val="center"/>
          </w:tcPr>
          <w:p w14:paraId="53F8A7DA" w14:textId="2B79EC3E" w:rsidR="001403E0" w:rsidRDefault="001403E0" w:rsidP="001403E0">
            <w:pPr>
              <w:spacing w:line="360" w:lineRule="auto"/>
              <w:jc w:val="center"/>
            </w:pPr>
            <w:r>
              <w:rPr>
                <w:rFonts w:ascii="Google Sans Text" w:hAnsi="Google Sans Text"/>
                <w:color w:val="1F1F1F"/>
                <w:bdr w:val="none" w:sz="0" w:space="0" w:color="auto" w:frame="1"/>
              </w:rPr>
              <w:t>1.42E+05</w:t>
            </w:r>
          </w:p>
        </w:tc>
      </w:tr>
      <w:tr w:rsidR="001403E0" w14:paraId="2C5AA857" w14:textId="77777777" w:rsidTr="001403E0">
        <w:tc>
          <w:tcPr>
            <w:tcW w:w="696" w:type="pct"/>
            <w:vAlign w:val="center"/>
          </w:tcPr>
          <w:p w14:paraId="55DBC673" w14:textId="77777777" w:rsidR="001403E0" w:rsidRDefault="001403E0" w:rsidP="001403E0">
            <w:pPr>
              <w:spacing w:line="360" w:lineRule="auto"/>
              <w:jc w:val="center"/>
            </w:pPr>
          </w:p>
        </w:tc>
        <w:tc>
          <w:tcPr>
            <w:tcW w:w="438" w:type="pct"/>
            <w:vAlign w:val="center"/>
          </w:tcPr>
          <w:p w14:paraId="6B5918AB" w14:textId="7506E65E"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541451BB" w14:textId="0DD55DCA"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2A904548" w14:textId="2186728D"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7BBEA688" w14:textId="20947454"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5C07A544" w14:textId="70BE802C"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2C5C1744" w14:textId="026A8B7C" w:rsidR="001403E0" w:rsidRDefault="001403E0" w:rsidP="001403E0">
            <w:pPr>
              <w:spacing w:line="360" w:lineRule="auto"/>
              <w:jc w:val="center"/>
            </w:pPr>
            <w:r>
              <w:rPr>
                <w:rFonts w:ascii="Google Sans Text" w:hAnsi="Google Sans Text"/>
                <w:color w:val="1F1F1F"/>
                <w:bdr w:val="none" w:sz="0" w:space="0" w:color="auto" w:frame="1"/>
              </w:rPr>
              <w:t>3</w:t>
            </w:r>
          </w:p>
        </w:tc>
        <w:tc>
          <w:tcPr>
            <w:tcW w:w="552" w:type="pct"/>
            <w:vAlign w:val="center"/>
          </w:tcPr>
          <w:p w14:paraId="63F56551" w14:textId="5BC224E1"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583CB78E" w14:textId="253BFAE6"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34E53299" w14:textId="77777777" w:rsidTr="001403E0">
        <w:tc>
          <w:tcPr>
            <w:tcW w:w="696" w:type="pct"/>
            <w:vAlign w:val="center"/>
          </w:tcPr>
          <w:p w14:paraId="2CF8DEB5" w14:textId="0832CB71" w:rsidR="001403E0" w:rsidRDefault="001403E0" w:rsidP="001403E0">
            <w:pPr>
              <w:spacing w:line="360" w:lineRule="auto"/>
              <w:jc w:val="center"/>
            </w:pPr>
            <w:r>
              <w:rPr>
                <w:rFonts w:ascii="Google Sans Text" w:hAnsi="Google Sans Text"/>
                <w:b/>
                <w:bCs/>
                <w:color w:val="1F1F1F"/>
                <w:bdr w:val="none" w:sz="0" w:space="0" w:color="auto" w:frame="1"/>
              </w:rPr>
              <w:t>F13: Discus</w:t>
            </w:r>
          </w:p>
        </w:tc>
        <w:tc>
          <w:tcPr>
            <w:tcW w:w="438" w:type="pct"/>
            <w:vAlign w:val="center"/>
          </w:tcPr>
          <w:p w14:paraId="62849C12" w14:textId="3D8F224A"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146441F9" w14:textId="5C8114B6" w:rsidR="001403E0" w:rsidRDefault="001403E0" w:rsidP="001403E0">
            <w:pPr>
              <w:spacing w:line="360" w:lineRule="auto"/>
              <w:jc w:val="center"/>
            </w:pPr>
            <w:r>
              <w:rPr>
                <w:rFonts w:ascii="Google Sans Text" w:hAnsi="Google Sans Text"/>
                <w:b/>
                <w:bCs/>
                <w:color w:val="1F1F1F"/>
                <w:bdr w:val="none" w:sz="0" w:space="0" w:color="auto" w:frame="1"/>
              </w:rPr>
              <w:t>9.92E-13</w:t>
            </w:r>
          </w:p>
        </w:tc>
        <w:tc>
          <w:tcPr>
            <w:tcW w:w="552" w:type="pct"/>
            <w:vAlign w:val="center"/>
          </w:tcPr>
          <w:p w14:paraId="6543A25B" w14:textId="46E8BAC3" w:rsidR="001403E0" w:rsidRDefault="001403E0" w:rsidP="001403E0">
            <w:pPr>
              <w:spacing w:line="360" w:lineRule="auto"/>
              <w:jc w:val="center"/>
            </w:pPr>
            <w:r>
              <w:rPr>
                <w:rFonts w:ascii="Google Sans Text" w:hAnsi="Google Sans Text"/>
                <w:color w:val="1F1F1F"/>
                <w:bdr w:val="none" w:sz="0" w:space="0" w:color="auto" w:frame="1"/>
              </w:rPr>
              <w:t>3.91E+04</w:t>
            </w:r>
          </w:p>
        </w:tc>
        <w:tc>
          <w:tcPr>
            <w:tcW w:w="552" w:type="pct"/>
            <w:vAlign w:val="center"/>
          </w:tcPr>
          <w:p w14:paraId="6EB86009" w14:textId="7B9D7F16" w:rsidR="001403E0" w:rsidRDefault="001403E0" w:rsidP="001403E0">
            <w:pPr>
              <w:spacing w:line="360" w:lineRule="auto"/>
              <w:jc w:val="center"/>
            </w:pPr>
            <w:r>
              <w:rPr>
                <w:rFonts w:ascii="Google Sans Text" w:hAnsi="Google Sans Text"/>
                <w:color w:val="1F1F1F"/>
                <w:bdr w:val="none" w:sz="0" w:space="0" w:color="auto" w:frame="1"/>
              </w:rPr>
              <w:t>3.12E+04</w:t>
            </w:r>
          </w:p>
        </w:tc>
        <w:tc>
          <w:tcPr>
            <w:tcW w:w="552" w:type="pct"/>
            <w:vAlign w:val="center"/>
          </w:tcPr>
          <w:p w14:paraId="32493773" w14:textId="72885957" w:rsidR="001403E0" w:rsidRDefault="001403E0" w:rsidP="001403E0">
            <w:pPr>
              <w:spacing w:line="360" w:lineRule="auto"/>
              <w:jc w:val="center"/>
            </w:pPr>
            <w:r>
              <w:rPr>
                <w:rFonts w:ascii="Google Sans Text" w:hAnsi="Google Sans Text"/>
                <w:color w:val="1F1F1F"/>
                <w:bdr w:val="none" w:sz="0" w:space="0" w:color="auto" w:frame="1"/>
              </w:rPr>
              <w:t>1.47E+06</w:t>
            </w:r>
          </w:p>
        </w:tc>
        <w:tc>
          <w:tcPr>
            <w:tcW w:w="552" w:type="pct"/>
            <w:vAlign w:val="center"/>
          </w:tcPr>
          <w:p w14:paraId="3DE10C1F" w14:textId="4A3F1079" w:rsidR="001403E0" w:rsidRDefault="001403E0" w:rsidP="001403E0">
            <w:pPr>
              <w:spacing w:line="360" w:lineRule="auto"/>
              <w:jc w:val="center"/>
            </w:pPr>
            <w:r>
              <w:rPr>
                <w:rFonts w:ascii="Google Sans Text" w:hAnsi="Google Sans Text"/>
                <w:color w:val="1F1F1F"/>
                <w:bdr w:val="none" w:sz="0" w:space="0" w:color="auto" w:frame="1"/>
              </w:rPr>
              <w:t>2.95E+02</w:t>
            </w:r>
          </w:p>
        </w:tc>
        <w:tc>
          <w:tcPr>
            <w:tcW w:w="552" w:type="pct"/>
            <w:vAlign w:val="center"/>
          </w:tcPr>
          <w:p w14:paraId="7D9AD6D4" w14:textId="5827AC9C" w:rsidR="001403E0" w:rsidRDefault="001403E0" w:rsidP="001403E0">
            <w:pPr>
              <w:spacing w:line="360" w:lineRule="auto"/>
              <w:jc w:val="center"/>
            </w:pPr>
            <w:r>
              <w:rPr>
                <w:rFonts w:ascii="Google Sans Text" w:hAnsi="Google Sans Text"/>
                <w:color w:val="1F1F1F"/>
                <w:bdr w:val="none" w:sz="0" w:space="0" w:color="auto" w:frame="1"/>
              </w:rPr>
              <w:t>5.41E+04</w:t>
            </w:r>
          </w:p>
        </w:tc>
        <w:tc>
          <w:tcPr>
            <w:tcW w:w="552" w:type="pct"/>
            <w:vAlign w:val="center"/>
          </w:tcPr>
          <w:p w14:paraId="38306D7D" w14:textId="2DED86EB" w:rsidR="001403E0" w:rsidRDefault="001403E0" w:rsidP="001403E0">
            <w:pPr>
              <w:spacing w:line="360" w:lineRule="auto"/>
              <w:jc w:val="center"/>
            </w:pPr>
            <w:r>
              <w:rPr>
                <w:rFonts w:ascii="Google Sans Text" w:hAnsi="Google Sans Text"/>
                <w:color w:val="1F1F1F"/>
                <w:bdr w:val="none" w:sz="0" w:space="0" w:color="auto" w:frame="1"/>
              </w:rPr>
              <w:t>6.90E-02</w:t>
            </w:r>
          </w:p>
        </w:tc>
      </w:tr>
      <w:tr w:rsidR="001403E0" w14:paraId="0DB9013A" w14:textId="77777777" w:rsidTr="001403E0">
        <w:tc>
          <w:tcPr>
            <w:tcW w:w="696" w:type="pct"/>
            <w:vAlign w:val="center"/>
          </w:tcPr>
          <w:p w14:paraId="57D2D76B" w14:textId="0C5DA7FC" w:rsidR="001403E0" w:rsidRDefault="001403E0" w:rsidP="001403E0">
            <w:pPr>
              <w:spacing w:line="360" w:lineRule="auto"/>
              <w:jc w:val="center"/>
            </w:pPr>
            <w:r>
              <w:rPr>
                <w:rFonts w:ascii="Google Sans Text" w:hAnsi="Google Sans Text"/>
                <w:i/>
                <w:iCs/>
                <w:color w:val="1F1F1F"/>
                <w:bdr w:val="none" w:sz="0" w:space="0" w:color="auto" w:frame="1"/>
              </w:rPr>
              <w:t>(Hybrid)</w:t>
            </w:r>
          </w:p>
        </w:tc>
        <w:tc>
          <w:tcPr>
            <w:tcW w:w="438" w:type="pct"/>
            <w:vAlign w:val="center"/>
          </w:tcPr>
          <w:p w14:paraId="4E9F1AC8" w14:textId="6FA0522A"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48D34E9C" w14:textId="7BC76554" w:rsidR="001403E0" w:rsidRDefault="001403E0" w:rsidP="001403E0">
            <w:pPr>
              <w:spacing w:line="360" w:lineRule="auto"/>
              <w:jc w:val="center"/>
            </w:pPr>
            <w:r>
              <w:rPr>
                <w:rFonts w:ascii="Google Sans Text" w:hAnsi="Google Sans Text"/>
                <w:b/>
                <w:bCs/>
                <w:color w:val="1F1F1F"/>
                <w:bdr w:val="none" w:sz="0" w:space="0" w:color="auto" w:frame="1"/>
              </w:rPr>
              <w:t>1.25E-12</w:t>
            </w:r>
          </w:p>
        </w:tc>
        <w:tc>
          <w:tcPr>
            <w:tcW w:w="552" w:type="pct"/>
            <w:vAlign w:val="center"/>
          </w:tcPr>
          <w:p w14:paraId="6D7B9C59" w14:textId="7F6FB43E" w:rsidR="001403E0" w:rsidRDefault="001403E0" w:rsidP="001403E0">
            <w:pPr>
              <w:spacing w:line="360" w:lineRule="auto"/>
              <w:jc w:val="center"/>
            </w:pPr>
            <w:r>
              <w:rPr>
                <w:rFonts w:ascii="Google Sans Text" w:hAnsi="Google Sans Text"/>
                <w:color w:val="1F1F1F"/>
                <w:bdr w:val="none" w:sz="0" w:space="0" w:color="auto" w:frame="1"/>
              </w:rPr>
              <w:t>1.15E+04</w:t>
            </w:r>
          </w:p>
        </w:tc>
        <w:tc>
          <w:tcPr>
            <w:tcW w:w="552" w:type="pct"/>
            <w:vAlign w:val="center"/>
          </w:tcPr>
          <w:p w14:paraId="3A29EED4" w14:textId="140C84F0" w:rsidR="001403E0" w:rsidRDefault="001403E0" w:rsidP="001403E0">
            <w:pPr>
              <w:spacing w:line="360" w:lineRule="auto"/>
              <w:jc w:val="center"/>
            </w:pPr>
            <w:r>
              <w:rPr>
                <w:rFonts w:ascii="Google Sans Text" w:hAnsi="Google Sans Text"/>
                <w:color w:val="1F1F1F"/>
                <w:bdr w:val="none" w:sz="0" w:space="0" w:color="auto" w:frame="1"/>
              </w:rPr>
              <w:t>1.09E+04</w:t>
            </w:r>
          </w:p>
        </w:tc>
        <w:tc>
          <w:tcPr>
            <w:tcW w:w="552" w:type="pct"/>
            <w:vAlign w:val="center"/>
          </w:tcPr>
          <w:p w14:paraId="75BC1573" w14:textId="2E239CBD" w:rsidR="001403E0" w:rsidRDefault="001403E0" w:rsidP="001403E0">
            <w:pPr>
              <w:spacing w:line="360" w:lineRule="auto"/>
              <w:jc w:val="center"/>
            </w:pPr>
            <w:r>
              <w:rPr>
                <w:rFonts w:ascii="Google Sans Text" w:hAnsi="Google Sans Text"/>
                <w:color w:val="1F1F1F"/>
                <w:bdr w:val="none" w:sz="0" w:space="0" w:color="auto" w:frame="1"/>
              </w:rPr>
              <w:t>2.88E+06</w:t>
            </w:r>
          </w:p>
        </w:tc>
        <w:tc>
          <w:tcPr>
            <w:tcW w:w="552" w:type="pct"/>
            <w:vAlign w:val="center"/>
          </w:tcPr>
          <w:p w14:paraId="4B8FE632" w14:textId="7C99455C" w:rsidR="001403E0" w:rsidRDefault="001403E0" w:rsidP="001403E0">
            <w:pPr>
              <w:spacing w:line="360" w:lineRule="auto"/>
              <w:jc w:val="center"/>
            </w:pPr>
            <w:r>
              <w:rPr>
                <w:rFonts w:ascii="Google Sans Text" w:hAnsi="Google Sans Text"/>
                <w:color w:val="1F1F1F"/>
                <w:bdr w:val="none" w:sz="0" w:space="0" w:color="auto" w:frame="1"/>
              </w:rPr>
              <w:t>1.20E+03</w:t>
            </w:r>
          </w:p>
        </w:tc>
        <w:tc>
          <w:tcPr>
            <w:tcW w:w="552" w:type="pct"/>
            <w:vAlign w:val="center"/>
          </w:tcPr>
          <w:p w14:paraId="6A7EEB19" w14:textId="64AD817E" w:rsidR="001403E0" w:rsidRDefault="001403E0" w:rsidP="001403E0">
            <w:pPr>
              <w:spacing w:line="360" w:lineRule="auto"/>
              <w:jc w:val="center"/>
            </w:pPr>
            <w:r>
              <w:rPr>
                <w:rFonts w:ascii="Google Sans Text" w:hAnsi="Google Sans Text"/>
                <w:color w:val="1F1F1F"/>
                <w:bdr w:val="none" w:sz="0" w:space="0" w:color="auto" w:frame="1"/>
              </w:rPr>
              <w:t>1.19E+04</w:t>
            </w:r>
          </w:p>
        </w:tc>
        <w:tc>
          <w:tcPr>
            <w:tcW w:w="552" w:type="pct"/>
            <w:vAlign w:val="center"/>
          </w:tcPr>
          <w:p w14:paraId="220DFD3E" w14:textId="0FEA24F1" w:rsidR="001403E0" w:rsidRDefault="001403E0" w:rsidP="001403E0">
            <w:pPr>
              <w:spacing w:line="360" w:lineRule="auto"/>
              <w:jc w:val="center"/>
            </w:pPr>
            <w:r>
              <w:rPr>
                <w:rFonts w:ascii="Google Sans Text" w:hAnsi="Google Sans Text"/>
                <w:color w:val="1F1F1F"/>
                <w:bdr w:val="none" w:sz="0" w:space="0" w:color="auto" w:frame="1"/>
              </w:rPr>
              <w:t>2.46E-01</w:t>
            </w:r>
          </w:p>
        </w:tc>
      </w:tr>
      <w:tr w:rsidR="001403E0" w14:paraId="0958FCE5" w14:textId="77777777" w:rsidTr="001403E0">
        <w:tc>
          <w:tcPr>
            <w:tcW w:w="696" w:type="pct"/>
            <w:vAlign w:val="center"/>
          </w:tcPr>
          <w:p w14:paraId="0D70CF69" w14:textId="77777777" w:rsidR="001403E0" w:rsidRDefault="001403E0" w:rsidP="001403E0">
            <w:pPr>
              <w:spacing w:line="360" w:lineRule="auto"/>
              <w:jc w:val="center"/>
            </w:pPr>
          </w:p>
        </w:tc>
        <w:tc>
          <w:tcPr>
            <w:tcW w:w="438" w:type="pct"/>
            <w:vAlign w:val="center"/>
          </w:tcPr>
          <w:p w14:paraId="3BD1B19B" w14:textId="737640FC"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76976591" w14:textId="3BA1A31E"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292058D9" w14:textId="46254A16"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58FD4955" w14:textId="23F044E4" w:rsidR="001403E0" w:rsidRDefault="001403E0" w:rsidP="001403E0">
            <w:pPr>
              <w:spacing w:line="360" w:lineRule="auto"/>
              <w:jc w:val="center"/>
            </w:pPr>
            <w:r>
              <w:rPr>
                <w:rFonts w:ascii="Google Sans Text" w:hAnsi="Google Sans Text"/>
                <w:color w:val="1F1F1F"/>
                <w:bdr w:val="none" w:sz="0" w:space="0" w:color="auto" w:frame="1"/>
              </w:rPr>
              <w:t>3</w:t>
            </w:r>
          </w:p>
        </w:tc>
        <w:tc>
          <w:tcPr>
            <w:tcW w:w="552" w:type="pct"/>
            <w:vAlign w:val="center"/>
          </w:tcPr>
          <w:p w14:paraId="07F32D2E" w14:textId="4B58ED8B"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1718F563" w14:textId="198D5910"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338A88DE" w14:textId="00ABEB08"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64B18570" w14:textId="467081AA"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651B6861" w14:textId="77777777" w:rsidTr="001403E0">
        <w:tc>
          <w:tcPr>
            <w:tcW w:w="696" w:type="pct"/>
            <w:vAlign w:val="center"/>
          </w:tcPr>
          <w:p w14:paraId="35EAA38D" w14:textId="455BAA99" w:rsidR="001403E0" w:rsidRDefault="001403E0" w:rsidP="001403E0">
            <w:pPr>
              <w:spacing w:line="360" w:lineRule="auto"/>
              <w:jc w:val="center"/>
            </w:pPr>
            <w:r>
              <w:rPr>
                <w:rFonts w:ascii="Google Sans Text" w:hAnsi="Google Sans Text"/>
                <w:b/>
                <w:bCs/>
                <w:color w:val="1F1F1F"/>
                <w:bdr w:val="none" w:sz="0" w:space="0" w:color="auto" w:frame="1"/>
              </w:rPr>
              <w:t>F21: Hybrid F1</w:t>
            </w:r>
          </w:p>
        </w:tc>
        <w:tc>
          <w:tcPr>
            <w:tcW w:w="438" w:type="pct"/>
            <w:vAlign w:val="center"/>
          </w:tcPr>
          <w:p w14:paraId="05912135" w14:textId="3ED2FDE3"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2BB39E96" w14:textId="4D67B748" w:rsidR="001403E0" w:rsidRDefault="001403E0" w:rsidP="001403E0">
            <w:pPr>
              <w:spacing w:line="360" w:lineRule="auto"/>
              <w:jc w:val="center"/>
            </w:pPr>
            <w:r>
              <w:rPr>
                <w:rFonts w:ascii="Google Sans Text" w:hAnsi="Google Sans Text"/>
                <w:b/>
                <w:bCs/>
                <w:color w:val="1F1F1F"/>
                <w:bdr w:val="none" w:sz="0" w:space="0" w:color="auto" w:frame="1"/>
              </w:rPr>
              <w:t>2.03E+01</w:t>
            </w:r>
          </w:p>
        </w:tc>
        <w:tc>
          <w:tcPr>
            <w:tcW w:w="552" w:type="pct"/>
            <w:vAlign w:val="center"/>
          </w:tcPr>
          <w:p w14:paraId="24D79A0A" w14:textId="562EB230" w:rsidR="001403E0" w:rsidRDefault="001403E0" w:rsidP="001403E0">
            <w:pPr>
              <w:spacing w:line="360" w:lineRule="auto"/>
              <w:jc w:val="center"/>
            </w:pPr>
            <w:r>
              <w:rPr>
                <w:rFonts w:ascii="Google Sans Text" w:hAnsi="Google Sans Text"/>
                <w:color w:val="1F1F1F"/>
                <w:bdr w:val="none" w:sz="0" w:space="0" w:color="auto" w:frame="1"/>
              </w:rPr>
              <w:t>1.69E+03</w:t>
            </w:r>
          </w:p>
        </w:tc>
        <w:tc>
          <w:tcPr>
            <w:tcW w:w="552" w:type="pct"/>
            <w:vAlign w:val="center"/>
          </w:tcPr>
          <w:p w14:paraId="7E3D3849" w14:textId="5E4BA87F" w:rsidR="001403E0" w:rsidRDefault="001403E0" w:rsidP="001403E0">
            <w:pPr>
              <w:spacing w:line="360" w:lineRule="auto"/>
              <w:jc w:val="center"/>
            </w:pPr>
            <w:r>
              <w:rPr>
                <w:rFonts w:ascii="Google Sans Text" w:hAnsi="Google Sans Text"/>
                <w:color w:val="1F1F1F"/>
                <w:bdr w:val="none" w:sz="0" w:space="0" w:color="auto" w:frame="1"/>
              </w:rPr>
              <w:t>2.71E+03</w:t>
            </w:r>
          </w:p>
        </w:tc>
        <w:tc>
          <w:tcPr>
            <w:tcW w:w="552" w:type="pct"/>
            <w:vAlign w:val="center"/>
          </w:tcPr>
          <w:p w14:paraId="0DA553BD" w14:textId="6FD513E2" w:rsidR="001403E0" w:rsidRDefault="001403E0" w:rsidP="001403E0">
            <w:pPr>
              <w:spacing w:line="360" w:lineRule="auto"/>
              <w:jc w:val="center"/>
            </w:pPr>
            <w:r>
              <w:rPr>
                <w:rFonts w:ascii="Google Sans Text" w:hAnsi="Google Sans Text"/>
                <w:color w:val="1F1F1F"/>
                <w:bdr w:val="none" w:sz="0" w:space="0" w:color="auto" w:frame="1"/>
              </w:rPr>
              <w:t>1.17E+04</w:t>
            </w:r>
          </w:p>
        </w:tc>
        <w:tc>
          <w:tcPr>
            <w:tcW w:w="552" w:type="pct"/>
            <w:vAlign w:val="center"/>
          </w:tcPr>
          <w:p w14:paraId="1A8A4005" w14:textId="38C825B5" w:rsidR="001403E0" w:rsidRDefault="001403E0" w:rsidP="001403E0">
            <w:pPr>
              <w:spacing w:line="360" w:lineRule="auto"/>
              <w:jc w:val="center"/>
            </w:pPr>
            <w:r>
              <w:rPr>
                <w:rFonts w:ascii="Google Sans Text" w:hAnsi="Google Sans Text"/>
                <w:color w:val="1F1F1F"/>
                <w:bdr w:val="none" w:sz="0" w:space="0" w:color="auto" w:frame="1"/>
              </w:rPr>
              <w:t>1.78E+01</w:t>
            </w:r>
          </w:p>
        </w:tc>
        <w:tc>
          <w:tcPr>
            <w:tcW w:w="552" w:type="pct"/>
            <w:vAlign w:val="center"/>
          </w:tcPr>
          <w:p w14:paraId="44C6C8CC" w14:textId="590152D1" w:rsidR="001403E0" w:rsidRDefault="001403E0" w:rsidP="001403E0">
            <w:pPr>
              <w:spacing w:line="360" w:lineRule="auto"/>
              <w:jc w:val="center"/>
            </w:pPr>
            <w:r>
              <w:rPr>
                <w:rFonts w:ascii="Google Sans Text" w:hAnsi="Google Sans Text"/>
                <w:color w:val="1F1F1F"/>
                <w:bdr w:val="none" w:sz="0" w:space="0" w:color="auto" w:frame="1"/>
              </w:rPr>
              <w:t>3.17E+03</w:t>
            </w:r>
          </w:p>
        </w:tc>
        <w:tc>
          <w:tcPr>
            <w:tcW w:w="552" w:type="pct"/>
            <w:vAlign w:val="center"/>
          </w:tcPr>
          <w:p w14:paraId="191210CE" w14:textId="1161FAEE" w:rsidR="001403E0" w:rsidRDefault="001403E0" w:rsidP="001403E0">
            <w:pPr>
              <w:spacing w:line="360" w:lineRule="auto"/>
              <w:jc w:val="center"/>
            </w:pPr>
            <w:r>
              <w:rPr>
                <w:rFonts w:ascii="Google Sans Text" w:hAnsi="Google Sans Text"/>
                <w:color w:val="1F1F1F"/>
                <w:bdr w:val="none" w:sz="0" w:space="0" w:color="auto" w:frame="1"/>
              </w:rPr>
              <w:t>2.48E+01</w:t>
            </w:r>
          </w:p>
        </w:tc>
      </w:tr>
      <w:tr w:rsidR="001403E0" w14:paraId="49EFB725" w14:textId="77777777" w:rsidTr="001403E0">
        <w:tc>
          <w:tcPr>
            <w:tcW w:w="696" w:type="pct"/>
            <w:vAlign w:val="center"/>
          </w:tcPr>
          <w:p w14:paraId="67803E42" w14:textId="76E4436A" w:rsidR="001403E0" w:rsidRDefault="001403E0" w:rsidP="001403E0">
            <w:pPr>
              <w:spacing w:line="360" w:lineRule="auto"/>
              <w:jc w:val="center"/>
            </w:pPr>
            <w:r>
              <w:rPr>
                <w:rFonts w:ascii="Google Sans Text" w:hAnsi="Google Sans Text"/>
                <w:i/>
                <w:iCs/>
                <w:color w:val="1F1F1F"/>
                <w:bdr w:val="none" w:sz="0" w:space="0" w:color="auto" w:frame="1"/>
              </w:rPr>
              <w:t>(Hybrid)</w:t>
            </w:r>
          </w:p>
        </w:tc>
        <w:tc>
          <w:tcPr>
            <w:tcW w:w="438" w:type="pct"/>
            <w:vAlign w:val="center"/>
          </w:tcPr>
          <w:p w14:paraId="3DE14ED5" w14:textId="19F5EC09"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079A0797" w14:textId="0DD0915C" w:rsidR="001403E0" w:rsidRDefault="001403E0" w:rsidP="001403E0">
            <w:pPr>
              <w:spacing w:line="360" w:lineRule="auto"/>
              <w:jc w:val="center"/>
            </w:pPr>
            <w:r>
              <w:rPr>
                <w:rFonts w:ascii="Google Sans Text" w:hAnsi="Google Sans Text"/>
                <w:b/>
                <w:bCs/>
                <w:color w:val="1F1F1F"/>
                <w:bdr w:val="none" w:sz="0" w:space="0" w:color="auto" w:frame="1"/>
              </w:rPr>
              <w:t>2.92E+00</w:t>
            </w:r>
          </w:p>
        </w:tc>
        <w:tc>
          <w:tcPr>
            <w:tcW w:w="552" w:type="pct"/>
            <w:vAlign w:val="center"/>
          </w:tcPr>
          <w:p w14:paraId="3B21E6E6" w14:textId="65138D94" w:rsidR="001403E0" w:rsidRDefault="001403E0" w:rsidP="001403E0">
            <w:pPr>
              <w:spacing w:line="360" w:lineRule="auto"/>
              <w:jc w:val="center"/>
            </w:pPr>
            <w:r>
              <w:rPr>
                <w:rFonts w:ascii="Google Sans Text" w:hAnsi="Google Sans Text"/>
                <w:color w:val="1F1F1F"/>
                <w:bdr w:val="none" w:sz="0" w:space="0" w:color="auto" w:frame="1"/>
              </w:rPr>
              <w:t>5.28E+02</w:t>
            </w:r>
          </w:p>
        </w:tc>
        <w:tc>
          <w:tcPr>
            <w:tcW w:w="552" w:type="pct"/>
            <w:vAlign w:val="center"/>
          </w:tcPr>
          <w:p w14:paraId="1EA3E47E" w14:textId="2AF24E1C" w:rsidR="001403E0" w:rsidRDefault="001403E0" w:rsidP="001403E0">
            <w:pPr>
              <w:spacing w:line="360" w:lineRule="auto"/>
              <w:jc w:val="center"/>
            </w:pPr>
            <w:r>
              <w:rPr>
                <w:rFonts w:ascii="Google Sans Text" w:hAnsi="Google Sans Text"/>
                <w:color w:val="1F1F1F"/>
                <w:bdr w:val="none" w:sz="0" w:space="0" w:color="auto" w:frame="1"/>
              </w:rPr>
              <w:t>7.09E+02</w:t>
            </w:r>
          </w:p>
        </w:tc>
        <w:tc>
          <w:tcPr>
            <w:tcW w:w="552" w:type="pct"/>
            <w:vAlign w:val="center"/>
          </w:tcPr>
          <w:p w14:paraId="10816E93" w14:textId="411BF577" w:rsidR="001403E0" w:rsidRDefault="001403E0" w:rsidP="001403E0">
            <w:pPr>
              <w:spacing w:line="360" w:lineRule="auto"/>
              <w:jc w:val="center"/>
            </w:pPr>
            <w:r>
              <w:rPr>
                <w:rFonts w:ascii="Google Sans Text" w:hAnsi="Google Sans Text"/>
                <w:color w:val="1F1F1F"/>
                <w:bdr w:val="none" w:sz="0" w:space="0" w:color="auto" w:frame="1"/>
              </w:rPr>
              <w:t>2.52E+03</w:t>
            </w:r>
          </w:p>
        </w:tc>
        <w:tc>
          <w:tcPr>
            <w:tcW w:w="552" w:type="pct"/>
            <w:vAlign w:val="center"/>
          </w:tcPr>
          <w:p w14:paraId="507BA4BD" w14:textId="1378F7E4" w:rsidR="001403E0" w:rsidRDefault="001403E0" w:rsidP="001403E0">
            <w:pPr>
              <w:spacing w:line="360" w:lineRule="auto"/>
              <w:jc w:val="center"/>
            </w:pPr>
            <w:r>
              <w:rPr>
                <w:rFonts w:ascii="Google Sans Text" w:hAnsi="Google Sans Text"/>
                <w:color w:val="1F1F1F"/>
                <w:bdr w:val="none" w:sz="0" w:space="0" w:color="auto" w:frame="1"/>
              </w:rPr>
              <w:t>2.72E+01</w:t>
            </w:r>
          </w:p>
        </w:tc>
        <w:tc>
          <w:tcPr>
            <w:tcW w:w="552" w:type="pct"/>
            <w:vAlign w:val="center"/>
          </w:tcPr>
          <w:p w14:paraId="326BCE5D" w14:textId="5411585B" w:rsidR="001403E0" w:rsidRDefault="001403E0" w:rsidP="001403E0">
            <w:pPr>
              <w:spacing w:line="360" w:lineRule="auto"/>
              <w:jc w:val="center"/>
            </w:pPr>
            <w:r>
              <w:rPr>
                <w:rFonts w:ascii="Google Sans Text" w:hAnsi="Google Sans Text"/>
                <w:color w:val="1F1F1F"/>
                <w:bdr w:val="none" w:sz="0" w:space="0" w:color="auto" w:frame="1"/>
              </w:rPr>
              <w:t>4.59E+02</w:t>
            </w:r>
          </w:p>
        </w:tc>
        <w:tc>
          <w:tcPr>
            <w:tcW w:w="552" w:type="pct"/>
            <w:vAlign w:val="center"/>
          </w:tcPr>
          <w:p w14:paraId="6CD8883F" w14:textId="5CD76A2E" w:rsidR="001403E0" w:rsidRDefault="001403E0" w:rsidP="001403E0">
            <w:pPr>
              <w:spacing w:line="360" w:lineRule="auto"/>
              <w:jc w:val="center"/>
            </w:pPr>
            <w:r>
              <w:rPr>
                <w:rFonts w:ascii="Google Sans Text" w:hAnsi="Google Sans Text"/>
                <w:color w:val="1F1F1F"/>
                <w:bdr w:val="none" w:sz="0" w:space="0" w:color="auto" w:frame="1"/>
              </w:rPr>
              <w:t>9.95E+00</w:t>
            </w:r>
          </w:p>
        </w:tc>
      </w:tr>
      <w:tr w:rsidR="001403E0" w14:paraId="1B974371" w14:textId="77777777" w:rsidTr="001403E0">
        <w:tc>
          <w:tcPr>
            <w:tcW w:w="696" w:type="pct"/>
            <w:vAlign w:val="center"/>
          </w:tcPr>
          <w:p w14:paraId="0C51F3C4" w14:textId="77777777" w:rsidR="001403E0" w:rsidRDefault="001403E0" w:rsidP="001403E0">
            <w:pPr>
              <w:spacing w:line="360" w:lineRule="auto"/>
              <w:jc w:val="center"/>
            </w:pPr>
          </w:p>
        </w:tc>
        <w:tc>
          <w:tcPr>
            <w:tcW w:w="438" w:type="pct"/>
            <w:vAlign w:val="center"/>
          </w:tcPr>
          <w:p w14:paraId="3F015A34" w14:textId="63311B0A"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31EE58FB" w14:textId="5C60E994" w:rsidR="001403E0" w:rsidRDefault="001403E0" w:rsidP="001403E0">
            <w:pPr>
              <w:spacing w:line="360" w:lineRule="auto"/>
              <w:jc w:val="center"/>
            </w:pPr>
            <w:r>
              <w:rPr>
                <w:rFonts w:ascii="Google Sans Text" w:hAnsi="Google Sans Text"/>
                <w:b/>
                <w:bCs/>
                <w:color w:val="1F1F1F"/>
                <w:bdr w:val="none" w:sz="0" w:space="0" w:color="auto" w:frame="1"/>
              </w:rPr>
              <w:t>2</w:t>
            </w:r>
          </w:p>
        </w:tc>
        <w:tc>
          <w:tcPr>
            <w:tcW w:w="552" w:type="pct"/>
            <w:vAlign w:val="center"/>
          </w:tcPr>
          <w:p w14:paraId="1FD851BA" w14:textId="176AAC4F"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48C41D6B" w14:textId="0F36BE06"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26A96B56" w14:textId="12024239"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4C87976F" w14:textId="27E65912" w:rsidR="001403E0" w:rsidRDefault="001403E0" w:rsidP="001403E0">
            <w:pPr>
              <w:spacing w:line="360" w:lineRule="auto"/>
              <w:jc w:val="center"/>
            </w:pPr>
            <w:r>
              <w:rPr>
                <w:rFonts w:ascii="Google Sans Text" w:hAnsi="Google Sans Text"/>
                <w:color w:val="1F1F1F"/>
                <w:bdr w:val="none" w:sz="0" w:space="0" w:color="auto" w:frame="1"/>
              </w:rPr>
              <w:t>1</w:t>
            </w:r>
          </w:p>
        </w:tc>
        <w:tc>
          <w:tcPr>
            <w:tcW w:w="552" w:type="pct"/>
            <w:vAlign w:val="center"/>
          </w:tcPr>
          <w:p w14:paraId="08C96B53" w14:textId="091A17EA"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3226F524" w14:textId="23F76A7F" w:rsidR="001403E0" w:rsidRDefault="001403E0" w:rsidP="001403E0">
            <w:pPr>
              <w:spacing w:line="360" w:lineRule="auto"/>
              <w:jc w:val="center"/>
            </w:pPr>
            <w:r>
              <w:rPr>
                <w:rFonts w:ascii="Google Sans Text" w:hAnsi="Google Sans Text"/>
                <w:color w:val="1F1F1F"/>
                <w:bdr w:val="none" w:sz="0" w:space="0" w:color="auto" w:frame="1"/>
              </w:rPr>
              <w:t>3</w:t>
            </w:r>
          </w:p>
        </w:tc>
      </w:tr>
      <w:tr w:rsidR="001403E0" w14:paraId="624DEA83" w14:textId="77777777" w:rsidTr="001403E0">
        <w:tc>
          <w:tcPr>
            <w:tcW w:w="696" w:type="pct"/>
            <w:vAlign w:val="center"/>
          </w:tcPr>
          <w:p w14:paraId="150305F8" w14:textId="2B94D7CF" w:rsidR="001403E0" w:rsidRDefault="001403E0" w:rsidP="001403E0">
            <w:pPr>
              <w:spacing w:line="360" w:lineRule="auto"/>
              <w:jc w:val="center"/>
            </w:pPr>
            <w:r>
              <w:rPr>
                <w:rFonts w:ascii="Google Sans Text" w:hAnsi="Google Sans Text"/>
                <w:b/>
                <w:bCs/>
                <w:color w:val="1F1F1F"/>
                <w:bdr w:val="none" w:sz="0" w:space="0" w:color="auto" w:frame="1"/>
              </w:rPr>
              <w:t>F30: Composition</w:t>
            </w:r>
          </w:p>
        </w:tc>
        <w:tc>
          <w:tcPr>
            <w:tcW w:w="438" w:type="pct"/>
            <w:vAlign w:val="center"/>
          </w:tcPr>
          <w:p w14:paraId="3008AC3F" w14:textId="7BFE995C"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57C4CCB8" w14:textId="65EFF91D" w:rsidR="001403E0" w:rsidRDefault="001403E0" w:rsidP="001403E0">
            <w:pPr>
              <w:spacing w:line="360" w:lineRule="auto"/>
              <w:jc w:val="center"/>
            </w:pPr>
            <w:r>
              <w:rPr>
                <w:rFonts w:ascii="Google Sans Text" w:hAnsi="Google Sans Text"/>
                <w:b/>
                <w:bCs/>
                <w:color w:val="1F1F1F"/>
                <w:bdr w:val="none" w:sz="0" w:space="0" w:color="auto" w:frame="1"/>
              </w:rPr>
              <w:t>6.22E+00</w:t>
            </w:r>
          </w:p>
        </w:tc>
        <w:tc>
          <w:tcPr>
            <w:tcW w:w="552" w:type="pct"/>
            <w:vAlign w:val="center"/>
          </w:tcPr>
          <w:p w14:paraId="33EE94E6" w14:textId="7A19D321" w:rsidR="001403E0" w:rsidRDefault="001403E0" w:rsidP="001403E0">
            <w:pPr>
              <w:spacing w:line="360" w:lineRule="auto"/>
              <w:jc w:val="center"/>
            </w:pPr>
            <w:r>
              <w:rPr>
                <w:rFonts w:ascii="Google Sans Text" w:hAnsi="Google Sans Text"/>
                <w:color w:val="1F1F1F"/>
                <w:bdr w:val="none" w:sz="0" w:space="0" w:color="auto" w:frame="1"/>
              </w:rPr>
              <w:t>3.96E+04</w:t>
            </w:r>
          </w:p>
        </w:tc>
        <w:tc>
          <w:tcPr>
            <w:tcW w:w="552" w:type="pct"/>
            <w:vAlign w:val="center"/>
          </w:tcPr>
          <w:p w14:paraId="62D2FE2A" w14:textId="74B59403" w:rsidR="001403E0" w:rsidRDefault="001403E0" w:rsidP="001403E0">
            <w:pPr>
              <w:spacing w:line="360" w:lineRule="auto"/>
              <w:jc w:val="center"/>
            </w:pPr>
            <w:r>
              <w:rPr>
                <w:rFonts w:ascii="Google Sans Text" w:hAnsi="Google Sans Text"/>
                <w:color w:val="1F1F1F"/>
                <w:bdr w:val="none" w:sz="0" w:space="0" w:color="auto" w:frame="1"/>
              </w:rPr>
              <w:t>1.34E+05</w:t>
            </w:r>
          </w:p>
        </w:tc>
        <w:tc>
          <w:tcPr>
            <w:tcW w:w="552" w:type="pct"/>
            <w:vAlign w:val="center"/>
          </w:tcPr>
          <w:p w14:paraId="536D7D74" w14:textId="0AE4E9CB" w:rsidR="001403E0" w:rsidRDefault="001403E0" w:rsidP="001403E0">
            <w:pPr>
              <w:spacing w:line="360" w:lineRule="auto"/>
              <w:jc w:val="center"/>
            </w:pPr>
            <w:r>
              <w:rPr>
                <w:rFonts w:ascii="Google Sans Text" w:hAnsi="Google Sans Text"/>
                <w:color w:val="1F1F1F"/>
                <w:bdr w:val="none" w:sz="0" w:space="0" w:color="auto" w:frame="1"/>
              </w:rPr>
              <w:t>5.98E+06</w:t>
            </w:r>
          </w:p>
        </w:tc>
        <w:tc>
          <w:tcPr>
            <w:tcW w:w="552" w:type="pct"/>
            <w:vAlign w:val="center"/>
          </w:tcPr>
          <w:p w14:paraId="2A72B012" w14:textId="446D1823" w:rsidR="001403E0" w:rsidRDefault="001403E0" w:rsidP="001403E0">
            <w:pPr>
              <w:spacing w:line="360" w:lineRule="auto"/>
              <w:jc w:val="center"/>
            </w:pPr>
            <w:r>
              <w:rPr>
                <w:rFonts w:ascii="Google Sans Text" w:hAnsi="Google Sans Text"/>
                <w:color w:val="1F1F1F"/>
                <w:bdr w:val="none" w:sz="0" w:space="0" w:color="auto" w:frame="1"/>
              </w:rPr>
              <w:t>7.68E+01</w:t>
            </w:r>
          </w:p>
        </w:tc>
        <w:tc>
          <w:tcPr>
            <w:tcW w:w="552" w:type="pct"/>
            <w:vAlign w:val="center"/>
          </w:tcPr>
          <w:p w14:paraId="0CD96FB8" w14:textId="4F22CC8C" w:rsidR="001403E0" w:rsidRDefault="001403E0" w:rsidP="001403E0">
            <w:pPr>
              <w:spacing w:line="360" w:lineRule="auto"/>
              <w:jc w:val="center"/>
            </w:pPr>
            <w:r>
              <w:rPr>
                <w:rFonts w:ascii="Google Sans Text" w:hAnsi="Google Sans Text"/>
                <w:color w:val="1F1F1F"/>
                <w:bdr w:val="none" w:sz="0" w:space="0" w:color="auto" w:frame="1"/>
              </w:rPr>
              <w:t>7.98E+04</w:t>
            </w:r>
          </w:p>
        </w:tc>
        <w:tc>
          <w:tcPr>
            <w:tcW w:w="552" w:type="pct"/>
            <w:vAlign w:val="center"/>
          </w:tcPr>
          <w:p w14:paraId="0C9F9CC5" w14:textId="03A6CB64" w:rsidR="001403E0" w:rsidRDefault="001403E0" w:rsidP="001403E0">
            <w:pPr>
              <w:spacing w:line="360" w:lineRule="auto"/>
              <w:jc w:val="center"/>
            </w:pPr>
            <w:r>
              <w:rPr>
                <w:rFonts w:ascii="Google Sans Text" w:hAnsi="Google Sans Text"/>
                <w:color w:val="1F1F1F"/>
                <w:bdr w:val="none" w:sz="0" w:space="0" w:color="auto" w:frame="1"/>
              </w:rPr>
              <w:t>1.50E+01</w:t>
            </w:r>
          </w:p>
        </w:tc>
      </w:tr>
      <w:tr w:rsidR="001403E0" w14:paraId="167278B1" w14:textId="77777777" w:rsidTr="001403E0">
        <w:tc>
          <w:tcPr>
            <w:tcW w:w="696" w:type="pct"/>
            <w:vAlign w:val="center"/>
          </w:tcPr>
          <w:p w14:paraId="622A7F3A" w14:textId="30D5788C" w:rsidR="001403E0" w:rsidRDefault="001403E0" w:rsidP="001403E0">
            <w:pPr>
              <w:spacing w:line="360" w:lineRule="auto"/>
              <w:jc w:val="center"/>
            </w:pPr>
            <w:r>
              <w:rPr>
                <w:rFonts w:ascii="Google Sans Text" w:hAnsi="Google Sans Text"/>
                <w:i/>
                <w:iCs/>
                <w:color w:val="1F1F1F"/>
                <w:bdr w:val="none" w:sz="0" w:space="0" w:color="auto" w:frame="1"/>
              </w:rPr>
              <w:t>(Composition)</w:t>
            </w:r>
          </w:p>
        </w:tc>
        <w:tc>
          <w:tcPr>
            <w:tcW w:w="438" w:type="pct"/>
            <w:vAlign w:val="center"/>
          </w:tcPr>
          <w:p w14:paraId="135FB388" w14:textId="71AA6866"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59772B9E" w14:textId="4C9604FF" w:rsidR="001403E0" w:rsidRDefault="001403E0" w:rsidP="001403E0">
            <w:pPr>
              <w:spacing w:line="360" w:lineRule="auto"/>
              <w:jc w:val="center"/>
            </w:pPr>
            <w:r>
              <w:rPr>
                <w:rFonts w:ascii="Google Sans Text" w:hAnsi="Google Sans Text"/>
                <w:b/>
                <w:bCs/>
                <w:color w:val="1F1F1F"/>
                <w:bdr w:val="none" w:sz="0" w:space="0" w:color="auto" w:frame="1"/>
              </w:rPr>
              <w:t>1.36E+00</w:t>
            </w:r>
          </w:p>
        </w:tc>
        <w:tc>
          <w:tcPr>
            <w:tcW w:w="552" w:type="pct"/>
            <w:vAlign w:val="center"/>
          </w:tcPr>
          <w:p w14:paraId="4BD1239D" w14:textId="70CEA239" w:rsidR="001403E0" w:rsidRDefault="001403E0" w:rsidP="001403E0">
            <w:pPr>
              <w:spacing w:line="360" w:lineRule="auto"/>
              <w:jc w:val="center"/>
            </w:pPr>
            <w:r>
              <w:rPr>
                <w:rFonts w:ascii="Google Sans Text" w:hAnsi="Google Sans Text"/>
                <w:color w:val="1F1F1F"/>
                <w:bdr w:val="none" w:sz="0" w:space="0" w:color="auto" w:frame="1"/>
              </w:rPr>
              <w:t>4.83E+04</w:t>
            </w:r>
          </w:p>
        </w:tc>
        <w:tc>
          <w:tcPr>
            <w:tcW w:w="552" w:type="pct"/>
            <w:vAlign w:val="center"/>
          </w:tcPr>
          <w:p w14:paraId="3150285C" w14:textId="1DCFA470" w:rsidR="001403E0" w:rsidRDefault="001403E0" w:rsidP="001403E0">
            <w:pPr>
              <w:spacing w:line="360" w:lineRule="auto"/>
              <w:jc w:val="center"/>
            </w:pPr>
            <w:r>
              <w:rPr>
                <w:rFonts w:ascii="Google Sans Text" w:hAnsi="Google Sans Text"/>
                <w:color w:val="1F1F1F"/>
                <w:bdr w:val="none" w:sz="0" w:space="0" w:color="auto" w:frame="1"/>
              </w:rPr>
              <w:t>1.03E+05</w:t>
            </w:r>
          </w:p>
        </w:tc>
        <w:tc>
          <w:tcPr>
            <w:tcW w:w="552" w:type="pct"/>
            <w:vAlign w:val="center"/>
          </w:tcPr>
          <w:p w14:paraId="6B292198" w14:textId="66E7FA6F" w:rsidR="001403E0" w:rsidRDefault="001403E0" w:rsidP="001403E0">
            <w:pPr>
              <w:spacing w:line="360" w:lineRule="auto"/>
              <w:jc w:val="center"/>
            </w:pPr>
            <w:r>
              <w:rPr>
                <w:rFonts w:ascii="Google Sans Text" w:hAnsi="Google Sans Text"/>
                <w:color w:val="1F1F1F"/>
                <w:bdr w:val="none" w:sz="0" w:space="0" w:color="auto" w:frame="1"/>
              </w:rPr>
              <w:t>3.80E+06</w:t>
            </w:r>
          </w:p>
        </w:tc>
        <w:tc>
          <w:tcPr>
            <w:tcW w:w="552" w:type="pct"/>
            <w:vAlign w:val="center"/>
          </w:tcPr>
          <w:p w14:paraId="23FAABB2" w14:textId="6E81296A" w:rsidR="001403E0" w:rsidRDefault="001403E0" w:rsidP="001403E0">
            <w:pPr>
              <w:spacing w:line="360" w:lineRule="auto"/>
              <w:jc w:val="center"/>
            </w:pPr>
            <w:r>
              <w:rPr>
                <w:rFonts w:ascii="Google Sans Text" w:hAnsi="Google Sans Text"/>
                <w:color w:val="1F1F1F"/>
                <w:bdr w:val="none" w:sz="0" w:space="0" w:color="auto" w:frame="1"/>
              </w:rPr>
              <w:t>2.68E+02</w:t>
            </w:r>
          </w:p>
        </w:tc>
        <w:tc>
          <w:tcPr>
            <w:tcW w:w="552" w:type="pct"/>
            <w:vAlign w:val="center"/>
          </w:tcPr>
          <w:p w14:paraId="62999FA8" w14:textId="710C0374" w:rsidR="001403E0" w:rsidRDefault="001403E0" w:rsidP="001403E0">
            <w:pPr>
              <w:spacing w:line="360" w:lineRule="auto"/>
              <w:jc w:val="center"/>
            </w:pPr>
            <w:r>
              <w:rPr>
                <w:rFonts w:ascii="Google Sans Text" w:hAnsi="Google Sans Text"/>
                <w:color w:val="1F1F1F"/>
                <w:bdr w:val="none" w:sz="0" w:space="0" w:color="auto" w:frame="1"/>
              </w:rPr>
              <w:t>3.69E+04</w:t>
            </w:r>
          </w:p>
        </w:tc>
        <w:tc>
          <w:tcPr>
            <w:tcW w:w="552" w:type="pct"/>
            <w:vAlign w:val="center"/>
          </w:tcPr>
          <w:p w14:paraId="3A8EE1A0" w14:textId="50F9A8E5" w:rsidR="001403E0" w:rsidRDefault="001403E0" w:rsidP="001403E0">
            <w:pPr>
              <w:spacing w:line="360" w:lineRule="auto"/>
              <w:jc w:val="center"/>
            </w:pPr>
            <w:r>
              <w:rPr>
                <w:rFonts w:ascii="Google Sans Text" w:hAnsi="Google Sans Text"/>
                <w:color w:val="1F1F1F"/>
                <w:bdr w:val="none" w:sz="0" w:space="0" w:color="auto" w:frame="1"/>
              </w:rPr>
              <w:t>7.53E-01</w:t>
            </w:r>
          </w:p>
        </w:tc>
      </w:tr>
      <w:tr w:rsidR="001403E0" w14:paraId="65283DE4" w14:textId="77777777" w:rsidTr="001403E0">
        <w:tc>
          <w:tcPr>
            <w:tcW w:w="696" w:type="pct"/>
            <w:vAlign w:val="center"/>
          </w:tcPr>
          <w:p w14:paraId="408CCF4E" w14:textId="77777777" w:rsidR="001403E0" w:rsidRDefault="001403E0" w:rsidP="001403E0">
            <w:pPr>
              <w:spacing w:line="360" w:lineRule="auto"/>
              <w:jc w:val="center"/>
            </w:pPr>
          </w:p>
        </w:tc>
        <w:tc>
          <w:tcPr>
            <w:tcW w:w="438" w:type="pct"/>
            <w:vAlign w:val="center"/>
          </w:tcPr>
          <w:p w14:paraId="74F9B53B" w14:textId="37C51568"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2AAA86BB" w14:textId="2311AB59"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6AFF75CB" w14:textId="7D963685"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6556DFFC" w14:textId="21373EBA"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50DBAE79" w14:textId="1D8755C0"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16C12F54" w14:textId="26868494" w:rsidR="001403E0" w:rsidRDefault="001403E0" w:rsidP="001403E0">
            <w:pPr>
              <w:spacing w:line="360" w:lineRule="auto"/>
              <w:jc w:val="center"/>
            </w:pPr>
            <w:r>
              <w:rPr>
                <w:rFonts w:ascii="Google Sans Text" w:hAnsi="Google Sans Text"/>
                <w:color w:val="1F1F1F"/>
                <w:bdr w:val="none" w:sz="0" w:space="0" w:color="auto" w:frame="1"/>
              </w:rPr>
              <w:t>3</w:t>
            </w:r>
          </w:p>
        </w:tc>
        <w:tc>
          <w:tcPr>
            <w:tcW w:w="552" w:type="pct"/>
            <w:vAlign w:val="center"/>
          </w:tcPr>
          <w:p w14:paraId="0C41550D" w14:textId="327557F3"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41689BA7" w14:textId="74B61034"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51503151" w14:textId="77777777" w:rsidTr="001403E0">
        <w:tc>
          <w:tcPr>
            <w:tcW w:w="696" w:type="pct"/>
            <w:vAlign w:val="center"/>
          </w:tcPr>
          <w:p w14:paraId="53DB4711" w14:textId="05A22C89" w:rsidR="001403E0" w:rsidRDefault="001403E0" w:rsidP="001403E0">
            <w:pPr>
              <w:spacing w:line="360" w:lineRule="auto"/>
              <w:jc w:val="center"/>
            </w:pPr>
            <w:r>
              <w:rPr>
                <w:rFonts w:ascii="Google Sans Text" w:hAnsi="Google Sans Text"/>
                <w:b/>
                <w:bCs/>
                <w:color w:val="1F1F1F"/>
                <w:bdr w:val="none" w:sz="0" w:space="0" w:color="auto" w:frame="1"/>
              </w:rPr>
              <w:t>Overall Rank</w:t>
            </w:r>
          </w:p>
        </w:tc>
        <w:tc>
          <w:tcPr>
            <w:tcW w:w="438" w:type="pct"/>
            <w:vAlign w:val="center"/>
          </w:tcPr>
          <w:p w14:paraId="1E423EF4" w14:textId="6230C13C" w:rsidR="001403E0" w:rsidRDefault="001403E0" w:rsidP="001403E0">
            <w:pPr>
              <w:spacing w:line="360" w:lineRule="auto"/>
              <w:jc w:val="center"/>
            </w:pPr>
            <w:r>
              <w:rPr>
                <w:rFonts w:ascii="Google Sans Text" w:hAnsi="Google Sans Text"/>
                <w:b/>
                <w:bCs/>
                <w:color w:val="1F1F1F"/>
                <w:bdr w:val="none" w:sz="0" w:space="0" w:color="auto" w:frame="1"/>
              </w:rPr>
              <w:t>Friedman</w:t>
            </w:r>
          </w:p>
        </w:tc>
        <w:tc>
          <w:tcPr>
            <w:tcW w:w="552" w:type="pct"/>
            <w:vAlign w:val="center"/>
          </w:tcPr>
          <w:p w14:paraId="6E75E011" w14:textId="486C243C" w:rsidR="001403E0" w:rsidRDefault="001403E0" w:rsidP="001403E0">
            <w:pPr>
              <w:spacing w:line="360" w:lineRule="auto"/>
              <w:jc w:val="center"/>
            </w:pPr>
            <w:r>
              <w:rPr>
                <w:rFonts w:ascii="Google Sans Text" w:hAnsi="Google Sans Text"/>
                <w:b/>
                <w:bCs/>
                <w:color w:val="1F1F1F"/>
                <w:bdr w:val="none" w:sz="0" w:space="0" w:color="auto" w:frame="1"/>
              </w:rPr>
              <w:t>1.19</w:t>
            </w:r>
          </w:p>
        </w:tc>
        <w:tc>
          <w:tcPr>
            <w:tcW w:w="552" w:type="pct"/>
            <w:vAlign w:val="center"/>
          </w:tcPr>
          <w:p w14:paraId="3B21ECAE" w14:textId="42859AD7" w:rsidR="001403E0" w:rsidRDefault="001403E0" w:rsidP="001403E0">
            <w:pPr>
              <w:spacing w:line="360" w:lineRule="auto"/>
              <w:jc w:val="center"/>
            </w:pPr>
            <w:r>
              <w:rPr>
                <w:rFonts w:ascii="Google Sans Text" w:hAnsi="Google Sans Text"/>
                <w:b/>
                <w:bCs/>
                <w:color w:val="1F1F1F"/>
                <w:bdr w:val="none" w:sz="0" w:space="0" w:color="auto" w:frame="1"/>
              </w:rPr>
              <w:t>2.09</w:t>
            </w:r>
          </w:p>
        </w:tc>
        <w:tc>
          <w:tcPr>
            <w:tcW w:w="552" w:type="pct"/>
            <w:vAlign w:val="center"/>
          </w:tcPr>
          <w:p w14:paraId="1F819678" w14:textId="6DFBF49A" w:rsidR="001403E0" w:rsidRDefault="001403E0" w:rsidP="001403E0">
            <w:pPr>
              <w:spacing w:line="360" w:lineRule="auto"/>
              <w:jc w:val="center"/>
            </w:pPr>
            <w:r>
              <w:rPr>
                <w:rFonts w:ascii="Google Sans Text" w:hAnsi="Google Sans Text"/>
                <w:b/>
                <w:bCs/>
                <w:color w:val="1F1F1F"/>
                <w:bdr w:val="none" w:sz="0" w:space="0" w:color="auto" w:frame="1"/>
              </w:rPr>
              <w:t>5.17</w:t>
            </w:r>
          </w:p>
        </w:tc>
        <w:tc>
          <w:tcPr>
            <w:tcW w:w="552" w:type="pct"/>
            <w:vAlign w:val="center"/>
          </w:tcPr>
          <w:p w14:paraId="49764978" w14:textId="3A16F2D5" w:rsidR="001403E0" w:rsidRDefault="001403E0" w:rsidP="001403E0">
            <w:pPr>
              <w:spacing w:line="360" w:lineRule="auto"/>
              <w:jc w:val="center"/>
            </w:pPr>
            <w:r>
              <w:rPr>
                <w:rFonts w:ascii="Google Sans Text" w:hAnsi="Google Sans Text"/>
                <w:b/>
                <w:bCs/>
                <w:color w:val="1F1F1F"/>
                <w:bdr w:val="none" w:sz="0" w:space="0" w:color="auto" w:frame="1"/>
              </w:rPr>
              <w:t>6.86</w:t>
            </w:r>
          </w:p>
        </w:tc>
        <w:tc>
          <w:tcPr>
            <w:tcW w:w="552" w:type="pct"/>
            <w:vAlign w:val="center"/>
          </w:tcPr>
          <w:p w14:paraId="59ED4C32" w14:textId="3770699B" w:rsidR="001403E0" w:rsidRDefault="001403E0" w:rsidP="001403E0">
            <w:pPr>
              <w:spacing w:line="360" w:lineRule="auto"/>
              <w:jc w:val="center"/>
            </w:pPr>
            <w:r>
              <w:rPr>
                <w:rFonts w:ascii="Google Sans Text" w:hAnsi="Google Sans Text"/>
                <w:b/>
                <w:bCs/>
                <w:color w:val="1F1F1F"/>
                <w:bdr w:val="none" w:sz="0" w:space="0" w:color="auto" w:frame="1"/>
              </w:rPr>
              <w:t>3.52</w:t>
            </w:r>
          </w:p>
        </w:tc>
        <w:tc>
          <w:tcPr>
            <w:tcW w:w="552" w:type="pct"/>
            <w:vAlign w:val="center"/>
          </w:tcPr>
          <w:p w14:paraId="7F90FE90" w14:textId="2E437499" w:rsidR="001403E0" w:rsidRDefault="001403E0" w:rsidP="001403E0">
            <w:pPr>
              <w:spacing w:line="360" w:lineRule="auto"/>
              <w:jc w:val="center"/>
            </w:pPr>
            <w:r>
              <w:rPr>
                <w:rFonts w:ascii="Google Sans Text" w:hAnsi="Google Sans Text"/>
                <w:b/>
                <w:bCs/>
                <w:color w:val="1F1F1F"/>
                <w:bdr w:val="none" w:sz="0" w:space="0" w:color="auto" w:frame="1"/>
              </w:rPr>
              <w:t>5.97</w:t>
            </w:r>
          </w:p>
        </w:tc>
        <w:tc>
          <w:tcPr>
            <w:tcW w:w="552" w:type="pct"/>
            <w:vAlign w:val="center"/>
          </w:tcPr>
          <w:p w14:paraId="7882E9CC" w14:textId="70E76F6C" w:rsidR="001403E0" w:rsidRDefault="001403E0" w:rsidP="001403E0">
            <w:pPr>
              <w:spacing w:line="360" w:lineRule="auto"/>
              <w:jc w:val="center"/>
            </w:pPr>
            <w:r>
              <w:rPr>
                <w:rFonts w:ascii="Google Sans Text" w:hAnsi="Google Sans Text"/>
                <w:b/>
                <w:bCs/>
                <w:color w:val="1F1F1F"/>
                <w:bdr w:val="none" w:sz="0" w:space="0" w:color="auto" w:frame="1"/>
              </w:rPr>
              <w:t>3.21</w:t>
            </w:r>
          </w:p>
        </w:tc>
      </w:tr>
      <w:tr w:rsidR="001403E0" w14:paraId="465AE6A2" w14:textId="77777777" w:rsidTr="001403E0">
        <w:tc>
          <w:tcPr>
            <w:tcW w:w="696" w:type="pct"/>
            <w:vAlign w:val="center"/>
          </w:tcPr>
          <w:p w14:paraId="0C80D429" w14:textId="79AA7DF0" w:rsidR="001403E0" w:rsidRDefault="001403E0" w:rsidP="001403E0">
            <w:pPr>
              <w:spacing w:line="360" w:lineRule="auto"/>
              <w:jc w:val="center"/>
            </w:pPr>
            <w:r>
              <w:rPr>
                <w:rFonts w:ascii="Google Sans Text" w:hAnsi="Google Sans Text"/>
                <w:i/>
                <w:iCs/>
                <w:color w:val="1F1F1F"/>
                <w:bdr w:val="none" w:sz="0" w:space="0" w:color="auto" w:frame="1"/>
              </w:rPr>
              <w:t>(From Image 2)</w:t>
            </w:r>
          </w:p>
        </w:tc>
        <w:tc>
          <w:tcPr>
            <w:tcW w:w="438" w:type="pct"/>
            <w:vAlign w:val="center"/>
          </w:tcPr>
          <w:p w14:paraId="4557D34E" w14:textId="6813B551" w:rsidR="001403E0" w:rsidRDefault="001403E0" w:rsidP="001403E0">
            <w:pPr>
              <w:spacing w:line="360" w:lineRule="auto"/>
              <w:jc w:val="center"/>
            </w:pPr>
            <w:r>
              <w:rPr>
                <w:rFonts w:ascii="Google Sans Text" w:hAnsi="Google Sans Text"/>
                <w:b/>
                <w:bCs/>
                <w:color w:val="1F1F1F"/>
                <w:bdr w:val="none" w:sz="0" w:space="0" w:color="auto" w:frame="1"/>
              </w:rPr>
              <w:t>Final</w:t>
            </w:r>
          </w:p>
        </w:tc>
        <w:tc>
          <w:tcPr>
            <w:tcW w:w="552" w:type="pct"/>
            <w:vAlign w:val="center"/>
          </w:tcPr>
          <w:p w14:paraId="555229D5" w14:textId="78E41C16" w:rsidR="001403E0" w:rsidRDefault="001403E0" w:rsidP="001403E0">
            <w:pPr>
              <w:spacing w:line="360" w:lineRule="auto"/>
              <w:jc w:val="center"/>
            </w:pPr>
            <w:r>
              <w:rPr>
                <w:rFonts w:ascii="Google Sans Text" w:hAnsi="Google Sans Text"/>
                <w:b/>
                <w:bCs/>
                <w:color w:val="1F1F1F"/>
                <w:bdr w:val="none" w:sz="0" w:space="0" w:color="auto" w:frame="1"/>
              </w:rPr>
              <w:t>1st</w:t>
            </w:r>
          </w:p>
        </w:tc>
        <w:tc>
          <w:tcPr>
            <w:tcW w:w="552" w:type="pct"/>
            <w:vAlign w:val="center"/>
          </w:tcPr>
          <w:p w14:paraId="4C1BA9B1" w14:textId="11CED632" w:rsidR="001403E0" w:rsidRDefault="001403E0" w:rsidP="001403E0">
            <w:pPr>
              <w:spacing w:line="360" w:lineRule="auto"/>
              <w:jc w:val="center"/>
            </w:pPr>
            <w:r>
              <w:rPr>
                <w:rFonts w:ascii="Google Sans Text" w:hAnsi="Google Sans Text"/>
                <w:b/>
                <w:bCs/>
                <w:color w:val="1F1F1F"/>
                <w:bdr w:val="none" w:sz="0" w:space="0" w:color="auto" w:frame="1"/>
              </w:rPr>
              <w:t>2nd</w:t>
            </w:r>
          </w:p>
        </w:tc>
        <w:tc>
          <w:tcPr>
            <w:tcW w:w="552" w:type="pct"/>
            <w:vAlign w:val="center"/>
          </w:tcPr>
          <w:p w14:paraId="5C49D8EB" w14:textId="49A3DE12" w:rsidR="001403E0" w:rsidRDefault="001403E0" w:rsidP="001403E0">
            <w:pPr>
              <w:spacing w:line="360" w:lineRule="auto"/>
              <w:jc w:val="center"/>
            </w:pPr>
            <w:r>
              <w:rPr>
                <w:rFonts w:ascii="Google Sans Text" w:hAnsi="Google Sans Text"/>
                <w:b/>
                <w:bCs/>
                <w:color w:val="1F1F1F"/>
                <w:bdr w:val="none" w:sz="0" w:space="0" w:color="auto" w:frame="1"/>
              </w:rPr>
              <w:t>5th</w:t>
            </w:r>
          </w:p>
        </w:tc>
        <w:tc>
          <w:tcPr>
            <w:tcW w:w="552" w:type="pct"/>
            <w:vAlign w:val="center"/>
          </w:tcPr>
          <w:p w14:paraId="1813A59C" w14:textId="2C12F0AE" w:rsidR="001403E0" w:rsidRDefault="001403E0" w:rsidP="001403E0">
            <w:pPr>
              <w:spacing w:line="360" w:lineRule="auto"/>
              <w:jc w:val="center"/>
            </w:pPr>
            <w:r>
              <w:rPr>
                <w:rFonts w:ascii="Google Sans Text" w:hAnsi="Google Sans Text"/>
                <w:b/>
                <w:bCs/>
                <w:color w:val="1F1F1F"/>
                <w:bdr w:val="none" w:sz="0" w:space="0" w:color="auto" w:frame="1"/>
              </w:rPr>
              <w:t>7th</w:t>
            </w:r>
          </w:p>
        </w:tc>
        <w:tc>
          <w:tcPr>
            <w:tcW w:w="552" w:type="pct"/>
            <w:vAlign w:val="center"/>
          </w:tcPr>
          <w:p w14:paraId="44C51D46" w14:textId="64137D0B" w:rsidR="001403E0" w:rsidRDefault="001403E0" w:rsidP="001403E0">
            <w:pPr>
              <w:spacing w:line="360" w:lineRule="auto"/>
              <w:jc w:val="center"/>
            </w:pPr>
            <w:r>
              <w:rPr>
                <w:rFonts w:ascii="Google Sans Text" w:hAnsi="Google Sans Text"/>
                <w:b/>
                <w:bCs/>
                <w:color w:val="1F1F1F"/>
                <w:bdr w:val="none" w:sz="0" w:space="0" w:color="auto" w:frame="1"/>
              </w:rPr>
              <w:t>4th</w:t>
            </w:r>
          </w:p>
        </w:tc>
        <w:tc>
          <w:tcPr>
            <w:tcW w:w="552" w:type="pct"/>
            <w:vAlign w:val="center"/>
          </w:tcPr>
          <w:p w14:paraId="5900EAD5" w14:textId="4FCFEC30" w:rsidR="001403E0" w:rsidRDefault="001403E0" w:rsidP="001403E0">
            <w:pPr>
              <w:spacing w:line="360" w:lineRule="auto"/>
              <w:jc w:val="center"/>
            </w:pPr>
            <w:r>
              <w:rPr>
                <w:rFonts w:ascii="Google Sans Text" w:hAnsi="Google Sans Text"/>
                <w:b/>
                <w:bCs/>
                <w:color w:val="1F1F1F"/>
                <w:bdr w:val="none" w:sz="0" w:space="0" w:color="auto" w:frame="1"/>
              </w:rPr>
              <w:t>6th</w:t>
            </w:r>
          </w:p>
        </w:tc>
        <w:tc>
          <w:tcPr>
            <w:tcW w:w="552" w:type="pct"/>
            <w:vAlign w:val="center"/>
          </w:tcPr>
          <w:p w14:paraId="133DD682" w14:textId="2E211691" w:rsidR="001403E0" w:rsidRDefault="001403E0" w:rsidP="001403E0">
            <w:pPr>
              <w:spacing w:line="360" w:lineRule="auto"/>
              <w:jc w:val="center"/>
            </w:pPr>
            <w:r>
              <w:rPr>
                <w:rFonts w:ascii="Google Sans Text" w:hAnsi="Google Sans Text"/>
                <w:b/>
                <w:bCs/>
                <w:color w:val="1F1F1F"/>
                <w:bdr w:val="none" w:sz="0" w:space="0" w:color="auto" w:frame="1"/>
              </w:rPr>
              <w:t>3rd</w:t>
            </w:r>
          </w:p>
        </w:tc>
      </w:tr>
      <w:tr w:rsidR="001403E0" w14:paraId="549F2386" w14:textId="77777777" w:rsidTr="001403E0">
        <w:tc>
          <w:tcPr>
            <w:tcW w:w="696" w:type="pct"/>
            <w:vAlign w:val="center"/>
          </w:tcPr>
          <w:p w14:paraId="284EB18A" w14:textId="466B7358" w:rsidR="001403E0" w:rsidRDefault="001403E0" w:rsidP="001403E0">
            <w:pPr>
              <w:spacing w:line="360" w:lineRule="auto"/>
              <w:jc w:val="center"/>
            </w:pPr>
            <w:r>
              <w:rPr>
                <w:rStyle w:val="aff5"/>
                <w:rFonts w:ascii="Google Sans Text" w:hAnsi="Google Sans Text"/>
                <w:color w:val="1F1F1F"/>
                <w:bdr w:val="none" w:sz="0" w:space="0" w:color="auto" w:frame="1"/>
              </w:rPr>
              <w:t>Function</w:t>
            </w:r>
          </w:p>
        </w:tc>
        <w:tc>
          <w:tcPr>
            <w:tcW w:w="438" w:type="pct"/>
            <w:vAlign w:val="center"/>
          </w:tcPr>
          <w:p w14:paraId="6DFDC90E" w14:textId="3D85F800" w:rsidR="001403E0" w:rsidRDefault="001403E0" w:rsidP="001403E0">
            <w:pPr>
              <w:spacing w:line="360" w:lineRule="auto"/>
              <w:jc w:val="center"/>
            </w:pPr>
            <w:r>
              <w:rPr>
                <w:rStyle w:val="aff5"/>
                <w:rFonts w:ascii="Google Sans Text" w:hAnsi="Google Sans Text"/>
                <w:color w:val="1F1F1F"/>
                <w:bdr w:val="none" w:sz="0" w:space="0" w:color="auto" w:frame="1"/>
              </w:rPr>
              <w:t>Metric</w:t>
            </w:r>
          </w:p>
        </w:tc>
        <w:tc>
          <w:tcPr>
            <w:tcW w:w="552" w:type="pct"/>
            <w:vAlign w:val="center"/>
          </w:tcPr>
          <w:p w14:paraId="3C171AB1" w14:textId="4D78BAE9" w:rsidR="001403E0" w:rsidRDefault="005A18F7" w:rsidP="001403E0">
            <w:pPr>
              <w:spacing w:line="360" w:lineRule="auto"/>
              <w:jc w:val="center"/>
            </w:pPr>
            <w:r>
              <w:rPr>
                <w:rStyle w:val="aff5"/>
                <w:rFonts w:ascii="Google Sans Text" w:hAnsi="Google Sans Text"/>
                <w:color w:val="1F1F1F"/>
                <w:bdr w:val="none" w:sz="0" w:space="0" w:color="auto" w:frame="1"/>
              </w:rPr>
              <w:t>LF-CBO</w:t>
            </w:r>
          </w:p>
        </w:tc>
        <w:tc>
          <w:tcPr>
            <w:tcW w:w="552" w:type="pct"/>
            <w:vAlign w:val="center"/>
          </w:tcPr>
          <w:p w14:paraId="5D67D4D6" w14:textId="403B56E2" w:rsidR="001403E0" w:rsidRDefault="001403E0" w:rsidP="001403E0">
            <w:pPr>
              <w:spacing w:line="360" w:lineRule="auto"/>
              <w:jc w:val="center"/>
            </w:pPr>
            <w:r>
              <w:rPr>
                <w:rStyle w:val="aff5"/>
                <w:rFonts w:ascii="Google Sans Text" w:hAnsi="Google Sans Text"/>
                <w:color w:val="1F1F1F"/>
                <w:bdr w:val="none" w:sz="0" w:space="0" w:color="auto" w:frame="1"/>
              </w:rPr>
              <w:t>CBO</w:t>
            </w:r>
          </w:p>
        </w:tc>
        <w:tc>
          <w:tcPr>
            <w:tcW w:w="552" w:type="pct"/>
            <w:vAlign w:val="center"/>
          </w:tcPr>
          <w:p w14:paraId="735CFC17" w14:textId="503FF48C" w:rsidR="001403E0" w:rsidRDefault="001403E0" w:rsidP="001403E0">
            <w:pPr>
              <w:spacing w:line="360" w:lineRule="auto"/>
              <w:jc w:val="center"/>
            </w:pPr>
            <w:r>
              <w:rPr>
                <w:rStyle w:val="aff5"/>
                <w:rFonts w:ascii="Google Sans Text" w:hAnsi="Google Sans Text"/>
                <w:color w:val="1F1F1F"/>
                <w:bdr w:val="none" w:sz="0" w:space="0" w:color="auto" w:frame="1"/>
              </w:rPr>
              <w:t>PSO</w:t>
            </w:r>
          </w:p>
        </w:tc>
        <w:tc>
          <w:tcPr>
            <w:tcW w:w="552" w:type="pct"/>
            <w:vAlign w:val="center"/>
          </w:tcPr>
          <w:p w14:paraId="51400334" w14:textId="403608DB" w:rsidR="001403E0" w:rsidRDefault="001403E0" w:rsidP="001403E0">
            <w:pPr>
              <w:spacing w:line="360" w:lineRule="auto"/>
              <w:jc w:val="center"/>
            </w:pPr>
            <w:r>
              <w:rPr>
                <w:rStyle w:val="aff5"/>
                <w:rFonts w:ascii="Google Sans Text" w:hAnsi="Google Sans Text"/>
                <w:color w:val="1F1F1F"/>
                <w:bdr w:val="none" w:sz="0" w:space="0" w:color="auto" w:frame="1"/>
              </w:rPr>
              <w:t>GWO</w:t>
            </w:r>
          </w:p>
        </w:tc>
        <w:tc>
          <w:tcPr>
            <w:tcW w:w="552" w:type="pct"/>
            <w:vAlign w:val="center"/>
          </w:tcPr>
          <w:p w14:paraId="1FC7BDAE" w14:textId="08E7FC0A" w:rsidR="001403E0" w:rsidRDefault="001403E0" w:rsidP="001403E0">
            <w:pPr>
              <w:spacing w:line="360" w:lineRule="auto"/>
              <w:jc w:val="center"/>
            </w:pPr>
            <w:r>
              <w:rPr>
                <w:rStyle w:val="aff5"/>
                <w:rFonts w:ascii="Google Sans Text" w:hAnsi="Google Sans Text"/>
                <w:color w:val="1F1F1F"/>
                <w:bdr w:val="none" w:sz="0" w:space="0" w:color="auto" w:frame="1"/>
              </w:rPr>
              <w:t>DE</w:t>
            </w:r>
          </w:p>
        </w:tc>
        <w:tc>
          <w:tcPr>
            <w:tcW w:w="552" w:type="pct"/>
            <w:vAlign w:val="center"/>
          </w:tcPr>
          <w:p w14:paraId="4CC4833E" w14:textId="53835541" w:rsidR="001403E0" w:rsidRDefault="001403E0" w:rsidP="001403E0">
            <w:pPr>
              <w:spacing w:line="360" w:lineRule="auto"/>
              <w:jc w:val="center"/>
            </w:pPr>
            <w:r>
              <w:rPr>
                <w:rStyle w:val="aff5"/>
                <w:rFonts w:ascii="Google Sans Text" w:hAnsi="Google Sans Text"/>
                <w:color w:val="1F1F1F"/>
                <w:bdr w:val="none" w:sz="0" w:space="0" w:color="auto" w:frame="1"/>
              </w:rPr>
              <w:t>SA</w:t>
            </w:r>
          </w:p>
        </w:tc>
        <w:tc>
          <w:tcPr>
            <w:tcW w:w="552" w:type="pct"/>
            <w:vAlign w:val="center"/>
          </w:tcPr>
          <w:p w14:paraId="29EBC2DB" w14:textId="41C972B9" w:rsidR="001403E0" w:rsidRDefault="001403E0" w:rsidP="001403E0">
            <w:pPr>
              <w:spacing w:line="360" w:lineRule="auto"/>
              <w:jc w:val="center"/>
            </w:pPr>
            <w:r>
              <w:rPr>
                <w:rStyle w:val="aff5"/>
                <w:rFonts w:ascii="Google Sans Text" w:hAnsi="Google Sans Text"/>
                <w:color w:val="1F1F1F"/>
                <w:bdr w:val="none" w:sz="0" w:space="0" w:color="auto" w:frame="1"/>
              </w:rPr>
              <w:t>GTO</w:t>
            </w:r>
          </w:p>
        </w:tc>
      </w:tr>
      <w:tr w:rsidR="001403E0" w14:paraId="5B3C2C69" w14:textId="77777777" w:rsidTr="001403E0">
        <w:tc>
          <w:tcPr>
            <w:tcW w:w="696" w:type="pct"/>
            <w:vAlign w:val="center"/>
          </w:tcPr>
          <w:p w14:paraId="7822AEF5" w14:textId="6DCCFD33" w:rsidR="001403E0" w:rsidRDefault="001403E0" w:rsidP="001403E0">
            <w:pPr>
              <w:spacing w:line="360" w:lineRule="auto"/>
              <w:jc w:val="center"/>
            </w:pPr>
            <w:r>
              <w:rPr>
                <w:rFonts w:ascii="Google Sans Text" w:hAnsi="Google Sans Text"/>
                <w:b/>
                <w:bCs/>
                <w:color w:val="1F1F1F"/>
                <w:bdr w:val="none" w:sz="0" w:space="0" w:color="auto" w:frame="1"/>
              </w:rPr>
              <w:t>F1: Sphere</w:t>
            </w:r>
          </w:p>
        </w:tc>
        <w:tc>
          <w:tcPr>
            <w:tcW w:w="438" w:type="pct"/>
            <w:vAlign w:val="center"/>
          </w:tcPr>
          <w:p w14:paraId="659EE0B1" w14:textId="50B95C52"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1B1ED187" w14:textId="0C022FC5" w:rsidR="001403E0" w:rsidRDefault="001403E0" w:rsidP="001403E0">
            <w:pPr>
              <w:spacing w:line="360" w:lineRule="auto"/>
              <w:jc w:val="center"/>
            </w:pPr>
            <w:r>
              <w:rPr>
                <w:rFonts w:ascii="Google Sans Text" w:hAnsi="Google Sans Text"/>
                <w:b/>
                <w:bCs/>
                <w:color w:val="1F1F1F"/>
                <w:bdr w:val="none" w:sz="0" w:space="0" w:color="auto" w:frame="1"/>
              </w:rPr>
              <w:t>2.06E-13</w:t>
            </w:r>
          </w:p>
        </w:tc>
        <w:tc>
          <w:tcPr>
            <w:tcW w:w="552" w:type="pct"/>
            <w:vAlign w:val="center"/>
          </w:tcPr>
          <w:p w14:paraId="0858D8C0" w14:textId="581A211E" w:rsidR="001403E0" w:rsidRDefault="001403E0" w:rsidP="001403E0">
            <w:pPr>
              <w:spacing w:line="360" w:lineRule="auto"/>
              <w:jc w:val="center"/>
            </w:pPr>
            <w:r>
              <w:rPr>
                <w:rFonts w:ascii="Google Sans Text" w:hAnsi="Google Sans Text"/>
                <w:color w:val="1F1F1F"/>
                <w:bdr w:val="none" w:sz="0" w:space="0" w:color="auto" w:frame="1"/>
              </w:rPr>
              <w:t>2.85E+03</w:t>
            </w:r>
          </w:p>
        </w:tc>
        <w:tc>
          <w:tcPr>
            <w:tcW w:w="552" w:type="pct"/>
            <w:vAlign w:val="center"/>
          </w:tcPr>
          <w:p w14:paraId="537FF3C6" w14:textId="1A52BABB" w:rsidR="001403E0" w:rsidRDefault="001403E0" w:rsidP="001403E0">
            <w:pPr>
              <w:spacing w:line="360" w:lineRule="auto"/>
              <w:jc w:val="center"/>
            </w:pPr>
            <w:r>
              <w:rPr>
                <w:rFonts w:ascii="Google Sans Text" w:hAnsi="Google Sans Text"/>
                <w:color w:val="1F1F1F"/>
                <w:bdr w:val="none" w:sz="0" w:space="0" w:color="auto" w:frame="1"/>
              </w:rPr>
              <w:t>5.27E+03</w:t>
            </w:r>
          </w:p>
        </w:tc>
        <w:tc>
          <w:tcPr>
            <w:tcW w:w="552" w:type="pct"/>
            <w:vAlign w:val="center"/>
          </w:tcPr>
          <w:p w14:paraId="6EB7CB58" w14:textId="09AC40EC" w:rsidR="001403E0" w:rsidRDefault="001403E0" w:rsidP="001403E0">
            <w:pPr>
              <w:spacing w:line="360" w:lineRule="auto"/>
              <w:jc w:val="center"/>
            </w:pPr>
            <w:r>
              <w:rPr>
                <w:rFonts w:ascii="Google Sans Text" w:hAnsi="Google Sans Text"/>
                <w:color w:val="1F1F1F"/>
                <w:bdr w:val="none" w:sz="0" w:space="0" w:color="auto" w:frame="1"/>
              </w:rPr>
              <w:t>2.37E+04</w:t>
            </w:r>
          </w:p>
        </w:tc>
        <w:tc>
          <w:tcPr>
            <w:tcW w:w="552" w:type="pct"/>
            <w:vAlign w:val="center"/>
          </w:tcPr>
          <w:p w14:paraId="1C00D5B3" w14:textId="22304F0D" w:rsidR="001403E0" w:rsidRDefault="001403E0" w:rsidP="001403E0">
            <w:pPr>
              <w:spacing w:line="360" w:lineRule="auto"/>
              <w:jc w:val="center"/>
            </w:pPr>
            <w:r>
              <w:rPr>
                <w:rFonts w:ascii="Google Sans Text" w:hAnsi="Google Sans Text"/>
                <w:color w:val="1F1F1F"/>
                <w:bdr w:val="none" w:sz="0" w:space="0" w:color="auto" w:frame="1"/>
              </w:rPr>
              <w:t>1.48E+01</w:t>
            </w:r>
          </w:p>
        </w:tc>
        <w:tc>
          <w:tcPr>
            <w:tcW w:w="552" w:type="pct"/>
            <w:vAlign w:val="center"/>
          </w:tcPr>
          <w:p w14:paraId="6712E8B3" w14:textId="0F238D03" w:rsidR="001403E0" w:rsidRDefault="001403E0" w:rsidP="001403E0">
            <w:pPr>
              <w:spacing w:line="360" w:lineRule="auto"/>
              <w:jc w:val="center"/>
            </w:pPr>
            <w:r>
              <w:rPr>
                <w:rFonts w:ascii="Google Sans Text" w:hAnsi="Google Sans Text"/>
                <w:color w:val="1F1F1F"/>
                <w:bdr w:val="none" w:sz="0" w:space="0" w:color="auto" w:frame="1"/>
              </w:rPr>
              <w:t>6.41E+03</w:t>
            </w:r>
          </w:p>
        </w:tc>
        <w:tc>
          <w:tcPr>
            <w:tcW w:w="552" w:type="pct"/>
            <w:vAlign w:val="center"/>
          </w:tcPr>
          <w:p w14:paraId="5B760F77" w14:textId="3A646EC2" w:rsidR="001403E0" w:rsidRDefault="001403E0" w:rsidP="001403E0">
            <w:pPr>
              <w:spacing w:line="360" w:lineRule="auto"/>
              <w:jc w:val="center"/>
            </w:pPr>
            <w:r>
              <w:rPr>
                <w:rFonts w:ascii="Google Sans Text" w:hAnsi="Google Sans Text"/>
                <w:color w:val="1F1F1F"/>
                <w:bdr w:val="none" w:sz="0" w:space="0" w:color="auto" w:frame="1"/>
              </w:rPr>
              <w:t>2.67E-02</w:t>
            </w:r>
          </w:p>
        </w:tc>
      </w:tr>
      <w:tr w:rsidR="001403E0" w14:paraId="17025512" w14:textId="77777777" w:rsidTr="001403E0">
        <w:tc>
          <w:tcPr>
            <w:tcW w:w="696" w:type="pct"/>
            <w:vAlign w:val="center"/>
          </w:tcPr>
          <w:p w14:paraId="2E808C5E" w14:textId="39F9DF2B" w:rsidR="001403E0" w:rsidRDefault="001403E0" w:rsidP="001403E0">
            <w:pPr>
              <w:spacing w:line="360" w:lineRule="auto"/>
              <w:jc w:val="center"/>
            </w:pPr>
            <w:r>
              <w:rPr>
                <w:rFonts w:ascii="Google Sans Text" w:hAnsi="Google Sans Text"/>
                <w:i/>
                <w:iCs/>
                <w:color w:val="1F1F1F"/>
                <w:bdr w:val="none" w:sz="0" w:space="0" w:color="auto" w:frame="1"/>
              </w:rPr>
              <w:t>(Unimodal)</w:t>
            </w:r>
          </w:p>
        </w:tc>
        <w:tc>
          <w:tcPr>
            <w:tcW w:w="438" w:type="pct"/>
            <w:vAlign w:val="center"/>
          </w:tcPr>
          <w:p w14:paraId="1495ABEC" w14:textId="2EFEAC11"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4CF131EF" w14:textId="73A15453" w:rsidR="001403E0" w:rsidRDefault="001403E0" w:rsidP="001403E0">
            <w:pPr>
              <w:spacing w:line="360" w:lineRule="auto"/>
              <w:jc w:val="center"/>
            </w:pPr>
            <w:r>
              <w:rPr>
                <w:rFonts w:ascii="Google Sans Text" w:hAnsi="Google Sans Text"/>
                <w:b/>
                <w:bCs/>
                <w:color w:val="1F1F1F"/>
                <w:bdr w:val="none" w:sz="0" w:space="0" w:color="auto" w:frame="1"/>
              </w:rPr>
              <w:t>1.74E-13</w:t>
            </w:r>
          </w:p>
        </w:tc>
        <w:tc>
          <w:tcPr>
            <w:tcW w:w="552" w:type="pct"/>
            <w:vAlign w:val="center"/>
          </w:tcPr>
          <w:p w14:paraId="5C157650" w14:textId="4BCC4B9D" w:rsidR="001403E0" w:rsidRDefault="001403E0" w:rsidP="001403E0">
            <w:pPr>
              <w:spacing w:line="360" w:lineRule="auto"/>
              <w:jc w:val="center"/>
            </w:pPr>
            <w:r>
              <w:rPr>
                <w:rFonts w:ascii="Google Sans Text" w:hAnsi="Google Sans Text"/>
                <w:color w:val="1F1F1F"/>
                <w:bdr w:val="none" w:sz="0" w:space="0" w:color="auto" w:frame="1"/>
              </w:rPr>
              <w:t>9.95E+02</w:t>
            </w:r>
          </w:p>
        </w:tc>
        <w:tc>
          <w:tcPr>
            <w:tcW w:w="552" w:type="pct"/>
            <w:vAlign w:val="center"/>
          </w:tcPr>
          <w:p w14:paraId="3E68C8C2" w14:textId="2AA477F4" w:rsidR="001403E0" w:rsidRDefault="001403E0" w:rsidP="001403E0">
            <w:pPr>
              <w:spacing w:line="360" w:lineRule="auto"/>
              <w:jc w:val="center"/>
            </w:pPr>
            <w:r>
              <w:rPr>
                <w:rFonts w:ascii="Google Sans Text" w:hAnsi="Google Sans Text"/>
                <w:color w:val="1F1F1F"/>
                <w:bdr w:val="none" w:sz="0" w:space="0" w:color="auto" w:frame="1"/>
              </w:rPr>
              <w:t>1.40E+03</w:t>
            </w:r>
          </w:p>
        </w:tc>
        <w:tc>
          <w:tcPr>
            <w:tcW w:w="552" w:type="pct"/>
            <w:vAlign w:val="center"/>
          </w:tcPr>
          <w:p w14:paraId="54EA9151" w14:textId="7DA960F2" w:rsidR="001403E0" w:rsidRDefault="001403E0" w:rsidP="001403E0">
            <w:pPr>
              <w:spacing w:line="360" w:lineRule="auto"/>
              <w:jc w:val="center"/>
            </w:pPr>
            <w:r>
              <w:rPr>
                <w:rFonts w:ascii="Google Sans Text" w:hAnsi="Google Sans Text"/>
                <w:color w:val="1F1F1F"/>
                <w:bdr w:val="none" w:sz="0" w:space="0" w:color="auto" w:frame="1"/>
              </w:rPr>
              <w:t>5.39E+03</w:t>
            </w:r>
          </w:p>
        </w:tc>
        <w:tc>
          <w:tcPr>
            <w:tcW w:w="552" w:type="pct"/>
            <w:vAlign w:val="center"/>
          </w:tcPr>
          <w:p w14:paraId="45D5BE45" w14:textId="1F285B64" w:rsidR="001403E0" w:rsidRDefault="001403E0" w:rsidP="001403E0">
            <w:pPr>
              <w:spacing w:line="360" w:lineRule="auto"/>
              <w:jc w:val="center"/>
            </w:pPr>
            <w:r>
              <w:rPr>
                <w:rFonts w:ascii="Google Sans Text" w:hAnsi="Google Sans Text"/>
                <w:color w:val="1F1F1F"/>
                <w:bdr w:val="none" w:sz="0" w:space="0" w:color="auto" w:frame="1"/>
              </w:rPr>
              <w:t>3.34E+01</w:t>
            </w:r>
          </w:p>
        </w:tc>
        <w:tc>
          <w:tcPr>
            <w:tcW w:w="552" w:type="pct"/>
            <w:vAlign w:val="center"/>
          </w:tcPr>
          <w:p w14:paraId="33F141D9" w14:textId="38184ABD" w:rsidR="001403E0" w:rsidRDefault="001403E0" w:rsidP="001403E0">
            <w:pPr>
              <w:spacing w:line="360" w:lineRule="auto"/>
              <w:jc w:val="center"/>
            </w:pPr>
            <w:r>
              <w:rPr>
                <w:rFonts w:ascii="Google Sans Text" w:hAnsi="Google Sans Text"/>
                <w:color w:val="1F1F1F"/>
                <w:bdr w:val="none" w:sz="0" w:space="0" w:color="auto" w:frame="1"/>
              </w:rPr>
              <w:t>8.21E+02</w:t>
            </w:r>
          </w:p>
        </w:tc>
        <w:tc>
          <w:tcPr>
            <w:tcW w:w="552" w:type="pct"/>
            <w:vAlign w:val="center"/>
          </w:tcPr>
          <w:p w14:paraId="4977E112" w14:textId="468A6813" w:rsidR="001403E0" w:rsidRDefault="001403E0" w:rsidP="001403E0">
            <w:pPr>
              <w:spacing w:line="360" w:lineRule="auto"/>
              <w:jc w:val="center"/>
            </w:pPr>
            <w:r>
              <w:rPr>
                <w:rFonts w:ascii="Google Sans Text" w:hAnsi="Google Sans Text"/>
                <w:color w:val="1F1F1F"/>
                <w:bdr w:val="none" w:sz="0" w:space="0" w:color="auto" w:frame="1"/>
              </w:rPr>
              <w:t>8.19E-02</w:t>
            </w:r>
          </w:p>
        </w:tc>
      </w:tr>
      <w:tr w:rsidR="001403E0" w14:paraId="476903DB" w14:textId="77777777" w:rsidTr="001403E0">
        <w:tc>
          <w:tcPr>
            <w:tcW w:w="696" w:type="pct"/>
            <w:vAlign w:val="center"/>
          </w:tcPr>
          <w:p w14:paraId="4F864BBC" w14:textId="77777777" w:rsidR="001403E0" w:rsidRDefault="001403E0" w:rsidP="001403E0">
            <w:pPr>
              <w:spacing w:line="360" w:lineRule="auto"/>
              <w:jc w:val="center"/>
            </w:pPr>
          </w:p>
        </w:tc>
        <w:tc>
          <w:tcPr>
            <w:tcW w:w="438" w:type="pct"/>
            <w:vAlign w:val="center"/>
          </w:tcPr>
          <w:p w14:paraId="6E144DFA" w14:textId="6F57AA33"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1C005221" w14:textId="7A31DE4E"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535B7B74" w14:textId="7E6F7EAC"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779BE535" w14:textId="4E7C4CED"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32B51AD1" w14:textId="42A5CDF4"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68D28171" w14:textId="000B263B" w:rsidR="001403E0" w:rsidRDefault="001403E0" w:rsidP="001403E0">
            <w:pPr>
              <w:spacing w:line="360" w:lineRule="auto"/>
              <w:jc w:val="center"/>
            </w:pPr>
            <w:r>
              <w:rPr>
                <w:rFonts w:ascii="Google Sans Text" w:hAnsi="Google Sans Text"/>
                <w:color w:val="1F1F1F"/>
                <w:bdr w:val="none" w:sz="0" w:space="0" w:color="auto" w:frame="1"/>
              </w:rPr>
              <w:t>3</w:t>
            </w:r>
          </w:p>
        </w:tc>
        <w:tc>
          <w:tcPr>
            <w:tcW w:w="552" w:type="pct"/>
            <w:vAlign w:val="center"/>
          </w:tcPr>
          <w:p w14:paraId="6EBCAAC2" w14:textId="44479D8E"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56EFC518" w14:textId="28104C4D"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16CAC4D4" w14:textId="77777777" w:rsidTr="001403E0">
        <w:tc>
          <w:tcPr>
            <w:tcW w:w="696" w:type="pct"/>
            <w:vAlign w:val="center"/>
          </w:tcPr>
          <w:p w14:paraId="22C5D61B" w14:textId="42346526" w:rsidR="001403E0" w:rsidRDefault="001403E0" w:rsidP="001403E0">
            <w:pPr>
              <w:spacing w:line="360" w:lineRule="auto"/>
              <w:jc w:val="center"/>
            </w:pPr>
            <w:r>
              <w:rPr>
                <w:rFonts w:ascii="Google Sans Text" w:hAnsi="Google Sans Text"/>
                <w:b/>
                <w:bCs/>
                <w:color w:val="1F1F1F"/>
                <w:bdr w:val="none" w:sz="0" w:space="0" w:color="auto" w:frame="1"/>
              </w:rPr>
              <w:t>F3: Zakharov</w:t>
            </w:r>
          </w:p>
        </w:tc>
        <w:tc>
          <w:tcPr>
            <w:tcW w:w="438" w:type="pct"/>
            <w:vAlign w:val="center"/>
          </w:tcPr>
          <w:p w14:paraId="1AB392B7" w14:textId="369FD2F5"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76104634" w14:textId="67CC59DD" w:rsidR="001403E0" w:rsidRDefault="001403E0" w:rsidP="001403E0">
            <w:pPr>
              <w:spacing w:line="360" w:lineRule="auto"/>
              <w:jc w:val="center"/>
            </w:pPr>
            <w:r>
              <w:rPr>
                <w:rFonts w:ascii="Google Sans Text" w:hAnsi="Google Sans Text"/>
                <w:b/>
                <w:bCs/>
                <w:color w:val="1F1F1F"/>
                <w:bdr w:val="none" w:sz="0" w:space="0" w:color="auto" w:frame="1"/>
              </w:rPr>
              <w:t>1.10E+00</w:t>
            </w:r>
          </w:p>
        </w:tc>
        <w:tc>
          <w:tcPr>
            <w:tcW w:w="552" w:type="pct"/>
            <w:vAlign w:val="center"/>
          </w:tcPr>
          <w:p w14:paraId="69621CEB" w14:textId="12624ECD" w:rsidR="001403E0" w:rsidRDefault="001403E0" w:rsidP="001403E0">
            <w:pPr>
              <w:spacing w:line="360" w:lineRule="auto"/>
              <w:jc w:val="center"/>
            </w:pPr>
            <w:r>
              <w:rPr>
                <w:rFonts w:ascii="Google Sans Text" w:hAnsi="Google Sans Text"/>
                <w:color w:val="1F1F1F"/>
                <w:bdr w:val="none" w:sz="0" w:space="0" w:color="auto" w:frame="1"/>
              </w:rPr>
              <w:t>1.69E+02</w:t>
            </w:r>
          </w:p>
        </w:tc>
        <w:tc>
          <w:tcPr>
            <w:tcW w:w="552" w:type="pct"/>
            <w:vAlign w:val="center"/>
          </w:tcPr>
          <w:p w14:paraId="73FC5017" w14:textId="1F39E8FD" w:rsidR="001403E0" w:rsidRDefault="001403E0" w:rsidP="001403E0">
            <w:pPr>
              <w:spacing w:line="360" w:lineRule="auto"/>
              <w:jc w:val="center"/>
            </w:pPr>
            <w:r>
              <w:rPr>
                <w:rFonts w:ascii="Google Sans Text" w:hAnsi="Google Sans Text"/>
                <w:color w:val="1F1F1F"/>
                <w:bdr w:val="none" w:sz="0" w:space="0" w:color="auto" w:frame="1"/>
              </w:rPr>
              <w:t>1.53E+08</w:t>
            </w:r>
          </w:p>
        </w:tc>
        <w:tc>
          <w:tcPr>
            <w:tcW w:w="552" w:type="pct"/>
            <w:vAlign w:val="center"/>
          </w:tcPr>
          <w:p w14:paraId="319971B3" w14:textId="5E520434" w:rsidR="001403E0" w:rsidRDefault="001403E0" w:rsidP="001403E0">
            <w:pPr>
              <w:spacing w:line="360" w:lineRule="auto"/>
              <w:jc w:val="center"/>
            </w:pPr>
            <w:r>
              <w:rPr>
                <w:rFonts w:ascii="Google Sans Text" w:hAnsi="Google Sans Text"/>
                <w:color w:val="1F1F1F"/>
                <w:bdr w:val="none" w:sz="0" w:space="0" w:color="auto" w:frame="1"/>
              </w:rPr>
              <w:t>1.31E+09</w:t>
            </w:r>
          </w:p>
        </w:tc>
        <w:tc>
          <w:tcPr>
            <w:tcW w:w="552" w:type="pct"/>
            <w:vAlign w:val="center"/>
          </w:tcPr>
          <w:p w14:paraId="66ABB6DE" w14:textId="19708E93" w:rsidR="001403E0" w:rsidRDefault="001403E0" w:rsidP="001403E0">
            <w:pPr>
              <w:spacing w:line="360" w:lineRule="auto"/>
              <w:jc w:val="center"/>
            </w:pPr>
            <w:r>
              <w:rPr>
                <w:rFonts w:ascii="Google Sans Text" w:hAnsi="Google Sans Text"/>
                <w:color w:val="1F1F1F"/>
                <w:bdr w:val="none" w:sz="0" w:space="0" w:color="auto" w:frame="1"/>
              </w:rPr>
              <w:t>1.34E-03</w:t>
            </w:r>
          </w:p>
        </w:tc>
        <w:tc>
          <w:tcPr>
            <w:tcW w:w="552" w:type="pct"/>
            <w:vAlign w:val="center"/>
          </w:tcPr>
          <w:p w14:paraId="6493507E" w14:textId="235B50E0" w:rsidR="001403E0" w:rsidRDefault="001403E0" w:rsidP="001403E0">
            <w:pPr>
              <w:spacing w:line="360" w:lineRule="auto"/>
              <w:jc w:val="center"/>
            </w:pPr>
            <w:r>
              <w:rPr>
                <w:rFonts w:ascii="Google Sans Text" w:hAnsi="Google Sans Text"/>
                <w:color w:val="1F1F1F"/>
                <w:bdr w:val="none" w:sz="0" w:space="0" w:color="auto" w:frame="1"/>
              </w:rPr>
              <w:t>1.62E+02</w:t>
            </w:r>
          </w:p>
        </w:tc>
        <w:tc>
          <w:tcPr>
            <w:tcW w:w="552" w:type="pct"/>
            <w:vAlign w:val="center"/>
          </w:tcPr>
          <w:p w14:paraId="0283D68E" w14:textId="3B004561" w:rsidR="001403E0" w:rsidRDefault="001403E0" w:rsidP="001403E0">
            <w:pPr>
              <w:spacing w:line="360" w:lineRule="auto"/>
              <w:jc w:val="center"/>
            </w:pPr>
            <w:r>
              <w:rPr>
                <w:rFonts w:ascii="Google Sans Text" w:hAnsi="Google Sans Text"/>
                <w:color w:val="1F1F1F"/>
                <w:bdr w:val="none" w:sz="0" w:space="0" w:color="auto" w:frame="1"/>
              </w:rPr>
              <w:t>3.17E-03</w:t>
            </w:r>
          </w:p>
        </w:tc>
      </w:tr>
      <w:tr w:rsidR="001403E0" w14:paraId="76C74383" w14:textId="77777777" w:rsidTr="001403E0">
        <w:tc>
          <w:tcPr>
            <w:tcW w:w="696" w:type="pct"/>
            <w:vAlign w:val="center"/>
          </w:tcPr>
          <w:p w14:paraId="7BEDB82E" w14:textId="147263BF" w:rsidR="001403E0" w:rsidRDefault="001403E0" w:rsidP="001403E0">
            <w:pPr>
              <w:spacing w:line="360" w:lineRule="auto"/>
              <w:jc w:val="center"/>
            </w:pPr>
            <w:r>
              <w:rPr>
                <w:rFonts w:ascii="Google Sans Text" w:hAnsi="Google Sans Text"/>
                <w:i/>
                <w:iCs/>
                <w:color w:val="1F1F1F"/>
                <w:bdr w:val="none" w:sz="0" w:space="0" w:color="auto" w:frame="1"/>
              </w:rPr>
              <w:lastRenderedPageBreak/>
              <w:t>(Unimodal)</w:t>
            </w:r>
          </w:p>
        </w:tc>
        <w:tc>
          <w:tcPr>
            <w:tcW w:w="438" w:type="pct"/>
            <w:vAlign w:val="center"/>
          </w:tcPr>
          <w:p w14:paraId="69BFB245" w14:textId="7C12149F"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7A27011E" w14:textId="1E9DA7AF" w:rsidR="001403E0" w:rsidRDefault="001403E0" w:rsidP="001403E0">
            <w:pPr>
              <w:spacing w:line="360" w:lineRule="auto"/>
              <w:jc w:val="center"/>
            </w:pPr>
            <w:r>
              <w:rPr>
                <w:rFonts w:ascii="Google Sans Text" w:hAnsi="Google Sans Text"/>
                <w:b/>
                <w:bCs/>
                <w:color w:val="1F1F1F"/>
                <w:bdr w:val="none" w:sz="0" w:space="0" w:color="auto" w:frame="1"/>
              </w:rPr>
              <w:t>4.82E-01</w:t>
            </w:r>
          </w:p>
        </w:tc>
        <w:tc>
          <w:tcPr>
            <w:tcW w:w="552" w:type="pct"/>
            <w:vAlign w:val="center"/>
          </w:tcPr>
          <w:p w14:paraId="4562C5FF" w14:textId="4B6D631A" w:rsidR="001403E0" w:rsidRDefault="001403E0" w:rsidP="001403E0">
            <w:pPr>
              <w:spacing w:line="360" w:lineRule="auto"/>
              <w:jc w:val="center"/>
            </w:pPr>
            <w:r>
              <w:rPr>
                <w:rFonts w:ascii="Google Sans Text" w:hAnsi="Google Sans Text"/>
                <w:color w:val="1F1F1F"/>
                <w:bdr w:val="none" w:sz="0" w:space="0" w:color="auto" w:frame="1"/>
              </w:rPr>
              <w:t>5.71E+01</w:t>
            </w:r>
          </w:p>
        </w:tc>
        <w:tc>
          <w:tcPr>
            <w:tcW w:w="552" w:type="pct"/>
            <w:vAlign w:val="center"/>
          </w:tcPr>
          <w:p w14:paraId="7952A944" w14:textId="46CE25AE" w:rsidR="001403E0" w:rsidRDefault="001403E0" w:rsidP="001403E0">
            <w:pPr>
              <w:spacing w:line="360" w:lineRule="auto"/>
              <w:jc w:val="center"/>
            </w:pPr>
            <w:r>
              <w:rPr>
                <w:rFonts w:ascii="Google Sans Text" w:hAnsi="Google Sans Text"/>
                <w:color w:val="1F1F1F"/>
                <w:bdr w:val="none" w:sz="0" w:space="0" w:color="auto" w:frame="1"/>
              </w:rPr>
              <w:t>3.51E+08</w:t>
            </w:r>
          </w:p>
        </w:tc>
        <w:tc>
          <w:tcPr>
            <w:tcW w:w="552" w:type="pct"/>
            <w:vAlign w:val="center"/>
          </w:tcPr>
          <w:p w14:paraId="7334898A" w14:textId="235C0C98" w:rsidR="001403E0" w:rsidRDefault="001403E0" w:rsidP="001403E0">
            <w:pPr>
              <w:spacing w:line="360" w:lineRule="auto"/>
              <w:jc w:val="center"/>
            </w:pPr>
            <w:r>
              <w:rPr>
                <w:rFonts w:ascii="Google Sans Text" w:hAnsi="Google Sans Text"/>
                <w:color w:val="1F1F1F"/>
                <w:bdr w:val="none" w:sz="0" w:space="0" w:color="auto" w:frame="1"/>
              </w:rPr>
              <w:t>2.95E+09</w:t>
            </w:r>
          </w:p>
        </w:tc>
        <w:tc>
          <w:tcPr>
            <w:tcW w:w="552" w:type="pct"/>
            <w:vAlign w:val="center"/>
          </w:tcPr>
          <w:p w14:paraId="418D6C71" w14:textId="6BF9C646" w:rsidR="001403E0" w:rsidRDefault="001403E0" w:rsidP="001403E0">
            <w:pPr>
              <w:spacing w:line="360" w:lineRule="auto"/>
              <w:jc w:val="center"/>
            </w:pPr>
            <w:r>
              <w:rPr>
                <w:rFonts w:ascii="Google Sans Text" w:hAnsi="Google Sans Text"/>
                <w:color w:val="1F1F1F"/>
                <w:bdr w:val="none" w:sz="0" w:space="0" w:color="auto" w:frame="1"/>
              </w:rPr>
              <w:t>6.07E-03</w:t>
            </w:r>
          </w:p>
        </w:tc>
        <w:tc>
          <w:tcPr>
            <w:tcW w:w="552" w:type="pct"/>
            <w:vAlign w:val="center"/>
          </w:tcPr>
          <w:p w14:paraId="698607E2" w14:textId="580471E8" w:rsidR="001403E0" w:rsidRDefault="001403E0" w:rsidP="001403E0">
            <w:pPr>
              <w:spacing w:line="360" w:lineRule="auto"/>
              <w:jc w:val="center"/>
            </w:pPr>
            <w:r>
              <w:rPr>
                <w:rFonts w:ascii="Google Sans Text" w:hAnsi="Google Sans Text"/>
                <w:color w:val="1F1F1F"/>
                <w:bdr w:val="none" w:sz="0" w:space="0" w:color="auto" w:frame="1"/>
              </w:rPr>
              <w:t>3.25E+01</w:t>
            </w:r>
          </w:p>
        </w:tc>
        <w:tc>
          <w:tcPr>
            <w:tcW w:w="552" w:type="pct"/>
            <w:vAlign w:val="center"/>
          </w:tcPr>
          <w:p w14:paraId="55E96B53" w14:textId="41481894" w:rsidR="001403E0" w:rsidRDefault="001403E0" w:rsidP="001403E0">
            <w:pPr>
              <w:spacing w:line="360" w:lineRule="auto"/>
              <w:jc w:val="center"/>
            </w:pPr>
            <w:r>
              <w:rPr>
                <w:rFonts w:ascii="Google Sans Text" w:hAnsi="Google Sans Text"/>
                <w:color w:val="1F1F1F"/>
                <w:bdr w:val="none" w:sz="0" w:space="0" w:color="auto" w:frame="1"/>
              </w:rPr>
              <w:t>7.07E-03</w:t>
            </w:r>
          </w:p>
        </w:tc>
      </w:tr>
      <w:tr w:rsidR="001403E0" w14:paraId="22746A8A" w14:textId="77777777" w:rsidTr="001403E0">
        <w:tc>
          <w:tcPr>
            <w:tcW w:w="696" w:type="pct"/>
            <w:vAlign w:val="center"/>
          </w:tcPr>
          <w:p w14:paraId="5575FC2A" w14:textId="77777777" w:rsidR="001403E0" w:rsidRDefault="001403E0" w:rsidP="001403E0">
            <w:pPr>
              <w:spacing w:line="360" w:lineRule="auto"/>
              <w:jc w:val="center"/>
            </w:pPr>
          </w:p>
        </w:tc>
        <w:tc>
          <w:tcPr>
            <w:tcW w:w="438" w:type="pct"/>
            <w:vAlign w:val="center"/>
          </w:tcPr>
          <w:p w14:paraId="2A57AF9A" w14:textId="0AF2E93D"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00F86058" w14:textId="748E7877" w:rsidR="001403E0" w:rsidRDefault="001403E0" w:rsidP="001403E0">
            <w:pPr>
              <w:spacing w:line="360" w:lineRule="auto"/>
              <w:jc w:val="center"/>
            </w:pPr>
            <w:r>
              <w:rPr>
                <w:rFonts w:ascii="Google Sans Text" w:hAnsi="Google Sans Text"/>
                <w:b/>
                <w:bCs/>
                <w:color w:val="1F1F1F"/>
                <w:bdr w:val="none" w:sz="0" w:space="0" w:color="auto" w:frame="1"/>
              </w:rPr>
              <w:t>3</w:t>
            </w:r>
          </w:p>
        </w:tc>
        <w:tc>
          <w:tcPr>
            <w:tcW w:w="552" w:type="pct"/>
            <w:vAlign w:val="center"/>
          </w:tcPr>
          <w:p w14:paraId="5394C8B0" w14:textId="3F2D1D7E"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0DE3F50A" w14:textId="38D19ABB"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7D3C2B30" w14:textId="4BB4C6DA"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0851D73D" w14:textId="5CB81A59" w:rsidR="001403E0" w:rsidRDefault="001403E0" w:rsidP="001403E0">
            <w:pPr>
              <w:spacing w:line="360" w:lineRule="auto"/>
              <w:jc w:val="center"/>
            </w:pPr>
            <w:r>
              <w:rPr>
                <w:rFonts w:ascii="Google Sans Text" w:hAnsi="Google Sans Text"/>
                <w:color w:val="1F1F1F"/>
                <w:bdr w:val="none" w:sz="0" w:space="0" w:color="auto" w:frame="1"/>
              </w:rPr>
              <w:t>1</w:t>
            </w:r>
          </w:p>
        </w:tc>
        <w:tc>
          <w:tcPr>
            <w:tcW w:w="552" w:type="pct"/>
            <w:vAlign w:val="center"/>
          </w:tcPr>
          <w:p w14:paraId="46BAE9F2" w14:textId="744D0577"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0BADB7E4" w14:textId="6E2D63B1"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6F92ED3D" w14:textId="77777777" w:rsidTr="001403E0">
        <w:tc>
          <w:tcPr>
            <w:tcW w:w="696" w:type="pct"/>
            <w:vAlign w:val="center"/>
          </w:tcPr>
          <w:p w14:paraId="6727F943" w14:textId="37AC2917" w:rsidR="001403E0" w:rsidRDefault="001403E0" w:rsidP="001403E0">
            <w:pPr>
              <w:spacing w:line="360" w:lineRule="auto"/>
              <w:jc w:val="center"/>
            </w:pPr>
            <w:r>
              <w:rPr>
                <w:rFonts w:ascii="Google Sans Text" w:hAnsi="Google Sans Text"/>
                <w:b/>
                <w:bCs/>
                <w:color w:val="1F1F1F"/>
                <w:bdr w:val="none" w:sz="0" w:space="0" w:color="auto" w:frame="1"/>
              </w:rPr>
              <w:t>F4: Rosenbrock</w:t>
            </w:r>
          </w:p>
        </w:tc>
        <w:tc>
          <w:tcPr>
            <w:tcW w:w="438" w:type="pct"/>
            <w:vAlign w:val="center"/>
          </w:tcPr>
          <w:p w14:paraId="039263F9" w14:textId="41FE453E"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2211F8C3" w14:textId="3FE7E466" w:rsidR="001403E0" w:rsidRDefault="001403E0" w:rsidP="001403E0">
            <w:pPr>
              <w:spacing w:line="360" w:lineRule="auto"/>
              <w:jc w:val="center"/>
            </w:pPr>
            <w:r>
              <w:rPr>
                <w:rFonts w:ascii="Google Sans Text" w:hAnsi="Google Sans Text"/>
                <w:b/>
                <w:bCs/>
                <w:color w:val="1F1F1F"/>
                <w:bdr w:val="none" w:sz="0" w:space="0" w:color="auto" w:frame="1"/>
              </w:rPr>
              <w:t>2.44E+01</w:t>
            </w:r>
          </w:p>
        </w:tc>
        <w:tc>
          <w:tcPr>
            <w:tcW w:w="552" w:type="pct"/>
            <w:vAlign w:val="center"/>
          </w:tcPr>
          <w:p w14:paraId="26811840" w14:textId="1B8C3B61" w:rsidR="001403E0" w:rsidRDefault="001403E0" w:rsidP="001403E0">
            <w:pPr>
              <w:spacing w:line="360" w:lineRule="auto"/>
              <w:jc w:val="center"/>
            </w:pPr>
            <w:r>
              <w:rPr>
                <w:rFonts w:ascii="Google Sans Text" w:hAnsi="Google Sans Text"/>
                <w:color w:val="1F1F1F"/>
                <w:bdr w:val="none" w:sz="0" w:space="0" w:color="auto" w:frame="1"/>
              </w:rPr>
              <w:t>1.24E+06</w:t>
            </w:r>
          </w:p>
        </w:tc>
        <w:tc>
          <w:tcPr>
            <w:tcW w:w="552" w:type="pct"/>
            <w:vAlign w:val="center"/>
          </w:tcPr>
          <w:p w14:paraId="418C06B2" w14:textId="2CACBC82" w:rsidR="001403E0" w:rsidRDefault="001403E0" w:rsidP="001403E0">
            <w:pPr>
              <w:spacing w:line="360" w:lineRule="auto"/>
              <w:jc w:val="center"/>
            </w:pPr>
            <w:r>
              <w:rPr>
                <w:rFonts w:ascii="Google Sans Text" w:hAnsi="Google Sans Text"/>
                <w:color w:val="1F1F1F"/>
                <w:bdr w:val="none" w:sz="0" w:space="0" w:color="auto" w:frame="1"/>
              </w:rPr>
              <w:t>2.16E+06</w:t>
            </w:r>
          </w:p>
        </w:tc>
        <w:tc>
          <w:tcPr>
            <w:tcW w:w="552" w:type="pct"/>
            <w:vAlign w:val="center"/>
          </w:tcPr>
          <w:p w14:paraId="33E9C464" w14:textId="1DB2FF10" w:rsidR="001403E0" w:rsidRDefault="001403E0" w:rsidP="001403E0">
            <w:pPr>
              <w:spacing w:line="360" w:lineRule="auto"/>
              <w:jc w:val="center"/>
            </w:pPr>
            <w:r>
              <w:rPr>
                <w:rFonts w:ascii="Google Sans Text" w:hAnsi="Google Sans Text"/>
                <w:color w:val="1F1F1F"/>
                <w:bdr w:val="none" w:sz="0" w:space="0" w:color="auto" w:frame="1"/>
              </w:rPr>
              <w:t>3.46E+07</w:t>
            </w:r>
          </w:p>
        </w:tc>
        <w:tc>
          <w:tcPr>
            <w:tcW w:w="552" w:type="pct"/>
            <w:vAlign w:val="center"/>
          </w:tcPr>
          <w:p w14:paraId="2A1FEF1F" w14:textId="667EAFE6" w:rsidR="001403E0" w:rsidRDefault="001403E0" w:rsidP="001403E0">
            <w:pPr>
              <w:spacing w:line="360" w:lineRule="auto"/>
              <w:jc w:val="center"/>
            </w:pPr>
            <w:r>
              <w:rPr>
                <w:rFonts w:ascii="Google Sans Text" w:hAnsi="Google Sans Text"/>
                <w:color w:val="1F1F1F"/>
                <w:bdr w:val="none" w:sz="0" w:space="0" w:color="auto" w:frame="1"/>
              </w:rPr>
              <w:t>1.43E+04</w:t>
            </w:r>
          </w:p>
        </w:tc>
        <w:tc>
          <w:tcPr>
            <w:tcW w:w="552" w:type="pct"/>
            <w:vAlign w:val="center"/>
          </w:tcPr>
          <w:p w14:paraId="262533FB" w14:textId="13B4C017" w:rsidR="001403E0" w:rsidRDefault="001403E0" w:rsidP="001403E0">
            <w:pPr>
              <w:spacing w:line="360" w:lineRule="auto"/>
              <w:jc w:val="center"/>
            </w:pPr>
            <w:r>
              <w:rPr>
                <w:rFonts w:ascii="Google Sans Text" w:hAnsi="Google Sans Text"/>
                <w:color w:val="1F1F1F"/>
                <w:bdr w:val="none" w:sz="0" w:space="0" w:color="auto" w:frame="1"/>
              </w:rPr>
              <w:t>2.82E+06</w:t>
            </w:r>
          </w:p>
        </w:tc>
        <w:tc>
          <w:tcPr>
            <w:tcW w:w="552" w:type="pct"/>
            <w:vAlign w:val="center"/>
          </w:tcPr>
          <w:p w14:paraId="7C47F51A" w14:textId="00D9A68E" w:rsidR="001403E0" w:rsidRDefault="001403E0" w:rsidP="001403E0">
            <w:pPr>
              <w:spacing w:line="360" w:lineRule="auto"/>
              <w:jc w:val="center"/>
            </w:pPr>
            <w:r>
              <w:rPr>
                <w:rFonts w:ascii="Google Sans Text" w:hAnsi="Google Sans Text"/>
                <w:color w:val="1F1F1F"/>
                <w:bdr w:val="none" w:sz="0" w:space="0" w:color="auto" w:frame="1"/>
              </w:rPr>
              <w:t>2.64E+01</w:t>
            </w:r>
          </w:p>
        </w:tc>
      </w:tr>
      <w:tr w:rsidR="001403E0" w14:paraId="2E526EA9" w14:textId="77777777" w:rsidTr="001403E0">
        <w:tc>
          <w:tcPr>
            <w:tcW w:w="696" w:type="pct"/>
            <w:vAlign w:val="center"/>
          </w:tcPr>
          <w:p w14:paraId="72A434AB" w14:textId="38D73FC5" w:rsidR="001403E0" w:rsidRDefault="001403E0" w:rsidP="001403E0">
            <w:pPr>
              <w:spacing w:line="360" w:lineRule="auto"/>
              <w:jc w:val="center"/>
            </w:pPr>
            <w:r>
              <w:rPr>
                <w:rFonts w:ascii="Google Sans Text" w:hAnsi="Google Sans Text"/>
                <w:i/>
                <w:iCs/>
                <w:color w:val="1F1F1F"/>
                <w:bdr w:val="none" w:sz="0" w:space="0" w:color="auto" w:frame="1"/>
              </w:rPr>
              <w:t>(Multimodal)</w:t>
            </w:r>
          </w:p>
        </w:tc>
        <w:tc>
          <w:tcPr>
            <w:tcW w:w="438" w:type="pct"/>
            <w:vAlign w:val="center"/>
          </w:tcPr>
          <w:p w14:paraId="20857989" w14:textId="50A27B75"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3B944886" w14:textId="02A95C48" w:rsidR="001403E0" w:rsidRDefault="001403E0" w:rsidP="001403E0">
            <w:pPr>
              <w:spacing w:line="360" w:lineRule="auto"/>
              <w:jc w:val="center"/>
            </w:pPr>
            <w:r>
              <w:rPr>
                <w:rFonts w:ascii="Google Sans Text" w:hAnsi="Google Sans Text"/>
                <w:b/>
                <w:bCs/>
                <w:color w:val="1F1F1F"/>
                <w:bdr w:val="none" w:sz="0" w:space="0" w:color="auto" w:frame="1"/>
              </w:rPr>
              <w:t>8.77E+00</w:t>
            </w:r>
          </w:p>
        </w:tc>
        <w:tc>
          <w:tcPr>
            <w:tcW w:w="552" w:type="pct"/>
            <w:vAlign w:val="center"/>
          </w:tcPr>
          <w:p w14:paraId="42AF08A8" w14:textId="3199CF1E" w:rsidR="001403E0" w:rsidRDefault="001403E0" w:rsidP="001403E0">
            <w:pPr>
              <w:spacing w:line="360" w:lineRule="auto"/>
              <w:jc w:val="center"/>
            </w:pPr>
            <w:r>
              <w:rPr>
                <w:rFonts w:ascii="Google Sans Text" w:hAnsi="Google Sans Text"/>
                <w:color w:val="1F1F1F"/>
                <w:bdr w:val="none" w:sz="0" w:space="0" w:color="auto" w:frame="1"/>
              </w:rPr>
              <w:t>8.29E+05</w:t>
            </w:r>
          </w:p>
        </w:tc>
        <w:tc>
          <w:tcPr>
            <w:tcW w:w="552" w:type="pct"/>
            <w:vAlign w:val="center"/>
          </w:tcPr>
          <w:p w14:paraId="4FEBF5EA" w14:textId="6F7F387B" w:rsidR="001403E0" w:rsidRDefault="001403E0" w:rsidP="001403E0">
            <w:pPr>
              <w:spacing w:line="360" w:lineRule="auto"/>
              <w:jc w:val="center"/>
            </w:pPr>
            <w:r>
              <w:rPr>
                <w:rFonts w:ascii="Google Sans Text" w:hAnsi="Google Sans Text"/>
                <w:color w:val="1F1F1F"/>
                <w:bdr w:val="none" w:sz="0" w:space="0" w:color="auto" w:frame="1"/>
              </w:rPr>
              <w:t>1.17E+06</w:t>
            </w:r>
          </w:p>
        </w:tc>
        <w:tc>
          <w:tcPr>
            <w:tcW w:w="552" w:type="pct"/>
            <w:vAlign w:val="center"/>
          </w:tcPr>
          <w:p w14:paraId="2A45E687" w14:textId="5FF7BAE6" w:rsidR="001403E0" w:rsidRDefault="001403E0" w:rsidP="001403E0">
            <w:pPr>
              <w:spacing w:line="360" w:lineRule="auto"/>
              <w:jc w:val="center"/>
            </w:pPr>
            <w:r>
              <w:rPr>
                <w:rFonts w:ascii="Google Sans Text" w:hAnsi="Google Sans Text"/>
                <w:color w:val="1F1F1F"/>
                <w:bdr w:val="none" w:sz="0" w:space="0" w:color="auto" w:frame="1"/>
              </w:rPr>
              <w:t>1.53E+07</w:t>
            </w:r>
          </w:p>
        </w:tc>
        <w:tc>
          <w:tcPr>
            <w:tcW w:w="552" w:type="pct"/>
            <w:vAlign w:val="center"/>
          </w:tcPr>
          <w:p w14:paraId="56A99EAF" w14:textId="07A94E66" w:rsidR="001403E0" w:rsidRDefault="001403E0" w:rsidP="001403E0">
            <w:pPr>
              <w:spacing w:line="360" w:lineRule="auto"/>
              <w:jc w:val="center"/>
            </w:pPr>
            <w:r>
              <w:rPr>
                <w:rFonts w:ascii="Google Sans Text" w:hAnsi="Google Sans Text"/>
                <w:color w:val="1F1F1F"/>
                <w:bdr w:val="none" w:sz="0" w:space="0" w:color="auto" w:frame="1"/>
              </w:rPr>
              <w:t>4.22E+04</w:t>
            </w:r>
          </w:p>
        </w:tc>
        <w:tc>
          <w:tcPr>
            <w:tcW w:w="552" w:type="pct"/>
            <w:vAlign w:val="center"/>
          </w:tcPr>
          <w:p w14:paraId="44399104" w14:textId="4FCAC1FE" w:rsidR="001403E0" w:rsidRDefault="001403E0" w:rsidP="001403E0">
            <w:pPr>
              <w:spacing w:line="360" w:lineRule="auto"/>
              <w:jc w:val="center"/>
            </w:pPr>
            <w:r>
              <w:rPr>
                <w:rFonts w:ascii="Google Sans Text" w:hAnsi="Google Sans Text"/>
                <w:color w:val="1F1F1F"/>
                <w:bdr w:val="none" w:sz="0" w:space="0" w:color="auto" w:frame="1"/>
              </w:rPr>
              <w:t>8.70E+05</w:t>
            </w:r>
          </w:p>
        </w:tc>
        <w:tc>
          <w:tcPr>
            <w:tcW w:w="552" w:type="pct"/>
            <w:vAlign w:val="center"/>
          </w:tcPr>
          <w:p w14:paraId="6F7D2070" w14:textId="6162308D" w:rsidR="001403E0" w:rsidRDefault="001403E0" w:rsidP="001403E0">
            <w:pPr>
              <w:spacing w:line="360" w:lineRule="auto"/>
              <w:jc w:val="center"/>
            </w:pPr>
            <w:r>
              <w:rPr>
                <w:rFonts w:ascii="Google Sans Text" w:hAnsi="Google Sans Text"/>
                <w:color w:val="1F1F1F"/>
                <w:bdr w:val="none" w:sz="0" w:space="0" w:color="auto" w:frame="1"/>
              </w:rPr>
              <w:t>1.84E+00</w:t>
            </w:r>
          </w:p>
        </w:tc>
      </w:tr>
      <w:tr w:rsidR="001403E0" w14:paraId="1EE741FB" w14:textId="77777777" w:rsidTr="001403E0">
        <w:tc>
          <w:tcPr>
            <w:tcW w:w="696" w:type="pct"/>
            <w:vAlign w:val="center"/>
          </w:tcPr>
          <w:p w14:paraId="2B6C1A8B" w14:textId="77777777" w:rsidR="001403E0" w:rsidRDefault="001403E0" w:rsidP="001403E0">
            <w:pPr>
              <w:spacing w:line="360" w:lineRule="auto"/>
              <w:jc w:val="center"/>
            </w:pPr>
          </w:p>
        </w:tc>
        <w:tc>
          <w:tcPr>
            <w:tcW w:w="438" w:type="pct"/>
            <w:vAlign w:val="center"/>
          </w:tcPr>
          <w:p w14:paraId="6D431578" w14:textId="45E34E77"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419B87AB" w14:textId="67203F7B"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06B07454" w14:textId="676C0704"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3A6B7FC0" w14:textId="1D3FC6F4"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4910BC4B" w14:textId="1488A0F7"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22147765" w14:textId="3ED5AE56" w:rsidR="001403E0" w:rsidRDefault="001403E0" w:rsidP="001403E0">
            <w:pPr>
              <w:spacing w:line="360" w:lineRule="auto"/>
              <w:jc w:val="center"/>
            </w:pPr>
            <w:r>
              <w:rPr>
                <w:rFonts w:ascii="Google Sans Text" w:hAnsi="Google Sans Text"/>
                <w:color w:val="1F1F1F"/>
                <w:bdr w:val="none" w:sz="0" w:space="0" w:color="auto" w:frame="1"/>
              </w:rPr>
              <w:t>3</w:t>
            </w:r>
          </w:p>
        </w:tc>
        <w:tc>
          <w:tcPr>
            <w:tcW w:w="552" w:type="pct"/>
            <w:vAlign w:val="center"/>
          </w:tcPr>
          <w:p w14:paraId="0635119F" w14:textId="2B942241"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3CF1AF84" w14:textId="3E4B4AA4"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79F7D331" w14:textId="77777777" w:rsidTr="001403E0">
        <w:tc>
          <w:tcPr>
            <w:tcW w:w="696" w:type="pct"/>
            <w:vAlign w:val="center"/>
          </w:tcPr>
          <w:p w14:paraId="28DB0AA9" w14:textId="3B888333" w:rsidR="001403E0" w:rsidRDefault="001403E0" w:rsidP="001403E0">
            <w:pPr>
              <w:spacing w:line="360" w:lineRule="auto"/>
              <w:jc w:val="center"/>
            </w:pPr>
            <w:r>
              <w:rPr>
                <w:rFonts w:ascii="Google Sans Text" w:hAnsi="Google Sans Text"/>
                <w:b/>
                <w:bCs/>
                <w:color w:val="1F1F1F"/>
                <w:bdr w:val="none" w:sz="0" w:space="0" w:color="auto" w:frame="1"/>
              </w:rPr>
              <w:t xml:space="preserve">F5: </w:t>
            </w:r>
            <w:proofErr w:type="spellStart"/>
            <w:r>
              <w:rPr>
                <w:rFonts w:ascii="Google Sans Text" w:hAnsi="Google Sans Text"/>
                <w:b/>
                <w:bCs/>
                <w:color w:val="1F1F1F"/>
                <w:bdr w:val="none" w:sz="0" w:space="0" w:color="auto" w:frame="1"/>
              </w:rPr>
              <w:t>Rastrigin</w:t>
            </w:r>
            <w:proofErr w:type="spellEnd"/>
          </w:p>
        </w:tc>
        <w:tc>
          <w:tcPr>
            <w:tcW w:w="438" w:type="pct"/>
            <w:vAlign w:val="center"/>
          </w:tcPr>
          <w:p w14:paraId="7634AC04" w14:textId="3CAB70E9"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5DB7FF40" w14:textId="5885F794" w:rsidR="001403E0" w:rsidRDefault="001403E0" w:rsidP="001403E0">
            <w:pPr>
              <w:spacing w:line="360" w:lineRule="auto"/>
              <w:jc w:val="center"/>
            </w:pPr>
            <w:r>
              <w:rPr>
                <w:rFonts w:ascii="Google Sans Text" w:hAnsi="Google Sans Text"/>
                <w:b/>
                <w:bCs/>
                <w:color w:val="1F1F1F"/>
                <w:bdr w:val="none" w:sz="0" w:space="0" w:color="auto" w:frame="1"/>
              </w:rPr>
              <w:t>1.09E+02</w:t>
            </w:r>
          </w:p>
        </w:tc>
        <w:tc>
          <w:tcPr>
            <w:tcW w:w="552" w:type="pct"/>
            <w:vAlign w:val="center"/>
          </w:tcPr>
          <w:p w14:paraId="76C8265E" w14:textId="5BF5C008" w:rsidR="001403E0" w:rsidRDefault="001403E0" w:rsidP="001403E0">
            <w:pPr>
              <w:spacing w:line="360" w:lineRule="auto"/>
              <w:jc w:val="center"/>
            </w:pPr>
            <w:r>
              <w:rPr>
                <w:rFonts w:ascii="Google Sans Text" w:hAnsi="Google Sans Text"/>
                <w:color w:val="1F1F1F"/>
                <w:bdr w:val="none" w:sz="0" w:space="0" w:color="auto" w:frame="1"/>
              </w:rPr>
              <w:t>1.77E+02</w:t>
            </w:r>
          </w:p>
        </w:tc>
        <w:tc>
          <w:tcPr>
            <w:tcW w:w="552" w:type="pct"/>
            <w:vAlign w:val="center"/>
          </w:tcPr>
          <w:p w14:paraId="7774E878" w14:textId="680489F4" w:rsidR="001403E0" w:rsidRDefault="001403E0" w:rsidP="001403E0">
            <w:pPr>
              <w:spacing w:line="360" w:lineRule="auto"/>
              <w:jc w:val="center"/>
            </w:pPr>
            <w:r>
              <w:rPr>
                <w:rFonts w:ascii="Google Sans Text" w:hAnsi="Google Sans Text"/>
                <w:color w:val="1F1F1F"/>
                <w:bdr w:val="none" w:sz="0" w:space="0" w:color="auto" w:frame="1"/>
              </w:rPr>
              <w:t>1.69E+02</w:t>
            </w:r>
          </w:p>
        </w:tc>
        <w:tc>
          <w:tcPr>
            <w:tcW w:w="552" w:type="pct"/>
            <w:vAlign w:val="center"/>
          </w:tcPr>
          <w:p w14:paraId="5B073B67" w14:textId="0FE4B7F1" w:rsidR="001403E0" w:rsidRDefault="001403E0" w:rsidP="001403E0">
            <w:pPr>
              <w:spacing w:line="360" w:lineRule="auto"/>
              <w:jc w:val="center"/>
            </w:pPr>
            <w:r>
              <w:rPr>
                <w:rFonts w:ascii="Google Sans Text" w:hAnsi="Google Sans Text"/>
                <w:color w:val="1F1F1F"/>
                <w:bdr w:val="none" w:sz="0" w:space="0" w:color="auto" w:frame="1"/>
              </w:rPr>
              <w:t>3.33E+02</w:t>
            </w:r>
          </w:p>
        </w:tc>
        <w:tc>
          <w:tcPr>
            <w:tcW w:w="552" w:type="pct"/>
            <w:vAlign w:val="center"/>
          </w:tcPr>
          <w:p w14:paraId="3F7EC957" w14:textId="1ABAABFE" w:rsidR="001403E0" w:rsidRDefault="001403E0" w:rsidP="001403E0">
            <w:pPr>
              <w:spacing w:line="360" w:lineRule="auto"/>
              <w:jc w:val="center"/>
            </w:pPr>
            <w:r>
              <w:rPr>
                <w:rFonts w:ascii="Google Sans Text" w:hAnsi="Google Sans Text"/>
                <w:color w:val="1F1F1F"/>
                <w:bdr w:val="none" w:sz="0" w:space="0" w:color="auto" w:frame="1"/>
              </w:rPr>
              <w:t>2.28E+01</w:t>
            </w:r>
          </w:p>
        </w:tc>
        <w:tc>
          <w:tcPr>
            <w:tcW w:w="552" w:type="pct"/>
            <w:vAlign w:val="center"/>
          </w:tcPr>
          <w:p w14:paraId="7DFEF029" w14:textId="6858A60A" w:rsidR="001403E0" w:rsidRDefault="001403E0" w:rsidP="001403E0">
            <w:pPr>
              <w:spacing w:line="360" w:lineRule="auto"/>
              <w:jc w:val="center"/>
            </w:pPr>
            <w:r>
              <w:rPr>
                <w:rFonts w:ascii="Google Sans Text" w:hAnsi="Google Sans Text"/>
                <w:color w:val="1F1F1F"/>
                <w:bdr w:val="none" w:sz="0" w:space="0" w:color="auto" w:frame="1"/>
              </w:rPr>
              <w:t>3.04E+02</w:t>
            </w:r>
          </w:p>
        </w:tc>
        <w:tc>
          <w:tcPr>
            <w:tcW w:w="552" w:type="pct"/>
            <w:vAlign w:val="center"/>
          </w:tcPr>
          <w:p w14:paraId="385041C4" w14:textId="4DC73B31" w:rsidR="001403E0" w:rsidRDefault="001403E0" w:rsidP="001403E0">
            <w:pPr>
              <w:spacing w:line="360" w:lineRule="auto"/>
              <w:jc w:val="center"/>
            </w:pPr>
            <w:r>
              <w:rPr>
                <w:rFonts w:ascii="Google Sans Text" w:hAnsi="Google Sans Text"/>
                <w:color w:val="1F1F1F"/>
                <w:bdr w:val="none" w:sz="0" w:space="0" w:color="auto" w:frame="1"/>
              </w:rPr>
              <w:t>8.11E+01</w:t>
            </w:r>
          </w:p>
        </w:tc>
      </w:tr>
      <w:tr w:rsidR="001403E0" w14:paraId="45622FFC" w14:textId="77777777" w:rsidTr="001403E0">
        <w:tc>
          <w:tcPr>
            <w:tcW w:w="696" w:type="pct"/>
            <w:vAlign w:val="center"/>
          </w:tcPr>
          <w:p w14:paraId="336DFA95" w14:textId="6F36B5EB" w:rsidR="001403E0" w:rsidRDefault="001403E0" w:rsidP="001403E0">
            <w:pPr>
              <w:spacing w:line="360" w:lineRule="auto"/>
              <w:jc w:val="center"/>
            </w:pPr>
            <w:r>
              <w:rPr>
                <w:rFonts w:ascii="Google Sans Text" w:hAnsi="Google Sans Text"/>
                <w:i/>
                <w:iCs/>
                <w:color w:val="1F1F1F"/>
                <w:bdr w:val="none" w:sz="0" w:space="0" w:color="auto" w:frame="1"/>
              </w:rPr>
              <w:t>(Multimodal)</w:t>
            </w:r>
          </w:p>
        </w:tc>
        <w:tc>
          <w:tcPr>
            <w:tcW w:w="438" w:type="pct"/>
            <w:vAlign w:val="center"/>
          </w:tcPr>
          <w:p w14:paraId="1D3302AB" w14:textId="60CB3ABC"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48FA1A1C" w14:textId="640B312A" w:rsidR="001403E0" w:rsidRDefault="001403E0" w:rsidP="001403E0">
            <w:pPr>
              <w:spacing w:line="360" w:lineRule="auto"/>
              <w:jc w:val="center"/>
            </w:pPr>
            <w:r>
              <w:rPr>
                <w:rFonts w:ascii="Google Sans Text" w:hAnsi="Google Sans Text"/>
                <w:b/>
                <w:bCs/>
                <w:color w:val="1F1F1F"/>
                <w:bdr w:val="none" w:sz="0" w:space="0" w:color="auto" w:frame="1"/>
              </w:rPr>
              <w:t>1.30E+01</w:t>
            </w:r>
          </w:p>
        </w:tc>
        <w:tc>
          <w:tcPr>
            <w:tcW w:w="552" w:type="pct"/>
            <w:vAlign w:val="center"/>
          </w:tcPr>
          <w:p w14:paraId="3DC882A8" w14:textId="282BB2BD" w:rsidR="001403E0" w:rsidRDefault="001403E0" w:rsidP="001403E0">
            <w:pPr>
              <w:spacing w:line="360" w:lineRule="auto"/>
              <w:jc w:val="center"/>
            </w:pPr>
            <w:r>
              <w:rPr>
                <w:rFonts w:ascii="Google Sans Text" w:hAnsi="Google Sans Text"/>
                <w:color w:val="1F1F1F"/>
                <w:bdr w:val="none" w:sz="0" w:space="0" w:color="auto" w:frame="1"/>
              </w:rPr>
              <w:t>2.54E+01</w:t>
            </w:r>
          </w:p>
        </w:tc>
        <w:tc>
          <w:tcPr>
            <w:tcW w:w="552" w:type="pct"/>
            <w:vAlign w:val="center"/>
          </w:tcPr>
          <w:p w14:paraId="504942BE" w14:textId="2C78EAA9" w:rsidR="001403E0" w:rsidRDefault="001403E0" w:rsidP="001403E0">
            <w:pPr>
              <w:spacing w:line="360" w:lineRule="auto"/>
              <w:jc w:val="center"/>
            </w:pPr>
            <w:r>
              <w:rPr>
                <w:rFonts w:ascii="Google Sans Text" w:hAnsi="Google Sans Text"/>
                <w:color w:val="1F1F1F"/>
                <w:bdr w:val="none" w:sz="0" w:space="0" w:color="auto" w:frame="1"/>
              </w:rPr>
              <w:t>2.95E+01</w:t>
            </w:r>
          </w:p>
        </w:tc>
        <w:tc>
          <w:tcPr>
            <w:tcW w:w="552" w:type="pct"/>
            <w:vAlign w:val="center"/>
          </w:tcPr>
          <w:p w14:paraId="25925974" w14:textId="67FDA659" w:rsidR="001403E0" w:rsidRDefault="001403E0" w:rsidP="001403E0">
            <w:pPr>
              <w:spacing w:line="360" w:lineRule="auto"/>
              <w:jc w:val="center"/>
            </w:pPr>
            <w:r>
              <w:rPr>
                <w:rFonts w:ascii="Google Sans Text" w:hAnsi="Google Sans Text"/>
                <w:color w:val="1F1F1F"/>
                <w:bdr w:val="none" w:sz="0" w:space="0" w:color="auto" w:frame="1"/>
              </w:rPr>
              <w:t>4.70E+01</w:t>
            </w:r>
          </w:p>
        </w:tc>
        <w:tc>
          <w:tcPr>
            <w:tcW w:w="552" w:type="pct"/>
            <w:vAlign w:val="center"/>
          </w:tcPr>
          <w:p w14:paraId="7A7E763A" w14:textId="1BA2A1B1" w:rsidR="001403E0" w:rsidRDefault="001403E0" w:rsidP="001403E0">
            <w:pPr>
              <w:spacing w:line="360" w:lineRule="auto"/>
              <w:jc w:val="center"/>
            </w:pPr>
            <w:r>
              <w:rPr>
                <w:rFonts w:ascii="Google Sans Text" w:hAnsi="Google Sans Text"/>
                <w:color w:val="1F1F1F"/>
                <w:bdr w:val="none" w:sz="0" w:space="0" w:color="auto" w:frame="1"/>
              </w:rPr>
              <w:t>6.90E+00</w:t>
            </w:r>
          </w:p>
        </w:tc>
        <w:tc>
          <w:tcPr>
            <w:tcW w:w="552" w:type="pct"/>
            <w:vAlign w:val="center"/>
          </w:tcPr>
          <w:p w14:paraId="608A8D06" w14:textId="2FA6E85C" w:rsidR="001403E0" w:rsidRDefault="001403E0" w:rsidP="001403E0">
            <w:pPr>
              <w:spacing w:line="360" w:lineRule="auto"/>
              <w:jc w:val="center"/>
            </w:pPr>
            <w:r>
              <w:rPr>
                <w:rFonts w:ascii="Google Sans Text" w:hAnsi="Google Sans Text"/>
                <w:color w:val="1F1F1F"/>
                <w:bdr w:val="none" w:sz="0" w:space="0" w:color="auto" w:frame="1"/>
              </w:rPr>
              <w:t>1.80E+01</w:t>
            </w:r>
          </w:p>
        </w:tc>
        <w:tc>
          <w:tcPr>
            <w:tcW w:w="552" w:type="pct"/>
            <w:vAlign w:val="center"/>
          </w:tcPr>
          <w:p w14:paraId="3E51060F" w14:textId="21AC4DA3" w:rsidR="001403E0" w:rsidRDefault="001403E0" w:rsidP="001403E0">
            <w:pPr>
              <w:spacing w:line="360" w:lineRule="auto"/>
              <w:jc w:val="center"/>
            </w:pPr>
            <w:r>
              <w:rPr>
                <w:rFonts w:ascii="Google Sans Text" w:hAnsi="Google Sans Text"/>
                <w:color w:val="1F1F1F"/>
                <w:bdr w:val="none" w:sz="0" w:space="0" w:color="auto" w:frame="1"/>
              </w:rPr>
              <w:t>5.75E+01</w:t>
            </w:r>
          </w:p>
        </w:tc>
      </w:tr>
      <w:tr w:rsidR="001403E0" w14:paraId="362CA547" w14:textId="77777777" w:rsidTr="001403E0">
        <w:tc>
          <w:tcPr>
            <w:tcW w:w="696" w:type="pct"/>
            <w:vAlign w:val="center"/>
          </w:tcPr>
          <w:p w14:paraId="62D7BBC6" w14:textId="77777777" w:rsidR="001403E0" w:rsidRDefault="001403E0" w:rsidP="001403E0">
            <w:pPr>
              <w:spacing w:line="360" w:lineRule="auto"/>
              <w:jc w:val="center"/>
            </w:pPr>
          </w:p>
        </w:tc>
        <w:tc>
          <w:tcPr>
            <w:tcW w:w="438" w:type="pct"/>
            <w:vAlign w:val="center"/>
          </w:tcPr>
          <w:p w14:paraId="094B83FC" w14:textId="15260EB7"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311300FD" w14:textId="11BB5382" w:rsidR="001403E0" w:rsidRDefault="001403E0" w:rsidP="001403E0">
            <w:pPr>
              <w:spacing w:line="360" w:lineRule="auto"/>
              <w:jc w:val="center"/>
            </w:pPr>
            <w:r>
              <w:rPr>
                <w:rFonts w:ascii="Google Sans Text" w:hAnsi="Google Sans Text"/>
                <w:b/>
                <w:bCs/>
                <w:color w:val="1F1F1F"/>
                <w:bdr w:val="none" w:sz="0" w:space="0" w:color="auto" w:frame="1"/>
              </w:rPr>
              <w:t>3</w:t>
            </w:r>
          </w:p>
        </w:tc>
        <w:tc>
          <w:tcPr>
            <w:tcW w:w="552" w:type="pct"/>
            <w:vAlign w:val="center"/>
          </w:tcPr>
          <w:p w14:paraId="4119A45B" w14:textId="62EDA1B7"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0FC3049D" w14:textId="30D39857"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4794AE70" w14:textId="3C7B6529"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2DF4C964" w14:textId="34BACB05" w:rsidR="001403E0" w:rsidRDefault="001403E0" w:rsidP="001403E0">
            <w:pPr>
              <w:spacing w:line="360" w:lineRule="auto"/>
              <w:jc w:val="center"/>
            </w:pPr>
            <w:r>
              <w:rPr>
                <w:rFonts w:ascii="Google Sans Text" w:hAnsi="Google Sans Text"/>
                <w:color w:val="1F1F1F"/>
                <w:bdr w:val="none" w:sz="0" w:space="0" w:color="auto" w:frame="1"/>
              </w:rPr>
              <w:t>1</w:t>
            </w:r>
          </w:p>
        </w:tc>
        <w:tc>
          <w:tcPr>
            <w:tcW w:w="552" w:type="pct"/>
            <w:vAlign w:val="center"/>
          </w:tcPr>
          <w:p w14:paraId="22DEDED7" w14:textId="3799F39A"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5B17ABF4" w14:textId="664E7B7D"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271FD675" w14:textId="77777777" w:rsidTr="001403E0">
        <w:tc>
          <w:tcPr>
            <w:tcW w:w="696" w:type="pct"/>
            <w:vAlign w:val="center"/>
          </w:tcPr>
          <w:p w14:paraId="69CD7560" w14:textId="30574EB3" w:rsidR="001403E0" w:rsidRDefault="001403E0" w:rsidP="001403E0">
            <w:pPr>
              <w:spacing w:line="360" w:lineRule="auto"/>
              <w:jc w:val="center"/>
            </w:pPr>
            <w:r>
              <w:rPr>
                <w:rFonts w:ascii="Google Sans Text" w:hAnsi="Google Sans Text"/>
                <w:b/>
                <w:bCs/>
                <w:color w:val="1F1F1F"/>
                <w:bdr w:val="none" w:sz="0" w:space="0" w:color="auto" w:frame="1"/>
              </w:rPr>
              <w:t>F6: Ackley</w:t>
            </w:r>
          </w:p>
        </w:tc>
        <w:tc>
          <w:tcPr>
            <w:tcW w:w="438" w:type="pct"/>
            <w:vAlign w:val="center"/>
          </w:tcPr>
          <w:p w14:paraId="0A1CC2E3" w14:textId="727F0727"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0C6D3E3B" w14:textId="213EE40A" w:rsidR="001403E0" w:rsidRDefault="001403E0" w:rsidP="001403E0">
            <w:pPr>
              <w:spacing w:line="360" w:lineRule="auto"/>
              <w:jc w:val="center"/>
            </w:pPr>
            <w:r>
              <w:rPr>
                <w:rFonts w:ascii="Google Sans Text" w:hAnsi="Google Sans Text"/>
                <w:b/>
                <w:bCs/>
                <w:color w:val="1F1F1F"/>
                <w:bdr w:val="none" w:sz="0" w:space="0" w:color="auto" w:frame="1"/>
              </w:rPr>
              <w:t>1.42E+00</w:t>
            </w:r>
          </w:p>
        </w:tc>
        <w:tc>
          <w:tcPr>
            <w:tcW w:w="552" w:type="pct"/>
            <w:vAlign w:val="center"/>
          </w:tcPr>
          <w:p w14:paraId="55F92703" w14:textId="33BC3E17" w:rsidR="001403E0" w:rsidRDefault="001403E0" w:rsidP="001403E0">
            <w:pPr>
              <w:spacing w:line="360" w:lineRule="auto"/>
              <w:jc w:val="center"/>
            </w:pPr>
            <w:r>
              <w:rPr>
                <w:rFonts w:ascii="Google Sans Text" w:hAnsi="Google Sans Text"/>
                <w:color w:val="1F1F1F"/>
                <w:bdr w:val="none" w:sz="0" w:space="0" w:color="auto" w:frame="1"/>
              </w:rPr>
              <w:t>1.10E+01</w:t>
            </w:r>
          </w:p>
        </w:tc>
        <w:tc>
          <w:tcPr>
            <w:tcW w:w="552" w:type="pct"/>
            <w:vAlign w:val="center"/>
          </w:tcPr>
          <w:p w14:paraId="525A862A" w14:textId="32EC5B97" w:rsidR="001403E0" w:rsidRDefault="001403E0" w:rsidP="001403E0">
            <w:pPr>
              <w:spacing w:line="360" w:lineRule="auto"/>
              <w:jc w:val="center"/>
            </w:pPr>
            <w:r>
              <w:rPr>
                <w:rFonts w:ascii="Google Sans Text" w:hAnsi="Google Sans Text"/>
                <w:color w:val="1F1F1F"/>
                <w:bdr w:val="none" w:sz="0" w:space="0" w:color="auto" w:frame="1"/>
              </w:rPr>
              <w:t>1.28E+01</w:t>
            </w:r>
          </w:p>
        </w:tc>
        <w:tc>
          <w:tcPr>
            <w:tcW w:w="552" w:type="pct"/>
            <w:vAlign w:val="center"/>
          </w:tcPr>
          <w:p w14:paraId="75D9DE8F" w14:textId="1B0EA1A8" w:rsidR="001403E0" w:rsidRDefault="001403E0" w:rsidP="001403E0">
            <w:pPr>
              <w:spacing w:line="360" w:lineRule="auto"/>
              <w:jc w:val="center"/>
            </w:pPr>
            <w:r>
              <w:rPr>
                <w:rFonts w:ascii="Google Sans Text" w:hAnsi="Google Sans Text"/>
                <w:color w:val="1F1F1F"/>
                <w:bdr w:val="none" w:sz="0" w:space="0" w:color="auto" w:frame="1"/>
              </w:rPr>
              <w:t>1.83E+01</w:t>
            </w:r>
          </w:p>
        </w:tc>
        <w:tc>
          <w:tcPr>
            <w:tcW w:w="552" w:type="pct"/>
            <w:vAlign w:val="center"/>
          </w:tcPr>
          <w:p w14:paraId="423C03F8" w14:textId="44E30EB6" w:rsidR="001403E0" w:rsidRDefault="001403E0" w:rsidP="001403E0">
            <w:pPr>
              <w:spacing w:line="360" w:lineRule="auto"/>
              <w:jc w:val="center"/>
            </w:pPr>
            <w:r>
              <w:rPr>
                <w:rFonts w:ascii="Google Sans Text" w:hAnsi="Google Sans Text"/>
                <w:color w:val="1F1F1F"/>
                <w:bdr w:val="none" w:sz="0" w:space="0" w:color="auto" w:frame="1"/>
              </w:rPr>
              <w:t>1.72E+00</w:t>
            </w:r>
          </w:p>
        </w:tc>
        <w:tc>
          <w:tcPr>
            <w:tcW w:w="552" w:type="pct"/>
            <w:vAlign w:val="center"/>
          </w:tcPr>
          <w:p w14:paraId="137109DA" w14:textId="19818C95" w:rsidR="001403E0" w:rsidRDefault="001403E0" w:rsidP="001403E0">
            <w:pPr>
              <w:spacing w:line="360" w:lineRule="auto"/>
              <w:jc w:val="center"/>
            </w:pPr>
            <w:r>
              <w:rPr>
                <w:rFonts w:ascii="Google Sans Text" w:hAnsi="Google Sans Text"/>
                <w:color w:val="1F1F1F"/>
                <w:bdr w:val="none" w:sz="0" w:space="0" w:color="auto" w:frame="1"/>
              </w:rPr>
              <w:t>2.02E+01</w:t>
            </w:r>
          </w:p>
        </w:tc>
        <w:tc>
          <w:tcPr>
            <w:tcW w:w="552" w:type="pct"/>
            <w:vAlign w:val="center"/>
          </w:tcPr>
          <w:p w14:paraId="7293B1FB" w14:textId="47EF2F02" w:rsidR="001403E0" w:rsidRDefault="001403E0" w:rsidP="001403E0">
            <w:pPr>
              <w:spacing w:line="360" w:lineRule="auto"/>
              <w:jc w:val="center"/>
            </w:pPr>
            <w:r>
              <w:rPr>
                <w:rFonts w:ascii="Google Sans Text" w:hAnsi="Google Sans Text"/>
                <w:color w:val="1F1F1F"/>
                <w:bdr w:val="none" w:sz="0" w:space="0" w:color="auto" w:frame="1"/>
              </w:rPr>
              <w:t>3.60E+00</w:t>
            </w:r>
          </w:p>
        </w:tc>
      </w:tr>
      <w:tr w:rsidR="001403E0" w14:paraId="7AC9011E" w14:textId="77777777" w:rsidTr="001403E0">
        <w:tc>
          <w:tcPr>
            <w:tcW w:w="696" w:type="pct"/>
            <w:vAlign w:val="center"/>
          </w:tcPr>
          <w:p w14:paraId="0B730C1E" w14:textId="3DEB38BE" w:rsidR="001403E0" w:rsidRDefault="001403E0" w:rsidP="001403E0">
            <w:pPr>
              <w:spacing w:line="360" w:lineRule="auto"/>
              <w:jc w:val="center"/>
            </w:pPr>
            <w:r>
              <w:rPr>
                <w:rFonts w:ascii="Google Sans Text" w:hAnsi="Google Sans Text"/>
                <w:i/>
                <w:iCs/>
                <w:color w:val="1F1F1F"/>
                <w:bdr w:val="none" w:sz="0" w:space="0" w:color="auto" w:frame="1"/>
              </w:rPr>
              <w:t>(Multimodal)</w:t>
            </w:r>
          </w:p>
        </w:tc>
        <w:tc>
          <w:tcPr>
            <w:tcW w:w="438" w:type="pct"/>
            <w:vAlign w:val="center"/>
          </w:tcPr>
          <w:p w14:paraId="57A4848F" w14:textId="282D3FED"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5D7E3B7D" w14:textId="1B3E6405" w:rsidR="001403E0" w:rsidRDefault="001403E0" w:rsidP="001403E0">
            <w:pPr>
              <w:spacing w:line="360" w:lineRule="auto"/>
              <w:jc w:val="center"/>
            </w:pPr>
            <w:r>
              <w:rPr>
                <w:rFonts w:ascii="Google Sans Text" w:hAnsi="Google Sans Text"/>
                <w:b/>
                <w:bCs/>
                <w:color w:val="1F1F1F"/>
                <w:bdr w:val="none" w:sz="0" w:space="0" w:color="auto" w:frame="1"/>
              </w:rPr>
              <w:t>7.34E-01</w:t>
            </w:r>
          </w:p>
        </w:tc>
        <w:tc>
          <w:tcPr>
            <w:tcW w:w="552" w:type="pct"/>
            <w:vAlign w:val="center"/>
          </w:tcPr>
          <w:p w14:paraId="4EBD0692" w14:textId="010235B6" w:rsidR="001403E0" w:rsidRDefault="001403E0" w:rsidP="001403E0">
            <w:pPr>
              <w:spacing w:line="360" w:lineRule="auto"/>
              <w:jc w:val="center"/>
            </w:pPr>
            <w:r>
              <w:rPr>
                <w:rFonts w:ascii="Google Sans Text" w:hAnsi="Google Sans Text"/>
                <w:color w:val="1F1F1F"/>
                <w:bdr w:val="none" w:sz="0" w:space="0" w:color="auto" w:frame="1"/>
              </w:rPr>
              <w:t>1.31E+00</w:t>
            </w:r>
          </w:p>
        </w:tc>
        <w:tc>
          <w:tcPr>
            <w:tcW w:w="552" w:type="pct"/>
            <w:vAlign w:val="center"/>
          </w:tcPr>
          <w:p w14:paraId="44B1F8EA" w14:textId="5DF770D7" w:rsidR="001403E0" w:rsidRDefault="001403E0" w:rsidP="001403E0">
            <w:pPr>
              <w:spacing w:line="360" w:lineRule="auto"/>
              <w:jc w:val="center"/>
            </w:pPr>
            <w:r>
              <w:rPr>
                <w:rFonts w:ascii="Google Sans Text" w:hAnsi="Google Sans Text"/>
                <w:color w:val="1F1F1F"/>
                <w:bdr w:val="none" w:sz="0" w:space="0" w:color="auto" w:frame="1"/>
              </w:rPr>
              <w:t>1.04E+00</w:t>
            </w:r>
          </w:p>
        </w:tc>
        <w:tc>
          <w:tcPr>
            <w:tcW w:w="552" w:type="pct"/>
            <w:vAlign w:val="center"/>
          </w:tcPr>
          <w:p w14:paraId="7AA6F5BB" w14:textId="315D8375" w:rsidR="001403E0" w:rsidRDefault="001403E0" w:rsidP="001403E0">
            <w:pPr>
              <w:spacing w:line="360" w:lineRule="auto"/>
              <w:jc w:val="center"/>
            </w:pPr>
            <w:r>
              <w:rPr>
                <w:rFonts w:ascii="Google Sans Text" w:hAnsi="Google Sans Text"/>
                <w:color w:val="1F1F1F"/>
                <w:bdr w:val="none" w:sz="0" w:space="0" w:color="auto" w:frame="1"/>
              </w:rPr>
              <w:t>8.05E-01</w:t>
            </w:r>
          </w:p>
        </w:tc>
        <w:tc>
          <w:tcPr>
            <w:tcW w:w="552" w:type="pct"/>
            <w:vAlign w:val="center"/>
          </w:tcPr>
          <w:p w14:paraId="722E0722" w14:textId="7D7F9CEB" w:rsidR="001403E0" w:rsidRDefault="001403E0" w:rsidP="001403E0">
            <w:pPr>
              <w:spacing w:line="360" w:lineRule="auto"/>
              <w:jc w:val="center"/>
            </w:pPr>
            <w:r>
              <w:rPr>
                <w:rFonts w:ascii="Google Sans Text" w:hAnsi="Google Sans Text"/>
                <w:color w:val="1F1F1F"/>
                <w:bdr w:val="none" w:sz="0" w:space="0" w:color="auto" w:frame="1"/>
              </w:rPr>
              <w:t>6.83E-01</w:t>
            </w:r>
          </w:p>
        </w:tc>
        <w:tc>
          <w:tcPr>
            <w:tcW w:w="552" w:type="pct"/>
            <w:vAlign w:val="center"/>
          </w:tcPr>
          <w:p w14:paraId="6AD49B76" w14:textId="45F7DE1E" w:rsidR="001403E0" w:rsidRDefault="001403E0" w:rsidP="001403E0">
            <w:pPr>
              <w:spacing w:line="360" w:lineRule="auto"/>
              <w:jc w:val="center"/>
            </w:pPr>
            <w:r>
              <w:rPr>
                <w:rFonts w:ascii="Google Sans Text" w:hAnsi="Google Sans Text"/>
                <w:color w:val="1F1F1F"/>
                <w:bdr w:val="none" w:sz="0" w:space="0" w:color="auto" w:frame="1"/>
              </w:rPr>
              <w:t>1.79E-01</w:t>
            </w:r>
          </w:p>
        </w:tc>
        <w:tc>
          <w:tcPr>
            <w:tcW w:w="552" w:type="pct"/>
            <w:vAlign w:val="center"/>
          </w:tcPr>
          <w:p w14:paraId="795CDE4C" w14:textId="12B91977" w:rsidR="001403E0" w:rsidRDefault="001403E0" w:rsidP="001403E0">
            <w:pPr>
              <w:spacing w:line="360" w:lineRule="auto"/>
              <w:jc w:val="center"/>
            </w:pPr>
            <w:r>
              <w:rPr>
                <w:rFonts w:ascii="Google Sans Text" w:hAnsi="Google Sans Text"/>
                <w:color w:val="1F1F1F"/>
                <w:bdr w:val="none" w:sz="0" w:space="0" w:color="auto" w:frame="1"/>
              </w:rPr>
              <w:t>5.98E+00</w:t>
            </w:r>
          </w:p>
        </w:tc>
      </w:tr>
      <w:tr w:rsidR="001403E0" w14:paraId="09DFFE96" w14:textId="77777777" w:rsidTr="001403E0">
        <w:tc>
          <w:tcPr>
            <w:tcW w:w="696" w:type="pct"/>
            <w:vAlign w:val="center"/>
          </w:tcPr>
          <w:p w14:paraId="0C3CD151" w14:textId="77777777" w:rsidR="001403E0" w:rsidRDefault="001403E0" w:rsidP="001403E0">
            <w:pPr>
              <w:spacing w:line="360" w:lineRule="auto"/>
              <w:jc w:val="center"/>
            </w:pPr>
          </w:p>
        </w:tc>
        <w:tc>
          <w:tcPr>
            <w:tcW w:w="438" w:type="pct"/>
            <w:vAlign w:val="center"/>
          </w:tcPr>
          <w:p w14:paraId="1436B5D1" w14:textId="026C3592"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11E9DEE8" w14:textId="6FE401EC"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541924CD" w14:textId="17B97A45"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63A5A0FD" w14:textId="751C21BE"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641E05EA" w14:textId="73CC6C10"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6ED5D372" w14:textId="23E0E6F5" w:rsidR="001403E0" w:rsidRDefault="001403E0" w:rsidP="001403E0">
            <w:pPr>
              <w:spacing w:line="360" w:lineRule="auto"/>
              <w:jc w:val="center"/>
            </w:pPr>
            <w:r>
              <w:rPr>
                <w:rFonts w:ascii="Google Sans Text" w:hAnsi="Google Sans Text"/>
                <w:color w:val="1F1F1F"/>
                <w:bdr w:val="none" w:sz="0" w:space="0" w:color="auto" w:frame="1"/>
              </w:rPr>
              <w:t>2</w:t>
            </w:r>
          </w:p>
        </w:tc>
        <w:tc>
          <w:tcPr>
            <w:tcW w:w="552" w:type="pct"/>
            <w:vAlign w:val="center"/>
          </w:tcPr>
          <w:p w14:paraId="1C1DBCC5" w14:textId="257E46D3"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3BDF8AE3" w14:textId="77072BA9" w:rsidR="001403E0" w:rsidRDefault="001403E0" w:rsidP="001403E0">
            <w:pPr>
              <w:spacing w:line="360" w:lineRule="auto"/>
              <w:jc w:val="center"/>
            </w:pPr>
            <w:r>
              <w:rPr>
                <w:rFonts w:ascii="Google Sans Text" w:hAnsi="Google Sans Text"/>
                <w:color w:val="1F1F1F"/>
                <w:bdr w:val="none" w:sz="0" w:space="0" w:color="auto" w:frame="1"/>
              </w:rPr>
              <w:t>3</w:t>
            </w:r>
          </w:p>
        </w:tc>
      </w:tr>
      <w:tr w:rsidR="001403E0" w14:paraId="78E6396C" w14:textId="77777777" w:rsidTr="001403E0">
        <w:tc>
          <w:tcPr>
            <w:tcW w:w="696" w:type="pct"/>
            <w:vAlign w:val="center"/>
          </w:tcPr>
          <w:p w14:paraId="713664FB" w14:textId="79BF4BFC" w:rsidR="001403E0" w:rsidRDefault="001403E0" w:rsidP="001403E0">
            <w:pPr>
              <w:spacing w:line="360" w:lineRule="auto"/>
              <w:jc w:val="center"/>
            </w:pPr>
            <w:r>
              <w:rPr>
                <w:rFonts w:ascii="Google Sans Text" w:hAnsi="Google Sans Text"/>
                <w:b/>
                <w:bCs/>
                <w:color w:val="1F1F1F"/>
                <w:bdr w:val="none" w:sz="0" w:space="0" w:color="auto" w:frame="1"/>
              </w:rPr>
              <w:t xml:space="preserve">F7: </w:t>
            </w:r>
            <w:proofErr w:type="spellStart"/>
            <w:r>
              <w:rPr>
                <w:rFonts w:ascii="Google Sans Text" w:hAnsi="Google Sans Text"/>
                <w:b/>
                <w:bCs/>
                <w:color w:val="1F1F1F"/>
                <w:bdr w:val="none" w:sz="0" w:space="0" w:color="auto" w:frame="1"/>
              </w:rPr>
              <w:t>Griewank</w:t>
            </w:r>
            <w:proofErr w:type="spellEnd"/>
          </w:p>
        </w:tc>
        <w:tc>
          <w:tcPr>
            <w:tcW w:w="438" w:type="pct"/>
            <w:vAlign w:val="center"/>
          </w:tcPr>
          <w:p w14:paraId="4ECCDCA1" w14:textId="4BE0F44A"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2438F89D" w14:textId="31FC88E0" w:rsidR="001403E0" w:rsidRDefault="001403E0" w:rsidP="001403E0">
            <w:pPr>
              <w:spacing w:line="360" w:lineRule="auto"/>
              <w:jc w:val="center"/>
            </w:pPr>
            <w:r>
              <w:rPr>
                <w:rFonts w:ascii="Google Sans Text" w:hAnsi="Google Sans Text"/>
                <w:b/>
                <w:bCs/>
                <w:color w:val="1F1F1F"/>
                <w:bdr w:val="none" w:sz="0" w:space="0" w:color="auto" w:frame="1"/>
              </w:rPr>
              <w:t>5.49E-08</w:t>
            </w:r>
          </w:p>
        </w:tc>
        <w:tc>
          <w:tcPr>
            <w:tcW w:w="552" w:type="pct"/>
            <w:vAlign w:val="center"/>
          </w:tcPr>
          <w:p w14:paraId="38A656A2" w14:textId="0418B276" w:rsidR="001403E0" w:rsidRDefault="001403E0" w:rsidP="001403E0">
            <w:pPr>
              <w:spacing w:line="360" w:lineRule="auto"/>
              <w:jc w:val="center"/>
            </w:pPr>
            <w:r>
              <w:rPr>
                <w:rFonts w:ascii="Google Sans Text" w:hAnsi="Google Sans Text"/>
                <w:color w:val="1F1F1F"/>
                <w:bdr w:val="none" w:sz="0" w:space="0" w:color="auto" w:frame="1"/>
              </w:rPr>
              <w:t>2.45E+01</w:t>
            </w:r>
          </w:p>
        </w:tc>
        <w:tc>
          <w:tcPr>
            <w:tcW w:w="552" w:type="pct"/>
            <w:vAlign w:val="center"/>
          </w:tcPr>
          <w:p w14:paraId="60565626" w14:textId="38F8F815" w:rsidR="001403E0" w:rsidRDefault="001403E0" w:rsidP="001403E0">
            <w:pPr>
              <w:spacing w:line="360" w:lineRule="auto"/>
              <w:jc w:val="center"/>
            </w:pPr>
            <w:r>
              <w:rPr>
                <w:rFonts w:ascii="Google Sans Text" w:hAnsi="Google Sans Text"/>
                <w:color w:val="1F1F1F"/>
                <w:bdr w:val="none" w:sz="0" w:space="0" w:color="auto" w:frame="1"/>
              </w:rPr>
              <w:t>4.84E+01</w:t>
            </w:r>
          </w:p>
        </w:tc>
        <w:tc>
          <w:tcPr>
            <w:tcW w:w="552" w:type="pct"/>
            <w:vAlign w:val="center"/>
          </w:tcPr>
          <w:p w14:paraId="6B33CCB7" w14:textId="5EBAB209" w:rsidR="001403E0" w:rsidRDefault="001403E0" w:rsidP="001403E0">
            <w:pPr>
              <w:spacing w:line="360" w:lineRule="auto"/>
              <w:jc w:val="center"/>
            </w:pPr>
            <w:r>
              <w:rPr>
                <w:rFonts w:ascii="Google Sans Text" w:hAnsi="Google Sans Text"/>
                <w:color w:val="1F1F1F"/>
                <w:bdr w:val="none" w:sz="0" w:space="0" w:color="auto" w:frame="1"/>
              </w:rPr>
              <w:t>2.15E+02</w:t>
            </w:r>
          </w:p>
        </w:tc>
        <w:tc>
          <w:tcPr>
            <w:tcW w:w="552" w:type="pct"/>
            <w:vAlign w:val="center"/>
          </w:tcPr>
          <w:p w14:paraId="3D416B50" w14:textId="12BC3F74" w:rsidR="001403E0" w:rsidRDefault="001403E0" w:rsidP="001403E0">
            <w:pPr>
              <w:spacing w:line="360" w:lineRule="auto"/>
              <w:jc w:val="center"/>
            </w:pPr>
            <w:r>
              <w:rPr>
                <w:rFonts w:ascii="Google Sans Text" w:hAnsi="Google Sans Text"/>
                <w:color w:val="1F1F1F"/>
                <w:bdr w:val="none" w:sz="0" w:space="0" w:color="auto" w:frame="1"/>
              </w:rPr>
              <w:t>1.92E-01</w:t>
            </w:r>
          </w:p>
        </w:tc>
        <w:tc>
          <w:tcPr>
            <w:tcW w:w="552" w:type="pct"/>
            <w:vAlign w:val="center"/>
          </w:tcPr>
          <w:p w14:paraId="11BEA605" w14:textId="1F216452" w:rsidR="001403E0" w:rsidRDefault="001403E0" w:rsidP="001403E0">
            <w:pPr>
              <w:spacing w:line="360" w:lineRule="auto"/>
              <w:jc w:val="center"/>
            </w:pPr>
            <w:r>
              <w:rPr>
                <w:rFonts w:ascii="Google Sans Text" w:hAnsi="Google Sans Text"/>
                <w:color w:val="1F1F1F"/>
                <w:bdr w:val="none" w:sz="0" w:space="0" w:color="auto" w:frame="1"/>
              </w:rPr>
              <w:t>8.89E+01</w:t>
            </w:r>
          </w:p>
        </w:tc>
        <w:tc>
          <w:tcPr>
            <w:tcW w:w="552" w:type="pct"/>
            <w:vAlign w:val="center"/>
          </w:tcPr>
          <w:p w14:paraId="59F3CC01" w14:textId="5F22F416" w:rsidR="001403E0" w:rsidRDefault="001403E0" w:rsidP="001403E0">
            <w:pPr>
              <w:spacing w:line="360" w:lineRule="auto"/>
              <w:jc w:val="center"/>
            </w:pPr>
            <w:r>
              <w:rPr>
                <w:rFonts w:ascii="Google Sans Text" w:hAnsi="Google Sans Text"/>
                <w:color w:val="1F1F1F"/>
                <w:bdr w:val="none" w:sz="0" w:space="0" w:color="auto" w:frame="1"/>
              </w:rPr>
              <w:t>7.31E-02</w:t>
            </w:r>
          </w:p>
        </w:tc>
      </w:tr>
      <w:tr w:rsidR="001403E0" w14:paraId="7767FECE" w14:textId="77777777" w:rsidTr="001403E0">
        <w:tc>
          <w:tcPr>
            <w:tcW w:w="696" w:type="pct"/>
            <w:vAlign w:val="center"/>
          </w:tcPr>
          <w:p w14:paraId="3335D620" w14:textId="5AFAD631" w:rsidR="001403E0" w:rsidRDefault="001403E0" w:rsidP="001403E0">
            <w:pPr>
              <w:spacing w:line="360" w:lineRule="auto"/>
              <w:jc w:val="center"/>
            </w:pPr>
            <w:r>
              <w:rPr>
                <w:rFonts w:ascii="Google Sans Text" w:hAnsi="Google Sans Text"/>
                <w:i/>
                <w:iCs/>
                <w:color w:val="1F1F1F"/>
                <w:bdr w:val="none" w:sz="0" w:space="0" w:color="auto" w:frame="1"/>
              </w:rPr>
              <w:t>(Multimodal)</w:t>
            </w:r>
          </w:p>
        </w:tc>
        <w:tc>
          <w:tcPr>
            <w:tcW w:w="438" w:type="pct"/>
            <w:vAlign w:val="center"/>
          </w:tcPr>
          <w:p w14:paraId="33646710" w14:textId="3E0C8612"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2DD297B2" w14:textId="3112987A" w:rsidR="001403E0" w:rsidRDefault="001403E0" w:rsidP="001403E0">
            <w:pPr>
              <w:spacing w:line="360" w:lineRule="auto"/>
              <w:jc w:val="center"/>
            </w:pPr>
            <w:r>
              <w:rPr>
                <w:rFonts w:ascii="Google Sans Text" w:hAnsi="Google Sans Text"/>
                <w:b/>
                <w:bCs/>
                <w:color w:val="1F1F1F"/>
                <w:bdr w:val="none" w:sz="0" w:space="0" w:color="auto" w:frame="1"/>
              </w:rPr>
              <w:t>9.24E-08</w:t>
            </w:r>
          </w:p>
        </w:tc>
        <w:tc>
          <w:tcPr>
            <w:tcW w:w="552" w:type="pct"/>
            <w:vAlign w:val="center"/>
          </w:tcPr>
          <w:p w14:paraId="03125B10" w14:textId="3E56B309" w:rsidR="001403E0" w:rsidRDefault="001403E0" w:rsidP="001403E0">
            <w:pPr>
              <w:spacing w:line="360" w:lineRule="auto"/>
              <w:jc w:val="center"/>
            </w:pPr>
            <w:r>
              <w:rPr>
                <w:rFonts w:ascii="Google Sans Text" w:hAnsi="Google Sans Text"/>
                <w:color w:val="1F1F1F"/>
                <w:bdr w:val="none" w:sz="0" w:space="0" w:color="auto" w:frame="1"/>
              </w:rPr>
              <w:t>8.72E+00</w:t>
            </w:r>
          </w:p>
        </w:tc>
        <w:tc>
          <w:tcPr>
            <w:tcW w:w="552" w:type="pct"/>
            <w:vAlign w:val="center"/>
          </w:tcPr>
          <w:p w14:paraId="723C2EA8" w14:textId="09350648" w:rsidR="001403E0" w:rsidRDefault="001403E0" w:rsidP="001403E0">
            <w:pPr>
              <w:spacing w:line="360" w:lineRule="auto"/>
              <w:jc w:val="center"/>
            </w:pPr>
            <w:r>
              <w:rPr>
                <w:rFonts w:ascii="Google Sans Text" w:hAnsi="Google Sans Text"/>
                <w:color w:val="1F1F1F"/>
                <w:bdr w:val="none" w:sz="0" w:space="0" w:color="auto" w:frame="1"/>
              </w:rPr>
              <w:t>1.26E+01</w:t>
            </w:r>
          </w:p>
        </w:tc>
        <w:tc>
          <w:tcPr>
            <w:tcW w:w="552" w:type="pct"/>
            <w:vAlign w:val="center"/>
          </w:tcPr>
          <w:p w14:paraId="09D6C591" w14:textId="4939F84D" w:rsidR="001403E0" w:rsidRDefault="001403E0" w:rsidP="001403E0">
            <w:pPr>
              <w:spacing w:line="360" w:lineRule="auto"/>
              <w:jc w:val="center"/>
            </w:pPr>
            <w:r>
              <w:rPr>
                <w:rFonts w:ascii="Google Sans Text" w:hAnsi="Google Sans Text"/>
                <w:color w:val="1F1F1F"/>
                <w:bdr w:val="none" w:sz="0" w:space="0" w:color="auto" w:frame="1"/>
              </w:rPr>
              <w:t>4.86E+01</w:t>
            </w:r>
          </w:p>
        </w:tc>
        <w:tc>
          <w:tcPr>
            <w:tcW w:w="552" w:type="pct"/>
            <w:vAlign w:val="center"/>
          </w:tcPr>
          <w:p w14:paraId="0F6610B0" w14:textId="6239448C" w:rsidR="001403E0" w:rsidRDefault="001403E0" w:rsidP="001403E0">
            <w:pPr>
              <w:spacing w:line="360" w:lineRule="auto"/>
              <w:jc w:val="center"/>
            </w:pPr>
            <w:r>
              <w:rPr>
                <w:rFonts w:ascii="Google Sans Text" w:hAnsi="Google Sans Text"/>
                <w:color w:val="1F1F1F"/>
                <w:bdr w:val="none" w:sz="0" w:space="0" w:color="auto" w:frame="1"/>
              </w:rPr>
              <w:t>3.02E-01</w:t>
            </w:r>
          </w:p>
        </w:tc>
        <w:tc>
          <w:tcPr>
            <w:tcW w:w="552" w:type="pct"/>
            <w:vAlign w:val="center"/>
          </w:tcPr>
          <w:p w14:paraId="599AEE94" w14:textId="1F22408B" w:rsidR="001403E0" w:rsidRDefault="001403E0" w:rsidP="001403E0">
            <w:pPr>
              <w:spacing w:line="360" w:lineRule="auto"/>
              <w:jc w:val="center"/>
            </w:pPr>
            <w:r>
              <w:rPr>
                <w:rFonts w:ascii="Google Sans Text" w:hAnsi="Google Sans Text"/>
                <w:color w:val="1F1F1F"/>
                <w:bdr w:val="none" w:sz="0" w:space="0" w:color="auto" w:frame="1"/>
              </w:rPr>
              <w:t>1.23E+01</w:t>
            </w:r>
          </w:p>
        </w:tc>
        <w:tc>
          <w:tcPr>
            <w:tcW w:w="552" w:type="pct"/>
            <w:vAlign w:val="center"/>
          </w:tcPr>
          <w:p w14:paraId="27BF77E9" w14:textId="70AD3227" w:rsidR="001403E0" w:rsidRDefault="001403E0" w:rsidP="001403E0">
            <w:pPr>
              <w:spacing w:line="360" w:lineRule="auto"/>
              <w:jc w:val="center"/>
            </w:pPr>
            <w:r>
              <w:rPr>
                <w:rFonts w:ascii="Google Sans Text" w:hAnsi="Google Sans Text"/>
                <w:color w:val="1F1F1F"/>
                <w:bdr w:val="none" w:sz="0" w:space="0" w:color="auto" w:frame="1"/>
              </w:rPr>
              <w:t>1.08E-01</w:t>
            </w:r>
          </w:p>
        </w:tc>
      </w:tr>
      <w:tr w:rsidR="001403E0" w14:paraId="6CAD28CE" w14:textId="77777777" w:rsidTr="001403E0">
        <w:tc>
          <w:tcPr>
            <w:tcW w:w="696" w:type="pct"/>
            <w:vAlign w:val="center"/>
          </w:tcPr>
          <w:p w14:paraId="6BA72AE1" w14:textId="77777777" w:rsidR="001403E0" w:rsidRDefault="001403E0" w:rsidP="001403E0">
            <w:pPr>
              <w:spacing w:line="360" w:lineRule="auto"/>
              <w:jc w:val="center"/>
            </w:pPr>
          </w:p>
        </w:tc>
        <w:tc>
          <w:tcPr>
            <w:tcW w:w="438" w:type="pct"/>
            <w:vAlign w:val="center"/>
          </w:tcPr>
          <w:p w14:paraId="0724F84C" w14:textId="60EF95A3"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30562725" w14:textId="2854D1DB"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74287E5F" w14:textId="7596654A"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5084EABC" w14:textId="3CD26676"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162E219D" w14:textId="2D4B96CC"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02CC4C6C" w14:textId="34969973" w:rsidR="001403E0" w:rsidRDefault="001403E0" w:rsidP="001403E0">
            <w:pPr>
              <w:spacing w:line="360" w:lineRule="auto"/>
              <w:jc w:val="center"/>
            </w:pPr>
            <w:r>
              <w:rPr>
                <w:rFonts w:ascii="Google Sans Text" w:hAnsi="Google Sans Text"/>
                <w:color w:val="1F1F1F"/>
                <w:bdr w:val="none" w:sz="0" w:space="0" w:color="auto" w:frame="1"/>
              </w:rPr>
              <w:t>3</w:t>
            </w:r>
          </w:p>
        </w:tc>
        <w:tc>
          <w:tcPr>
            <w:tcW w:w="552" w:type="pct"/>
            <w:vAlign w:val="center"/>
          </w:tcPr>
          <w:p w14:paraId="729C6A2D" w14:textId="0AFED11C"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75A24139" w14:textId="256C278C"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16AD3336" w14:textId="77777777" w:rsidTr="001403E0">
        <w:tc>
          <w:tcPr>
            <w:tcW w:w="696" w:type="pct"/>
            <w:vAlign w:val="center"/>
          </w:tcPr>
          <w:p w14:paraId="4A0365D7" w14:textId="49F688E1" w:rsidR="001403E0" w:rsidRDefault="001403E0" w:rsidP="001403E0">
            <w:pPr>
              <w:spacing w:line="360" w:lineRule="auto"/>
              <w:jc w:val="center"/>
            </w:pPr>
            <w:r>
              <w:rPr>
                <w:rFonts w:ascii="Google Sans Text" w:hAnsi="Google Sans Text"/>
                <w:b/>
                <w:bCs/>
                <w:color w:val="1F1F1F"/>
                <w:bdr w:val="none" w:sz="0" w:space="0" w:color="auto" w:frame="1"/>
              </w:rPr>
              <w:t>F9: Schwefel</w:t>
            </w:r>
          </w:p>
        </w:tc>
        <w:tc>
          <w:tcPr>
            <w:tcW w:w="438" w:type="pct"/>
            <w:vAlign w:val="center"/>
          </w:tcPr>
          <w:p w14:paraId="7F66BE72" w14:textId="724A2BE6"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23A51759" w14:textId="197768F3" w:rsidR="001403E0" w:rsidRDefault="001403E0" w:rsidP="001403E0">
            <w:pPr>
              <w:spacing w:line="360" w:lineRule="auto"/>
              <w:jc w:val="center"/>
            </w:pPr>
            <w:r>
              <w:rPr>
                <w:rFonts w:ascii="Google Sans Text" w:hAnsi="Google Sans Text"/>
                <w:b/>
                <w:bCs/>
                <w:color w:val="1F1F1F"/>
                <w:bdr w:val="none" w:sz="0" w:space="0" w:color="auto" w:frame="1"/>
              </w:rPr>
              <w:t>4.52E+03</w:t>
            </w:r>
          </w:p>
        </w:tc>
        <w:tc>
          <w:tcPr>
            <w:tcW w:w="552" w:type="pct"/>
            <w:vAlign w:val="center"/>
          </w:tcPr>
          <w:p w14:paraId="0F7D7598" w14:textId="09305CBD" w:rsidR="001403E0" w:rsidRDefault="001403E0" w:rsidP="001403E0">
            <w:pPr>
              <w:spacing w:line="360" w:lineRule="auto"/>
              <w:jc w:val="center"/>
            </w:pPr>
            <w:r>
              <w:rPr>
                <w:rFonts w:ascii="Google Sans Text" w:hAnsi="Google Sans Text"/>
                <w:color w:val="1F1F1F"/>
                <w:bdr w:val="none" w:sz="0" w:space="0" w:color="auto" w:frame="1"/>
              </w:rPr>
              <w:t>6.81E+03</w:t>
            </w:r>
          </w:p>
        </w:tc>
        <w:tc>
          <w:tcPr>
            <w:tcW w:w="552" w:type="pct"/>
            <w:vAlign w:val="center"/>
          </w:tcPr>
          <w:p w14:paraId="5B150DE7" w14:textId="2125BED8" w:rsidR="001403E0" w:rsidRDefault="001403E0" w:rsidP="001403E0">
            <w:pPr>
              <w:spacing w:line="360" w:lineRule="auto"/>
              <w:jc w:val="center"/>
            </w:pPr>
            <w:r>
              <w:rPr>
                <w:rFonts w:ascii="Google Sans Text" w:hAnsi="Google Sans Text"/>
                <w:color w:val="1F1F1F"/>
                <w:bdr w:val="none" w:sz="0" w:space="0" w:color="auto" w:frame="1"/>
              </w:rPr>
              <w:t>8.38E+03</w:t>
            </w:r>
          </w:p>
        </w:tc>
        <w:tc>
          <w:tcPr>
            <w:tcW w:w="552" w:type="pct"/>
            <w:vAlign w:val="center"/>
          </w:tcPr>
          <w:p w14:paraId="51C32DE9" w14:textId="519C8979" w:rsidR="001403E0" w:rsidRDefault="001403E0" w:rsidP="001403E0">
            <w:pPr>
              <w:spacing w:line="360" w:lineRule="auto"/>
              <w:jc w:val="center"/>
            </w:pPr>
            <w:r>
              <w:rPr>
                <w:rFonts w:ascii="Google Sans Text" w:hAnsi="Google Sans Text"/>
                <w:color w:val="1F1F1F"/>
                <w:bdr w:val="none" w:sz="0" w:space="0" w:color="auto" w:frame="1"/>
              </w:rPr>
              <w:t>1.03E+04</w:t>
            </w:r>
          </w:p>
        </w:tc>
        <w:tc>
          <w:tcPr>
            <w:tcW w:w="552" w:type="pct"/>
            <w:vAlign w:val="center"/>
          </w:tcPr>
          <w:p w14:paraId="47C51910" w14:textId="6B30FE7A" w:rsidR="001403E0" w:rsidRDefault="001403E0" w:rsidP="001403E0">
            <w:pPr>
              <w:spacing w:line="360" w:lineRule="auto"/>
              <w:jc w:val="center"/>
            </w:pPr>
            <w:r>
              <w:rPr>
                <w:rFonts w:ascii="Google Sans Text" w:hAnsi="Google Sans Text"/>
                <w:color w:val="1F1F1F"/>
                <w:bdr w:val="none" w:sz="0" w:space="0" w:color="auto" w:frame="1"/>
              </w:rPr>
              <w:t>2.72E+03</w:t>
            </w:r>
          </w:p>
        </w:tc>
        <w:tc>
          <w:tcPr>
            <w:tcW w:w="552" w:type="pct"/>
            <w:vAlign w:val="center"/>
          </w:tcPr>
          <w:p w14:paraId="6F5F5759" w14:textId="6ECA17D7" w:rsidR="001403E0" w:rsidRDefault="001403E0" w:rsidP="001403E0">
            <w:pPr>
              <w:spacing w:line="360" w:lineRule="auto"/>
              <w:jc w:val="center"/>
            </w:pPr>
            <w:r>
              <w:rPr>
                <w:rFonts w:ascii="Google Sans Text" w:hAnsi="Google Sans Text"/>
                <w:color w:val="1F1F1F"/>
                <w:bdr w:val="none" w:sz="0" w:space="0" w:color="auto" w:frame="1"/>
              </w:rPr>
              <w:t>8.33E+03</w:t>
            </w:r>
          </w:p>
        </w:tc>
        <w:tc>
          <w:tcPr>
            <w:tcW w:w="552" w:type="pct"/>
            <w:vAlign w:val="center"/>
          </w:tcPr>
          <w:p w14:paraId="37A6D7AF" w14:textId="0929B346" w:rsidR="001403E0" w:rsidRDefault="001403E0" w:rsidP="001403E0">
            <w:pPr>
              <w:spacing w:line="360" w:lineRule="auto"/>
              <w:jc w:val="center"/>
            </w:pPr>
            <w:r>
              <w:rPr>
                <w:rFonts w:ascii="Google Sans Text" w:hAnsi="Google Sans Text"/>
                <w:color w:val="1F1F1F"/>
                <w:bdr w:val="none" w:sz="0" w:space="0" w:color="auto" w:frame="1"/>
              </w:rPr>
              <w:t>3.84E+03</w:t>
            </w:r>
          </w:p>
        </w:tc>
      </w:tr>
      <w:tr w:rsidR="001403E0" w14:paraId="184EB53A" w14:textId="77777777" w:rsidTr="001403E0">
        <w:tc>
          <w:tcPr>
            <w:tcW w:w="696" w:type="pct"/>
            <w:vAlign w:val="center"/>
          </w:tcPr>
          <w:p w14:paraId="0D9261E8" w14:textId="1FCF49D1" w:rsidR="001403E0" w:rsidRDefault="001403E0" w:rsidP="001403E0">
            <w:pPr>
              <w:spacing w:line="360" w:lineRule="auto"/>
              <w:jc w:val="center"/>
            </w:pPr>
            <w:r>
              <w:rPr>
                <w:rFonts w:ascii="Google Sans Text" w:hAnsi="Google Sans Text"/>
                <w:i/>
                <w:iCs/>
                <w:color w:val="1F1F1F"/>
                <w:bdr w:val="none" w:sz="0" w:space="0" w:color="auto" w:frame="1"/>
              </w:rPr>
              <w:t>(Multimodal)</w:t>
            </w:r>
          </w:p>
        </w:tc>
        <w:tc>
          <w:tcPr>
            <w:tcW w:w="438" w:type="pct"/>
            <w:vAlign w:val="center"/>
          </w:tcPr>
          <w:p w14:paraId="43C2B91A" w14:textId="7DA295E5"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204400A6" w14:textId="59285C5E" w:rsidR="001403E0" w:rsidRDefault="001403E0" w:rsidP="001403E0">
            <w:pPr>
              <w:spacing w:line="360" w:lineRule="auto"/>
              <w:jc w:val="center"/>
            </w:pPr>
            <w:r>
              <w:rPr>
                <w:rFonts w:ascii="Google Sans Text" w:hAnsi="Google Sans Text"/>
                <w:b/>
                <w:bCs/>
                <w:color w:val="1F1F1F"/>
                <w:bdr w:val="none" w:sz="0" w:space="0" w:color="auto" w:frame="1"/>
              </w:rPr>
              <w:t>3.03E+02</w:t>
            </w:r>
          </w:p>
        </w:tc>
        <w:tc>
          <w:tcPr>
            <w:tcW w:w="552" w:type="pct"/>
            <w:vAlign w:val="center"/>
          </w:tcPr>
          <w:p w14:paraId="6BD9B0DA" w14:textId="66A9CCB5" w:rsidR="001403E0" w:rsidRDefault="001403E0" w:rsidP="001403E0">
            <w:pPr>
              <w:spacing w:line="360" w:lineRule="auto"/>
              <w:jc w:val="center"/>
            </w:pPr>
            <w:r>
              <w:rPr>
                <w:rFonts w:ascii="Google Sans Text" w:hAnsi="Google Sans Text"/>
                <w:color w:val="1F1F1F"/>
                <w:bdr w:val="none" w:sz="0" w:space="0" w:color="auto" w:frame="1"/>
              </w:rPr>
              <w:t>6.44E+02</w:t>
            </w:r>
          </w:p>
        </w:tc>
        <w:tc>
          <w:tcPr>
            <w:tcW w:w="552" w:type="pct"/>
            <w:vAlign w:val="center"/>
          </w:tcPr>
          <w:p w14:paraId="19627F27" w14:textId="138EEE41" w:rsidR="001403E0" w:rsidRDefault="001403E0" w:rsidP="001403E0">
            <w:pPr>
              <w:spacing w:line="360" w:lineRule="auto"/>
              <w:jc w:val="center"/>
            </w:pPr>
            <w:r>
              <w:rPr>
                <w:rFonts w:ascii="Google Sans Text" w:hAnsi="Google Sans Text"/>
                <w:color w:val="1F1F1F"/>
                <w:bdr w:val="none" w:sz="0" w:space="0" w:color="auto" w:frame="1"/>
              </w:rPr>
              <w:t>5.83E+02</w:t>
            </w:r>
          </w:p>
        </w:tc>
        <w:tc>
          <w:tcPr>
            <w:tcW w:w="552" w:type="pct"/>
            <w:vAlign w:val="center"/>
          </w:tcPr>
          <w:p w14:paraId="72B4BAA1" w14:textId="3BC399D2" w:rsidR="001403E0" w:rsidRDefault="001403E0" w:rsidP="001403E0">
            <w:pPr>
              <w:spacing w:line="360" w:lineRule="auto"/>
              <w:jc w:val="center"/>
            </w:pPr>
            <w:r>
              <w:rPr>
                <w:rFonts w:ascii="Google Sans Text" w:hAnsi="Google Sans Text"/>
                <w:color w:val="1F1F1F"/>
                <w:bdr w:val="none" w:sz="0" w:space="0" w:color="auto" w:frame="1"/>
              </w:rPr>
              <w:t>4.35E+02</w:t>
            </w:r>
          </w:p>
        </w:tc>
        <w:tc>
          <w:tcPr>
            <w:tcW w:w="552" w:type="pct"/>
            <w:vAlign w:val="center"/>
          </w:tcPr>
          <w:p w14:paraId="1A68ACEC" w14:textId="0647D80C" w:rsidR="001403E0" w:rsidRDefault="001403E0" w:rsidP="001403E0">
            <w:pPr>
              <w:spacing w:line="360" w:lineRule="auto"/>
              <w:jc w:val="center"/>
            </w:pPr>
            <w:r>
              <w:rPr>
                <w:rFonts w:ascii="Google Sans Text" w:hAnsi="Google Sans Text"/>
                <w:color w:val="1F1F1F"/>
                <w:bdr w:val="none" w:sz="0" w:space="0" w:color="auto" w:frame="1"/>
              </w:rPr>
              <w:t>6.68E+02</w:t>
            </w:r>
          </w:p>
        </w:tc>
        <w:tc>
          <w:tcPr>
            <w:tcW w:w="552" w:type="pct"/>
            <w:vAlign w:val="center"/>
          </w:tcPr>
          <w:p w14:paraId="3CBEAC15" w14:textId="3942465C" w:rsidR="001403E0" w:rsidRDefault="001403E0" w:rsidP="001403E0">
            <w:pPr>
              <w:spacing w:line="360" w:lineRule="auto"/>
              <w:jc w:val="center"/>
            </w:pPr>
            <w:r>
              <w:rPr>
                <w:rFonts w:ascii="Google Sans Text" w:hAnsi="Google Sans Text"/>
                <w:color w:val="1F1F1F"/>
                <w:bdr w:val="none" w:sz="0" w:space="0" w:color="auto" w:frame="1"/>
              </w:rPr>
              <w:t>4.20E+02</w:t>
            </w:r>
          </w:p>
        </w:tc>
        <w:tc>
          <w:tcPr>
            <w:tcW w:w="552" w:type="pct"/>
            <w:vAlign w:val="center"/>
          </w:tcPr>
          <w:p w14:paraId="79DC6D01" w14:textId="04B88880" w:rsidR="001403E0" w:rsidRDefault="001403E0" w:rsidP="001403E0">
            <w:pPr>
              <w:spacing w:line="360" w:lineRule="auto"/>
              <w:jc w:val="center"/>
            </w:pPr>
            <w:r>
              <w:rPr>
                <w:rFonts w:ascii="Google Sans Text" w:hAnsi="Google Sans Text"/>
                <w:color w:val="1F1F1F"/>
                <w:bdr w:val="none" w:sz="0" w:space="0" w:color="auto" w:frame="1"/>
              </w:rPr>
              <w:t>6.00E+02</w:t>
            </w:r>
          </w:p>
        </w:tc>
      </w:tr>
      <w:tr w:rsidR="001403E0" w14:paraId="02AD294F" w14:textId="77777777" w:rsidTr="001403E0">
        <w:tc>
          <w:tcPr>
            <w:tcW w:w="696" w:type="pct"/>
            <w:vAlign w:val="center"/>
          </w:tcPr>
          <w:p w14:paraId="1E8B4146" w14:textId="77777777" w:rsidR="001403E0" w:rsidRDefault="001403E0" w:rsidP="001403E0">
            <w:pPr>
              <w:spacing w:line="360" w:lineRule="auto"/>
              <w:jc w:val="center"/>
            </w:pPr>
          </w:p>
        </w:tc>
        <w:tc>
          <w:tcPr>
            <w:tcW w:w="438" w:type="pct"/>
            <w:vAlign w:val="center"/>
          </w:tcPr>
          <w:p w14:paraId="5F53CDAE" w14:textId="17EE2AB9"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2D066F58" w14:textId="6F662FA8" w:rsidR="001403E0" w:rsidRDefault="001403E0" w:rsidP="001403E0">
            <w:pPr>
              <w:spacing w:line="360" w:lineRule="auto"/>
              <w:jc w:val="center"/>
            </w:pPr>
            <w:r>
              <w:rPr>
                <w:rFonts w:ascii="Google Sans Text" w:hAnsi="Google Sans Text"/>
                <w:b/>
                <w:bCs/>
                <w:color w:val="1F1F1F"/>
                <w:bdr w:val="none" w:sz="0" w:space="0" w:color="auto" w:frame="1"/>
              </w:rPr>
              <w:t>3</w:t>
            </w:r>
          </w:p>
        </w:tc>
        <w:tc>
          <w:tcPr>
            <w:tcW w:w="552" w:type="pct"/>
            <w:vAlign w:val="center"/>
          </w:tcPr>
          <w:p w14:paraId="6AEA425B" w14:textId="17FDF8AC"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38009086" w14:textId="0E872630"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08B53B13" w14:textId="6D7837AB"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2BA80BF0" w14:textId="7191C8E1" w:rsidR="001403E0" w:rsidRDefault="001403E0" w:rsidP="001403E0">
            <w:pPr>
              <w:spacing w:line="360" w:lineRule="auto"/>
              <w:jc w:val="center"/>
            </w:pPr>
            <w:r>
              <w:rPr>
                <w:rFonts w:ascii="Google Sans Text" w:hAnsi="Google Sans Text"/>
                <w:color w:val="1F1F1F"/>
                <w:bdr w:val="none" w:sz="0" w:space="0" w:color="auto" w:frame="1"/>
              </w:rPr>
              <w:t>1</w:t>
            </w:r>
          </w:p>
        </w:tc>
        <w:tc>
          <w:tcPr>
            <w:tcW w:w="552" w:type="pct"/>
            <w:vAlign w:val="center"/>
          </w:tcPr>
          <w:p w14:paraId="68DECD54" w14:textId="6B9FF2AE"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4677F2DF" w14:textId="6917CBF3"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2F891531" w14:textId="77777777" w:rsidTr="001403E0">
        <w:tc>
          <w:tcPr>
            <w:tcW w:w="696" w:type="pct"/>
            <w:vAlign w:val="center"/>
          </w:tcPr>
          <w:p w14:paraId="48167C70" w14:textId="5956BCA2" w:rsidR="001403E0" w:rsidRDefault="001403E0" w:rsidP="001403E0">
            <w:pPr>
              <w:spacing w:line="360" w:lineRule="auto"/>
              <w:jc w:val="center"/>
            </w:pPr>
            <w:r>
              <w:rPr>
                <w:rFonts w:ascii="Google Sans Text" w:hAnsi="Google Sans Text"/>
                <w:b/>
                <w:bCs/>
                <w:color w:val="1F1F1F"/>
                <w:bdr w:val="none" w:sz="0" w:space="0" w:color="auto" w:frame="1"/>
              </w:rPr>
              <w:t>F12: Bent Cigar</w:t>
            </w:r>
          </w:p>
        </w:tc>
        <w:tc>
          <w:tcPr>
            <w:tcW w:w="438" w:type="pct"/>
            <w:vAlign w:val="center"/>
          </w:tcPr>
          <w:p w14:paraId="21B0AC22" w14:textId="6E26BE81"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11C85DDC" w14:textId="1643A4CB" w:rsidR="001403E0" w:rsidRDefault="001403E0" w:rsidP="001403E0">
            <w:pPr>
              <w:spacing w:line="360" w:lineRule="auto"/>
              <w:jc w:val="center"/>
            </w:pPr>
            <w:r>
              <w:rPr>
                <w:rFonts w:ascii="Google Sans Text" w:hAnsi="Google Sans Text"/>
                <w:b/>
                <w:bCs/>
                <w:color w:val="1F1F1F"/>
                <w:bdr w:val="none" w:sz="0" w:space="0" w:color="auto" w:frame="1"/>
              </w:rPr>
              <w:t>1.39E-07</w:t>
            </w:r>
          </w:p>
        </w:tc>
        <w:tc>
          <w:tcPr>
            <w:tcW w:w="552" w:type="pct"/>
            <w:vAlign w:val="center"/>
          </w:tcPr>
          <w:p w14:paraId="4EC57BAA" w14:textId="2AD95D3B" w:rsidR="001403E0" w:rsidRDefault="001403E0" w:rsidP="001403E0">
            <w:pPr>
              <w:spacing w:line="360" w:lineRule="auto"/>
              <w:jc w:val="center"/>
            </w:pPr>
            <w:r>
              <w:rPr>
                <w:rFonts w:ascii="Google Sans Text" w:hAnsi="Google Sans Text"/>
                <w:color w:val="1F1F1F"/>
                <w:bdr w:val="none" w:sz="0" w:space="0" w:color="auto" w:frame="1"/>
              </w:rPr>
              <w:t>2.60E+09</w:t>
            </w:r>
          </w:p>
        </w:tc>
        <w:tc>
          <w:tcPr>
            <w:tcW w:w="552" w:type="pct"/>
            <w:vAlign w:val="center"/>
          </w:tcPr>
          <w:p w14:paraId="09261230" w14:textId="2789AF88" w:rsidR="001403E0" w:rsidRDefault="001403E0" w:rsidP="001403E0">
            <w:pPr>
              <w:spacing w:line="360" w:lineRule="auto"/>
              <w:jc w:val="center"/>
            </w:pPr>
            <w:r>
              <w:rPr>
                <w:rFonts w:ascii="Google Sans Text" w:hAnsi="Google Sans Text"/>
                <w:color w:val="1F1F1F"/>
                <w:bdr w:val="none" w:sz="0" w:space="0" w:color="auto" w:frame="1"/>
              </w:rPr>
              <w:t>5.14E+09</w:t>
            </w:r>
          </w:p>
        </w:tc>
        <w:tc>
          <w:tcPr>
            <w:tcW w:w="552" w:type="pct"/>
            <w:vAlign w:val="center"/>
          </w:tcPr>
          <w:p w14:paraId="14945E5B" w14:textId="24A8B60C" w:rsidR="001403E0" w:rsidRDefault="001403E0" w:rsidP="001403E0">
            <w:pPr>
              <w:spacing w:line="360" w:lineRule="auto"/>
              <w:jc w:val="center"/>
            </w:pPr>
            <w:r>
              <w:rPr>
                <w:rFonts w:ascii="Google Sans Text" w:hAnsi="Google Sans Text"/>
                <w:color w:val="1F1F1F"/>
                <w:bdr w:val="none" w:sz="0" w:space="0" w:color="auto" w:frame="1"/>
              </w:rPr>
              <w:t>2.24E+10</w:t>
            </w:r>
          </w:p>
        </w:tc>
        <w:tc>
          <w:tcPr>
            <w:tcW w:w="552" w:type="pct"/>
            <w:vAlign w:val="center"/>
          </w:tcPr>
          <w:p w14:paraId="1AF49543" w14:textId="39E30C9A" w:rsidR="001403E0" w:rsidRDefault="001403E0" w:rsidP="001403E0">
            <w:pPr>
              <w:spacing w:line="360" w:lineRule="auto"/>
              <w:jc w:val="center"/>
            </w:pPr>
            <w:r>
              <w:rPr>
                <w:rFonts w:ascii="Google Sans Text" w:hAnsi="Google Sans Text"/>
                <w:color w:val="1F1F1F"/>
                <w:bdr w:val="none" w:sz="0" w:space="0" w:color="auto" w:frame="1"/>
              </w:rPr>
              <w:t>6.20E+06</w:t>
            </w:r>
          </w:p>
        </w:tc>
        <w:tc>
          <w:tcPr>
            <w:tcW w:w="552" w:type="pct"/>
            <w:vAlign w:val="center"/>
          </w:tcPr>
          <w:p w14:paraId="340EFAC4" w14:textId="510292A9" w:rsidR="001403E0" w:rsidRDefault="001403E0" w:rsidP="001403E0">
            <w:pPr>
              <w:spacing w:line="360" w:lineRule="auto"/>
              <w:jc w:val="center"/>
            </w:pPr>
            <w:r>
              <w:rPr>
                <w:rFonts w:ascii="Google Sans Text" w:hAnsi="Google Sans Text"/>
                <w:color w:val="1F1F1F"/>
                <w:bdr w:val="none" w:sz="0" w:space="0" w:color="auto" w:frame="1"/>
              </w:rPr>
              <w:t>5.69E+09</w:t>
            </w:r>
          </w:p>
        </w:tc>
        <w:tc>
          <w:tcPr>
            <w:tcW w:w="552" w:type="pct"/>
            <w:vAlign w:val="center"/>
          </w:tcPr>
          <w:p w14:paraId="3DB6F95C" w14:textId="11BB871C" w:rsidR="001403E0" w:rsidRDefault="001403E0" w:rsidP="001403E0">
            <w:pPr>
              <w:spacing w:line="360" w:lineRule="auto"/>
              <w:jc w:val="center"/>
            </w:pPr>
            <w:r>
              <w:rPr>
                <w:rFonts w:ascii="Google Sans Text" w:hAnsi="Google Sans Text"/>
                <w:color w:val="1F1F1F"/>
                <w:bdr w:val="none" w:sz="0" w:space="0" w:color="auto" w:frame="1"/>
              </w:rPr>
              <w:t>7.03E+04</w:t>
            </w:r>
          </w:p>
        </w:tc>
      </w:tr>
      <w:tr w:rsidR="001403E0" w14:paraId="0C74AD58" w14:textId="77777777" w:rsidTr="001403E0">
        <w:tc>
          <w:tcPr>
            <w:tcW w:w="696" w:type="pct"/>
            <w:vAlign w:val="center"/>
          </w:tcPr>
          <w:p w14:paraId="38FEB951" w14:textId="623AF824" w:rsidR="001403E0" w:rsidRDefault="001403E0" w:rsidP="001403E0">
            <w:pPr>
              <w:spacing w:line="360" w:lineRule="auto"/>
              <w:jc w:val="center"/>
            </w:pPr>
            <w:r>
              <w:rPr>
                <w:rFonts w:ascii="Google Sans Text" w:hAnsi="Google Sans Text"/>
                <w:i/>
                <w:iCs/>
                <w:color w:val="1F1F1F"/>
                <w:bdr w:val="none" w:sz="0" w:space="0" w:color="auto" w:frame="1"/>
              </w:rPr>
              <w:t>(Hybrid)</w:t>
            </w:r>
          </w:p>
        </w:tc>
        <w:tc>
          <w:tcPr>
            <w:tcW w:w="438" w:type="pct"/>
            <w:vAlign w:val="center"/>
          </w:tcPr>
          <w:p w14:paraId="1F181AF7" w14:textId="57216A46"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7ACF3498" w14:textId="17D9B120" w:rsidR="001403E0" w:rsidRDefault="001403E0" w:rsidP="001403E0">
            <w:pPr>
              <w:spacing w:line="360" w:lineRule="auto"/>
              <w:jc w:val="center"/>
            </w:pPr>
            <w:r>
              <w:rPr>
                <w:rFonts w:ascii="Google Sans Text" w:hAnsi="Google Sans Text"/>
                <w:b/>
                <w:bCs/>
                <w:color w:val="1F1F1F"/>
                <w:bdr w:val="none" w:sz="0" w:space="0" w:color="auto" w:frame="1"/>
              </w:rPr>
              <w:t>1.78E-07</w:t>
            </w:r>
          </w:p>
        </w:tc>
        <w:tc>
          <w:tcPr>
            <w:tcW w:w="552" w:type="pct"/>
            <w:vAlign w:val="center"/>
          </w:tcPr>
          <w:p w14:paraId="7A219444" w14:textId="097477E8" w:rsidR="001403E0" w:rsidRDefault="001403E0" w:rsidP="001403E0">
            <w:pPr>
              <w:spacing w:line="360" w:lineRule="auto"/>
              <w:jc w:val="center"/>
            </w:pPr>
            <w:r>
              <w:rPr>
                <w:rFonts w:ascii="Google Sans Text" w:hAnsi="Google Sans Text"/>
                <w:color w:val="1F1F1F"/>
                <w:bdr w:val="none" w:sz="0" w:space="0" w:color="auto" w:frame="1"/>
              </w:rPr>
              <w:t>1.03E+09</w:t>
            </w:r>
          </w:p>
        </w:tc>
        <w:tc>
          <w:tcPr>
            <w:tcW w:w="552" w:type="pct"/>
            <w:vAlign w:val="center"/>
          </w:tcPr>
          <w:p w14:paraId="7541E804" w14:textId="3827F09B" w:rsidR="001403E0" w:rsidRDefault="001403E0" w:rsidP="001403E0">
            <w:pPr>
              <w:spacing w:line="360" w:lineRule="auto"/>
              <w:jc w:val="center"/>
            </w:pPr>
            <w:r>
              <w:rPr>
                <w:rFonts w:ascii="Google Sans Text" w:hAnsi="Google Sans Text"/>
                <w:color w:val="1F1F1F"/>
                <w:bdr w:val="none" w:sz="0" w:space="0" w:color="auto" w:frame="1"/>
              </w:rPr>
              <w:t>1.33E+09</w:t>
            </w:r>
          </w:p>
        </w:tc>
        <w:tc>
          <w:tcPr>
            <w:tcW w:w="552" w:type="pct"/>
            <w:vAlign w:val="center"/>
          </w:tcPr>
          <w:p w14:paraId="7C6ED045" w14:textId="75DC5589" w:rsidR="001403E0" w:rsidRDefault="001403E0" w:rsidP="001403E0">
            <w:pPr>
              <w:spacing w:line="360" w:lineRule="auto"/>
              <w:jc w:val="center"/>
            </w:pPr>
            <w:r>
              <w:rPr>
                <w:rFonts w:ascii="Google Sans Text" w:hAnsi="Google Sans Text"/>
                <w:color w:val="1F1F1F"/>
                <w:bdr w:val="none" w:sz="0" w:space="0" w:color="auto" w:frame="1"/>
              </w:rPr>
              <w:t>5.89E+09</w:t>
            </w:r>
          </w:p>
        </w:tc>
        <w:tc>
          <w:tcPr>
            <w:tcW w:w="552" w:type="pct"/>
            <w:vAlign w:val="center"/>
          </w:tcPr>
          <w:p w14:paraId="4238D9C8" w14:textId="0C97D355" w:rsidR="001403E0" w:rsidRDefault="001403E0" w:rsidP="001403E0">
            <w:pPr>
              <w:spacing w:line="360" w:lineRule="auto"/>
              <w:jc w:val="center"/>
            </w:pPr>
            <w:r>
              <w:rPr>
                <w:rFonts w:ascii="Google Sans Text" w:hAnsi="Google Sans Text"/>
                <w:color w:val="1F1F1F"/>
                <w:bdr w:val="none" w:sz="0" w:space="0" w:color="auto" w:frame="1"/>
              </w:rPr>
              <w:t>1.98E+07</w:t>
            </w:r>
          </w:p>
        </w:tc>
        <w:tc>
          <w:tcPr>
            <w:tcW w:w="552" w:type="pct"/>
            <w:vAlign w:val="center"/>
          </w:tcPr>
          <w:p w14:paraId="1A07AB18" w14:textId="22D999E0" w:rsidR="001403E0" w:rsidRDefault="001403E0" w:rsidP="001403E0">
            <w:pPr>
              <w:spacing w:line="360" w:lineRule="auto"/>
              <w:jc w:val="center"/>
            </w:pPr>
            <w:r>
              <w:rPr>
                <w:rFonts w:ascii="Google Sans Text" w:hAnsi="Google Sans Text"/>
                <w:color w:val="1F1F1F"/>
                <w:bdr w:val="none" w:sz="0" w:space="0" w:color="auto" w:frame="1"/>
              </w:rPr>
              <w:t>7.55E+08</w:t>
            </w:r>
          </w:p>
        </w:tc>
        <w:tc>
          <w:tcPr>
            <w:tcW w:w="552" w:type="pct"/>
            <w:vAlign w:val="center"/>
          </w:tcPr>
          <w:p w14:paraId="333B7E9A" w14:textId="07ADBAA6" w:rsidR="001403E0" w:rsidRDefault="001403E0" w:rsidP="001403E0">
            <w:pPr>
              <w:spacing w:line="360" w:lineRule="auto"/>
              <w:jc w:val="center"/>
            </w:pPr>
            <w:r>
              <w:rPr>
                <w:rFonts w:ascii="Google Sans Text" w:hAnsi="Google Sans Text"/>
                <w:color w:val="1F1F1F"/>
                <w:bdr w:val="none" w:sz="0" w:space="0" w:color="auto" w:frame="1"/>
              </w:rPr>
              <w:t>1.42E+05</w:t>
            </w:r>
          </w:p>
        </w:tc>
      </w:tr>
      <w:tr w:rsidR="001403E0" w14:paraId="3B970390" w14:textId="77777777" w:rsidTr="001403E0">
        <w:tc>
          <w:tcPr>
            <w:tcW w:w="696" w:type="pct"/>
            <w:vAlign w:val="center"/>
          </w:tcPr>
          <w:p w14:paraId="732AC2D0" w14:textId="77777777" w:rsidR="001403E0" w:rsidRDefault="001403E0" w:rsidP="001403E0">
            <w:pPr>
              <w:spacing w:line="360" w:lineRule="auto"/>
              <w:jc w:val="center"/>
            </w:pPr>
          </w:p>
        </w:tc>
        <w:tc>
          <w:tcPr>
            <w:tcW w:w="438" w:type="pct"/>
            <w:vAlign w:val="center"/>
          </w:tcPr>
          <w:p w14:paraId="4A808818" w14:textId="1C0B9371"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3FF1D52A" w14:textId="1B0F54E1"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3B8B7AEF" w14:textId="1B11D776"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70F7F205" w14:textId="4CFF2F8E"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730CA9CB" w14:textId="72DF869C"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47DAB3E0" w14:textId="0FCB70D9" w:rsidR="001403E0" w:rsidRDefault="001403E0" w:rsidP="001403E0">
            <w:pPr>
              <w:spacing w:line="360" w:lineRule="auto"/>
              <w:jc w:val="center"/>
            </w:pPr>
            <w:r>
              <w:rPr>
                <w:rFonts w:ascii="Google Sans Text" w:hAnsi="Google Sans Text"/>
                <w:color w:val="1F1F1F"/>
                <w:bdr w:val="none" w:sz="0" w:space="0" w:color="auto" w:frame="1"/>
              </w:rPr>
              <w:t>3</w:t>
            </w:r>
          </w:p>
        </w:tc>
        <w:tc>
          <w:tcPr>
            <w:tcW w:w="552" w:type="pct"/>
            <w:vAlign w:val="center"/>
          </w:tcPr>
          <w:p w14:paraId="2C337E34" w14:textId="5AF2FCD7"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4E7D64F6" w14:textId="0053CBC4" w:rsidR="001403E0" w:rsidRDefault="001403E0" w:rsidP="001403E0">
            <w:pPr>
              <w:spacing w:line="360" w:lineRule="auto"/>
              <w:jc w:val="center"/>
            </w:pPr>
            <w:r>
              <w:rPr>
                <w:rFonts w:ascii="Google Sans Text" w:hAnsi="Google Sans Text"/>
                <w:color w:val="1F1F1F"/>
                <w:bdr w:val="none" w:sz="0" w:space="0" w:color="auto" w:frame="1"/>
              </w:rPr>
              <w:t>2</w:t>
            </w:r>
          </w:p>
        </w:tc>
      </w:tr>
      <w:tr w:rsidR="001403E0" w14:paraId="193CBBF3" w14:textId="77777777" w:rsidTr="001403E0">
        <w:tc>
          <w:tcPr>
            <w:tcW w:w="696" w:type="pct"/>
            <w:vAlign w:val="center"/>
          </w:tcPr>
          <w:p w14:paraId="2B708F1E" w14:textId="4A748104" w:rsidR="001403E0" w:rsidRDefault="001403E0" w:rsidP="001403E0">
            <w:pPr>
              <w:spacing w:line="360" w:lineRule="auto"/>
              <w:jc w:val="center"/>
            </w:pPr>
            <w:r>
              <w:rPr>
                <w:rFonts w:ascii="Google Sans Text" w:hAnsi="Google Sans Text"/>
                <w:b/>
                <w:bCs/>
                <w:color w:val="1F1F1F"/>
                <w:bdr w:val="none" w:sz="0" w:space="0" w:color="auto" w:frame="1"/>
              </w:rPr>
              <w:lastRenderedPageBreak/>
              <w:t>F13: Discus</w:t>
            </w:r>
          </w:p>
        </w:tc>
        <w:tc>
          <w:tcPr>
            <w:tcW w:w="438" w:type="pct"/>
            <w:vAlign w:val="center"/>
          </w:tcPr>
          <w:p w14:paraId="182F49A4" w14:textId="255E8372" w:rsidR="001403E0" w:rsidRDefault="001403E0" w:rsidP="001403E0">
            <w:pPr>
              <w:spacing w:line="360" w:lineRule="auto"/>
              <w:jc w:val="center"/>
            </w:pPr>
            <w:r>
              <w:rPr>
                <w:rFonts w:ascii="Google Sans Text" w:hAnsi="Google Sans Text"/>
                <w:b/>
                <w:bCs/>
                <w:color w:val="1F1F1F"/>
                <w:bdr w:val="none" w:sz="0" w:space="0" w:color="auto" w:frame="1"/>
              </w:rPr>
              <w:t>Avg</w:t>
            </w:r>
          </w:p>
        </w:tc>
        <w:tc>
          <w:tcPr>
            <w:tcW w:w="552" w:type="pct"/>
            <w:vAlign w:val="center"/>
          </w:tcPr>
          <w:p w14:paraId="6928E6F3" w14:textId="3FEC4DD7" w:rsidR="001403E0" w:rsidRDefault="001403E0" w:rsidP="001403E0">
            <w:pPr>
              <w:spacing w:line="360" w:lineRule="auto"/>
              <w:jc w:val="center"/>
            </w:pPr>
            <w:r>
              <w:rPr>
                <w:rFonts w:ascii="Google Sans Text" w:hAnsi="Google Sans Text"/>
                <w:b/>
                <w:bCs/>
                <w:color w:val="1F1F1F"/>
                <w:bdr w:val="none" w:sz="0" w:space="0" w:color="auto" w:frame="1"/>
              </w:rPr>
              <w:t>9.92E-13</w:t>
            </w:r>
          </w:p>
        </w:tc>
        <w:tc>
          <w:tcPr>
            <w:tcW w:w="552" w:type="pct"/>
            <w:vAlign w:val="center"/>
          </w:tcPr>
          <w:p w14:paraId="6130F854" w14:textId="41F688EA" w:rsidR="001403E0" w:rsidRDefault="001403E0" w:rsidP="001403E0">
            <w:pPr>
              <w:spacing w:line="360" w:lineRule="auto"/>
              <w:jc w:val="center"/>
            </w:pPr>
            <w:r>
              <w:rPr>
                <w:rFonts w:ascii="Google Sans Text" w:hAnsi="Google Sans Text"/>
                <w:color w:val="1F1F1F"/>
                <w:bdr w:val="none" w:sz="0" w:space="0" w:color="auto" w:frame="1"/>
              </w:rPr>
              <w:t>3.91E+04</w:t>
            </w:r>
          </w:p>
        </w:tc>
        <w:tc>
          <w:tcPr>
            <w:tcW w:w="552" w:type="pct"/>
            <w:vAlign w:val="center"/>
          </w:tcPr>
          <w:p w14:paraId="2EB3989E" w14:textId="5F7D8728" w:rsidR="001403E0" w:rsidRDefault="001403E0" w:rsidP="001403E0">
            <w:pPr>
              <w:spacing w:line="360" w:lineRule="auto"/>
              <w:jc w:val="center"/>
            </w:pPr>
            <w:r>
              <w:rPr>
                <w:rFonts w:ascii="Google Sans Text" w:hAnsi="Google Sans Text"/>
                <w:color w:val="1F1F1F"/>
                <w:bdr w:val="none" w:sz="0" w:space="0" w:color="auto" w:frame="1"/>
              </w:rPr>
              <w:t>3.12E+04</w:t>
            </w:r>
          </w:p>
        </w:tc>
        <w:tc>
          <w:tcPr>
            <w:tcW w:w="552" w:type="pct"/>
            <w:vAlign w:val="center"/>
          </w:tcPr>
          <w:p w14:paraId="3AF2A0AB" w14:textId="1BDBC995" w:rsidR="001403E0" w:rsidRDefault="001403E0" w:rsidP="001403E0">
            <w:pPr>
              <w:spacing w:line="360" w:lineRule="auto"/>
              <w:jc w:val="center"/>
            </w:pPr>
            <w:r>
              <w:rPr>
                <w:rFonts w:ascii="Google Sans Text" w:hAnsi="Google Sans Text"/>
                <w:color w:val="1F1F1F"/>
                <w:bdr w:val="none" w:sz="0" w:space="0" w:color="auto" w:frame="1"/>
              </w:rPr>
              <w:t>1.47E+06</w:t>
            </w:r>
          </w:p>
        </w:tc>
        <w:tc>
          <w:tcPr>
            <w:tcW w:w="552" w:type="pct"/>
            <w:vAlign w:val="center"/>
          </w:tcPr>
          <w:p w14:paraId="090A8D9A" w14:textId="478C3D90" w:rsidR="001403E0" w:rsidRDefault="001403E0" w:rsidP="001403E0">
            <w:pPr>
              <w:spacing w:line="360" w:lineRule="auto"/>
              <w:jc w:val="center"/>
            </w:pPr>
            <w:r>
              <w:rPr>
                <w:rFonts w:ascii="Google Sans Text" w:hAnsi="Google Sans Text"/>
                <w:color w:val="1F1F1F"/>
                <w:bdr w:val="none" w:sz="0" w:space="0" w:color="auto" w:frame="1"/>
              </w:rPr>
              <w:t>2.95E+02</w:t>
            </w:r>
          </w:p>
        </w:tc>
        <w:tc>
          <w:tcPr>
            <w:tcW w:w="552" w:type="pct"/>
            <w:vAlign w:val="center"/>
          </w:tcPr>
          <w:p w14:paraId="74E6F960" w14:textId="4AA35522" w:rsidR="001403E0" w:rsidRDefault="001403E0" w:rsidP="001403E0">
            <w:pPr>
              <w:spacing w:line="360" w:lineRule="auto"/>
              <w:jc w:val="center"/>
            </w:pPr>
            <w:r>
              <w:rPr>
                <w:rFonts w:ascii="Google Sans Text" w:hAnsi="Google Sans Text"/>
                <w:color w:val="1F1F1F"/>
                <w:bdr w:val="none" w:sz="0" w:space="0" w:color="auto" w:frame="1"/>
              </w:rPr>
              <w:t>5.41E+04</w:t>
            </w:r>
          </w:p>
        </w:tc>
        <w:tc>
          <w:tcPr>
            <w:tcW w:w="552" w:type="pct"/>
            <w:vAlign w:val="center"/>
          </w:tcPr>
          <w:p w14:paraId="5BF9CD10" w14:textId="38862DD0" w:rsidR="001403E0" w:rsidRDefault="001403E0" w:rsidP="001403E0">
            <w:pPr>
              <w:spacing w:line="360" w:lineRule="auto"/>
              <w:jc w:val="center"/>
            </w:pPr>
            <w:r>
              <w:rPr>
                <w:rFonts w:ascii="Google Sans Text" w:hAnsi="Google Sans Text"/>
                <w:color w:val="1F1F1F"/>
                <w:bdr w:val="none" w:sz="0" w:space="0" w:color="auto" w:frame="1"/>
              </w:rPr>
              <w:t>6.90E-02</w:t>
            </w:r>
          </w:p>
        </w:tc>
      </w:tr>
      <w:tr w:rsidR="001403E0" w14:paraId="1ACCD89B" w14:textId="77777777" w:rsidTr="001403E0">
        <w:tc>
          <w:tcPr>
            <w:tcW w:w="696" w:type="pct"/>
            <w:vAlign w:val="center"/>
          </w:tcPr>
          <w:p w14:paraId="4A032AA6" w14:textId="0E986633" w:rsidR="001403E0" w:rsidRDefault="001403E0" w:rsidP="001403E0">
            <w:pPr>
              <w:spacing w:line="360" w:lineRule="auto"/>
              <w:jc w:val="center"/>
            </w:pPr>
            <w:r>
              <w:rPr>
                <w:rFonts w:ascii="Google Sans Text" w:hAnsi="Google Sans Text"/>
                <w:i/>
                <w:iCs/>
                <w:color w:val="1F1F1F"/>
                <w:bdr w:val="none" w:sz="0" w:space="0" w:color="auto" w:frame="1"/>
              </w:rPr>
              <w:t>(Hybrid)</w:t>
            </w:r>
          </w:p>
        </w:tc>
        <w:tc>
          <w:tcPr>
            <w:tcW w:w="438" w:type="pct"/>
            <w:vAlign w:val="center"/>
          </w:tcPr>
          <w:p w14:paraId="7688062E" w14:textId="079CBB61" w:rsidR="001403E0" w:rsidRDefault="001403E0" w:rsidP="001403E0">
            <w:pPr>
              <w:spacing w:line="360" w:lineRule="auto"/>
              <w:jc w:val="center"/>
            </w:pPr>
            <w:r>
              <w:rPr>
                <w:rFonts w:ascii="Google Sans Text" w:hAnsi="Google Sans Text"/>
                <w:b/>
                <w:bCs/>
                <w:color w:val="1F1F1F"/>
                <w:bdr w:val="none" w:sz="0" w:space="0" w:color="auto" w:frame="1"/>
              </w:rPr>
              <w:t>STD</w:t>
            </w:r>
          </w:p>
        </w:tc>
        <w:tc>
          <w:tcPr>
            <w:tcW w:w="552" w:type="pct"/>
            <w:vAlign w:val="center"/>
          </w:tcPr>
          <w:p w14:paraId="5B6217C8" w14:textId="326C502A" w:rsidR="001403E0" w:rsidRDefault="001403E0" w:rsidP="001403E0">
            <w:pPr>
              <w:spacing w:line="360" w:lineRule="auto"/>
              <w:jc w:val="center"/>
            </w:pPr>
            <w:r>
              <w:rPr>
                <w:rFonts w:ascii="Google Sans Text" w:hAnsi="Google Sans Text"/>
                <w:b/>
                <w:bCs/>
                <w:color w:val="1F1F1F"/>
                <w:bdr w:val="none" w:sz="0" w:space="0" w:color="auto" w:frame="1"/>
              </w:rPr>
              <w:t>1.25E-12</w:t>
            </w:r>
          </w:p>
        </w:tc>
        <w:tc>
          <w:tcPr>
            <w:tcW w:w="552" w:type="pct"/>
            <w:vAlign w:val="center"/>
          </w:tcPr>
          <w:p w14:paraId="5D374446" w14:textId="0559005F" w:rsidR="001403E0" w:rsidRDefault="001403E0" w:rsidP="001403E0">
            <w:pPr>
              <w:spacing w:line="360" w:lineRule="auto"/>
              <w:jc w:val="center"/>
            </w:pPr>
            <w:r>
              <w:rPr>
                <w:rFonts w:ascii="Google Sans Text" w:hAnsi="Google Sans Text"/>
                <w:color w:val="1F1F1F"/>
                <w:bdr w:val="none" w:sz="0" w:space="0" w:color="auto" w:frame="1"/>
              </w:rPr>
              <w:t>1.15E+04</w:t>
            </w:r>
          </w:p>
        </w:tc>
        <w:tc>
          <w:tcPr>
            <w:tcW w:w="552" w:type="pct"/>
            <w:vAlign w:val="center"/>
          </w:tcPr>
          <w:p w14:paraId="2C430B7F" w14:textId="5C11748C" w:rsidR="001403E0" w:rsidRDefault="001403E0" w:rsidP="001403E0">
            <w:pPr>
              <w:spacing w:line="360" w:lineRule="auto"/>
              <w:jc w:val="center"/>
            </w:pPr>
            <w:r>
              <w:rPr>
                <w:rFonts w:ascii="Google Sans Text" w:hAnsi="Google Sans Text"/>
                <w:color w:val="1F1F1F"/>
                <w:bdr w:val="none" w:sz="0" w:space="0" w:color="auto" w:frame="1"/>
              </w:rPr>
              <w:t>1.09E+04</w:t>
            </w:r>
          </w:p>
        </w:tc>
        <w:tc>
          <w:tcPr>
            <w:tcW w:w="552" w:type="pct"/>
            <w:vAlign w:val="center"/>
          </w:tcPr>
          <w:p w14:paraId="231CC75A" w14:textId="35E569D2" w:rsidR="001403E0" w:rsidRDefault="001403E0" w:rsidP="001403E0">
            <w:pPr>
              <w:spacing w:line="360" w:lineRule="auto"/>
              <w:jc w:val="center"/>
            </w:pPr>
            <w:r>
              <w:rPr>
                <w:rFonts w:ascii="Google Sans Text" w:hAnsi="Google Sans Text"/>
                <w:color w:val="1F1F1F"/>
                <w:bdr w:val="none" w:sz="0" w:space="0" w:color="auto" w:frame="1"/>
              </w:rPr>
              <w:t>2.88E+06</w:t>
            </w:r>
          </w:p>
        </w:tc>
        <w:tc>
          <w:tcPr>
            <w:tcW w:w="552" w:type="pct"/>
            <w:vAlign w:val="center"/>
          </w:tcPr>
          <w:p w14:paraId="221894B9" w14:textId="10FCACB4" w:rsidR="001403E0" w:rsidRDefault="001403E0" w:rsidP="001403E0">
            <w:pPr>
              <w:spacing w:line="360" w:lineRule="auto"/>
              <w:jc w:val="center"/>
            </w:pPr>
            <w:r>
              <w:rPr>
                <w:rFonts w:ascii="Google Sans Text" w:hAnsi="Google Sans Text"/>
                <w:color w:val="1F1F1F"/>
                <w:bdr w:val="none" w:sz="0" w:space="0" w:color="auto" w:frame="1"/>
              </w:rPr>
              <w:t>1.20E+03</w:t>
            </w:r>
          </w:p>
        </w:tc>
        <w:tc>
          <w:tcPr>
            <w:tcW w:w="552" w:type="pct"/>
            <w:vAlign w:val="center"/>
          </w:tcPr>
          <w:p w14:paraId="240E4C8F" w14:textId="12D1CF10" w:rsidR="001403E0" w:rsidRDefault="001403E0" w:rsidP="001403E0">
            <w:pPr>
              <w:spacing w:line="360" w:lineRule="auto"/>
              <w:jc w:val="center"/>
            </w:pPr>
            <w:r>
              <w:rPr>
                <w:rFonts w:ascii="Google Sans Text" w:hAnsi="Google Sans Text"/>
                <w:color w:val="1F1F1F"/>
                <w:bdr w:val="none" w:sz="0" w:space="0" w:color="auto" w:frame="1"/>
              </w:rPr>
              <w:t>1.19E+04</w:t>
            </w:r>
          </w:p>
        </w:tc>
        <w:tc>
          <w:tcPr>
            <w:tcW w:w="552" w:type="pct"/>
            <w:vAlign w:val="center"/>
          </w:tcPr>
          <w:p w14:paraId="539BCB23" w14:textId="4CA46FDD" w:rsidR="001403E0" w:rsidRDefault="001403E0" w:rsidP="001403E0">
            <w:pPr>
              <w:spacing w:line="360" w:lineRule="auto"/>
              <w:jc w:val="center"/>
            </w:pPr>
            <w:r>
              <w:rPr>
                <w:rFonts w:ascii="Google Sans Text" w:hAnsi="Google Sans Text"/>
                <w:color w:val="1F1F1F"/>
                <w:bdr w:val="none" w:sz="0" w:space="0" w:color="auto" w:frame="1"/>
              </w:rPr>
              <w:t>2.46E-01</w:t>
            </w:r>
          </w:p>
        </w:tc>
      </w:tr>
      <w:tr w:rsidR="001403E0" w14:paraId="6E625C2A" w14:textId="77777777" w:rsidTr="001403E0">
        <w:tc>
          <w:tcPr>
            <w:tcW w:w="696" w:type="pct"/>
            <w:vAlign w:val="center"/>
          </w:tcPr>
          <w:p w14:paraId="3F9E7273" w14:textId="77777777" w:rsidR="001403E0" w:rsidRDefault="001403E0" w:rsidP="001403E0">
            <w:pPr>
              <w:spacing w:line="360" w:lineRule="auto"/>
              <w:jc w:val="center"/>
            </w:pPr>
          </w:p>
        </w:tc>
        <w:tc>
          <w:tcPr>
            <w:tcW w:w="438" w:type="pct"/>
            <w:vAlign w:val="center"/>
          </w:tcPr>
          <w:p w14:paraId="3C996BD6" w14:textId="307DA97D" w:rsidR="001403E0" w:rsidRDefault="001403E0" w:rsidP="001403E0">
            <w:pPr>
              <w:spacing w:line="360" w:lineRule="auto"/>
              <w:jc w:val="center"/>
            </w:pPr>
            <w:r>
              <w:rPr>
                <w:rFonts w:ascii="Google Sans Text" w:hAnsi="Google Sans Text"/>
                <w:color w:val="1F1F1F"/>
                <w:bdr w:val="none" w:sz="0" w:space="0" w:color="auto" w:frame="1"/>
              </w:rPr>
              <w:t>Rank</w:t>
            </w:r>
          </w:p>
        </w:tc>
        <w:tc>
          <w:tcPr>
            <w:tcW w:w="552" w:type="pct"/>
            <w:vAlign w:val="center"/>
          </w:tcPr>
          <w:p w14:paraId="64CAC436" w14:textId="14CBBE8C" w:rsidR="001403E0" w:rsidRDefault="001403E0" w:rsidP="001403E0">
            <w:pPr>
              <w:spacing w:line="360" w:lineRule="auto"/>
              <w:jc w:val="center"/>
            </w:pPr>
            <w:r>
              <w:rPr>
                <w:rFonts w:ascii="Google Sans Text" w:hAnsi="Google Sans Text"/>
                <w:b/>
                <w:bCs/>
                <w:color w:val="1F1F1F"/>
                <w:bdr w:val="none" w:sz="0" w:space="0" w:color="auto" w:frame="1"/>
              </w:rPr>
              <w:t>1</w:t>
            </w:r>
          </w:p>
        </w:tc>
        <w:tc>
          <w:tcPr>
            <w:tcW w:w="552" w:type="pct"/>
            <w:vAlign w:val="center"/>
          </w:tcPr>
          <w:p w14:paraId="51D632CB" w14:textId="7762592B" w:rsidR="001403E0" w:rsidRDefault="001403E0" w:rsidP="001403E0">
            <w:pPr>
              <w:spacing w:line="360" w:lineRule="auto"/>
              <w:jc w:val="center"/>
            </w:pPr>
            <w:r>
              <w:rPr>
                <w:rFonts w:ascii="Google Sans Text" w:hAnsi="Google Sans Text"/>
                <w:color w:val="1F1F1F"/>
                <w:bdr w:val="none" w:sz="0" w:space="0" w:color="auto" w:frame="1"/>
              </w:rPr>
              <w:t>4</w:t>
            </w:r>
          </w:p>
        </w:tc>
        <w:tc>
          <w:tcPr>
            <w:tcW w:w="552" w:type="pct"/>
            <w:vAlign w:val="center"/>
          </w:tcPr>
          <w:p w14:paraId="21677428" w14:textId="141A50F4" w:rsidR="001403E0" w:rsidRDefault="001403E0" w:rsidP="001403E0">
            <w:pPr>
              <w:spacing w:line="360" w:lineRule="auto"/>
              <w:jc w:val="center"/>
            </w:pPr>
            <w:r>
              <w:rPr>
                <w:rFonts w:ascii="Google Sans Text" w:hAnsi="Google Sans Text"/>
                <w:color w:val="1F1F1F"/>
                <w:bdr w:val="none" w:sz="0" w:space="0" w:color="auto" w:frame="1"/>
              </w:rPr>
              <w:t>3</w:t>
            </w:r>
          </w:p>
        </w:tc>
        <w:tc>
          <w:tcPr>
            <w:tcW w:w="552" w:type="pct"/>
            <w:vAlign w:val="center"/>
          </w:tcPr>
          <w:p w14:paraId="18DFF747" w14:textId="31C4F4B3" w:rsidR="001403E0" w:rsidRDefault="001403E0" w:rsidP="001403E0">
            <w:pPr>
              <w:spacing w:line="360" w:lineRule="auto"/>
              <w:jc w:val="center"/>
            </w:pPr>
            <w:r>
              <w:rPr>
                <w:rFonts w:ascii="Google Sans Text" w:hAnsi="Google Sans Text"/>
                <w:color w:val="1F1F1F"/>
                <w:bdr w:val="none" w:sz="0" w:space="0" w:color="auto" w:frame="1"/>
              </w:rPr>
              <w:t>7</w:t>
            </w:r>
          </w:p>
        </w:tc>
        <w:tc>
          <w:tcPr>
            <w:tcW w:w="552" w:type="pct"/>
            <w:vAlign w:val="center"/>
          </w:tcPr>
          <w:p w14:paraId="631E22FA" w14:textId="6473FFFB" w:rsidR="001403E0" w:rsidRDefault="001403E0" w:rsidP="001403E0">
            <w:pPr>
              <w:spacing w:line="360" w:lineRule="auto"/>
              <w:jc w:val="center"/>
            </w:pPr>
            <w:r>
              <w:rPr>
                <w:rFonts w:ascii="Google Sans Text" w:hAnsi="Google Sans Text"/>
                <w:color w:val="1F1F1F"/>
                <w:bdr w:val="none" w:sz="0" w:space="0" w:color="auto" w:frame="1"/>
              </w:rPr>
              <w:t>5</w:t>
            </w:r>
          </w:p>
        </w:tc>
        <w:tc>
          <w:tcPr>
            <w:tcW w:w="552" w:type="pct"/>
            <w:vAlign w:val="center"/>
          </w:tcPr>
          <w:p w14:paraId="1630B5E7" w14:textId="419079BE" w:rsidR="001403E0" w:rsidRDefault="001403E0" w:rsidP="001403E0">
            <w:pPr>
              <w:spacing w:line="360" w:lineRule="auto"/>
              <w:jc w:val="center"/>
            </w:pPr>
            <w:r>
              <w:rPr>
                <w:rFonts w:ascii="Google Sans Text" w:hAnsi="Google Sans Text"/>
                <w:color w:val="1F1F1F"/>
                <w:bdr w:val="none" w:sz="0" w:space="0" w:color="auto" w:frame="1"/>
              </w:rPr>
              <w:t>6</w:t>
            </w:r>
          </w:p>
        </w:tc>
        <w:tc>
          <w:tcPr>
            <w:tcW w:w="552" w:type="pct"/>
            <w:vAlign w:val="center"/>
          </w:tcPr>
          <w:p w14:paraId="65BF13AA" w14:textId="0648F926" w:rsidR="001403E0" w:rsidRDefault="001403E0" w:rsidP="001403E0">
            <w:pPr>
              <w:spacing w:line="360" w:lineRule="auto"/>
              <w:jc w:val="center"/>
            </w:pPr>
            <w:r>
              <w:rPr>
                <w:rFonts w:ascii="Google Sans Text" w:hAnsi="Google Sans Text"/>
                <w:color w:val="1F1F1F"/>
                <w:bdr w:val="none" w:sz="0" w:space="0" w:color="auto" w:frame="1"/>
              </w:rPr>
              <w:t>2</w:t>
            </w:r>
          </w:p>
        </w:tc>
      </w:tr>
    </w:tbl>
    <w:p w14:paraId="4E769751" w14:textId="77777777" w:rsidR="00136D8B" w:rsidRDefault="00136D8B">
      <w:pPr>
        <w:spacing w:before="120" w:after="120" w:line="360" w:lineRule="auto"/>
      </w:pPr>
    </w:p>
    <w:p w14:paraId="3697D32C" w14:textId="77777777" w:rsidR="00136D8B" w:rsidRDefault="00000000">
      <w:pPr>
        <w:pStyle w:val="a3"/>
        <w:ind w:firstLine="532"/>
      </w:pPr>
      <w:r>
        <w:t>为了进一步明确算法间的差异是否显著，我们绘制了</w:t>
      </w:r>
      <w:proofErr w:type="spellStart"/>
      <w:r>
        <w:t>Nemenyi</w:t>
      </w:r>
      <w:proofErr w:type="spellEnd"/>
      <w:r>
        <w:t>后验测试的</w:t>
      </w:r>
      <w:r>
        <w:t>CD</w:t>
      </w:r>
      <w:r>
        <w:t>图。</w:t>
      </w:r>
    </w:p>
    <w:p w14:paraId="798D032A" w14:textId="77777777" w:rsidR="00136D8B" w:rsidRDefault="00000000">
      <w:pPr>
        <w:pStyle w:val="ae"/>
        <w:spacing w:before="0" w:beforeAutospacing="0" w:after="120" w:afterAutospacing="0"/>
        <w:jc w:val="both"/>
        <w:rPr>
          <w:rFonts w:hint="eastAsia"/>
          <w:color w:val="000000"/>
        </w:rPr>
      </w:pPr>
      <w:r>
        <w:rPr>
          <w:noProof/>
          <w:color w:val="000000"/>
        </w:rPr>
        <w:drawing>
          <wp:inline distT="0" distB="0" distL="0" distR="0" wp14:anchorId="7692B1D5" wp14:editId="62D54721">
            <wp:extent cx="5217158" cy="1739052"/>
            <wp:effectExtent l="0" t="0" r="3175" b="0"/>
            <wp:docPr id="9610173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17350" name="图片 3"/>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17158" cy="1739052"/>
                    </a:xfrm>
                    <a:prstGeom prst="rect">
                      <a:avLst/>
                    </a:prstGeom>
                  </pic:spPr>
                </pic:pic>
              </a:graphicData>
            </a:graphic>
          </wp:inline>
        </w:drawing>
      </w:r>
    </w:p>
    <w:p w14:paraId="31BF6DB3" w14:textId="21F45672" w:rsidR="00136D8B" w:rsidRPr="00FF4B62" w:rsidRDefault="00FF4361">
      <w:pPr>
        <w:pStyle w:val="a3"/>
        <w:ind w:firstLine="532"/>
        <w:rPr>
          <w:color w:val="000000"/>
        </w:rPr>
      </w:pPr>
      <w:r w:rsidRPr="00FF4B62">
        <w:t>如图所示为基于</w:t>
      </w:r>
      <w:proofErr w:type="spellStart"/>
      <w:r w:rsidRPr="00FF4B62">
        <w:t>Nemenyi</w:t>
      </w:r>
      <w:proofErr w:type="spellEnd"/>
      <w:r w:rsidRPr="00FF4B62">
        <w:t>事后检验的关键差异（</w:t>
      </w:r>
      <w:r w:rsidRPr="00FF4B62">
        <w:t>Critical Difference, CD</w:t>
      </w:r>
      <w:r w:rsidRPr="00FF4B62">
        <w:t>）图，横轴表示算法的平均排名（</w:t>
      </w:r>
      <w:r w:rsidRPr="00FF4B62">
        <w:t>Average Rank</w:t>
      </w:r>
      <w:r w:rsidRPr="00FF4B62">
        <w:t>），数值越小代表算法综合性能越优。</w:t>
      </w:r>
      <w:r w:rsidRPr="00FF4B62">
        <w:t>LF-CBO</w:t>
      </w:r>
      <w:r w:rsidRPr="00FF4B62">
        <w:t>以</w:t>
      </w:r>
      <w:r w:rsidRPr="00FF4B62">
        <w:t>1.86</w:t>
      </w:r>
      <w:r w:rsidRPr="00FF4B62">
        <w:t>的平均排名位居第一，位于图表最左侧，表现出最佳的综合寻优能力。相比之下，</w:t>
      </w:r>
      <w:r w:rsidRPr="00FF4B62">
        <w:t>GTO</w:t>
      </w:r>
      <w:r w:rsidRPr="00FF4B62">
        <w:t>（</w:t>
      </w:r>
      <w:r w:rsidRPr="00FF4B62">
        <w:t>1.90</w:t>
      </w:r>
      <w:r w:rsidRPr="00FF4B62">
        <w:t>）及</w:t>
      </w:r>
      <w:r w:rsidRPr="00FF4B62">
        <w:t>DE</w:t>
      </w:r>
      <w:r w:rsidRPr="00FF4B62">
        <w:t>（</w:t>
      </w:r>
      <w:r w:rsidRPr="00FF4B62">
        <w:t>2.28</w:t>
      </w:r>
      <w:r w:rsidRPr="00FF4B62">
        <w:t>）紧随其后，而</w:t>
      </w:r>
      <w:r w:rsidRPr="00FF4B62">
        <w:t>GWO</w:t>
      </w:r>
      <w:r w:rsidRPr="00FF4B62">
        <w:t>以</w:t>
      </w:r>
      <w:r w:rsidRPr="00FF4B62">
        <w:t>6.86</w:t>
      </w:r>
      <w:r w:rsidRPr="00FF4B62">
        <w:t>的平均排名位于最右侧，表现最差。图中顶部的黑色横线（</w:t>
      </w:r>
      <w:r w:rsidRPr="00FF4B62">
        <w:t>CD=1.673</w:t>
      </w:r>
      <w:r w:rsidRPr="00FF4B62">
        <w:t>）连接了统计学上无显著差异的算法组；该横线覆盖了</w:t>
      </w:r>
      <w:r w:rsidRPr="00FF4B62">
        <w:t>LF-CBO</w:t>
      </w:r>
      <w:r w:rsidRPr="00FF4B62">
        <w:t>、</w:t>
      </w:r>
      <w:r w:rsidRPr="00FF4B62">
        <w:t>GTO</w:t>
      </w:r>
      <w:r w:rsidRPr="00FF4B62">
        <w:t>与</w:t>
      </w:r>
      <w:r w:rsidRPr="00FF4B62">
        <w:t>DE</w:t>
      </w:r>
      <w:r w:rsidRPr="00FF4B62">
        <w:t>，表明这三者之间差异未超过临界值。尽管</w:t>
      </w:r>
      <w:r w:rsidRPr="00FF4B62">
        <w:t>LF-CBO</w:t>
      </w:r>
      <w:r w:rsidRPr="00FF4B62">
        <w:t>与</w:t>
      </w:r>
      <w:r w:rsidRPr="00FF4B62">
        <w:t>GTO</w:t>
      </w:r>
      <w:r w:rsidRPr="00FF4B62">
        <w:t>、</w:t>
      </w:r>
      <w:r w:rsidRPr="00FF4B62">
        <w:t>DE</w:t>
      </w:r>
      <w:r w:rsidRPr="00FF4B62">
        <w:t>在统计上无显著差异，但其更低的排名</w:t>
      </w:r>
      <w:proofErr w:type="gramStart"/>
      <w:r w:rsidRPr="00FF4B62">
        <w:t>分值仍证明</w:t>
      </w:r>
      <w:proofErr w:type="gramEnd"/>
      <w:r w:rsidRPr="00FF4B62">
        <w:t>了在整体测试中的优越性。此外，</w:t>
      </w:r>
      <w:r w:rsidRPr="00FF4B62">
        <w:t>LF-CBO</w:t>
      </w:r>
      <w:r w:rsidRPr="00FF4B62">
        <w:t>的排名显著优于</w:t>
      </w:r>
      <w:r w:rsidRPr="00FF4B62">
        <w:t>CBO</w:t>
      </w:r>
      <w:r w:rsidRPr="00FF4B62">
        <w:t>（</w:t>
      </w:r>
      <w:r w:rsidRPr="00FF4B62">
        <w:t>4.07</w:t>
      </w:r>
      <w:r w:rsidRPr="00FF4B62">
        <w:t>）、</w:t>
      </w:r>
      <w:r w:rsidRPr="00FF4B62">
        <w:t>PSO</w:t>
      </w:r>
      <w:r w:rsidRPr="00FF4B62">
        <w:t>（</w:t>
      </w:r>
      <w:r w:rsidRPr="00FF4B62">
        <w:t>5.10</w:t>
      </w:r>
      <w:r w:rsidRPr="00FF4B62">
        <w:t>）、</w:t>
      </w:r>
      <w:r w:rsidRPr="00FF4B62">
        <w:t>SA</w:t>
      </w:r>
      <w:r w:rsidRPr="00FF4B62">
        <w:t>（</w:t>
      </w:r>
      <w:r w:rsidRPr="00FF4B62">
        <w:t>5.93</w:t>
      </w:r>
      <w:r w:rsidRPr="00FF4B62">
        <w:t>）及</w:t>
      </w:r>
      <w:r w:rsidRPr="00FF4B62">
        <w:t>GWO</w:t>
      </w:r>
      <w:r w:rsidRPr="00FF4B62">
        <w:t>等算法</w:t>
      </w:r>
      <w:r w:rsidR="00E67BC1" w:rsidRPr="00FF4B62">
        <w:t>。</w:t>
      </w:r>
    </w:p>
    <w:p w14:paraId="17E04738" w14:textId="77777777" w:rsidR="00136D8B" w:rsidRDefault="00000000">
      <w:pPr>
        <w:pStyle w:val="2"/>
        <w:keepNext/>
        <w:numPr>
          <w:ilvl w:val="0"/>
          <w:numId w:val="8"/>
        </w:numPr>
        <w:spacing w:before="332" w:after="332"/>
      </w:pPr>
      <w:bookmarkStart w:id="143" w:name="_Toc1398147382"/>
      <w:bookmarkStart w:id="144" w:name="_Toc1162146412"/>
      <w:bookmarkStart w:id="145" w:name="_Toc348150455"/>
      <w:bookmarkStart w:id="146" w:name="_Toc1992254187"/>
      <w:bookmarkStart w:id="147" w:name="_Toc377037135"/>
      <w:bookmarkStart w:id="148" w:name="_Toc1058681266"/>
      <w:bookmarkStart w:id="149" w:name="_Toc1015280789"/>
      <w:bookmarkStart w:id="150" w:name="_Toc2067438811"/>
      <w:r>
        <w:t>收敛性能分析</w:t>
      </w:r>
      <w:r>
        <w:t xml:space="preserve"> (Convergence Analysis)</w:t>
      </w:r>
      <w:bookmarkEnd w:id="143"/>
      <w:bookmarkEnd w:id="144"/>
      <w:bookmarkEnd w:id="145"/>
      <w:bookmarkEnd w:id="146"/>
      <w:bookmarkEnd w:id="147"/>
      <w:bookmarkEnd w:id="148"/>
      <w:bookmarkEnd w:id="149"/>
      <w:bookmarkEnd w:id="150"/>
    </w:p>
    <w:p w14:paraId="1218E4FF" w14:textId="77777777" w:rsidR="00136D8B" w:rsidRDefault="00000000">
      <w:pPr>
        <w:pStyle w:val="a3"/>
        <w:ind w:firstLine="532"/>
      </w:pPr>
      <w:r>
        <w:t>为了观察算法的动态寻优过程，我们选取了代表性的函数（如</w:t>
      </w:r>
      <w:r>
        <w:t>Sphere</w:t>
      </w:r>
      <w:r>
        <w:t>）绘制了收敛曲线。</w:t>
      </w:r>
    </w:p>
    <w:p w14:paraId="6015C035" w14:textId="77777777" w:rsidR="00136D8B" w:rsidRDefault="00000000">
      <w:pPr>
        <w:pStyle w:val="ae"/>
        <w:spacing w:before="0" w:beforeAutospacing="0" w:after="120" w:afterAutospacing="0"/>
        <w:jc w:val="both"/>
        <w:rPr>
          <w:rFonts w:hint="eastAsia"/>
          <w:color w:val="000000"/>
        </w:rPr>
      </w:pPr>
      <w:r>
        <w:rPr>
          <w:noProof/>
          <w:color w:val="000000"/>
        </w:rPr>
        <w:lastRenderedPageBreak/>
        <w:drawing>
          <wp:inline distT="0" distB="0" distL="0" distR="0" wp14:anchorId="160EAD78" wp14:editId="341D4B0F">
            <wp:extent cx="5160433" cy="3096260"/>
            <wp:effectExtent l="0" t="0" r="2540" b="8890"/>
            <wp:docPr id="20998199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19916" name="图片 4"/>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160433" cy="3096260"/>
                    </a:xfrm>
                    <a:prstGeom prst="rect">
                      <a:avLst/>
                    </a:prstGeom>
                  </pic:spPr>
                </pic:pic>
              </a:graphicData>
            </a:graphic>
          </wp:inline>
        </w:drawing>
      </w:r>
    </w:p>
    <w:p w14:paraId="3D7BAC96" w14:textId="1D4D713D" w:rsidR="00136D8B" w:rsidRPr="002C36DC" w:rsidRDefault="00AB53F0" w:rsidP="002C36DC">
      <w:pPr>
        <w:pStyle w:val="a3"/>
        <w:ind w:firstLine="532"/>
      </w:pPr>
      <w:r w:rsidRPr="00AB53F0">
        <w:rPr>
          <w:rFonts w:hint="eastAsia"/>
        </w:rPr>
        <w:t>该收敛曲线展示了算法在</w:t>
      </w:r>
      <w:r w:rsidRPr="00AB53F0">
        <w:rPr>
          <w:rFonts w:hint="eastAsia"/>
        </w:rPr>
        <w:t>Sphere</w:t>
      </w:r>
      <w:r w:rsidRPr="00AB53F0">
        <w:rPr>
          <w:rFonts w:hint="eastAsia"/>
        </w:rPr>
        <w:t>函数上的收敛性能，其中横轴代表迭代次数，纵轴为对数刻度的适应度值。</w:t>
      </w:r>
      <w:r w:rsidRPr="00AB53F0">
        <w:rPr>
          <w:rFonts w:hint="eastAsia"/>
        </w:rPr>
        <w:t>LF-CBO</w:t>
      </w:r>
      <w:r w:rsidRPr="00AB53F0">
        <w:rPr>
          <w:rFonts w:hint="eastAsia"/>
        </w:rPr>
        <w:t>（红色曲线）展现出显著优于其他算法的收敛速度与寻优精度。在迭代初期，</w:t>
      </w:r>
      <w:r w:rsidRPr="00AB53F0">
        <w:rPr>
          <w:rFonts w:hint="eastAsia"/>
        </w:rPr>
        <w:t>LF-CBO</w:t>
      </w:r>
      <w:r w:rsidRPr="00AB53F0">
        <w:rPr>
          <w:rFonts w:hint="eastAsia"/>
        </w:rPr>
        <w:t>迅速定位至全局最优区域并持续下探；约在</w:t>
      </w:r>
      <w:r w:rsidRPr="00AB53F0">
        <w:rPr>
          <w:rFonts w:hint="eastAsia"/>
        </w:rPr>
        <w:t>1000</w:t>
      </w:r>
      <w:r w:rsidRPr="00AB53F0">
        <w:rPr>
          <w:rFonts w:hint="eastAsia"/>
        </w:rPr>
        <w:t>次迭代左右，当次优算法</w:t>
      </w:r>
      <w:r w:rsidRPr="00AB53F0">
        <w:rPr>
          <w:rFonts w:hint="eastAsia"/>
        </w:rPr>
        <w:t>GTO</w:t>
      </w:r>
      <w:r w:rsidRPr="00AB53F0">
        <w:rPr>
          <w:rFonts w:hint="eastAsia"/>
        </w:rPr>
        <w:t>停滞于</w:t>
      </w:r>
      <w:r w:rsidRPr="00AB53F0">
        <w:rPr>
          <w:rFonts w:hint="eastAsia"/>
        </w:rPr>
        <w:t xml:space="preserve"> $10^{-2}$ </w:t>
      </w:r>
      <w:r w:rsidRPr="00AB53F0">
        <w:rPr>
          <w:rFonts w:hint="eastAsia"/>
        </w:rPr>
        <w:t>附近的局部最优，</w:t>
      </w:r>
      <w:r w:rsidRPr="00AB53F0">
        <w:rPr>
          <w:rFonts w:hint="eastAsia"/>
        </w:rPr>
        <w:t>DE</w:t>
      </w:r>
      <w:r w:rsidRPr="00AB53F0">
        <w:rPr>
          <w:rFonts w:hint="eastAsia"/>
        </w:rPr>
        <w:t>停滞于</w:t>
      </w:r>
      <w:r w:rsidRPr="00AB53F0">
        <w:rPr>
          <w:rFonts w:hint="eastAsia"/>
        </w:rPr>
        <w:t xml:space="preserve"> $10^{1}$ </w:t>
      </w:r>
      <w:r w:rsidRPr="00AB53F0">
        <w:rPr>
          <w:rFonts w:hint="eastAsia"/>
        </w:rPr>
        <w:t>附近，而</w:t>
      </w:r>
      <w:r w:rsidRPr="00AB53F0">
        <w:rPr>
          <w:rFonts w:hint="eastAsia"/>
        </w:rPr>
        <w:t>CBO</w:t>
      </w:r>
      <w:r w:rsidRPr="00AB53F0">
        <w:rPr>
          <w:rFonts w:hint="eastAsia"/>
        </w:rPr>
        <w:t>、</w:t>
      </w:r>
      <w:r w:rsidRPr="00AB53F0">
        <w:rPr>
          <w:rFonts w:hint="eastAsia"/>
        </w:rPr>
        <w:t>PSO</w:t>
      </w:r>
      <w:r w:rsidRPr="00AB53F0">
        <w:rPr>
          <w:rFonts w:hint="eastAsia"/>
        </w:rPr>
        <w:t>、</w:t>
      </w:r>
      <w:r w:rsidRPr="00AB53F0">
        <w:rPr>
          <w:rFonts w:hint="eastAsia"/>
        </w:rPr>
        <w:t>SA</w:t>
      </w:r>
      <w:r w:rsidRPr="00AB53F0">
        <w:rPr>
          <w:rFonts w:hint="eastAsia"/>
        </w:rPr>
        <w:t>及</w:t>
      </w:r>
      <w:r w:rsidRPr="00AB53F0">
        <w:rPr>
          <w:rFonts w:hint="eastAsia"/>
        </w:rPr>
        <w:t>GWO</w:t>
      </w:r>
      <w:r w:rsidRPr="00AB53F0">
        <w:rPr>
          <w:rFonts w:hint="eastAsia"/>
        </w:rPr>
        <w:t>等算法仍停滞于</w:t>
      </w:r>
      <w:r w:rsidRPr="00AB53F0">
        <w:rPr>
          <w:rFonts w:hint="eastAsia"/>
        </w:rPr>
        <w:t xml:space="preserve"> $10^3$ </w:t>
      </w:r>
      <w:r w:rsidRPr="00AB53F0">
        <w:rPr>
          <w:rFonts w:hint="eastAsia"/>
        </w:rPr>
        <w:t>至</w:t>
      </w:r>
      <w:r w:rsidRPr="00AB53F0">
        <w:rPr>
          <w:rFonts w:hint="eastAsia"/>
        </w:rPr>
        <w:t xml:space="preserve"> $10^5$ </w:t>
      </w:r>
      <w:r w:rsidRPr="00AB53F0">
        <w:rPr>
          <w:rFonts w:hint="eastAsia"/>
        </w:rPr>
        <w:t>的高误差水平时，</w:t>
      </w:r>
      <w:r w:rsidRPr="00AB53F0">
        <w:rPr>
          <w:rFonts w:hint="eastAsia"/>
        </w:rPr>
        <w:t>LF-CBO</w:t>
      </w:r>
      <w:r w:rsidRPr="00AB53F0">
        <w:rPr>
          <w:rFonts w:hint="eastAsia"/>
        </w:rPr>
        <w:t>已率先收敛。最终，</w:t>
      </w:r>
      <w:r w:rsidRPr="00AB53F0">
        <w:rPr>
          <w:rFonts w:hint="eastAsia"/>
        </w:rPr>
        <w:t>LF-CBO</w:t>
      </w:r>
      <w:r w:rsidRPr="00AB53F0">
        <w:rPr>
          <w:rFonts w:hint="eastAsia"/>
        </w:rPr>
        <w:t>的收敛精度达到图表显示的下限</w:t>
      </w:r>
      <w:r w:rsidRPr="00AB53F0">
        <w:rPr>
          <w:rFonts w:hint="eastAsia"/>
        </w:rPr>
        <w:t xml:space="preserve"> $10^{-3}$ </w:t>
      </w:r>
      <w:r w:rsidRPr="00AB53F0">
        <w:rPr>
          <w:rFonts w:hint="eastAsia"/>
        </w:rPr>
        <w:t>级别，相比</w:t>
      </w:r>
      <w:r w:rsidRPr="00AB53F0">
        <w:rPr>
          <w:rFonts w:hint="eastAsia"/>
        </w:rPr>
        <w:t>GTO</w:t>
      </w:r>
      <w:r w:rsidRPr="00AB53F0">
        <w:rPr>
          <w:rFonts w:hint="eastAsia"/>
        </w:rPr>
        <w:t>和其他对比算法分别提升了约</w:t>
      </w:r>
      <w:r w:rsidRPr="00AB53F0">
        <w:rPr>
          <w:rFonts w:hint="eastAsia"/>
        </w:rPr>
        <w:t>1</w:t>
      </w:r>
      <w:r w:rsidRPr="00AB53F0">
        <w:rPr>
          <w:rFonts w:hint="eastAsia"/>
        </w:rPr>
        <w:t>个和</w:t>
      </w:r>
      <w:r w:rsidRPr="00AB53F0">
        <w:rPr>
          <w:rFonts w:hint="eastAsia"/>
        </w:rPr>
        <w:t>4</w:t>
      </w:r>
      <w:r w:rsidRPr="00AB53F0">
        <w:rPr>
          <w:rFonts w:hint="eastAsia"/>
        </w:rPr>
        <w:t>至</w:t>
      </w:r>
      <w:r w:rsidRPr="00AB53F0">
        <w:rPr>
          <w:rFonts w:hint="eastAsia"/>
        </w:rPr>
        <w:t>8</w:t>
      </w:r>
      <w:r w:rsidRPr="00AB53F0">
        <w:rPr>
          <w:rFonts w:hint="eastAsia"/>
        </w:rPr>
        <w:t>个数量级，充分证明了其在解决高维单峰问题时卓越的深层开发（</w:t>
      </w:r>
      <w:r w:rsidRPr="00AB53F0">
        <w:rPr>
          <w:rFonts w:hint="eastAsia"/>
        </w:rPr>
        <w:t>Exploitation</w:t>
      </w:r>
      <w:r w:rsidRPr="00AB53F0">
        <w:rPr>
          <w:rFonts w:hint="eastAsia"/>
        </w:rPr>
        <w:t>）能力</w:t>
      </w:r>
      <w:r w:rsidR="002C36DC" w:rsidRPr="002C36DC">
        <w:t>。</w:t>
      </w:r>
    </w:p>
    <w:p w14:paraId="4C98CF95" w14:textId="77777777" w:rsidR="00136D8B" w:rsidRDefault="00000000">
      <w:pPr>
        <w:pStyle w:val="2"/>
        <w:keepNext/>
        <w:numPr>
          <w:ilvl w:val="0"/>
          <w:numId w:val="8"/>
        </w:numPr>
        <w:spacing w:before="332" w:after="332"/>
      </w:pPr>
      <w:bookmarkStart w:id="151" w:name="_Toc896983800"/>
      <w:bookmarkStart w:id="152" w:name="_Toc830977019"/>
      <w:bookmarkStart w:id="153" w:name="_Toc1619242757"/>
      <w:bookmarkStart w:id="154" w:name="_Toc251096885"/>
      <w:bookmarkStart w:id="155" w:name="_Toc1786369295"/>
      <w:bookmarkStart w:id="156" w:name="_Toc1354022267"/>
      <w:bookmarkStart w:id="157" w:name="_Toc1158688017"/>
      <w:bookmarkStart w:id="158" w:name="_Toc2066645308"/>
      <w:r>
        <w:t>函数分类性能分析</w:t>
      </w:r>
      <w:r>
        <w:t xml:space="preserve"> (Boxplot Analysis)</w:t>
      </w:r>
      <w:bookmarkEnd w:id="151"/>
      <w:bookmarkEnd w:id="152"/>
      <w:bookmarkEnd w:id="153"/>
      <w:bookmarkEnd w:id="154"/>
      <w:bookmarkEnd w:id="155"/>
      <w:bookmarkEnd w:id="156"/>
      <w:bookmarkEnd w:id="157"/>
      <w:bookmarkEnd w:id="158"/>
    </w:p>
    <w:p w14:paraId="1D605FD9" w14:textId="77777777" w:rsidR="00136D8B" w:rsidRDefault="00000000">
      <w:pPr>
        <w:pStyle w:val="a3"/>
        <w:ind w:firstLine="532"/>
      </w:pPr>
      <w:r>
        <w:t>CEC2017</w:t>
      </w:r>
      <w:r>
        <w:t>包含四类不同难度的函数。图</w:t>
      </w:r>
      <w:r>
        <w:t>5.4</w:t>
      </w:r>
      <w:r>
        <w:t>展示了算法在这些分类上的误差分布箱线图。</w:t>
      </w:r>
    </w:p>
    <w:p w14:paraId="1549BDB5" w14:textId="77777777" w:rsidR="00136D8B" w:rsidRDefault="00000000">
      <w:pPr>
        <w:pStyle w:val="ae"/>
        <w:spacing w:before="0" w:beforeAutospacing="0" w:after="120" w:afterAutospacing="0"/>
        <w:jc w:val="both"/>
        <w:rPr>
          <w:rFonts w:hint="eastAsia"/>
          <w:color w:val="000000"/>
        </w:rPr>
      </w:pPr>
      <w:r>
        <w:rPr>
          <w:noProof/>
          <w:color w:val="000000"/>
        </w:rPr>
        <w:lastRenderedPageBreak/>
        <w:drawing>
          <wp:inline distT="0" distB="0" distL="0" distR="0" wp14:anchorId="4178BDA7" wp14:editId="5D08C292">
            <wp:extent cx="5216586" cy="3726133"/>
            <wp:effectExtent l="0" t="0" r="3175" b="8255"/>
            <wp:docPr id="17444092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9232" name="图片 5"/>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16586" cy="3726133"/>
                    </a:xfrm>
                    <a:prstGeom prst="rect">
                      <a:avLst/>
                    </a:prstGeom>
                  </pic:spPr>
                </pic:pic>
              </a:graphicData>
            </a:graphic>
          </wp:inline>
        </w:drawing>
      </w:r>
    </w:p>
    <w:p w14:paraId="7CD65ED1" w14:textId="7CE74465" w:rsidR="00973417" w:rsidRPr="00973417" w:rsidRDefault="00973417" w:rsidP="00973417">
      <w:pPr>
        <w:pStyle w:val="a3"/>
        <w:ind w:firstLine="532"/>
      </w:pPr>
      <w:r w:rsidRPr="00973417">
        <w:t>单峰函数（</w:t>
      </w:r>
      <w:r w:rsidRPr="00973417">
        <w:t>Unimodal, F1-F3</w:t>
      </w:r>
      <w:r w:rsidRPr="00973417">
        <w:t>）：</w:t>
      </w:r>
      <w:r w:rsidRPr="00973417">
        <w:t xml:space="preserve"> </w:t>
      </w:r>
      <w:r w:rsidRPr="00973417">
        <w:t>主要测试算法的收敛速度与局部开发能力。如图所示，</w:t>
      </w:r>
      <w:r w:rsidRPr="00973417">
        <w:t>LF-CBO</w:t>
      </w:r>
      <w:r w:rsidRPr="00973417">
        <w:t>（红色箱体）展现出优秀的收敛精度，其误差中位数维持在</w:t>
      </w:r>
      <w:r w:rsidRPr="00973417">
        <w:t xml:space="preserve"> $10^{-2}$ </w:t>
      </w:r>
      <w:r w:rsidRPr="00973417">
        <w:t>数量级，箱体高度较窄，显示出良好的稳定性。相比之下，</w:t>
      </w:r>
      <w:r w:rsidRPr="00973417">
        <w:t>PSO</w:t>
      </w:r>
      <w:r w:rsidRPr="00973417">
        <w:t>和</w:t>
      </w:r>
      <w:r w:rsidRPr="00973417">
        <w:t>GWO</w:t>
      </w:r>
      <w:r w:rsidRPr="00973417">
        <w:t>的误差中位数均滞留在</w:t>
      </w:r>
      <w:r w:rsidRPr="00973417">
        <w:t xml:space="preserve"> $10^8$ </w:t>
      </w:r>
      <w:r w:rsidRPr="00973417">
        <w:t>至</w:t>
      </w:r>
      <w:r w:rsidRPr="00973417">
        <w:t xml:space="preserve"> $10^9$ </w:t>
      </w:r>
      <w:r w:rsidRPr="00973417">
        <w:t>的高位，表明其难以逼近全局最优。</w:t>
      </w:r>
    </w:p>
    <w:p w14:paraId="47007FEC" w14:textId="77777777" w:rsidR="00973417" w:rsidRPr="00973417" w:rsidRDefault="00973417" w:rsidP="00973417">
      <w:pPr>
        <w:pStyle w:val="a3"/>
        <w:ind w:firstLine="532"/>
        <w:rPr>
          <w:rFonts w:ascii="宋体" w:hAnsi="宋体" w:hint="eastAsia"/>
        </w:rPr>
      </w:pPr>
      <w:r w:rsidRPr="00973417">
        <w:rPr>
          <w:rFonts w:ascii="宋体" w:hAnsi="宋体"/>
        </w:rPr>
        <w:t>简单多峰函数（Simple Multimodal, F4-F10）： 旨在评估算法跳出局部最优的能力。LF-CBO在此类函数中保持优势，其误差中位数处于最低水平（约 $10^{-1}$），优于 GTO（约 $10^0$） 和 DE（约 $10^0$）。LF-CBO的整体分布更靠下，证明其在多</w:t>
      </w:r>
      <w:proofErr w:type="gramStart"/>
      <w:r w:rsidRPr="00973417">
        <w:rPr>
          <w:rFonts w:ascii="宋体" w:hAnsi="宋体"/>
        </w:rPr>
        <w:t>峰环境</w:t>
      </w:r>
      <w:proofErr w:type="gramEnd"/>
      <w:r w:rsidRPr="00973417">
        <w:rPr>
          <w:rFonts w:ascii="宋体" w:hAnsi="宋体"/>
        </w:rPr>
        <w:t>下的全局探索能力更强。</w:t>
      </w:r>
    </w:p>
    <w:p w14:paraId="5A9AA2A1" w14:textId="152286D9" w:rsidR="00136D8B" w:rsidRPr="002A200A" w:rsidRDefault="00973417" w:rsidP="00973417">
      <w:pPr>
        <w:pStyle w:val="a3"/>
        <w:ind w:firstLine="532"/>
        <w:rPr>
          <w:rFonts w:ascii="宋体" w:hAnsi="宋体" w:hint="eastAsia"/>
        </w:rPr>
      </w:pPr>
      <w:r w:rsidRPr="00973417">
        <w:rPr>
          <w:rFonts w:ascii="宋体" w:hAnsi="宋体"/>
        </w:rPr>
        <w:t>混合与组合函数（Hybrid &amp; Composition, F11-F30）： 此类函数模拟了极具挑战性的真实世界复杂问题。LF-CBO在F11-F20中展现了稳健的综合性能，其箱线图中位数维持在 $10^0$ 左右，优于中位数在 $10^2$ 以上的DE及其他算法。特别是在组合函数（Composition）中，面对GWO等算法出现的高达 $10^6$ 以上的严重离群值，LF-CBO仍能将误差控制在较低且稳定的区间（$10^0$ 附近），充分证明了其在处理高维复杂问题时的卓越适应性</w:t>
      </w:r>
      <w:r w:rsidR="001837F2" w:rsidRPr="001837F2">
        <w:rPr>
          <w:rFonts w:ascii="宋体" w:hAnsi="宋体"/>
        </w:rPr>
        <w:t>。</w:t>
      </w:r>
    </w:p>
    <w:p w14:paraId="795DEF00" w14:textId="77777777" w:rsidR="00136D8B" w:rsidRDefault="00000000">
      <w:pPr>
        <w:pStyle w:val="2"/>
        <w:keepNext/>
        <w:numPr>
          <w:ilvl w:val="0"/>
          <w:numId w:val="8"/>
        </w:numPr>
        <w:spacing w:before="332" w:after="332"/>
      </w:pPr>
      <w:bookmarkStart w:id="159" w:name="_Toc271524660"/>
      <w:bookmarkStart w:id="160" w:name="_Toc687790723"/>
      <w:bookmarkStart w:id="161" w:name="_Toc707184978"/>
      <w:bookmarkStart w:id="162" w:name="_Toc1144601892"/>
      <w:bookmarkStart w:id="163" w:name="_Toc1700242115"/>
      <w:bookmarkStart w:id="164" w:name="_Toc379979840"/>
      <w:bookmarkStart w:id="165" w:name="_Toc1687356005"/>
      <w:bookmarkStart w:id="166" w:name="_Toc168034210"/>
      <w:r>
        <w:lastRenderedPageBreak/>
        <w:t>综合雷达图分析</w:t>
      </w:r>
      <w:bookmarkEnd w:id="159"/>
      <w:bookmarkEnd w:id="160"/>
      <w:bookmarkEnd w:id="161"/>
      <w:bookmarkEnd w:id="162"/>
      <w:bookmarkEnd w:id="163"/>
      <w:bookmarkEnd w:id="164"/>
      <w:bookmarkEnd w:id="165"/>
      <w:bookmarkEnd w:id="166"/>
    </w:p>
    <w:p w14:paraId="23A6BE26" w14:textId="77777777" w:rsidR="00136D8B" w:rsidRDefault="00000000">
      <w:r>
        <w:rPr>
          <w:noProof/>
        </w:rPr>
        <w:drawing>
          <wp:inline distT="0" distB="0" distL="0" distR="0" wp14:anchorId="2749BCF3" wp14:editId="444EB729">
            <wp:extent cx="5085034" cy="4272989"/>
            <wp:effectExtent l="0" t="0" r="1905" b="0"/>
            <wp:docPr id="1039034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3475" name="图片 7"/>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085034" cy="4272989"/>
                    </a:xfrm>
                    <a:prstGeom prst="rect">
                      <a:avLst/>
                    </a:prstGeom>
                  </pic:spPr>
                </pic:pic>
              </a:graphicData>
            </a:graphic>
          </wp:inline>
        </w:drawing>
      </w:r>
    </w:p>
    <w:p w14:paraId="41E9E86D" w14:textId="77777777" w:rsidR="006B787C" w:rsidRPr="006B787C" w:rsidRDefault="006B787C" w:rsidP="006B787C">
      <w:pPr>
        <w:pStyle w:val="a3"/>
        <w:ind w:firstLine="532"/>
      </w:pPr>
      <w:r w:rsidRPr="006B787C">
        <w:t>为了直观评估各算法在具体测试函数上的综合排名表现，我们绘制了如图</w:t>
      </w:r>
      <w:r w:rsidRPr="006B787C">
        <w:t>5.5</w:t>
      </w:r>
      <w:r w:rsidRPr="006B787C">
        <w:t>所示的雷达图。图中每一</w:t>
      </w:r>
      <w:proofErr w:type="gramStart"/>
      <w:r w:rsidRPr="006B787C">
        <w:t>条辐射轴代表</w:t>
      </w:r>
      <w:proofErr w:type="gramEnd"/>
      <w:r w:rsidRPr="006B787C">
        <w:t>一个基准函数（涵盖</w:t>
      </w:r>
      <w:r w:rsidRPr="006B787C">
        <w:t xml:space="preserve">Ackley, </w:t>
      </w:r>
      <w:proofErr w:type="spellStart"/>
      <w:r w:rsidRPr="006B787C">
        <w:t>Rastrigin</w:t>
      </w:r>
      <w:proofErr w:type="spellEnd"/>
      <w:r w:rsidRPr="006B787C">
        <w:t>, Schwefel, Bent Cigar</w:t>
      </w:r>
      <w:r w:rsidRPr="006B787C">
        <w:t>及</w:t>
      </w:r>
      <w:r w:rsidRPr="006B787C">
        <w:t>Hybrid Fun</w:t>
      </w:r>
      <w:r w:rsidRPr="006B787C">
        <w:t>等），中心点代表排名第一，向外延伸则排名逐渐降低（数值越大越差）。</w:t>
      </w:r>
    </w:p>
    <w:p w14:paraId="458667DA" w14:textId="77777777" w:rsidR="006B787C" w:rsidRPr="006B787C" w:rsidRDefault="006B787C" w:rsidP="006B787C">
      <w:pPr>
        <w:pStyle w:val="a3"/>
        <w:ind w:firstLine="532"/>
      </w:pPr>
      <w:r w:rsidRPr="006B787C">
        <w:t>观察图形可知，</w:t>
      </w:r>
      <w:r w:rsidRPr="006B787C">
        <w:t>LF-CBO</w:t>
      </w:r>
      <w:r w:rsidRPr="006B787C">
        <w:t>（红色线条）构成了面积最小的闭合多边形，其节点紧密围绕雷达图的</w:t>
      </w:r>
      <w:proofErr w:type="gramStart"/>
      <w:r w:rsidRPr="006B787C">
        <w:t>最</w:t>
      </w:r>
      <w:proofErr w:type="gramEnd"/>
      <w:r w:rsidRPr="006B787C">
        <w:t>中心区域（</w:t>
      </w:r>
      <w:r w:rsidRPr="006B787C">
        <w:t>Rank 1-2</w:t>
      </w:r>
      <w:r w:rsidRPr="006B787C">
        <w:t>），表明</w:t>
      </w:r>
      <w:r w:rsidRPr="006B787C">
        <w:t>LF-CBO</w:t>
      </w:r>
      <w:r w:rsidRPr="006B787C">
        <w:t>在从简单单峰到复杂混合的各类函数中均能稳定占据前两名的优势位置。</w:t>
      </w:r>
    </w:p>
    <w:p w14:paraId="1F14C66C" w14:textId="10317428" w:rsidR="00136D8B" w:rsidRPr="00920773" w:rsidRDefault="006B787C" w:rsidP="006B787C">
      <w:pPr>
        <w:pStyle w:val="a3"/>
        <w:ind w:firstLine="532"/>
      </w:pPr>
      <w:r w:rsidRPr="006B787C">
        <w:t>相比之下，</w:t>
      </w:r>
      <w:r w:rsidRPr="006B787C">
        <w:t>GTO</w:t>
      </w:r>
      <w:r w:rsidRPr="006B787C">
        <w:t>（深蓝）和</w:t>
      </w:r>
      <w:r w:rsidRPr="006B787C">
        <w:t>DE</w:t>
      </w:r>
      <w:r w:rsidRPr="006B787C">
        <w:t>（青色）的线条主要交织在</w:t>
      </w:r>
      <w:r w:rsidRPr="006B787C">
        <w:t xml:space="preserve"> Rank 2 </w:t>
      </w:r>
      <w:r w:rsidRPr="006B787C">
        <w:t>至</w:t>
      </w:r>
      <w:r w:rsidRPr="006B787C">
        <w:t xml:space="preserve"> Rank 3 </w:t>
      </w:r>
      <w:r w:rsidRPr="006B787C">
        <w:t>的区域，虽然在部分函数上表现尚可，但在整体稳定度上不及</w:t>
      </w:r>
      <w:r w:rsidRPr="006B787C">
        <w:t>LF-CBO</w:t>
      </w:r>
      <w:r w:rsidRPr="006B787C">
        <w:t>。而</w:t>
      </w:r>
      <w:r w:rsidRPr="006B787C">
        <w:t>CBO</w:t>
      </w:r>
      <w:r w:rsidRPr="006B787C">
        <w:t>、</w:t>
      </w:r>
      <w:r w:rsidRPr="006B787C">
        <w:t>PSO</w:t>
      </w:r>
      <w:r w:rsidRPr="006B787C">
        <w:t>、</w:t>
      </w:r>
      <w:r w:rsidRPr="006B787C">
        <w:t>SA</w:t>
      </w:r>
      <w:r w:rsidRPr="006B787C">
        <w:t>及</w:t>
      </w:r>
      <w:r w:rsidRPr="006B787C">
        <w:t>GWO</w:t>
      </w:r>
      <w:r w:rsidRPr="006B787C">
        <w:t>的图形则呈现出显著的离心扩张趋势。特别是</w:t>
      </w:r>
      <w:r w:rsidRPr="006B787C">
        <w:t>GWO</w:t>
      </w:r>
      <w:r w:rsidRPr="006B787C">
        <w:t>（绿色），其线条几乎完全贴合雷达图的最外缘（</w:t>
      </w:r>
      <w:r w:rsidRPr="006B787C">
        <w:t>Rank 8</w:t>
      </w:r>
      <w:r w:rsidRPr="006B787C">
        <w:t>），形成了面积最大的包围圈，这直观地揭示了其在多数测试函数中处于垫底位置。综上所述，</w:t>
      </w:r>
      <w:r w:rsidRPr="006B787C">
        <w:t>LF-CBO</w:t>
      </w:r>
      <w:r w:rsidRPr="006B787C">
        <w:t>凭借最小的雷达图覆盖面积，证实了其超越其他六种算法的卓越综合性能。</w:t>
      </w:r>
    </w:p>
    <w:p w14:paraId="7B0CE1DE" w14:textId="77777777" w:rsidR="00136D8B" w:rsidRDefault="00000000">
      <w:pPr>
        <w:pStyle w:val="2"/>
        <w:keepNext/>
        <w:numPr>
          <w:ilvl w:val="0"/>
          <w:numId w:val="8"/>
        </w:numPr>
        <w:spacing w:before="332" w:after="332"/>
      </w:pPr>
      <w:bookmarkStart w:id="167" w:name="_Toc1551819823"/>
      <w:bookmarkStart w:id="168" w:name="_Toc1852288349"/>
      <w:bookmarkStart w:id="169" w:name="_Toc1870817400"/>
      <w:bookmarkStart w:id="170" w:name="_Toc1483422748"/>
      <w:bookmarkStart w:id="171" w:name="_Toc1941693307"/>
      <w:bookmarkStart w:id="172" w:name="_Toc112210745"/>
      <w:bookmarkStart w:id="173" w:name="_Toc209971665"/>
      <w:bookmarkStart w:id="174" w:name="_Toc165489018"/>
      <w:r>
        <w:lastRenderedPageBreak/>
        <w:t>统计检验</w:t>
      </w:r>
      <w:r>
        <w:t xml:space="preserve"> (Wilcoxon Signed-Rank Test)</w:t>
      </w:r>
      <w:bookmarkEnd w:id="167"/>
      <w:bookmarkEnd w:id="168"/>
      <w:bookmarkEnd w:id="169"/>
      <w:bookmarkEnd w:id="170"/>
      <w:bookmarkEnd w:id="171"/>
      <w:bookmarkEnd w:id="172"/>
      <w:bookmarkEnd w:id="173"/>
      <w:bookmarkEnd w:id="174"/>
    </w:p>
    <w:p w14:paraId="3841EA2D" w14:textId="678D18CA" w:rsidR="00136D8B" w:rsidRDefault="00000000">
      <w:pPr>
        <w:pStyle w:val="a3"/>
        <w:ind w:firstLine="532"/>
      </w:pPr>
      <w:r>
        <w:t>表</w:t>
      </w:r>
      <w:r>
        <w:t>V.3</w:t>
      </w:r>
      <w:r>
        <w:t>给出了</w:t>
      </w:r>
      <w:r>
        <w:t>Wilcoxon</w:t>
      </w:r>
      <w:r>
        <w:t>符号值检验的统计结果，用于验证</w:t>
      </w:r>
      <w:r w:rsidR="005A18F7">
        <w:t>LF-CBO</w:t>
      </w:r>
      <w:r>
        <w:t>与其他算法之间差异的显著性。</w:t>
      </w:r>
    </w:p>
    <w:p w14:paraId="53C182CF" w14:textId="43129DC6" w:rsidR="00136D8B" w:rsidRDefault="00000000">
      <w:pPr>
        <w:pStyle w:val="aff3"/>
      </w:pPr>
      <w:r>
        <w:t>Table V.3: Wilcoxon Signed-Rank Test (</w:t>
      </w:r>
      <w:r w:rsidR="005A18F7">
        <w:t>LF-CBO</w:t>
      </w:r>
      <w:r>
        <w:t xml:space="preserve"> vs Others)</w:t>
      </w:r>
    </w:p>
    <w:tbl>
      <w:tblPr>
        <w:tblW w:w="492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1"/>
        <w:gridCol w:w="1286"/>
        <w:gridCol w:w="1287"/>
        <w:gridCol w:w="1287"/>
        <w:gridCol w:w="1287"/>
        <w:gridCol w:w="1291"/>
        <w:gridCol w:w="1160"/>
      </w:tblGrid>
      <w:tr w:rsidR="00FE1057" w:rsidRPr="00FE1057" w14:paraId="2E5D2BB1" w14:textId="77777777" w:rsidTr="00FE1057">
        <w:tc>
          <w:tcPr>
            <w:tcW w:w="874" w:type="pct"/>
            <w:shd w:val="clear" w:color="auto" w:fill="4472C4"/>
            <w:vAlign w:val="center"/>
          </w:tcPr>
          <w:p w14:paraId="41C41D76" w14:textId="10120F91" w:rsidR="00FE1057" w:rsidRPr="00FE1057" w:rsidRDefault="00FE1057" w:rsidP="00FE1057">
            <w:pPr>
              <w:spacing w:line="360" w:lineRule="auto"/>
              <w:jc w:val="center"/>
              <w:rPr>
                <w:rFonts w:ascii="Times New Roman" w:eastAsia="宋体" w:hAnsi="Times New Roman"/>
                <w:b/>
                <w:color w:val="FFFFFF" w:themeColor="background1"/>
                <w:sz w:val="18"/>
              </w:rPr>
            </w:pPr>
            <w:r w:rsidRPr="00FE1057">
              <w:rPr>
                <w:rStyle w:val="aff5"/>
                <w:rFonts w:ascii="Google Sans Text" w:hAnsi="Google Sans Text"/>
                <w:color w:val="FFFFFF" w:themeColor="background1"/>
                <w:bdr w:val="none" w:sz="0" w:space="0" w:color="auto" w:frame="1"/>
              </w:rPr>
              <w:t>LF-CBO vs.</w:t>
            </w:r>
          </w:p>
        </w:tc>
        <w:tc>
          <w:tcPr>
            <w:tcW w:w="698" w:type="pct"/>
            <w:shd w:val="clear" w:color="auto" w:fill="4472C4"/>
            <w:vAlign w:val="center"/>
          </w:tcPr>
          <w:p w14:paraId="1BAAFEAD" w14:textId="3A2044B3" w:rsidR="00FE1057" w:rsidRPr="00FE1057" w:rsidRDefault="00FE1057" w:rsidP="00FE1057">
            <w:pPr>
              <w:spacing w:line="360" w:lineRule="auto"/>
              <w:jc w:val="center"/>
              <w:rPr>
                <w:color w:val="FFFFFF" w:themeColor="background1"/>
              </w:rPr>
            </w:pPr>
            <w:r w:rsidRPr="00FE1057">
              <w:rPr>
                <w:rStyle w:val="aff5"/>
                <w:rFonts w:ascii="Google Sans Text" w:hAnsi="Google Sans Text"/>
                <w:color w:val="FFFFFF" w:themeColor="background1"/>
                <w:bdr w:val="none" w:sz="0" w:space="0" w:color="auto" w:frame="1"/>
              </w:rPr>
              <w:t>CBO</w:t>
            </w:r>
          </w:p>
        </w:tc>
        <w:tc>
          <w:tcPr>
            <w:tcW w:w="699" w:type="pct"/>
            <w:shd w:val="clear" w:color="auto" w:fill="4472C4"/>
            <w:vAlign w:val="center"/>
          </w:tcPr>
          <w:p w14:paraId="09F8FF47" w14:textId="0B86CEE5" w:rsidR="00FE1057" w:rsidRPr="00FE1057" w:rsidRDefault="00FE1057" w:rsidP="00FE1057">
            <w:pPr>
              <w:spacing w:line="360" w:lineRule="auto"/>
              <w:jc w:val="center"/>
              <w:rPr>
                <w:color w:val="FFFFFF" w:themeColor="background1"/>
              </w:rPr>
            </w:pPr>
            <w:r w:rsidRPr="00FE1057">
              <w:rPr>
                <w:rStyle w:val="aff5"/>
                <w:rFonts w:ascii="Google Sans Text" w:hAnsi="Google Sans Text"/>
                <w:color w:val="FFFFFF" w:themeColor="background1"/>
                <w:bdr w:val="none" w:sz="0" w:space="0" w:color="auto" w:frame="1"/>
              </w:rPr>
              <w:t>PSO</w:t>
            </w:r>
          </w:p>
        </w:tc>
        <w:tc>
          <w:tcPr>
            <w:tcW w:w="699" w:type="pct"/>
            <w:shd w:val="clear" w:color="auto" w:fill="4472C4"/>
            <w:vAlign w:val="center"/>
          </w:tcPr>
          <w:p w14:paraId="306604C3" w14:textId="3D0B2068" w:rsidR="00FE1057" w:rsidRPr="00FE1057" w:rsidRDefault="00FE1057" w:rsidP="00FE1057">
            <w:pPr>
              <w:spacing w:line="360" w:lineRule="auto"/>
              <w:jc w:val="center"/>
              <w:rPr>
                <w:color w:val="FFFFFF" w:themeColor="background1"/>
              </w:rPr>
            </w:pPr>
            <w:r w:rsidRPr="00FE1057">
              <w:rPr>
                <w:rStyle w:val="aff5"/>
                <w:rFonts w:ascii="Google Sans Text" w:hAnsi="Google Sans Text"/>
                <w:color w:val="FFFFFF" w:themeColor="background1"/>
                <w:bdr w:val="none" w:sz="0" w:space="0" w:color="auto" w:frame="1"/>
              </w:rPr>
              <w:t>GWO</w:t>
            </w:r>
          </w:p>
        </w:tc>
        <w:tc>
          <w:tcPr>
            <w:tcW w:w="699" w:type="pct"/>
            <w:shd w:val="clear" w:color="auto" w:fill="4472C4"/>
            <w:vAlign w:val="center"/>
          </w:tcPr>
          <w:p w14:paraId="54D168A2" w14:textId="2E161D8D" w:rsidR="00FE1057" w:rsidRPr="00FE1057" w:rsidRDefault="00FE1057" w:rsidP="00FE1057">
            <w:pPr>
              <w:spacing w:line="360" w:lineRule="auto"/>
              <w:jc w:val="center"/>
              <w:rPr>
                <w:color w:val="FFFFFF" w:themeColor="background1"/>
              </w:rPr>
            </w:pPr>
            <w:r w:rsidRPr="00FE1057">
              <w:rPr>
                <w:rStyle w:val="aff5"/>
                <w:rFonts w:ascii="Google Sans Text" w:hAnsi="Google Sans Text"/>
                <w:color w:val="FFFFFF" w:themeColor="background1"/>
                <w:bdr w:val="none" w:sz="0" w:space="0" w:color="auto" w:frame="1"/>
              </w:rPr>
              <w:t>DE</w:t>
            </w:r>
          </w:p>
        </w:tc>
        <w:tc>
          <w:tcPr>
            <w:tcW w:w="701" w:type="pct"/>
            <w:shd w:val="clear" w:color="auto" w:fill="4472C4"/>
            <w:vAlign w:val="center"/>
          </w:tcPr>
          <w:p w14:paraId="00A7E6BF" w14:textId="2666B762" w:rsidR="00FE1057" w:rsidRPr="00FE1057" w:rsidRDefault="00FE1057" w:rsidP="00FE1057">
            <w:pPr>
              <w:spacing w:line="360" w:lineRule="auto"/>
              <w:jc w:val="center"/>
              <w:rPr>
                <w:color w:val="FFFFFF" w:themeColor="background1"/>
              </w:rPr>
            </w:pPr>
            <w:r w:rsidRPr="00FE1057">
              <w:rPr>
                <w:rStyle w:val="aff5"/>
                <w:rFonts w:ascii="Google Sans Text" w:hAnsi="Google Sans Text"/>
                <w:color w:val="FFFFFF" w:themeColor="background1"/>
                <w:bdr w:val="none" w:sz="0" w:space="0" w:color="auto" w:frame="1"/>
              </w:rPr>
              <w:t>SA</w:t>
            </w:r>
          </w:p>
        </w:tc>
        <w:tc>
          <w:tcPr>
            <w:tcW w:w="631" w:type="pct"/>
            <w:shd w:val="clear" w:color="auto" w:fill="4472C4"/>
            <w:vAlign w:val="center"/>
          </w:tcPr>
          <w:p w14:paraId="444BE356" w14:textId="0E777D43" w:rsidR="00FE1057" w:rsidRPr="00FE1057" w:rsidRDefault="00FE1057" w:rsidP="00FE1057">
            <w:pPr>
              <w:spacing w:line="360" w:lineRule="auto"/>
              <w:jc w:val="center"/>
              <w:rPr>
                <w:color w:val="FFFFFF" w:themeColor="background1"/>
              </w:rPr>
            </w:pPr>
            <w:r w:rsidRPr="00FE1057">
              <w:rPr>
                <w:rStyle w:val="aff5"/>
                <w:rFonts w:ascii="Google Sans Text" w:hAnsi="Google Sans Text"/>
                <w:color w:val="FFFFFF" w:themeColor="background1"/>
                <w:bdr w:val="none" w:sz="0" w:space="0" w:color="auto" w:frame="1"/>
              </w:rPr>
              <w:t>GTO</w:t>
            </w:r>
          </w:p>
        </w:tc>
      </w:tr>
      <w:tr w:rsidR="00FE1057" w14:paraId="14A10D83" w14:textId="77777777" w:rsidTr="00FE1057">
        <w:tc>
          <w:tcPr>
            <w:tcW w:w="874" w:type="pct"/>
            <w:vAlign w:val="center"/>
          </w:tcPr>
          <w:p w14:paraId="4761F540" w14:textId="4A57DC2B" w:rsidR="00FE1057" w:rsidRDefault="00FE1057" w:rsidP="00FE1057">
            <w:pPr>
              <w:spacing w:line="360" w:lineRule="auto"/>
              <w:jc w:val="center"/>
            </w:pPr>
            <w:r>
              <w:rPr>
                <w:rFonts w:ascii="Google Sans Text" w:hAnsi="Google Sans Text"/>
                <w:b/>
                <w:bCs/>
                <w:color w:val="1F1F1F"/>
                <w:bdr w:val="none" w:sz="0" w:space="0" w:color="auto" w:frame="1"/>
              </w:rPr>
              <w:t>p-value</w:t>
            </w:r>
          </w:p>
        </w:tc>
        <w:tc>
          <w:tcPr>
            <w:tcW w:w="698" w:type="pct"/>
            <w:vAlign w:val="center"/>
          </w:tcPr>
          <w:p w14:paraId="140A6AD3" w14:textId="30BB63BF" w:rsidR="00FE1057" w:rsidRDefault="00FE1057" w:rsidP="00FE1057">
            <w:pPr>
              <w:spacing w:line="360" w:lineRule="auto"/>
              <w:jc w:val="center"/>
            </w:pPr>
            <w:r>
              <w:rPr>
                <w:rFonts w:ascii="Google Sans Text" w:hAnsi="Google Sans Text"/>
                <w:b/>
                <w:bCs/>
                <w:color w:val="1F1F1F"/>
                <w:bdr w:val="none" w:sz="0" w:space="0" w:color="auto" w:frame="1"/>
              </w:rPr>
              <w:t>0.000</w:t>
            </w:r>
          </w:p>
        </w:tc>
        <w:tc>
          <w:tcPr>
            <w:tcW w:w="699" w:type="pct"/>
            <w:vAlign w:val="center"/>
          </w:tcPr>
          <w:p w14:paraId="6EB0DA92" w14:textId="14DC2638" w:rsidR="00FE1057" w:rsidRDefault="00FE1057" w:rsidP="00FE1057">
            <w:pPr>
              <w:spacing w:line="360" w:lineRule="auto"/>
              <w:jc w:val="center"/>
            </w:pPr>
            <w:r>
              <w:rPr>
                <w:rFonts w:ascii="Google Sans Text" w:hAnsi="Google Sans Text"/>
                <w:b/>
                <w:bCs/>
                <w:color w:val="1F1F1F"/>
                <w:bdr w:val="none" w:sz="0" w:space="0" w:color="auto" w:frame="1"/>
              </w:rPr>
              <w:t>0.000</w:t>
            </w:r>
          </w:p>
        </w:tc>
        <w:tc>
          <w:tcPr>
            <w:tcW w:w="699" w:type="pct"/>
            <w:vAlign w:val="center"/>
          </w:tcPr>
          <w:p w14:paraId="11BDFC8B" w14:textId="54AC0C08" w:rsidR="00FE1057" w:rsidRDefault="00FE1057" w:rsidP="00FE1057">
            <w:pPr>
              <w:spacing w:line="360" w:lineRule="auto"/>
              <w:jc w:val="center"/>
            </w:pPr>
            <w:r>
              <w:rPr>
                <w:rFonts w:ascii="Google Sans Text" w:hAnsi="Google Sans Text"/>
                <w:b/>
                <w:bCs/>
                <w:color w:val="1F1F1F"/>
                <w:bdr w:val="none" w:sz="0" w:space="0" w:color="auto" w:frame="1"/>
              </w:rPr>
              <w:t>0.000</w:t>
            </w:r>
          </w:p>
        </w:tc>
        <w:tc>
          <w:tcPr>
            <w:tcW w:w="699" w:type="pct"/>
            <w:vAlign w:val="center"/>
          </w:tcPr>
          <w:p w14:paraId="408E0A62" w14:textId="79F46DEF" w:rsidR="00FE1057" w:rsidRDefault="00FE1057" w:rsidP="00FE1057">
            <w:pPr>
              <w:spacing w:line="360" w:lineRule="auto"/>
              <w:jc w:val="center"/>
            </w:pPr>
            <w:r>
              <w:rPr>
                <w:rFonts w:ascii="Google Sans Text" w:hAnsi="Google Sans Text"/>
                <w:b/>
                <w:bCs/>
                <w:color w:val="1F1F1F"/>
                <w:bdr w:val="none" w:sz="0" w:space="0" w:color="auto" w:frame="1"/>
              </w:rPr>
              <w:t>0.059</w:t>
            </w:r>
          </w:p>
        </w:tc>
        <w:tc>
          <w:tcPr>
            <w:tcW w:w="701" w:type="pct"/>
            <w:vAlign w:val="center"/>
          </w:tcPr>
          <w:p w14:paraId="243119AF" w14:textId="41C270D8" w:rsidR="00FE1057" w:rsidRDefault="00FE1057" w:rsidP="00FE1057">
            <w:pPr>
              <w:spacing w:line="360" w:lineRule="auto"/>
              <w:jc w:val="center"/>
            </w:pPr>
            <w:r>
              <w:rPr>
                <w:rFonts w:ascii="Google Sans Text" w:hAnsi="Google Sans Text"/>
                <w:b/>
                <w:bCs/>
                <w:color w:val="1F1F1F"/>
                <w:bdr w:val="none" w:sz="0" w:space="0" w:color="auto" w:frame="1"/>
              </w:rPr>
              <w:t>0.000</w:t>
            </w:r>
          </w:p>
        </w:tc>
        <w:tc>
          <w:tcPr>
            <w:tcW w:w="631" w:type="pct"/>
            <w:vAlign w:val="center"/>
          </w:tcPr>
          <w:p w14:paraId="0AB31E60" w14:textId="6EBA15AC" w:rsidR="00FE1057" w:rsidRDefault="00FE1057" w:rsidP="00FE1057">
            <w:pPr>
              <w:spacing w:line="360" w:lineRule="auto"/>
              <w:jc w:val="center"/>
            </w:pPr>
            <w:r>
              <w:rPr>
                <w:rFonts w:ascii="Google Sans Text" w:hAnsi="Google Sans Text"/>
                <w:b/>
                <w:bCs/>
                <w:color w:val="1F1F1F"/>
                <w:bdr w:val="none" w:sz="0" w:space="0" w:color="auto" w:frame="1"/>
              </w:rPr>
              <w:t>0.481</w:t>
            </w:r>
          </w:p>
        </w:tc>
      </w:tr>
      <w:tr w:rsidR="00FE1057" w14:paraId="592D50D0" w14:textId="77777777" w:rsidTr="00FE1057">
        <w:tc>
          <w:tcPr>
            <w:tcW w:w="874" w:type="pct"/>
            <w:vAlign w:val="center"/>
          </w:tcPr>
          <w:p w14:paraId="01901CC1" w14:textId="32BEA4D5" w:rsidR="00FE1057" w:rsidRDefault="00FE1057" w:rsidP="00FE1057">
            <w:pPr>
              <w:spacing w:line="360" w:lineRule="auto"/>
              <w:jc w:val="center"/>
            </w:pPr>
            <w:r>
              <w:rPr>
                <w:rFonts w:ascii="Google Sans Text" w:hAnsi="Google Sans Text"/>
                <w:b/>
                <w:bCs/>
                <w:color w:val="1F1F1F"/>
                <w:bdr w:val="none" w:sz="0" w:space="0" w:color="auto" w:frame="1"/>
              </w:rPr>
              <w:t>Significance</w:t>
            </w:r>
          </w:p>
        </w:tc>
        <w:tc>
          <w:tcPr>
            <w:tcW w:w="698" w:type="pct"/>
            <w:vAlign w:val="center"/>
          </w:tcPr>
          <w:p w14:paraId="10ABDA81" w14:textId="0EE432DA" w:rsidR="00FE1057" w:rsidRDefault="00FE1057" w:rsidP="00FE1057">
            <w:pPr>
              <w:spacing w:line="360" w:lineRule="auto"/>
              <w:jc w:val="center"/>
            </w:pPr>
            <w:r>
              <w:rPr>
                <w:rFonts w:ascii="Google Sans Text" w:hAnsi="Google Sans Text"/>
                <w:b/>
                <w:bCs/>
                <w:color w:val="1F1F1F"/>
                <w:bdr w:val="none" w:sz="0" w:space="0" w:color="auto" w:frame="1"/>
              </w:rPr>
              <w:t>+</w:t>
            </w:r>
          </w:p>
        </w:tc>
        <w:tc>
          <w:tcPr>
            <w:tcW w:w="699" w:type="pct"/>
            <w:vAlign w:val="center"/>
          </w:tcPr>
          <w:p w14:paraId="2BEA37CB" w14:textId="2F183B3E" w:rsidR="00FE1057" w:rsidRDefault="00FE1057" w:rsidP="00FE1057">
            <w:pPr>
              <w:spacing w:line="360" w:lineRule="auto"/>
              <w:jc w:val="center"/>
            </w:pPr>
            <w:r>
              <w:rPr>
                <w:rFonts w:ascii="Google Sans Text" w:hAnsi="Google Sans Text"/>
                <w:b/>
                <w:bCs/>
                <w:color w:val="1F1F1F"/>
                <w:bdr w:val="none" w:sz="0" w:space="0" w:color="auto" w:frame="1"/>
              </w:rPr>
              <w:t>+</w:t>
            </w:r>
          </w:p>
        </w:tc>
        <w:tc>
          <w:tcPr>
            <w:tcW w:w="699" w:type="pct"/>
            <w:vAlign w:val="center"/>
          </w:tcPr>
          <w:p w14:paraId="536B3D2D" w14:textId="1D892EAB" w:rsidR="00FE1057" w:rsidRDefault="00FE1057" w:rsidP="00FE1057">
            <w:pPr>
              <w:spacing w:line="360" w:lineRule="auto"/>
              <w:jc w:val="center"/>
            </w:pPr>
            <w:r>
              <w:rPr>
                <w:rFonts w:ascii="Google Sans Text" w:hAnsi="Google Sans Text"/>
                <w:b/>
                <w:bCs/>
                <w:color w:val="1F1F1F"/>
                <w:bdr w:val="none" w:sz="0" w:space="0" w:color="auto" w:frame="1"/>
              </w:rPr>
              <w:t>+</w:t>
            </w:r>
          </w:p>
        </w:tc>
        <w:tc>
          <w:tcPr>
            <w:tcW w:w="699" w:type="pct"/>
            <w:vAlign w:val="center"/>
          </w:tcPr>
          <w:p w14:paraId="5416C20C" w14:textId="72E1BAAE" w:rsidR="00FE1057" w:rsidRDefault="00FE1057" w:rsidP="00FE1057">
            <w:pPr>
              <w:spacing w:line="360" w:lineRule="auto"/>
              <w:jc w:val="center"/>
            </w:pPr>
            <w:r>
              <w:rPr>
                <w:rFonts w:ascii="Google Sans Text" w:hAnsi="Google Sans Text"/>
                <w:b/>
                <w:bCs/>
                <w:color w:val="1F1F1F"/>
                <w:bdr w:val="none" w:sz="0" w:space="0" w:color="auto" w:frame="1"/>
              </w:rPr>
              <w:t>=</w:t>
            </w:r>
          </w:p>
        </w:tc>
        <w:tc>
          <w:tcPr>
            <w:tcW w:w="701" w:type="pct"/>
            <w:vAlign w:val="center"/>
          </w:tcPr>
          <w:p w14:paraId="081F2EAA" w14:textId="64E722AB" w:rsidR="00FE1057" w:rsidRDefault="00FE1057" w:rsidP="00FE1057">
            <w:pPr>
              <w:spacing w:line="360" w:lineRule="auto"/>
              <w:jc w:val="center"/>
            </w:pPr>
            <w:r>
              <w:rPr>
                <w:rFonts w:ascii="Google Sans Text" w:hAnsi="Google Sans Text"/>
                <w:b/>
                <w:bCs/>
                <w:color w:val="1F1F1F"/>
                <w:bdr w:val="none" w:sz="0" w:space="0" w:color="auto" w:frame="1"/>
              </w:rPr>
              <w:t>+</w:t>
            </w:r>
          </w:p>
        </w:tc>
        <w:tc>
          <w:tcPr>
            <w:tcW w:w="631" w:type="pct"/>
            <w:vAlign w:val="center"/>
          </w:tcPr>
          <w:p w14:paraId="2F4DDD3E" w14:textId="69D4F49D" w:rsidR="00FE1057" w:rsidRDefault="00FE1057" w:rsidP="00FE1057">
            <w:pPr>
              <w:spacing w:line="360" w:lineRule="auto"/>
              <w:jc w:val="center"/>
            </w:pPr>
            <w:r>
              <w:rPr>
                <w:rFonts w:ascii="Google Sans Text" w:hAnsi="Google Sans Text"/>
                <w:b/>
                <w:bCs/>
                <w:color w:val="1F1F1F"/>
                <w:bdr w:val="none" w:sz="0" w:space="0" w:color="auto" w:frame="1"/>
              </w:rPr>
              <w:t>=</w:t>
            </w:r>
          </w:p>
        </w:tc>
      </w:tr>
      <w:tr w:rsidR="00FE1057" w14:paraId="5DF602F0" w14:textId="77777777" w:rsidTr="00FE1057">
        <w:tc>
          <w:tcPr>
            <w:tcW w:w="874" w:type="pct"/>
            <w:vAlign w:val="center"/>
          </w:tcPr>
          <w:p w14:paraId="3A822BBB" w14:textId="3EA001A3" w:rsidR="00FE1057" w:rsidRDefault="00FE1057" w:rsidP="00FE1057">
            <w:pPr>
              <w:spacing w:line="360" w:lineRule="auto"/>
              <w:jc w:val="center"/>
            </w:pPr>
            <w:r>
              <w:rPr>
                <w:rFonts w:ascii="Google Sans Text" w:hAnsi="Google Sans Text"/>
                <w:b/>
                <w:bCs/>
                <w:color w:val="1F1F1F"/>
                <w:bdr w:val="none" w:sz="0" w:space="0" w:color="auto" w:frame="1"/>
              </w:rPr>
              <w:t>Result</w:t>
            </w:r>
          </w:p>
        </w:tc>
        <w:tc>
          <w:tcPr>
            <w:tcW w:w="698" w:type="pct"/>
            <w:vAlign w:val="center"/>
          </w:tcPr>
          <w:p w14:paraId="2ED47B8D" w14:textId="0956B7B9" w:rsidR="00FE1057" w:rsidRDefault="00FE1057" w:rsidP="00FE1057">
            <w:pPr>
              <w:spacing w:line="360" w:lineRule="auto"/>
              <w:jc w:val="center"/>
            </w:pPr>
            <w:r>
              <w:rPr>
                <w:rFonts w:ascii="Google Sans Text" w:hAnsi="Google Sans Text"/>
                <w:b/>
                <w:bCs/>
                <w:color w:val="1F1F1F"/>
                <w:bdr w:val="none" w:sz="0" w:space="0" w:color="auto" w:frame="1"/>
              </w:rPr>
              <w:t>Win</w:t>
            </w:r>
          </w:p>
        </w:tc>
        <w:tc>
          <w:tcPr>
            <w:tcW w:w="699" w:type="pct"/>
            <w:vAlign w:val="center"/>
          </w:tcPr>
          <w:p w14:paraId="2894A92A" w14:textId="5A73E8BD" w:rsidR="00FE1057" w:rsidRDefault="00FE1057" w:rsidP="00FE1057">
            <w:pPr>
              <w:spacing w:line="360" w:lineRule="auto"/>
              <w:jc w:val="center"/>
            </w:pPr>
            <w:r>
              <w:rPr>
                <w:rFonts w:ascii="Google Sans Text" w:hAnsi="Google Sans Text"/>
                <w:b/>
                <w:bCs/>
                <w:color w:val="1F1F1F"/>
                <w:bdr w:val="none" w:sz="0" w:space="0" w:color="auto" w:frame="1"/>
              </w:rPr>
              <w:t>Win</w:t>
            </w:r>
          </w:p>
        </w:tc>
        <w:tc>
          <w:tcPr>
            <w:tcW w:w="699" w:type="pct"/>
            <w:vAlign w:val="center"/>
          </w:tcPr>
          <w:p w14:paraId="6A2A7B09" w14:textId="46E8AD06" w:rsidR="00FE1057" w:rsidRDefault="00FE1057" w:rsidP="00FE1057">
            <w:pPr>
              <w:spacing w:line="360" w:lineRule="auto"/>
              <w:jc w:val="center"/>
            </w:pPr>
            <w:r>
              <w:rPr>
                <w:rFonts w:ascii="Google Sans Text" w:hAnsi="Google Sans Text"/>
                <w:b/>
                <w:bCs/>
                <w:color w:val="1F1F1F"/>
                <w:bdr w:val="none" w:sz="0" w:space="0" w:color="auto" w:frame="1"/>
              </w:rPr>
              <w:t>Win</w:t>
            </w:r>
          </w:p>
        </w:tc>
        <w:tc>
          <w:tcPr>
            <w:tcW w:w="699" w:type="pct"/>
            <w:vAlign w:val="center"/>
          </w:tcPr>
          <w:p w14:paraId="7ABEECBF" w14:textId="7F939664" w:rsidR="00FE1057" w:rsidRDefault="00FE1057" w:rsidP="00FE1057">
            <w:pPr>
              <w:spacing w:line="360" w:lineRule="auto"/>
              <w:jc w:val="center"/>
            </w:pPr>
            <w:r>
              <w:rPr>
                <w:rFonts w:ascii="Google Sans Text" w:hAnsi="Google Sans Text"/>
                <w:b/>
                <w:bCs/>
                <w:color w:val="1F1F1F"/>
                <w:bdr w:val="none" w:sz="0" w:space="0" w:color="auto" w:frame="1"/>
              </w:rPr>
              <w:t>Tie</w:t>
            </w:r>
          </w:p>
        </w:tc>
        <w:tc>
          <w:tcPr>
            <w:tcW w:w="701" w:type="pct"/>
            <w:vAlign w:val="center"/>
          </w:tcPr>
          <w:p w14:paraId="098D4B7C" w14:textId="277A97E9" w:rsidR="00FE1057" w:rsidRDefault="00FE1057" w:rsidP="00FE1057">
            <w:pPr>
              <w:spacing w:line="360" w:lineRule="auto"/>
              <w:jc w:val="center"/>
            </w:pPr>
            <w:r>
              <w:rPr>
                <w:rFonts w:ascii="Google Sans Text" w:hAnsi="Google Sans Text"/>
                <w:b/>
                <w:bCs/>
                <w:color w:val="1F1F1F"/>
                <w:bdr w:val="none" w:sz="0" w:space="0" w:color="auto" w:frame="1"/>
              </w:rPr>
              <w:t>Win</w:t>
            </w:r>
          </w:p>
        </w:tc>
        <w:tc>
          <w:tcPr>
            <w:tcW w:w="631" w:type="pct"/>
            <w:vAlign w:val="center"/>
          </w:tcPr>
          <w:p w14:paraId="0C957D56" w14:textId="3833F8EC" w:rsidR="00FE1057" w:rsidRDefault="00FE1057" w:rsidP="00FE1057">
            <w:pPr>
              <w:spacing w:line="360" w:lineRule="auto"/>
              <w:jc w:val="center"/>
            </w:pPr>
            <w:r>
              <w:rPr>
                <w:rFonts w:ascii="Google Sans Text" w:hAnsi="Google Sans Text"/>
                <w:b/>
                <w:bCs/>
                <w:color w:val="1F1F1F"/>
                <w:bdr w:val="none" w:sz="0" w:space="0" w:color="auto" w:frame="1"/>
              </w:rPr>
              <w:t>Tie</w:t>
            </w:r>
          </w:p>
        </w:tc>
      </w:tr>
    </w:tbl>
    <w:p w14:paraId="0123B430" w14:textId="62FBD900" w:rsidR="00136D8B" w:rsidRPr="003E6776" w:rsidRDefault="003E6776">
      <w:pPr>
        <w:spacing w:before="120" w:after="120" w:line="360" w:lineRule="auto"/>
        <w:rPr>
          <w:caps/>
        </w:rPr>
      </w:pPr>
      <w:r>
        <w:rPr>
          <w:rFonts w:hint="eastAsia"/>
        </w:rPr>
        <w:t xml:space="preserve"> </w:t>
      </w:r>
    </w:p>
    <w:p w14:paraId="51C44624" w14:textId="77777777" w:rsidR="00136D8B" w:rsidRDefault="00000000">
      <w:pPr>
        <w:pStyle w:val="a3"/>
        <w:ind w:firstLine="532"/>
      </w:pPr>
      <w:r>
        <w:t>最后，我们通过</w:t>
      </w:r>
      <w:r>
        <w:t>Wilcoxon</w:t>
      </w:r>
      <w:r>
        <w:t>符号秩检验生成热力图，以量化两两比较的结果。</w:t>
      </w:r>
    </w:p>
    <w:p w14:paraId="71C3AF77" w14:textId="77777777" w:rsidR="00136D8B" w:rsidRDefault="00000000">
      <w:pPr>
        <w:pStyle w:val="ae"/>
        <w:spacing w:before="0" w:beforeAutospacing="0" w:after="120" w:afterAutospacing="0"/>
        <w:jc w:val="both"/>
        <w:rPr>
          <w:rFonts w:hint="eastAsia"/>
          <w:color w:val="000000"/>
        </w:rPr>
      </w:pPr>
      <w:r>
        <w:rPr>
          <w:noProof/>
          <w:color w:val="000000"/>
        </w:rPr>
        <w:drawing>
          <wp:inline distT="0" distB="0" distL="0" distR="0" wp14:anchorId="565E3BFC" wp14:editId="2990AD08">
            <wp:extent cx="5219700" cy="4175759"/>
            <wp:effectExtent l="0" t="0" r="0" b="0"/>
            <wp:docPr id="13909606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60663" name="图片 6"/>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219700" cy="4175759"/>
                    </a:xfrm>
                    <a:prstGeom prst="rect">
                      <a:avLst/>
                    </a:prstGeom>
                  </pic:spPr>
                </pic:pic>
              </a:graphicData>
            </a:graphic>
          </wp:inline>
        </w:drawing>
      </w:r>
    </w:p>
    <w:p w14:paraId="7D4A5399" w14:textId="77777777" w:rsidR="00D263B6" w:rsidRPr="00DF4FA3" w:rsidRDefault="00D263B6" w:rsidP="00D263B6">
      <w:pPr>
        <w:pStyle w:val="a3"/>
        <w:ind w:firstLine="532"/>
      </w:pPr>
      <w:r w:rsidRPr="00DF4FA3">
        <w:t>图</w:t>
      </w:r>
      <w:r w:rsidRPr="00DF4FA3">
        <w:t>5.6</w:t>
      </w:r>
      <w:r w:rsidRPr="00DF4FA3">
        <w:t>展示了各算法两两之间进行的</w:t>
      </w:r>
      <w:r w:rsidRPr="00DF4FA3">
        <w:t>Wilcoxon</w:t>
      </w:r>
      <w:r w:rsidRPr="00DF4FA3">
        <w:t>符号秩检验热力图。图中青绿色</w:t>
      </w:r>
      <w:proofErr w:type="gramStart"/>
      <w:r w:rsidRPr="00DF4FA3">
        <w:t>图块代表</w:t>
      </w:r>
      <w:proofErr w:type="gramEnd"/>
      <w:r w:rsidRPr="00DF4FA3">
        <w:t>行算法在统计上显著优于列算法（</w:t>
      </w:r>
      <w:r w:rsidRPr="00DF4FA3">
        <w:t>Row Wins</w:t>
      </w:r>
      <w:r w:rsidRPr="00DF4FA3">
        <w:t>），而灰色</w:t>
      </w:r>
      <w:proofErr w:type="gramStart"/>
      <w:r w:rsidRPr="00DF4FA3">
        <w:t>图块代表</w:t>
      </w:r>
      <w:proofErr w:type="gramEnd"/>
      <w:r w:rsidRPr="00DF4FA3">
        <w:t>两者间无显著差异。</w:t>
      </w:r>
    </w:p>
    <w:p w14:paraId="7B2F4C1B" w14:textId="2942ED02" w:rsidR="00136D8B" w:rsidRPr="00DF4FA3" w:rsidRDefault="00D263B6" w:rsidP="003E5CC1">
      <w:pPr>
        <w:pStyle w:val="a3"/>
        <w:ind w:firstLine="532"/>
      </w:pPr>
      <w:r w:rsidRPr="00DF4FA3">
        <w:t>观察</w:t>
      </w:r>
      <w:r w:rsidRPr="00DF4FA3">
        <w:t>LF-CBO</w:t>
      </w:r>
      <w:r w:rsidRPr="00DF4FA3">
        <w:t>所在的行，可见其呈现青绿色与灰色共存的分布。具体数据显示，</w:t>
      </w:r>
      <w:r w:rsidRPr="00DF4FA3">
        <w:t>LF-CBO</w:t>
      </w:r>
      <w:r w:rsidRPr="00DF4FA3">
        <w:t>在与</w:t>
      </w:r>
      <w:r w:rsidRPr="00DF4FA3">
        <w:t>CBO</w:t>
      </w:r>
      <w:r w:rsidRPr="00DF4FA3">
        <w:t>、</w:t>
      </w:r>
      <w:r w:rsidRPr="00DF4FA3">
        <w:t>PSO</w:t>
      </w:r>
      <w:r w:rsidRPr="00DF4FA3">
        <w:t>、</w:t>
      </w:r>
      <w:r w:rsidRPr="00DF4FA3">
        <w:t>SA</w:t>
      </w:r>
      <w:r w:rsidRPr="00DF4FA3">
        <w:t>及</w:t>
      </w:r>
      <w:r w:rsidRPr="00DF4FA3">
        <w:t>GWO</w:t>
      </w:r>
      <w:r w:rsidRPr="00DF4FA3">
        <w:t>对比时，</w:t>
      </w:r>
      <w:proofErr w:type="gramStart"/>
      <w:r w:rsidRPr="00DF4FA3">
        <w:t>图块为</w:t>
      </w:r>
      <w:proofErr w:type="gramEnd"/>
      <w:r w:rsidRPr="00DF4FA3">
        <w:t>深青色，</w:t>
      </w:r>
      <w:r w:rsidRPr="00DF4FA3">
        <w:t>p</w:t>
      </w:r>
      <w:r w:rsidRPr="00DF4FA3">
        <w:t>值均为</w:t>
      </w:r>
      <w:r w:rsidRPr="00DF4FA3">
        <w:t xml:space="preserve"> 0.000**</w:t>
      </w:r>
      <w:r w:rsidRPr="00DF4FA3">
        <w:t>，这里的双星</w:t>
      </w:r>
      <w:proofErr w:type="gramStart"/>
      <w:r w:rsidRPr="00DF4FA3">
        <w:t>号表明</w:t>
      </w:r>
      <w:proofErr w:type="gramEnd"/>
      <w:r w:rsidRPr="00DF4FA3">
        <w:t>差异显著性水平极高（</w:t>
      </w:r>
      <w:r w:rsidRPr="00DF4FA3">
        <w:t>p &lt; 0.01</w:t>
      </w:r>
      <w:r w:rsidRPr="00DF4FA3">
        <w:t>），证明</w:t>
      </w:r>
      <w:r w:rsidRPr="00DF4FA3">
        <w:t>LF-CBO</w:t>
      </w:r>
      <w:r w:rsidRPr="00DF4FA3">
        <w:lastRenderedPageBreak/>
        <w:t>显著优于这四种算法。然而，在与</w:t>
      </w:r>
      <w:r w:rsidRPr="00DF4FA3">
        <w:t>GTO</w:t>
      </w:r>
      <w:r w:rsidRPr="00DF4FA3">
        <w:t>和</w:t>
      </w:r>
      <w:r w:rsidRPr="00DF4FA3">
        <w:t>DE</w:t>
      </w:r>
      <w:r w:rsidRPr="00DF4FA3">
        <w:t>对比时，</w:t>
      </w:r>
      <w:proofErr w:type="gramStart"/>
      <w:r w:rsidRPr="00DF4FA3">
        <w:t>图块为</w:t>
      </w:r>
      <w:proofErr w:type="gramEnd"/>
      <w:r w:rsidRPr="00DF4FA3">
        <w:t>灰色，</w:t>
      </w:r>
      <w:r w:rsidRPr="00DF4FA3">
        <w:t>p</w:t>
      </w:r>
      <w:r w:rsidRPr="00DF4FA3">
        <w:t>值分别为</w:t>
      </w:r>
      <w:r w:rsidRPr="00DF4FA3">
        <w:t xml:space="preserve"> 0.481 </w:t>
      </w:r>
      <w:r w:rsidRPr="00DF4FA3">
        <w:t>和</w:t>
      </w:r>
      <w:r w:rsidRPr="00DF4FA3">
        <w:t xml:space="preserve"> 0.059</w:t>
      </w:r>
      <w:r w:rsidRPr="00DF4FA3">
        <w:t>，均大于</w:t>
      </w:r>
      <w:r w:rsidRPr="00DF4FA3">
        <w:t>0.05</w:t>
      </w:r>
      <w:r w:rsidRPr="00DF4FA3">
        <w:t>的显著性水平。从统计学角度分析，这表明虽然</w:t>
      </w:r>
      <w:r w:rsidRPr="00DF4FA3">
        <w:t>LF-CBO</w:t>
      </w:r>
      <w:r w:rsidRPr="00DF4FA3">
        <w:t>在平均排名上略占优势，但在统计学意义上与</w:t>
      </w:r>
      <w:r w:rsidRPr="00DF4FA3">
        <w:t>GTO</w:t>
      </w:r>
      <w:r w:rsidRPr="00DF4FA3">
        <w:t>和</w:t>
      </w:r>
      <w:r w:rsidRPr="00DF4FA3">
        <w:t>DE</w:t>
      </w:r>
      <w:r w:rsidRPr="00DF4FA3">
        <w:t>处于同一性能梯队，三者之间不存在显著差异，共同构成了算法表现的第一阵营</w:t>
      </w:r>
      <w:r w:rsidR="00D4664A" w:rsidRPr="00DF4FA3">
        <w:t>。</w:t>
      </w:r>
    </w:p>
    <w:p w14:paraId="6087ACF4" w14:textId="77777777" w:rsidR="00136D8B" w:rsidRDefault="00000000">
      <w:pPr>
        <w:pStyle w:val="1"/>
        <w:keepNext/>
        <w:numPr>
          <w:ilvl w:val="0"/>
          <w:numId w:val="4"/>
        </w:numPr>
      </w:pPr>
      <w:bookmarkStart w:id="175" w:name="_Toc1487334731"/>
      <w:bookmarkStart w:id="176" w:name="_Toc1748467613"/>
      <w:bookmarkStart w:id="177" w:name="_Toc678141634"/>
      <w:bookmarkStart w:id="178" w:name="_Toc1519966073"/>
      <w:bookmarkStart w:id="179" w:name="_Toc877910937"/>
      <w:bookmarkStart w:id="180" w:name="_Toc435349149"/>
      <w:bookmarkStart w:id="181" w:name="_Toc382602661"/>
      <w:bookmarkStart w:id="182" w:name="_Toc246872346"/>
      <w:r>
        <w:t>实验结果与分析：</w:t>
      </w:r>
      <w:proofErr w:type="gramStart"/>
      <w:r>
        <w:t>云任务</w:t>
      </w:r>
      <w:proofErr w:type="gramEnd"/>
      <w:r>
        <w:t>调度</w:t>
      </w:r>
      <w:r>
        <w:t xml:space="preserve"> (Experimental Results: </w:t>
      </w:r>
      <w:proofErr w:type="spellStart"/>
      <w:r>
        <w:t>CloudSim</w:t>
      </w:r>
      <w:proofErr w:type="spellEnd"/>
      <w:r>
        <w:t>)</w:t>
      </w:r>
      <w:bookmarkEnd w:id="175"/>
      <w:bookmarkEnd w:id="176"/>
      <w:bookmarkEnd w:id="177"/>
      <w:bookmarkEnd w:id="178"/>
      <w:bookmarkEnd w:id="179"/>
      <w:bookmarkEnd w:id="180"/>
      <w:bookmarkEnd w:id="181"/>
      <w:bookmarkEnd w:id="182"/>
    </w:p>
    <w:p w14:paraId="5003044D" w14:textId="5B8BFE68" w:rsidR="00136D8B" w:rsidRDefault="00000000">
      <w:pPr>
        <w:pStyle w:val="a3"/>
        <w:ind w:firstLine="532"/>
      </w:pPr>
      <w:r>
        <w:t>为了验证</w:t>
      </w:r>
      <w:r w:rsidR="005A18F7">
        <w:t>LF-CBO</w:t>
      </w:r>
      <w:r>
        <w:t>在实际工程问题中的表现，我们在</w:t>
      </w:r>
      <w:proofErr w:type="spellStart"/>
      <w:r>
        <w:t>CloudSim</w:t>
      </w:r>
      <w:proofErr w:type="spellEnd"/>
      <w:r>
        <w:t xml:space="preserve"> 3.0.3</w:t>
      </w:r>
      <w:r>
        <w:t>仿真平台上模拟了一个</w:t>
      </w:r>
      <w:proofErr w:type="gramStart"/>
      <w:r>
        <w:t>异构云</w:t>
      </w:r>
      <w:proofErr w:type="gramEnd"/>
      <w:r>
        <w:t>环境。</w:t>
      </w:r>
    </w:p>
    <w:p w14:paraId="1EC8DAE3" w14:textId="77777777" w:rsidR="00136D8B" w:rsidRDefault="00000000">
      <w:pPr>
        <w:pStyle w:val="a3"/>
        <w:ind w:firstLine="532"/>
      </w:pPr>
      <w:r>
        <w:t>实验配置：</w:t>
      </w:r>
    </w:p>
    <w:p w14:paraId="1A81F2EF" w14:textId="77777777" w:rsidR="00136D8B" w:rsidRDefault="00000000">
      <w:pPr>
        <w:pStyle w:val="a3"/>
        <w:numPr>
          <w:ilvl w:val="0"/>
          <w:numId w:val="9"/>
        </w:numPr>
        <w:ind w:left="0" w:firstLine="532"/>
      </w:pPr>
      <w:r>
        <w:t>虚拟机：配置</w:t>
      </w:r>
      <w:r>
        <w:t>50</w:t>
      </w:r>
      <w:r>
        <w:t>个异构</w:t>
      </w:r>
      <w:r>
        <w:t>VM</w:t>
      </w:r>
      <w:r>
        <w:t>，其</w:t>
      </w:r>
      <w:r>
        <w:t>MIPS</w:t>
      </w:r>
      <w:r>
        <w:t>范围为</w:t>
      </w:r>
      <w:r>
        <w:t xml:space="preserve"> </w:t>
      </w:r>
      <w:r>
        <w:t>。</w:t>
      </w:r>
    </w:p>
    <w:p w14:paraId="065184B5" w14:textId="77777777" w:rsidR="00136D8B" w:rsidRDefault="00000000">
      <w:pPr>
        <w:pStyle w:val="a3"/>
        <w:numPr>
          <w:ilvl w:val="0"/>
          <w:numId w:val="9"/>
        </w:numPr>
        <w:ind w:left="0" w:firstLine="532"/>
      </w:pPr>
      <w:r>
        <w:t>任务集：包含</w:t>
      </w:r>
      <w:r>
        <w:t>100</w:t>
      </w:r>
      <w:r>
        <w:t>至</w:t>
      </w:r>
      <w:r>
        <w:t>2000</w:t>
      </w:r>
      <w:r>
        <w:t>个异构</w:t>
      </w:r>
      <w:r>
        <w:t>Cloudlets</w:t>
      </w:r>
      <w:r>
        <w:t>（任务），其长度范围为</w:t>
      </w:r>
      <w:r>
        <w:t xml:space="preserve"> MI</w:t>
      </w:r>
      <w:r>
        <w:t>。</w:t>
      </w:r>
    </w:p>
    <w:p w14:paraId="005CCAFB" w14:textId="77777777" w:rsidR="00136D8B" w:rsidRDefault="00000000">
      <w:pPr>
        <w:pStyle w:val="a3"/>
        <w:numPr>
          <w:ilvl w:val="0"/>
          <w:numId w:val="9"/>
        </w:numPr>
        <w:ind w:left="0" w:firstLine="532"/>
      </w:pPr>
      <w:r>
        <w:t>对比指标：</w:t>
      </w:r>
      <w:proofErr w:type="spellStart"/>
      <w:r>
        <w:t>Makespan</w:t>
      </w:r>
      <w:proofErr w:type="spellEnd"/>
      <w:r>
        <w:t>, Cost, Energy, Load Balance</w:t>
      </w:r>
      <w:r>
        <w:t>。</w:t>
      </w:r>
    </w:p>
    <w:p w14:paraId="02E3ADA5" w14:textId="77777777" w:rsidR="00136D8B" w:rsidRDefault="00000000">
      <w:pPr>
        <w:pStyle w:val="2"/>
        <w:keepNext/>
        <w:numPr>
          <w:ilvl w:val="0"/>
          <w:numId w:val="10"/>
        </w:numPr>
        <w:spacing w:before="332" w:after="332"/>
      </w:pPr>
      <w:bookmarkStart w:id="183" w:name="_Toc925172837"/>
      <w:bookmarkStart w:id="184" w:name="_Toc836884309"/>
      <w:bookmarkStart w:id="185" w:name="_Toc436361914"/>
      <w:bookmarkStart w:id="186" w:name="_Toc1836463269"/>
      <w:bookmarkStart w:id="187" w:name="_Toc328946143"/>
      <w:bookmarkStart w:id="188" w:name="_Toc830728009"/>
      <w:bookmarkStart w:id="189" w:name="_Toc1751807846"/>
      <w:bookmarkStart w:id="190" w:name="_Toc245113218"/>
      <w:r>
        <w:t>可扩展性分析</w:t>
      </w:r>
      <w:r>
        <w:t xml:space="preserve"> (Scalability Analysis)</w:t>
      </w:r>
      <w:bookmarkEnd w:id="183"/>
      <w:bookmarkEnd w:id="184"/>
      <w:bookmarkEnd w:id="185"/>
      <w:bookmarkEnd w:id="186"/>
      <w:bookmarkEnd w:id="187"/>
      <w:bookmarkEnd w:id="188"/>
      <w:bookmarkEnd w:id="189"/>
      <w:bookmarkEnd w:id="190"/>
    </w:p>
    <w:p w14:paraId="738937BB" w14:textId="77777777" w:rsidR="00136D8B" w:rsidRDefault="00000000">
      <w:pPr>
        <w:pStyle w:val="a3"/>
        <w:ind w:firstLine="532"/>
      </w:pPr>
      <w:r>
        <w:t>表</w:t>
      </w:r>
      <w:r>
        <w:t>VI.1</w:t>
      </w:r>
      <w:r>
        <w:t>列出了不同任务规模下各算法的</w:t>
      </w:r>
      <w:proofErr w:type="spellStart"/>
      <w:r>
        <w:t>Makespan</w:t>
      </w:r>
      <w:proofErr w:type="spellEnd"/>
      <w:r>
        <w:t>实验结果。</w:t>
      </w:r>
    </w:p>
    <w:p w14:paraId="722BF043" w14:textId="77777777" w:rsidR="00136D8B" w:rsidRDefault="00000000">
      <w:pPr>
        <w:pStyle w:val="aff3"/>
      </w:pPr>
      <w:r>
        <w:t xml:space="preserve">Table VI.1: </w:t>
      </w:r>
      <w:proofErr w:type="spellStart"/>
      <w:r>
        <w:t>Makespan</w:t>
      </w:r>
      <w:proofErr w:type="spellEnd"/>
      <w:r>
        <w:t xml:space="preserve"> Results Under Different Task Scales</w:t>
      </w:r>
    </w:p>
    <w:tbl>
      <w:tblPr>
        <w:tblW w:w="499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6"/>
        <w:gridCol w:w="1333"/>
        <w:gridCol w:w="1335"/>
        <w:gridCol w:w="1333"/>
        <w:gridCol w:w="1333"/>
        <w:gridCol w:w="1335"/>
        <w:gridCol w:w="1333"/>
      </w:tblGrid>
      <w:tr w:rsidR="00136D8B" w14:paraId="3CDCC94A" w14:textId="77777777">
        <w:tc>
          <w:tcPr>
            <w:tcW w:w="715" w:type="pct"/>
            <w:shd w:val="clear" w:color="auto" w:fill="548235"/>
          </w:tcPr>
          <w:p w14:paraId="1AAD378C" w14:textId="77777777" w:rsidR="00136D8B" w:rsidRDefault="00000000">
            <w:pPr>
              <w:spacing w:line="360" w:lineRule="auto"/>
              <w:jc w:val="center"/>
            </w:pPr>
            <w:r>
              <w:rPr>
                <w:rFonts w:ascii="Times New Roman" w:eastAsia="宋体" w:hAnsi="Times New Roman"/>
                <w:b/>
                <w:color w:val="FFFFFF"/>
                <w:sz w:val="18"/>
              </w:rPr>
              <w:t>Scale</w:t>
            </w:r>
          </w:p>
        </w:tc>
        <w:tc>
          <w:tcPr>
            <w:tcW w:w="713" w:type="pct"/>
            <w:shd w:val="clear" w:color="auto" w:fill="548235"/>
          </w:tcPr>
          <w:p w14:paraId="0238BD6C" w14:textId="77777777" w:rsidR="00136D8B" w:rsidRDefault="00000000">
            <w:pPr>
              <w:spacing w:line="360" w:lineRule="auto"/>
              <w:jc w:val="center"/>
            </w:pPr>
            <w:r>
              <w:rPr>
                <w:rFonts w:ascii="Times New Roman" w:eastAsia="宋体" w:hAnsi="Times New Roman"/>
                <w:b/>
                <w:color w:val="FFFFFF"/>
                <w:sz w:val="18"/>
              </w:rPr>
              <w:t>Metric</w:t>
            </w:r>
          </w:p>
        </w:tc>
        <w:tc>
          <w:tcPr>
            <w:tcW w:w="714" w:type="pct"/>
            <w:shd w:val="clear" w:color="auto" w:fill="548235"/>
          </w:tcPr>
          <w:p w14:paraId="55C77741" w14:textId="6D1B0722" w:rsidR="00136D8B" w:rsidRDefault="005A18F7">
            <w:pPr>
              <w:spacing w:line="360" w:lineRule="auto"/>
              <w:jc w:val="center"/>
              <w:rPr>
                <w:rFonts w:ascii="Times New Roman" w:eastAsia="宋体" w:hAnsi="Times New Roman"/>
                <w:b/>
                <w:color w:val="FFFFFF"/>
                <w:sz w:val="18"/>
              </w:rPr>
            </w:pPr>
            <w:r>
              <w:rPr>
                <w:rFonts w:ascii="Times New Roman" w:eastAsia="宋体" w:hAnsi="Times New Roman"/>
                <w:b/>
                <w:color w:val="FFFFFF"/>
                <w:sz w:val="18"/>
              </w:rPr>
              <w:t>LF-CBO</w:t>
            </w:r>
          </w:p>
        </w:tc>
        <w:tc>
          <w:tcPr>
            <w:tcW w:w="713" w:type="pct"/>
            <w:shd w:val="clear" w:color="auto" w:fill="548235"/>
          </w:tcPr>
          <w:p w14:paraId="6036DA18" w14:textId="77777777" w:rsidR="00136D8B" w:rsidRDefault="00000000">
            <w:pPr>
              <w:spacing w:line="360" w:lineRule="auto"/>
              <w:jc w:val="center"/>
              <w:rPr>
                <w:rFonts w:ascii="Times New Roman" w:eastAsia="宋体" w:hAnsi="Times New Roman"/>
                <w:b/>
                <w:color w:val="FFFFFF"/>
                <w:sz w:val="18"/>
              </w:rPr>
            </w:pPr>
            <w:r>
              <w:rPr>
                <w:rFonts w:ascii="Times New Roman" w:eastAsia="宋体" w:hAnsi="Times New Roman"/>
                <w:b/>
                <w:color w:val="FFFFFF"/>
                <w:sz w:val="18"/>
              </w:rPr>
              <w:t>CBO</w:t>
            </w:r>
          </w:p>
        </w:tc>
        <w:tc>
          <w:tcPr>
            <w:tcW w:w="713" w:type="pct"/>
            <w:shd w:val="clear" w:color="auto" w:fill="548235"/>
          </w:tcPr>
          <w:p w14:paraId="3359C7A0" w14:textId="77777777" w:rsidR="00136D8B" w:rsidRDefault="00000000">
            <w:pPr>
              <w:spacing w:line="360" w:lineRule="auto"/>
              <w:jc w:val="center"/>
            </w:pPr>
            <w:r>
              <w:rPr>
                <w:rFonts w:ascii="Times New Roman" w:eastAsia="宋体" w:hAnsi="Times New Roman"/>
                <w:b/>
                <w:color w:val="FFFFFF"/>
                <w:sz w:val="18"/>
              </w:rPr>
              <w:t>PSO</w:t>
            </w:r>
          </w:p>
        </w:tc>
        <w:tc>
          <w:tcPr>
            <w:tcW w:w="714" w:type="pct"/>
            <w:shd w:val="clear" w:color="auto" w:fill="548235"/>
          </w:tcPr>
          <w:p w14:paraId="164C1719" w14:textId="77777777" w:rsidR="00136D8B" w:rsidRDefault="00000000">
            <w:pPr>
              <w:spacing w:line="360" w:lineRule="auto"/>
              <w:jc w:val="center"/>
            </w:pPr>
            <w:r>
              <w:rPr>
                <w:rFonts w:ascii="Times New Roman" w:eastAsia="宋体" w:hAnsi="Times New Roman"/>
                <w:b/>
                <w:color w:val="FFFFFF"/>
                <w:sz w:val="18"/>
              </w:rPr>
              <w:t>AOA</w:t>
            </w:r>
          </w:p>
        </w:tc>
        <w:tc>
          <w:tcPr>
            <w:tcW w:w="713" w:type="pct"/>
            <w:shd w:val="clear" w:color="auto" w:fill="548235"/>
          </w:tcPr>
          <w:p w14:paraId="001EE8FC" w14:textId="77777777" w:rsidR="00136D8B" w:rsidRDefault="00000000">
            <w:pPr>
              <w:spacing w:line="360" w:lineRule="auto"/>
              <w:jc w:val="center"/>
            </w:pPr>
            <w:r>
              <w:rPr>
                <w:rFonts w:ascii="Times New Roman" w:eastAsia="宋体" w:hAnsi="Times New Roman"/>
                <w:b/>
                <w:color w:val="FFFFFF"/>
                <w:sz w:val="18"/>
              </w:rPr>
              <w:t>GWO</w:t>
            </w:r>
          </w:p>
        </w:tc>
      </w:tr>
      <w:tr w:rsidR="00136D8B" w14:paraId="09CE3561" w14:textId="77777777">
        <w:tc>
          <w:tcPr>
            <w:tcW w:w="715" w:type="pct"/>
          </w:tcPr>
          <w:p w14:paraId="7D22E922" w14:textId="77777777" w:rsidR="00136D8B" w:rsidRDefault="00000000">
            <w:pPr>
              <w:spacing w:line="360" w:lineRule="auto"/>
              <w:jc w:val="center"/>
            </w:pPr>
            <w:r>
              <w:rPr>
                <w:rFonts w:ascii="Times New Roman" w:eastAsia="宋体" w:hAnsi="Times New Roman"/>
                <w:sz w:val="18"/>
              </w:rPr>
              <w:t>M=100</w:t>
            </w:r>
          </w:p>
        </w:tc>
        <w:tc>
          <w:tcPr>
            <w:tcW w:w="713" w:type="pct"/>
          </w:tcPr>
          <w:p w14:paraId="3F56AFFE" w14:textId="77777777" w:rsidR="00136D8B" w:rsidRDefault="00000000">
            <w:pPr>
              <w:spacing w:line="360" w:lineRule="auto"/>
              <w:jc w:val="center"/>
            </w:pPr>
            <w:r>
              <w:rPr>
                <w:rFonts w:ascii="Times New Roman" w:eastAsia="宋体" w:hAnsi="Times New Roman"/>
                <w:sz w:val="18"/>
              </w:rPr>
              <w:t>Avg</w:t>
            </w:r>
          </w:p>
        </w:tc>
        <w:tc>
          <w:tcPr>
            <w:tcW w:w="714" w:type="pct"/>
          </w:tcPr>
          <w:p w14:paraId="7BAA79D0" w14:textId="77777777" w:rsidR="00136D8B" w:rsidRDefault="00000000">
            <w:pPr>
              <w:spacing w:line="360" w:lineRule="auto"/>
              <w:jc w:val="center"/>
            </w:pPr>
            <w:r>
              <w:rPr>
                <w:rFonts w:ascii="Times New Roman" w:eastAsia="宋体" w:hAnsi="Times New Roman"/>
                <w:sz w:val="18"/>
              </w:rPr>
              <w:t>19.54</w:t>
            </w:r>
          </w:p>
        </w:tc>
        <w:tc>
          <w:tcPr>
            <w:tcW w:w="713" w:type="pct"/>
          </w:tcPr>
          <w:p w14:paraId="561018E5" w14:textId="77777777" w:rsidR="00136D8B" w:rsidRDefault="00000000">
            <w:pPr>
              <w:spacing w:line="360" w:lineRule="auto"/>
              <w:jc w:val="center"/>
            </w:pPr>
            <w:r>
              <w:rPr>
                <w:rFonts w:ascii="Times New Roman" w:eastAsia="宋体" w:hAnsi="Times New Roman"/>
                <w:sz w:val="18"/>
              </w:rPr>
              <w:t>42.87</w:t>
            </w:r>
          </w:p>
        </w:tc>
        <w:tc>
          <w:tcPr>
            <w:tcW w:w="713" w:type="pct"/>
          </w:tcPr>
          <w:p w14:paraId="4297FE9B" w14:textId="77777777" w:rsidR="00136D8B" w:rsidRDefault="00000000">
            <w:pPr>
              <w:spacing w:line="360" w:lineRule="auto"/>
              <w:jc w:val="center"/>
            </w:pPr>
            <w:r>
              <w:rPr>
                <w:rFonts w:ascii="Times New Roman" w:eastAsia="宋体" w:hAnsi="Times New Roman"/>
                <w:sz w:val="18"/>
              </w:rPr>
              <w:t>22.06</w:t>
            </w:r>
          </w:p>
        </w:tc>
        <w:tc>
          <w:tcPr>
            <w:tcW w:w="714" w:type="pct"/>
          </w:tcPr>
          <w:p w14:paraId="5C0F4BFC" w14:textId="77777777" w:rsidR="00136D8B" w:rsidRDefault="00000000">
            <w:pPr>
              <w:spacing w:line="360" w:lineRule="auto"/>
              <w:jc w:val="center"/>
            </w:pPr>
            <w:r>
              <w:rPr>
                <w:rFonts w:ascii="Times New Roman" w:eastAsia="宋体" w:hAnsi="Times New Roman"/>
                <w:sz w:val="18"/>
              </w:rPr>
              <w:t>71.98</w:t>
            </w:r>
          </w:p>
        </w:tc>
        <w:tc>
          <w:tcPr>
            <w:tcW w:w="713" w:type="pct"/>
          </w:tcPr>
          <w:p w14:paraId="51E2EDEB" w14:textId="77777777" w:rsidR="00136D8B" w:rsidRDefault="00000000">
            <w:pPr>
              <w:spacing w:line="360" w:lineRule="auto"/>
              <w:jc w:val="center"/>
            </w:pPr>
            <w:r>
              <w:rPr>
                <w:rFonts w:ascii="Times New Roman" w:eastAsia="宋体" w:hAnsi="Times New Roman"/>
                <w:sz w:val="18"/>
              </w:rPr>
              <w:t>29.45</w:t>
            </w:r>
          </w:p>
        </w:tc>
      </w:tr>
      <w:tr w:rsidR="00136D8B" w14:paraId="77C977A1" w14:textId="77777777">
        <w:tc>
          <w:tcPr>
            <w:tcW w:w="715" w:type="pct"/>
          </w:tcPr>
          <w:p w14:paraId="46E27805" w14:textId="77777777" w:rsidR="00136D8B" w:rsidRDefault="00136D8B">
            <w:pPr>
              <w:spacing w:line="360" w:lineRule="auto"/>
              <w:jc w:val="center"/>
            </w:pPr>
          </w:p>
        </w:tc>
        <w:tc>
          <w:tcPr>
            <w:tcW w:w="713" w:type="pct"/>
          </w:tcPr>
          <w:p w14:paraId="792330FA" w14:textId="77777777" w:rsidR="00136D8B" w:rsidRDefault="00000000">
            <w:pPr>
              <w:spacing w:line="360" w:lineRule="auto"/>
              <w:jc w:val="center"/>
            </w:pPr>
            <w:r>
              <w:rPr>
                <w:rFonts w:ascii="Times New Roman" w:eastAsia="宋体" w:hAnsi="Times New Roman"/>
                <w:sz w:val="18"/>
              </w:rPr>
              <w:t>STD</w:t>
            </w:r>
          </w:p>
        </w:tc>
        <w:tc>
          <w:tcPr>
            <w:tcW w:w="714" w:type="pct"/>
          </w:tcPr>
          <w:p w14:paraId="561AECDE" w14:textId="77777777" w:rsidR="00136D8B" w:rsidRDefault="00000000">
            <w:pPr>
              <w:spacing w:line="360" w:lineRule="auto"/>
              <w:jc w:val="center"/>
            </w:pPr>
            <w:r>
              <w:rPr>
                <w:rFonts w:ascii="Times New Roman" w:eastAsia="宋体" w:hAnsi="Times New Roman"/>
                <w:sz w:val="18"/>
              </w:rPr>
              <w:t>4.21</w:t>
            </w:r>
          </w:p>
        </w:tc>
        <w:tc>
          <w:tcPr>
            <w:tcW w:w="713" w:type="pct"/>
          </w:tcPr>
          <w:p w14:paraId="61FDD8D6" w14:textId="77777777" w:rsidR="00136D8B" w:rsidRDefault="00000000">
            <w:pPr>
              <w:spacing w:line="360" w:lineRule="auto"/>
              <w:jc w:val="center"/>
            </w:pPr>
            <w:r>
              <w:rPr>
                <w:rFonts w:ascii="Times New Roman" w:eastAsia="宋体" w:hAnsi="Times New Roman"/>
                <w:sz w:val="18"/>
              </w:rPr>
              <w:t>28.36</w:t>
            </w:r>
          </w:p>
        </w:tc>
        <w:tc>
          <w:tcPr>
            <w:tcW w:w="713" w:type="pct"/>
          </w:tcPr>
          <w:p w14:paraId="627481ED" w14:textId="77777777" w:rsidR="00136D8B" w:rsidRDefault="00000000">
            <w:pPr>
              <w:spacing w:line="360" w:lineRule="auto"/>
              <w:jc w:val="center"/>
            </w:pPr>
            <w:r>
              <w:rPr>
                <w:rFonts w:ascii="Times New Roman" w:eastAsia="宋体" w:hAnsi="Times New Roman"/>
                <w:sz w:val="18"/>
              </w:rPr>
              <w:t>11.24</w:t>
            </w:r>
          </w:p>
        </w:tc>
        <w:tc>
          <w:tcPr>
            <w:tcW w:w="714" w:type="pct"/>
          </w:tcPr>
          <w:p w14:paraId="2AA9486D" w14:textId="77777777" w:rsidR="00136D8B" w:rsidRDefault="00000000">
            <w:pPr>
              <w:spacing w:line="360" w:lineRule="auto"/>
              <w:jc w:val="center"/>
            </w:pPr>
            <w:r>
              <w:rPr>
                <w:rFonts w:ascii="Times New Roman" w:eastAsia="宋体" w:hAnsi="Times New Roman"/>
                <w:sz w:val="18"/>
              </w:rPr>
              <w:t>31.06</w:t>
            </w:r>
          </w:p>
        </w:tc>
        <w:tc>
          <w:tcPr>
            <w:tcW w:w="713" w:type="pct"/>
          </w:tcPr>
          <w:p w14:paraId="3B4C4395" w14:textId="77777777" w:rsidR="00136D8B" w:rsidRDefault="00000000">
            <w:pPr>
              <w:spacing w:line="360" w:lineRule="auto"/>
              <w:jc w:val="center"/>
            </w:pPr>
            <w:r>
              <w:rPr>
                <w:rFonts w:ascii="Times New Roman" w:eastAsia="宋体" w:hAnsi="Times New Roman"/>
                <w:sz w:val="18"/>
              </w:rPr>
              <w:t>8.43</w:t>
            </w:r>
          </w:p>
        </w:tc>
      </w:tr>
      <w:tr w:rsidR="00136D8B" w14:paraId="1D98DC62" w14:textId="77777777">
        <w:tc>
          <w:tcPr>
            <w:tcW w:w="715" w:type="pct"/>
          </w:tcPr>
          <w:p w14:paraId="06FF46CA" w14:textId="77777777" w:rsidR="00136D8B" w:rsidRDefault="00136D8B">
            <w:pPr>
              <w:spacing w:line="360" w:lineRule="auto"/>
              <w:jc w:val="center"/>
            </w:pPr>
          </w:p>
        </w:tc>
        <w:tc>
          <w:tcPr>
            <w:tcW w:w="713" w:type="pct"/>
          </w:tcPr>
          <w:p w14:paraId="0A4B6B0F" w14:textId="77777777" w:rsidR="00136D8B" w:rsidRDefault="00000000">
            <w:pPr>
              <w:spacing w:line="360" w:lineRule="auto"/>
              <w:jc w:val="center"/>
            </w:pPr>
            <w:r>
              <w:rPr>
                <w:rFonts w:ascii="Times New Roman" w:eastAsia="宋体" w:hAnsi="Times New Roman"/>
                <w:sz w:val="18"/>
              </w:rPr>
              <w:t>Rank</w:t>
            </w:r>
          </w:p>
        </w:tc>
        <w:tc>
          <w:tcPr>
            <w:tcW w:w="714" w:type="pct"/>
          </w:tcPr>
          <w:p w14:paraId="0A56D05B" w14:textId="77777777" w:rsidR="00136D8B" w:rsidRDefault="00000000">
            <w:pPr>
              <w:spacing w:line="360" w:lineRule="auto"/>
              <w:jc w:val="center"/>
            </w:pPr>
            <w:r>
              <w:rPr>
                <w:rFonts w:ascii="Times New Roman" w:eastAsia="宋体" w:hAnsi="Times New Roman"/>
                <w:sz w:val="18"/>
              </w:rPr>
              <w:t>1</w:t>
            </w:r>
          </w:p>
        </w:tc>
        <w:tc>
          <w:tcPr>
            <w:tcW w:w="713" w:type="pct"/>
          </w:tcPr>
          <w:p w14:paraId="3F83E57C" w14:textId="77777777" w:rsidR="00136D8B" w:rsidRDefault="00000000">
            <w:pPr>
              <w:spacing w:line="360" w:lineRule="auto"/>
              <w:jc w:val="center"/>
            </w:pPr>
            <w:r>
              <w:rPr>
                <w:rFonts w:ascii="Times New Roman" w:eastAsia="宋体" w:hAnsi="Times New Roman"/>
                <w:sz w:val="18"/>
              </w:rPr>
              <w:t>4</w:t>
            </w:r>
          </w:p>
        </w:tc>
        <w:tc>
          <w:tcPr>
            <w:tcW w:w="713" w:type="pct"/>
          </w:tcPr>
          <w:p w14:paraId="4207A941" w14:textId="77777777" w:rsidR="00136D8B" w:rsidRDefault="00000000">
            <w:pPr>
              <w:spacing w:line="360" w:lineRule="auto"/>
              <w:jc w:val="center"/>
            </w:pPr>
            <w:r>
              <w:rPr>
                <w:rFonts w:ascii="Times New Roman" w:eastAsia="宋体" w:hAnsi="Times New Roman"/>
                <w:sz w:val="18"/>
              </w:rPr>
              <w:t>2</w:t>
            </w:r>
          </w:p>
        </w:tc>
        <w:tc>
          <w:tcPr>
            <w:tcW w:w="714" w:type="pct"/>
          </w:tcPr>
          <w:p w14:paraId="3AF4E8F9" w14:textId="77777777" w:rsidR="00136D8B" w:rsidRDefault="00000000">
            <w:pPr>
              <w:spacing w:line="360" w:lineRule="auto"/>
              <w:jc w:val="center"/>
            </w:pPr>
            <w:r>
              <w:rPr>
                <w:rFonts w:ascii="Times New Roman" w:eastAsia="宋体" w:hAnsi="Times New Roman"/>
                <w:sz w:val="18"/>
              </w:rPr>
              <w:t>5</w:t>
            </w:r>
          </w:p>
        </w:tc>
        <w:tc>
          <w:tcPr>
            <w:tcW w:w="713" w:type="pct"/>
          </w:tcPr>
          <w:p w14:paraId="609A616F" w14:textId="77777777" w:rsidR="00136D8B" w:rsidRDefault="00000000">
            <w:pPr>
              <w:spacing w:line="360" w:lineRule="auto"/>
              <w:jc w:val="center"/>
            </w:pPr>
            <w:r>
              <w:rPr>
                <w:rFonts w:ascii="Times New Roman" w:eastAsia="宋体" w:hAnsi="Times New Roman"/>
                <w:sz w:val="18"/>
              </w:rPr>
              <w:t>3</w:t>
            </w:r>
          </w:p>
        </w:tc>
      </w:tr>
      <w:tr w:rsidR="00136D8B" w14:paraId="177A8CD2" w14:textId="77777777">
        <w:tc>
          <w:tcPr>
            <w:tcW w:w="715" w:type="pct"/>
          </w:tcPr>
          <w:p w14:paraId="0C4B5526" w14:textId="77777777" w:rsidR="00136D8B" w:rsidRDefault="00000000">
            <w:pPr>
              <w:spacing w:line="360" w:lineRule="auto"/>
              <w:jc w:val="center"/>
            </w:pPr>
            <w:r>
              <w:rPr>
                <w:rFonts w:ascii="Times New Roman" w:eastAsia="宋体" w:hAnsi="Times New Roman"/>
                <w:sz w:val="18"/>
              </w:rPr>
              <w:t>M=300</w:t>
            </w:r>
          </w:p>
        </w:tc>
        <w:tc>
          <w:tcPr>
            <w:tcW w:w="713" w:type="pct"/>
          </w:tcPr>
          <w:p w14:paraId="410E5976" w14:textId="77777777" w:rsidR="00136D8B" w:rsidRDefault="00000000">
            <w:pPr>
              <w:spacing w:line="360" w:lineRule="auto"/>
              <w:jc w:val="center"/>
            </w:pPr>
            <w:r>
              <w:rPr>
                <w:rFonts w:ascii="Times New Roman" w:eastAsia="宋体" w:hAnsi="Times New Roman"/>
                <w:sz w:val="18"/>
              </w:rPr>
              <w:t>Avg</w:t>
            </w:r>
          </w:p>
        </w:tc>
        <w:tc>
          <w:tcPr>
            <w:tcW w:w="714" w:type="pct"/>
          </w:tcPr>
          <w:p w14:paraId="5E8AE8B8" w14:textId="77777777" w:rsidR="00136D8B" w:rsidRDefault="00000000">
            <w:pPr>
              <w:spacing w:line="360" w:lineRule="auto"/>
              <w:jc w:val="center"/>
            </w:pPr>
            <w:r>
              <w:rPr>
                <w:rFonts w:ascii="Times New Roman" w:eastAsia="宋体" w:hAnsi="Times New Roman"/>
                <w:sz w:val="18"/>
              </w:rPr>
              <w:t>44.67</w:t>
            </w:r>
          </w:p>
        </w:tc>
        <w:tc>
          <w:tcPr>
            <w:tcW w:w="713" w:type="pct"/>
          </w:tcPr>
          <w:p w14:paraId="120EC76B" w14:textId="77777777" w:rsidR="00136D8B" w:rsidRDefault="00000000">
            <w:pPr>
              <w:spacing w:line="360" w:lineRule="auto"/>
              <w:jc w:val="center"/>
            </w:pPr>
            <w:r>
              <w:rPr>
                <w:rFonts w:ascii="Times New Roman" w:eastAsia="宋体" w:hAnsi="Times New Roman"/>
                <w:sz w:val="18"/>
              </w:rPr>
              <w:t>140.82</w:t>
            </w:r>
          </w:p>
        </w:tc>
        <w:tc>
          <w:tcPr>
            <w:tcW w:w="713" w:type="pct"/>
          </w:tcPr>
          <w:p w14:paraId="5C050EEA" w14:textId="77777777" w:rsidR="00136D8B" w:rsidRDefault="00000000">
            <w:pPr>
              <w:spacing w:line="360" w:lineRule="auto"/>
              <w:jc w:val="center"/>
            </w:pPr>
            <w:r>
              <w:rPr>
                <w:rFonts w:ascii="Times New Roman" w:eastAsia="宋体" w:hAnsi="Times New Roman"/>
                <w:sz w:val="18"/>
              </w:rPr>
              <w:t>91.45</w:t>
            </w:r>
          </w:p>
        </w:tc>
        <w:tc>
          <w:tcPr>
            <w:tcW w:w="714" w:type="pct"/>
          </w:tcPr>
          <w:p w14:paraId="491A05F1" w14:textId="77777777" w:rsidR="00136D8B" w:rsidRDefault="00000000">
            <w:pPr>
              <w:spacing w:line="360" w:lineRule="auto"/>
              <w:jc w:val="center"/>
            </w:pPr>
            <w:r>
              <w:rPr>
                <w:rFonts w:ascii="Times New Roman" w:eastAsia="宋体" w:hAnsi="Times New Roman"/>
                <w:sz w:val="18"/>
              </w:rPr>
              <w:t>233.12</w:t>
            </w:r>
          </w:p>
        </w:tc>
        <w:tc>
          <w:tcPr>
            <w:tcW w:w="713" w:type="pct"/>
          </w:tcPr>
          <w:p w14:paraId="0662CDB7" w14:textId="77777777" w:rsidR="00136D8B" w:rsidRDefault="00000000">
            <w:pPr>
              <w:spacing w:line="360" w:lineRule="auto"/>
              <w:jc w:val="center"/>
            </w:pPr>
            <w:r>
              <w:rPr>
                <w:rFonts w:ascii="Times New Roman" w:eastAsia="宋体" w:hAnsi="Times New Roman"/>
                <w:sz w:val="18"/>
              </w:rPr>
              <w:t>72.41</w:t>
            </w:r>
          </w:p>
        </w:tc>
      </w:tr>
      <w:tr w:rsidR="00136D8B" w14:paraId="109A2322" w14:textId="77777777">
        <w:tc>
          <w:tcPr>
            <w:tcW w:w="715" w:type="pct"/>
          </w:tcPr>
          <w:p w14:paraId="537915A0" w14:textId="77777777" w:rsidR="00136D8B" w:rsidRDefault="00136D8B">
            <w:pPr>
              <w:spacing w:line="360" w:lineRule="auto"/>
              <w:jc w:val="center"/>
            </w:pPr>
          </w:p>
        </w:tc>
        <w:tc>
          <w:tcPr>
            <w:tcW w:w="713" w:type="pct"/>
          </w:tcPr>
          <w:p w14:paraId="673F83F3" w14:textId="77777777" w:rsidR="00136D8B" w:rsidRDefault="00000000">
            <w:pPr>
              <w:spacing w:line="360" w:lineRule="auto"/>
              <w:jc w:val="center"/>
            </w:pPr>
            <w:r>
              <w:rPr>
                <w:rFonts w:ascii="Times New Roman" w:eastAsia="宋体" w:hAnsi="Times New Roman"/>
                <w:sz w:val="18"/>
              </w:rPr>
              <w:t>STD</w:t>
            </w:r>
          </w:p>
        </w:tc>
        <w:tc>
          <w:tcPr>
            <w:tcW w:w="714" w:type="pct"/>
          </w:tcPr>
          <w:p w14:paraId="0AB5DF8A" w14:textId="77777777" w:rsidR="00136D8B" w:rsidRDefault="00000000">
            <w:pPr>
              <w:spacing w:line="360" w:lineRule="auto"/>
              <w:jc w:val="center"/>
            </w:pPr>
            <w:r>
              <w:rPr>
                <w:rFonts w:ascii="Times New Roman" w:eastAsia="宋体" w:hAnsi="Times New Roman"/>
                <w:sz w:val="18"/>
              </w:rPr>
              <w:t>9.47</w:t>
            </w:r>
          </w:p>
        </w:tc>
        <w:tc>
          <w:tcPr>
            <w:tcW w:w="713" w:type="pct"/>
          </w:tcPr>
          <w:p w14:paraId="7E4D77F0" w14:textId="77777777" w:rsidR="00136D8B" w:rsidRDefault="00000000">
            <w:pPr>
              <w:spacing w:line="360" w:lineRule="auto"/>
              <w:jc w:val="center"/>
            </w:pPr>
            <w:r>
              <w:rPr>
                <w:rFonts w:ascii="Times New Roman" w:eastAsia="宋体" w:hAnsi="Times New Roman"/>
                <w:sz w:val="18"/>
              </w:rPr>
              <w:t>89.65</w:t>
            </w:r>
          </w:p>
        </w:tc>
        <w:tc>
          <w:tcPr>
            <w:tcW w:w="713" w:type="pct"/>
          </w:tcPr>
          <w:p w14:paraId="7CFF24F9" w14:textId="77777777" w:rsidR="00136D8B" w:rsidRDefault="00000000">
            <w:pPr>
              <w:spacing w:line="360" w:lineRule="auto"/>
              <w:jc w:val="center"/>
            </w:pPr>
            <w:r>
              <w:rPr>
                <w:rFonts w:ascii="Times New Roman" w:eastAsia="宋体" w:hAnsi="Times New Roman"/>
                <w:sz w:val="18"/>
              </w:rPr>
              <w:t>63.24</w:t>
            </w:r>
          </w:p>
        </w:tc>
        <w:tc>
          <w:tcPr>
            <w:tcW w:w="714" w:type="pct"/>
          </w:tcPr>
          <w:p w14:paraId="633A6F26" w14:textId="77777777" w:rsidR="00136D8B" w:rsidRDefault="00000000">
            <w:pPr>
              <w:spacing w:line="360" w:lineRule="auto"/>
              <w:jc w:val="center"/>
            </w:pPr>
            <w:r>
              <w:rPr>
                <w:rFonts w:ascii="Times New Roman" w:eastAsia="宋体" w:hAnsi="Times New Roman"/>
                <w:sz w:val="18"/>
              </w:rPr>
              <w:t>115.72</w:t>
            </w:r>
          </w:p>
        </w:tc>
        <w:tc>
          <w:tcPr>
            <w:tcW w:w="713" w:type="pct"/>
          </w:tcPr>
          <w:p w14:paraId="53C6E709" w14:textId="77777777" w:rsidR="00136D8B" w:rsidRDefault="00000000">
            <w:pPr>
              <w:spacing w:line="360" w:lineRule="auto"/>
              <w:jc w:val="center"/>
            </w:pPr>
            <w:r>
              <w:rPr>
                <w:rFonts w:ascii="Times New Roman" w:eastAsia="宋体" w:hAnsi="Times New Roman"/>
                <w:sz w:val="18"/>
              </w:rPr>
              <w:t>22.38</w:t>
            </w:r>
          </w:p>
        </w:tc>
      </w:tr>
      <w:tr w:rsidR="00136D8B" w14:paraId="246B787D" w14:textId="77777777">
        <w:tc>
          <w:tcPr>
            <w:tcW w:w="715" w:type="pct"/>
          </w:tcPr>
          <w:p w14:paraId="0442812F" w14:textId="77777777" w:rsidR="00136D8B" w:rsidRDefault="00136D8B">
            <w:pPr>
              <w:spacing w:line="360" w:lineRule="auto"/>
              <w:jc w:val="center"/>
            </w:pPr>
          </w:p>
        </w:tc>
        <w:tc>
          <w:tcPr>
            <w:tcW w:w="713" w:type="pct"/>
          </w:tcPr>
          <w:p w14:paraId="06629389" w14:textId="77777777" w:rsidR="00136D8B" w:rsidRDefault="00000000">
            <w:pPr>
              <w:spacing w:line="360" w:lineRule="auto"/>
              <w:jc w:val="center"/>
            </w:pPr>
            <w:r>
              <w:rPr>
                <w:rFonts w:ascii="Times New Roman" w:eastAsia="宋体" w:hAnsi="Times New Roman"/>
                <w:sz w:val="18"/>
              </w:rPr>
              <w:t>Rank</w:t>
            </w:r>
          </w:p>
        </w:tc>
        <w:tc>
          <w:tcPr>
            <w:tcW w:w="714" w:type="pct"/>
          </w:tcPr>
          <w:p w14:paraId="0EC2AFBC" w14:textId="77777777" w:rsidR="00136D8B" w:rsidRDefault="00000000">
            <w:pPr>
              <w:spacing w:line="360" w:lineRule="auto"/>
              <w:jc w:val="center"/>
            </w:pPr>
            <w:r>
              <w:rPr>
                <w:rFonts w:ascii="Times New Roman" w:eastAsia="宋体" w:hAnsi="Times New Roman"/>
                <w:sz w:val="18"/>
              </w:rPr>
              <w:t>1</w:t>
            </w:r>
          </w:p>
        </w:tc>
        <w:tc>
          <w:tcPr>
            <w:tcW w:w="713" w:type="pct"/>
          </w:tcPr>
          <w:p w14:paraId="5DDC8547" w14:textId="77777777" w:rsidR="00136D8B" w:rsidRDefault="00000000">
            <w:pPr>
              <w:spacing w:line="360" w:lineRule="auto"/>
              <w:jc w:val="center"/>
            </w:pPr>
            <w:r>
              <w:rPr>
                <w:rFonts w:ascii="Times New Roman" w:eastAsia="宋体" w:hAnsi="Times New Roman"/>
                <w:sz w:val="18"/>
              </w:rPr>
              <w:t>4</w:t>
            </w:r>
          </w:p>
        </w:tc>
        <w:tc>
          <w:tcPr>
            <w:tcW w:w="713" w:type="pct"/>
          </w:tcPr>
          <w:p w14:paraId="6FF1E7A8" w14:textId="77777777" w:rsidR="00136D8B" w:rsidRDefault="00000000">
            <w:pPr>
              <w:spacing w:line="360" w:lineRule="auto"/>
              <w:jc w:val="center"/>
            </w:pPr>
            <w:r>
              <w:rPr>
                <w:rFonts w:ascii="Times New Roman" w:eastAsia="宋体" w:hAnsi="Times New Roman"/>
                <w:sz w:val="18"/>
              </w:rPr>
              <w:t>3</w:t>
            </w:r>
          </w:p>
        </w:tc>
        <w:tc>
          <w:tcPr>
            <w:tcW w:w="714" w:type="pct"/>
          </w:tcPr>
          <w:p w14:paraId="2E510354" w14:textId="77777777" w:rsidR="00136D8B" w:rsidRDefault="00000000">
            <w:pPr>
              <w:spacing w:line="360" w:lineRule="auto"/>
              <w:jc w:val="center"/>
            </w:pPr>
            <w:r>
              <w:rPr>
                <w:rFonts w:ascii="Times New Roman" w:eastAsia="宋体" w:hAnsi="Times New Roman"/>
                <w:sz w:val="18"/>
              </w:rPr>
              <w:t>5</w:t>
            </w:r>
          </w:p>
        </w:tc>
        <w:tc>
          <w:tcPr>
            <w:tcW w:w="713" w:type="pct"/>
          </w:tcPr>
          <w:p w14:paraId="74F98B8C" w14:textId="77777777" w:rsidR="00136D8B" w:rsidRDefault="00000000">
            <w:pPr>
              <w:spacing w:line="360" w:lineRule="auto"/>
              <w:jc w:val="center"/>
            </w:pPr>
            <w:r>
              <w:rPr>
                <w:rFonts w:ascii="Times New Roman" w:eastAsia="宋体" w:hAnsi="Times New Roman"/>
                <w:sz w:val="18"/>
              </w:rPr>
              <w:t>2</w:t>
            </w:r>
          </w:p>
        </w:tc>
      </w:tr>
      <w:tr w:rsidR="00136D8B" w14:paraId="7AB08893" w14:textId="77777777">
        <w:tc>
          <w:tcPr>
            <w:tcW w:w="715" w:type="pct"/>
          </w:tcPr>
          <w:p w14:paraId="49FA2C5A" w14:textId="77777777" w:rsidR="00136D8B" w:rsidRDefault="00000000">
            <w:pPr>
              <w:spacing w:line="360" w:lineRule="auto"/>
              <w:jc w:val="center"/>
            </w:pPr>
            <w:r>
              <w:rPr>
                <w:rFonts w:ascii="Times New Roman" w:eastAsia="宋体" w:hAnsi="Times New Roman"/>
                <w:sz w:val="18"/>
              </w:rPr>
              <w:t>M=500</w:t>
            </w:r>
          </w:p>
        </w:tc>
        <w:tc>
          <w:tcPr>
            <w:tcW w:w="713" w:type="pct"/>
          </w:tcPr>
          <w:p w14:paraId="1D84437A" w14:textId="77777777" w:rsidR="00136D8B" w:rsidRDefault="00000000">
            <w:pPr>
              <w:spacing w:line="360" w:lineRule="auto"/>
              <w:jc w:val="center"/>
            </w:pPr>
            <w:r>
              <w:rPr>
                <w:rFonts w:ascii="Times New Roman" w:eastAsia="宋体" w:hAnsi="Times New Roman"/>
                <w:sz w:val="18"/>
              </w:rPr>
              <w:t>Avg</w:t>
            </w:r>
          </w:p>
        </w:tc>
        <w:tc>
          <w:tcPr>
            <w:tcW w:w="714" w:type="pct"/>
          </w:tcPr>
          <w:p w14:paraId="761D5D6F" w14:textId="77777777" w:rsidR="00136D8B" w:rsidRDefault="00000000">
            <w:pPr>
              <w:spacing w:line="360" w:lineRule="auto"/>
              <w:jc w:val="center"/>
            </w:pPr>
            <w:r>
              <w:rPr>
                <w:rFonts w:ascii="Times New Roman" w:eastAsia="宋体" w:hAnsi="Times New Roman"/>
                <w:sz w:val="18"/>
              </w:rPr>
              <w:t>69.56</w:t>
            </w:r>
          </w:p>
        </w:tc>
        <w:tc>
          <w:tcPr>
            <w:tcW w:w="713" w:type="pct"/>
          </w:tcPr>
          <w:p w14:paraId="5F965B6A" w14:textId="77777777" w:rsidR="00136D8B" w:rsidRDefault="00000000">
            <w:pPr>
              <w:spacing w:line="360" w:lineRule="auto"/>
              <w:jc w:val="center"/>
            </w:pPr>
            <w:r>
              <w:rPr>
                <w:rFonts w:ascii="Times New Roman" w:eastAsia="宋体" w:hAnsi="Times New Roman"/>
                <w:sz w:val="18"/>
              </w:rPr>
              <w:t>243.12</w:t>
            </w:r>
          </w:p>
        </w:tc>
        <w:tc>
          <w:tcPr>
            <w:tcW w:w="713" w:type="pct"/>
          </w:tcPr>
          <w:p w14:paraId="263DE786" w14:textId="77777777" w:rsidR="00136D8B" w:rsidRDefault="00000000">
            <w:pPr>
              <w:spacing w:line="360" w:lineRule="auto"/>
              <w:jc w:val="center"/>
            </w:pPr>
            <w:r>
              <w:rPr>
                <w:rFonts w:ascii="Times New Roman" w:eastAsia="宋体" w:hAnsi="Times New Roman"/>
                <w:sz w:val="18"/>
              </w:rPr>
              <w:t>150.37</w:t>
            </w:r>
          </w:p>
        </w:tc>
        <w:tc>
          <w:tcPr>
            <w:tcW w:w="714" w:type="pct"/>
          </w:tcPr>
          <w:p w14:paraId="2FE7B661" w14:textId="77777777" w:rsidR="00136D8B" w:rsidRDefault="00000000">
            <w:pPr>
              <w:spacing w:line="360" w:lineRule="auto"/>
              <w:jc w:val="center"/>
            </w:pPr>
            <w:r>
              <w:rPr>
                <w:rFonts w:ascii="Times New Roman" w:eastAsia="宋体" w:hAnsi="Times New Roman"/>
                <w:sz w:val="18"/>
              </w:rPr>
              <w:t>471.85</w:t>
            </w:r>
          </w:p>
        </w:tc>
        <w:tc>
          <w:tcPr>
            <w:tcW w:w="713" w:type="pct"/>
          </w:tcPr>
          <w:p w14:paraId="674C71A4" w14:textId="77777777" w:rsidR="00136D8B" w:rsidRDefault="00000000">
            <w:pPr>
              <w:spacing w:line="360" w:lineRule="auto"/>
              <w:jc w:val="center"/>
            </w:pPr>
            <w:r>
              <w:rPr>
                <w:rFonts w:ascii="Times New Roman" w:eastAsia="宋体" w:hAnsi="Times New Roman"/>
                <w:sz w:val="18"/>
              </w:rPr>
              <w:t>127.34</w:t>
            </w:r>
          </w:p>
        </w:tc>
      </w:tr>
      <w:tr w:rsidR="00136D8B" w14:paraId="7D7BC1DC" w14:textId="77777777">
        <w:tc>
          <w:tcPr>
            <w:tcW w:w="715" w:type="pct"/>
          </w:tcPr>
          <w:p w14:paraId="61747419" w14:textId="77777777" w:rsidR="00136D8B" w:rsidRDefault="00136D8B">
            <w:pPr>
              <w:spacing w:line="360" w:lineRule="auto"/>
              <w:jc w:val="center"/>
            </w:pPr>
          </w:p>
        </w:tc>
        <w:tc>
          <w:tcPr>
            <w:tcW w:w="713" w:type="pct"/>
          </w:tcPr>
          <w:p w14:paraId="4B96D74C" w14:textId="77777777" w:rsidR="00136D8B" w:rsidRDefault="00000000">
            <w:pPr>
              <w:spacing w:line="360" w:lineRule="auto"/>
              <w:jc w:val="center"/>
            </w:pPr>
            <w:r>
              <w:rPr>
                <w:rFonts w:ascii="Times New Roman" w:eastAsia="宋体" w:hAnsi="Times New Roman"/>
                <w:sz w:val="18"/>
              </w:rPr>
              <w:t>STD</w:t>
            </w:r>
          </w:p>
        </w:tc>
        <w:tc>
          <w:tcPr>
            <w:tcW w:w="714" w:type="pct"/>
          </w:tcPr>
          <w:p w14:paraId="74CE4DE1" w14:textId="77777777" w:rsidR="00136D8B" w:rsidRDefault="00000000">
            <w:pPr>
              <w:spacing w:line="360" w:lineRule="auto"/>
              <w:jc w:val="center"/>
            </w:pPr>
            <w:r>
              <w:rPr>
                <w:rFonts w:ascii="Times New Roman" w:eastAsia="宋体" w:hAnsi="Times New Roman"/>
                <w:sz w:val="18"/>
              </w:rPr>
              <w:t>13.21</w:t>
            </w:r>
          </w:p>
        </w:tc>
        <w:tc>
          <w:tcPr>
            <w:tcW w:w="713" w:type="pct"/>
          </w:tcPr>
          <w:p w14:paraId="298EB7B0" w14:textId="77777777" w:rsidR="00136D8B" w:rsidRDefault="00000000">
            <w:pPr>
              <w:spacing w:line="360" w:lineRule="auto"/>
              <w:jc w:val="center"/>
            </w:pPr>
            <w:r>
              <w:rPr>
                <w:rFonts w:ascii="Times New Roman" w:eastAsia="宋体" w:hAnsi="Times New Roman"/>
                <w:sz w:val="18"/>
              </w:rPr>
              <w:t>145.67</w:t>
            </w:r>
          </w:p>
        </w:tc>
        <w:tc>
          <w:tcPr>
            <w:tcW w:w="713" w:type="pct"/>
          </w:tcPr>
          <w:p w14:paraId="632993A8" w14:textId="77777777" w:rsidR="00136D8B" w:rsidRDefault="00000000">
            <w:pPr>
              <w:spacing w:line="360" w:lineRule="auto"/>
              <w:jc w:val="center"/>
            </w:pPr>
            <w:r>
              <w:rPr>
                <w:rFonts w:ascii="Times New Roman" w:eastAsia="宋体" w:hAnsi="Times New Roman"/>
                <w:sz w:val="18"/>
              </w:rPr>
              <w:t>135.42</w:t>
            </w:r>
          </w:p>
        </w:tc>
        <w:tc>
          <w:tcPr>
            <w:tcW w:w="714" w:type="pct"/>
          </w:tcPr>
          <w:p w14:paraId="4D128120" w14:textId="77777777" w:rsidR="00136D8B" w:rsidRDefault="00000000">
            <w:pPr>
              <w:spacing w:line="360" w:lineRule="auto"/>
              <w:jc w:val="center"/>
            </w:pPr>
            <w:r>
              <w:rPr>
                <w:rFonts w:ascii="Times New Roman" w:eastAsia="宋体" w:hAnsi="Times New Roman"/>
                <w:sz w:val="18"/>
              </w:rPr>
              <w:t>236.17</w:t>
            </w:r>
          </w:p>
        </w:tc>
        <w:tc>
          <w:tcPr>
            <w:tcW w:w="713" w:type="pct"/>
          </w:tcPr>
          <w:p w14:paraId="59F09472" w14:textId="77777777" w:rsidR="00136D8B" w:rsidRDefault="00000000">
            <w:pPr>
              <w:spacing w:line="360" w:lineRule="auto"/>
              <w:jc w:val="center"/>
            </w:pPr>
            <w:r>
              <w:rPr>
                <w:rFonts w:ascii="Times New Roman" w:eastAsia="宋体" w:hAnsi="Times New Roman"/>
                <w:sz w:val="18"/>
              </w:rPr>
              <w:t>44.28</w:t>
            </w:r>
          </w:p>
        </w:tc>
      </w:tr>
      <w:tr w:rsidR="00136D8B" w14:paraId="4F12F6D1" w14:textId="77777777">
        <w:tc>
          <w:tcPr>
            <w:tcW w:w="715" w:type="pct"/>
          </w:tcPr>
          <w:p w14:paraId="0FC91D12" w14:textId="77777777" w:rsidR="00136D8B" w:rsidRDefault="00136D8B">
            <w:pPr>
              <w:spacing w:line="360" w:lineRule="auto"/>
              <w:jc w:val="center"/>
            </w:pPr>
          </w:p>
        </w:tc>
        <w:tc>
          <w:tcPr>
            <w:tcW w:w="713" w:type="pct"/>
          </w:tcPr>
          <w:p w14:paraId="316CF0AA" w14:textId="77777777" w:rsidR="00136D8B" w:rsidRDefault="00000000">
            <w:pPr>
              <w:spacing w:line="360" w:lineRule="auto"/>
              <w:jc w:val="center"/>
            </w:pPr>
            <w:r>
              <w:rPr>
                <w:rFonts w:ascii="Times New Roman" w:eastAsia="宋体" w:hAnsi="Times New Roman"/>
                <w:sz w:val="18"/>
              </w:rPr>
              <w:t>Rank</w:t>
            </w:r>
          </w:p>
        </w:tc>
        <w:tc>
          <w:tcPr>
            <w:tcW w:w="714" w:type="pct"/>
          </w:tcPr>
          <w:p w14:paraId="3B597B48" w14:textId="77777777" w:rsidR="00136D8B" w:rsidRDefault="00000000">
            <w:pPr>
              <w:spacing w:line="360" w:lineRule="auto"/>
              <w:jc w:val="center"/>
            </w:pPr>
            <w:r>
              <w:rPr>
                <w:rFonts w:ascii="Times New Roman" w:eastAsia="宋体" w:hAnsi="Times New Roman"/>
                <w:sz w:val="18"/>
              </w:rPr>
              <w:t>1</w:t>
            </w:r>
          </w:p>
        </w:tc>
        <w:tc>
          <w:tcPr>
            <w:tcW w:w="713" w:type="pct"/>
          </w:tcPr>
          <w:p w14:paraId="72DB449B" w14:textId="77777777" w:rsidR="00136D8B" w:rsidRDefault="00000000">
            <w:pPr>
              <w:spacing w:line="360" w:lineRule="auto"/>
              <w:jc w:val="center"/>
            </w:pPr>
            <w:r>
              <w:rPr>
                <w:rFonts w:ascii="Times New Roman" w:eastAsia="宋体" w:hAnsi="Times New Roman"/>
                <w:sz w:val="18"/>
              </w:rPr>
              <w:t>4</w:t>
            </w:r>
          </w:p>
        </w:tc>
        <w:tc>
          <w:tcPr>
            <w:tcW w:w="713" w:type="pct"/>
          </w:tcPr>
          <w:p w14:paraId="60E3EB23" w14:textId="77777777" w:rsidR="00136D8B" w:rsidRDefault="00000000">
            <w:pPr>
              <w:spacing w:line="360" w:lineRule="auto"/>
              <w:jc w:val="center"/>
            </w:pPr>
            <w:r>
              <w:rPr>
                <w:rFonts w:ascii="Times New Roman" w:eastAsia="宋体" w:hAnsi="Times New Roman"/>
                <w:sz w:val="18"/>
              </w:rPr>
              <w:t>3</w:t>
            </w:r>
          </w:p>
        </w:tc>
        <w:tc>
          <w:tcPr>
            <w:tcW w:w="714" w:type="pct"/>
          </w:tcPr>
          <w:p w14:paraId="22C08F3C" w14:textId="77777777" w:rsidR="00136D8B" w:rsidRDefault="00000000">
            <w:pPr>
              <w:spacing w:line="360" w:lineRule="auto"/>
              <w:jc w:val="center"/>
            </w:pPr>
            <w:r>
              <w:rPr>
                <w:rFonts w:ascii="Times New Roman" w:eastAsia="宋体" w:hAnsi="Times New Roman"/>
                <w:sz w:val="18"/>
              </w:rPr>
              <w:t>5</w:t>
            </w:r>
          </w:p>
        </w:tc>
        <w:tc>
          <w:tcPr>
            <w:tcW w:w="713" w:type="pct"/>
          </w:tcPr>
          <w:p w14:paraId="5043AB64" w14:textId="77777777" w:rsidR="00136D8B" w:rsidRDefault="00000000">
            <w:pPr>
              <w:spacing w:line="360" w:lineRule="auto"/>
              <w:jc w:val="center"/>
            </w:pPr>
            <w:r>
              <w:rPr>
                <w:rFonts w:ascii="Times New Roman" w:eastAsia="宋体" w:hAnsi="Times New Roman"/>
                <w:sz w:val="18"/>
              </w:rPr>
              <w:t>2</w:t>
            </w:r>
          </w:p>
        </w:tc>
      </w:tr>
      <w:tr w:rsidR="00136D8B" w14:paraId="30C1FC06" w14:textId="77777777">
        <w:tc>
          <w:tcPr>
            <w:tcW w:w="715" w:type="pct"/>
          </w:tcPr>
          <w:p w14:paraId="25938173" w14:textId="77777777" w:rsidR="00136D8B" w:rsidRDefault="00000000">
            <w:pPr>
              <w:spacing w:line="360" w:lineRule="auto"/>
              <w:jc w:val="center"/>
            </w:pPr>
            <w:r>
              <w:rPr>
                <w:rFonts w:ascii="Times New Roman" w:eastAsia="宋体" w:hAnsi="Times New Roman"/>
                <w:sz w:val="18"/>
              </w:rPr>
              <w:t>M=800</w:t>
            </w:r>
          </w:p>
        </w:tc>
        <w:tc>
          <w:tcPr>
            <w:tcW w:w="713" w:type="pct"/>
          </w:tcPr>
          <w:p w14:paraId="26D9E43B" w14:textId="77777777" w:rsidR="00136D8B" w:rsidRDefault="00000000">
            <w:pPr>
              <w:spacing w:line="360" w:lineRule="auto"/>
              <w:jc w:val="center"/>
            </w:pPr>
            <w:r>
              <w:rPr>
                <w:rFonts w:ascii="Times New Roman" w:eastAsia="宋体" w:hAnsi="Times New Roman"/>
                <w:sz w:val="18"/>
              </w:rPr>
              <w:t>Avg</w:t>
            </w:r>
          </w:p>
        </w:tc>
        <w:tc>
          <w:tcPr>
            <w:tcW w:w="714" w:type="pct"/>
          </w:tcPr>
          <w:p w14:paraId="101581E7" w14:textId="77777777" w:rsidR="00136D8B" w:rsidRDefault="00000000">
            <w:pPr>
              <w:spacing w:line="360" w:lineRule="auto"/>
              <w:jc w:val="center"/>
            </w:pPr>
            <w:r>
              <w:rPr>
                <w:rFonts w:ascii="Times New Roman" w:eastAsia="宋体" w:hAnsi="Times New Roman"/>
                <w:sz w:val="18"/>
              </w:rPr>
              <w:t>110.91</w:t>
            </w:r>
          </w:p>
        </w:tc>
        <w:tc>
          <w:tcPr>
            <w:tcW w:w="713" w:type="pct"/>
          </w:tcPr>
          <w:p w14:paraId="242545EC" w14:textId="77777777" w:rsidR="00136D8B" w:rsidRDefault="00000000">
            <w:pPr>
              <w:spacing w:line="360" w:lineRule="auto"/>
              <w:jc w:val="center"/>
            </w:pPr>
            <w:r>
              <w:rPr>
                <w:rFonts w:ascii="Times New Roman" w:eastAsia="宋体" w:hAnsi="Times New Roman"/>
                <w:sz w:val="18"/>
              </w:rPr>
              <w:t>423.65</w:t>
            </w:r>
          </w:p>
        </w:tc>
        <w:tc>
          <w:tcPr>
            <w:tcW w:w="713" w:type="pct"/>
          </w:tcPr>
          <w:p w14:paraId="44F841C1" w14:textId="77777777" w:rsidR="00136D8B" w:rsidRDefault="00000000">
            <w:pPr>
              <w:spacing w:line="360" w:lineRule="auto"/>
              <w:jc w:val="center"/>
            </w:pPr>
            <w:r>
              <w:rPr>
                <w:rFonts w:ascii="Times New Roman" w:eastAsia="宋体" w:hAnsi="Times New Roman"/>
                <w:sz w:val="18"/>
              </w:rPr>
              <w:t>255.73</w:t>
            </w:r>
          </w:p>
        </w:tc>
        <w:tc>
          <w:tcPr>
            <w:tcW w:w="714" w:type="pct"/>
          </w:tcPr>
          <w:p w14:paraId="02FF6CD9" w14:textId="77777777" w:rsidR="00136D8B" w:rsidRDefault="00000000">
            <w:pPr>
              <w:spacing w:line="360" w:lineRule="auto"/>
              <w:jc w:val="center"/>
            </w:pPr>
            <w:r>
              <w:rPr>
                <w:rFonts w:ascii="Times New Roman" w:eastAsia="宋体" w:hAnsi="Times New Roman"/>
                <w:sz w:val="18"/>
              </w:rPr>
              <w:t>727.29</w:t>
            </w:r>
          </w:p>
        </w:tc>
        <w:tc>
          <w:tcPr>
            <w:tcW w:w="713" w:type="pct"/>
          </w:tcPr>
          <w:p w14:paraId="1BFF6B3E" w14:textId="77777777" w:rsidR="00136D8B" w:rsidRDefault="00000000">
            <w:pPr>
              <w:spacing w:line="360" w:lineRule="auto"/>
              <w:jc w:val="center"/>
            </w:pPr>
            <w:r>
              <w:rPr>
                <w:rFonts w:ascii="Times New Roman" w:eastAsia="宋体" w:hAnsi="Times New Roman"/>
                <w:sz w:val="18"/>
              </w:rPr>
              <w:t>204.56</w:t>
            </w:r>
          </w:p>
        </w:tc>
      </w:tr>
      <w:tr w:rsidR="00136D8B" w14:paraId="7363E8B0" w14:textId="77777777">
        <w:tc>
          <w:tcPr>
            <w:tcW w:w="715" w:type="pct"/>
          </w:tcPr>
          <w:p w14:paraId="1CEE3C23" w14:textId="77777777" w:rsidR="00136D8B" w:rsidRDefault="00136D8B">
            <w:pPr>
              <w:spacing w:line="360" w:lineRule="auto"/>
              <w:jc w:val="center"/>
            </w:pPr>
          </w:p>
        </w:tc>
        <w:tc>
          <w:tcPr>
            <w:tcW w:w="713" w:type="pct"/>
          </w:tcPr>
          <w:p w14:paraId="7A85C8E7" w14:textId="77777777" w:rsidR="00136D8B" w:rsidRDefault="00000000">
            <w:pPr>
              <w:spacing w:line="360" w:lineRule="auto"/>
              <w:jc w:val="center"/>
            </w:pPr>
            <w:r>
              <w:rPr>
                <w:rFonts w:ascii="Times New Roman" w:eastAsia="宋体" w:hAnsi="Times New Roman"/>
                <w:sz w:val="18"/>
              </w:rPr>
              <w:t>STD</w:t>
            </w:r>
          </w:p>
        </w:tc>
        <w:tc>
          <w:tcPr>
            <w:tcW w:w="714" w:type="pct"/>
          </w:tcPr>
          <w:p w14:paraId="79793CFA" w14:textId="77777777" w:rsidR="00136D8B" w:rsidRDefault="00000000">
            <w:pPr>
              <w:spacing w:line="360" w:lineRule="auto"/>
              <w:jc w:val="center"/>
            </w:pPr>
            <w:r>
              <w:rPr>
                <w:rFonts w:ascii="Times New Roman" w:eastAsia="宋体" w:hAnsi="Times New Roman"/>
                <w:sz w:val="18"/>
              </w:rPr>
              <w:t>16.82</w:t>
            </w:r>
          </w:p>
        </w:tc>
        <w:tc>
          <w:tcPr>
            <w:tcW w:w="713" w:type="pct"/>
          </w:tcPr>
          <w:p w14:paraId="3B2534C9" w14:textId="77777777" w:rsidR="00136D8B" w:rsidRDefault="00000000">
            <w:pPr>
              <w:spacing w:line="360" w:lineRule="auto"/>
              <w:jc w:val="center"/>
            </w:pPr>
            <w:r>
              <w:rPr>
                <w:rFonts w:ascii="Times New Roman" w:eastAsia="宋体" w:hAnsi="Times New Roman"/>
                <w:sz w:val="18"/>
              </w:rPr>
              <w:t>242.81</w:t>
            </w:r>
          </w:p>
        </w:tc>
        <w:tc>
          <w:tcPr>
            <w:tcW w:w="713" w:type="pct"/>
          </w:tcPr>
          <w:p w14:paraId="1D66E780" w14:textId="77777777" w:rsidR="00136D8B" w:rsidRDefault="00000000">
            <w:pPr>
              <w:spacing w:line="360" w:lineRule="auto"/>
              <w:jc w:val="center"/>
            </w:pPr>
            <w:r>
              <w:rPr>
                <w:rFonts w:ascii="Times New Roman" w:eastAsia="宋体" w:hAnsi="Times New Roman"/>
                <w:sz w:val="18"/>
              </w:rPr>
              <w:t>221.47</w:t>
            </w:r>
          </w:p>
        </w:tc>
        <w:tc>
          <w:tcPr>
            <w:tcW w:w="714" w:type="pct"/>
          </w:tcPr>
          <w:p w14:paraId="0FCBE33C" w14:textId="77777777" w:rsidR="00136D8B" w:rsidRDefault="00000000">
            <w:pPr>
              <w:spacing w:line="360" w:lineRule="auto"/>
              <w:jc w:val="center"/>
            </w:pPr>
            <w:r>
              <w:rPr>
                <w:rFonts w:ascii="Times New Roman" w:eastAsia="宋体" w:hAnsi="Times New Roman"/>
                <w:sz w:val="18"/>
              </w:rPr>
              <w:t>382.16</w:t>
            </w:r>
          </w:p>
        </w:tc>
        <w:tc>
          <w:tcPr>
            <w:tcW w:w="713" w:type="pct"/>
          </w:tcPr>
          <w:p w14:paraId="1BD91E16" w14:textId="77777777" w:rsidR="00136D8B" w:rsidRDefault="00000000">
            <w:pPr>
              <w:spacing w:line="360" w:lineRule="auto"/>
              <w:jc w:val="center"/>
            </w:pPr>
            <w:r>
              <w:rPr>
                <w:rFonts w:ascii="Times New Roman" w:eastAsia="宋体" w:hAnsi="Times New Roman"/>
                <w:sz w:val="18"/>
              </w:rPr>
              <w:t>61.75</w:t>
            </w:r>
          </w:p>
        </w:tc>
      </w:tr>
      <w:tr w:rsidR="00136D8B" w14:paraId="2E2EFE8F" w14:textId="77777777">
        <w:tc>
          <w:tcPr>
            <w:tcW w:w="715" w:type="pct"/>
          </w:tcPr>
          <w:p w14:paraId="5AE298B4" w14:textId="77777777" w:rsidR="00136D8B" w:rsidRDefault="00136D8B">
            <w:pPr>
              <w:spacing w:line="360" w:lineRule="auto"/>
              <w:jc w:val="center"/>
            </w:pPr>
          </w:p>
        </w:tc>
        <w:tc>
          <w:tcPr>
            <w:tcW w:w="713" w:type="pct"/>
          </w:tcPr>
          <w:p w14:paraId="42091977" w14:textId="77777777" w:rsidR="00136D8B" w:rsidRDefault="00000000">
            <w:pPr>
              <w:spacing w:line="360" w:lineRule="auto"/>
              <w:jc w:val="center"/>
            </w:pPr>
            <w:r>
              <w:rPr>
                <w:rFonts w:ascii="Times New Roman" w:eastAsia="宋体" w:hAnsi="Times New Roman"/>
                <w:sz w:val="18"/>
              </w:rPr>
              <w:t>Rank</w:t>
            </w:r>
          </w:p>
        </w:tc>
        <w:tc>
          <w:tcPr>
            <w:tcW w:w="714" w:type="pct"/>
          </w:tcPr>
          <w:p w14:paraId="7222CF88" w14:textId="77777777" w:rsidR="00136D8B" w:rsidRDefault="00000000">
            <w:pPr>
              <w:spacing w:line="360" w:lineRule="auto"/>
              <w:jc w:val="center"/>
            </w:pPr>
            <w:r>
              <w:rPr>
                <w:rFonts w:ascii="Times New Roman" w:eastAsia="宋体" w:hAnsi="Times New Roman"/>
                <w:sz w:val="18"/>
              </w:rPr>
              <w:t>1</w:t>
            </w:r>
          </w:p>
        </w:tc>
        <w:tc>
          <w:tcPr>
            <w:tcW w:w="713" w:type="pct"/>
          </w:tcPr>
          <w:p w14:paraId="3C80846D" w14:textId="77777777" w:rsidR="00136D8B" w:rsidRDefault="00000000">
            <w:pPr>
              <w:spacing w:line="360" w:lineRule="auto"/>
              <w:jc w:val="center"/>
            </w:pPr>
            <w:r>
              <w:rPr>
                <w:rFonts w:ascii="Times New Roman" w:eastAsia="宋体" w:hAnsi="Times New Roman"/>
                <w:sz w:val="18"/>
              </w:rPr>
              <w:t>4</w:t>
            </w:r>
          </w:p>
        </w:tc>
        <w:tc>
          <w:tcPr>
            <w:tcW w:w="713" w:type="pct"/>
          </w:tcPr>
          <w:p w14:paraId="2965125B" w14:textId="77777777" w:rsidR="00136D8B" w:rsidRDefault="00000000">
            <w:pPr>
              <w:spacing w:line="360" w:lineRule="auto"/>
              <w:jc w:val="center"/>
            </w:pPr>
            <w:r>
              <w:rPr>
                <w:rFonts w:ascii="Times New Roman" w:eastAsia="宋体" w:hAnsi="Times New Roman"/>
                <w:sz w:val="18"/>
              </w:rPr>
              <w:t>3</w:t>
            </w:r>
          </w:p>
        </w:tc>
        <w:tc>
          <w:tcPr>
            <w:tcW w:w="714" w:type="pct"/>
          </w:tcPr>
          <w:p w14:paraId="257DEED9" w14:textId="77777777" w:rsidR="00136D8B" w:rsidRDefault="00000000">
            <w:pPr>
              <w:spacing w:line="360" w:lineRule="auto"/>
              <w:jc w:val="center"/>
            </w:pPr>
            <w:r>
              <w:rPr>
                <w:rFonts w:ascii="Times New Roman" w:eastAsia="宋体" w:hAnsi="Times New Roman"/>
                <w:sz w:val="18"/>
              </w:rPr>
              <w:t>5</w:t>
            </w:r>
          </w:p>
        </w:tc>
        <w:tc>
          <w:tcPr>
            <w:tcW w:w="713" w:type="pct"/>
          </w:tcPr>
          <w:p w14:paraId="6B40C0BD" w14:textId="77777777" w:rsidR="00136D8B" w:rsidRDefault="00000000">
            <w:pPr>
              <w:spacing w:line="360" w:lineRule="auto"/>
              <w:jc w:val="center"/>
            </w:pPr>
            <w:r>
              <w:rPr>
                <w:rFonts w:ascii="Times New Roman" w:eastAsia="宋体" w:hAnsi="Times New Roman"/>
                <w:sz w:val="18"/>
              </w:rPr>
              <w:t>2</w:t>
            </w:r>
          </w:p>
        </w:tc>
      </w:tr>
      <w:tr w:rsidR="00136D8B" w14:paraId="34F6156E" w14:textId="77777777">
        <w:tc>
          <w:tcPr>
            <w:tcW w:w="715" w:type="pct"/>
          </w:tcPr>
          <w:p w14:paraId="5BE87D01" w14:textId="77777777" w:rsidR="00136D8B" w:rsidRDefault="00000000">
            <w:pPr>
              <w:spacing w:line="360" w:lineRule="auto"/>
              <w:jc w:val="center"/>
            </w:pPr>
            <w:r>
              <w:rPr>
                <w:rFonts w:ascii="Times New Roman" w:eastAsia="宋体" w:hAnsi="Times New Roman"/>
                <w:sz w:val="18"/>
              </w:rPr>
              <w:t>M=1000</w:t>
            </w:r>
          </w:p>
        </w:tc>
        <w:tc>
          <w:tcPr>
            <w:tcW w:w="713" w:type="pct"/>
          </w:tcPr>
          <w:p w14:paraId="01106D07" w14:textId="77777777" w:rsidR="00136D8B" w:rsidRDefault="00000000">
            <w:pPr>
              <w:spacing w:line="360" w:lineRule="auto"/>
              <w:jc w:val="center"/>
            </w:pPr>
            <w:r>
              <w:rPr>
                <w:rFonts w:ascii="Times New Roman" w:eastAsia="宋体" w:hAnsi="Times New Roman"/>
                <w:sz w:val="18"/>
              </w:rPr>
              <w:t>Avg</w:t>
            </w:r>
          </w:p>
        </w:tc>
        <w:tc>
          <w:tcPr>
            <w:tcW w:w="714" w:type="pct"/>
          </w:tcPr>
          <w:p w14:paraId="6E335AF7" w14:textId="77777777" w:rsidR="00136D8B" w:rsidRDefault="00000000">
            <w:pPr>
              <w:spacing w:line="360" w:lineRule="auto"/>
              <w:jc w:val="center"/>
            </w:pPr>
            <w:r>
              <w:rPr>
                <w:rFonts w:ascii="Times New Roman" w:eastAsia="宋体" w:hAnsi="Times New Roman"/>
                <w:sz w:val="18"/>
              </w:rPr>
              <w:t>133.12</w:t>
            </w:r>
          </w:p>
        </w:tc>
        <w:tc>
          <w:tcPr>
            <w:tcW w:w="713" w:type="pct"/>
          </w:tcPr>
          <w:p w14:paraId="4335A321" w14:textId="77777777" w:rsidR="00136D8B" w:rsidRDefault="00000000">
            <w:pPr>
              <w:spacing w:line="360" w:lineRule="auto"/>
              <w:jc w:val="center"/>
            </w:pPr>
            <w:r>
              <w:rPr>
                <w:rFonts w:ascii="Times New Roman" w:eastAsia="宋体" w:hAnsi="Times New Roman"/>
                <w:sz w:val="18"/>
              </w:rPr>
              <w:t>541.23</w:t>
            </w:r>
          </w:p>
        </w:tc>
        <w:tc>
          <w:tcPr>
            <w:tcW w:w="713" w:type="pct"/>
          </w:tcPr>
          <w:p w14:paraId="7BBFEF7E" w14:textId="77777777" w:rsidR="00136D8B" w:rsidRDefault="00000000">
            <w:pPr>
              <w:spacing w:line="360" w:lineRule="auto"/>
              <w:jc w:val="center"/>
            </w:pPr>
            <w:r>
              <w:rPr>
                <w:rFonts w:ascii="Times New Roman" w:eastAsia="宋体" w:hAnsi="Times New Roman"/>
                <w:sz w:val="18"/>
              </w:rPr>
              <w:t>346.17</w:t>
            </w:r>
          </w:p>
        </w:tc>
        <w:tc>
          <w:tcPr>
            <w:tcW w:w="714" w:type="pct"/>
          </w:tcPr>
          <w:p w14:paraId="0D53B20F" w14:textId="77777777" w:rsidR="00136D8B" w:rsidRDefault="00000000">
            <w:pPr>
              <w:spacing w:line="360" w:lineRule="auto"/>
              <w:jc w:val="center"/>
            </w:pPr>
            <w:r>
              <w:rPr>
                <w:rFonts w:ascii="Times New Roman" w:eastAsia="宋体" w:hAnsi="Times New Roman"/>
                <w:sz w:val="18"/>
              </w:rPr>
              <w:t>987.43</w:t>
            </w:r>
          </w:p>
        </w:tc>
        <w:tc>
          <w:tcPr>
            <w:tcW w:w="713" w:type="pct"/>
          </w:tcPr>
          <w:p w14:paraId="5EE29189" w14:textId="77777777" w:rsidR="00136D8B" w:rsidRDefault="00000000">
            <w:pPr>
              <w:spacing w:line="360" w:lineRule="auto"/>
              <w:jc w:val="center"/>
            </w:pPr>
            <w:r>
              <w:rPr>
                <w:rFonts w:ascii="Times New Roman" w:eastAsia="宋体" w:hAnsi="Times New Roman"/>
                <w:sz w:val="18"/>
              </w:rPr>
              <w:t>249.87</w:t>
            </w:r>
          </w:p>
        </w:tc>
      </w:tr>
      <w:tr w:rsidR="00136D8B" w14:paraId="68A5AE06" w14:textId="77777777">
        <w:tc>
          <w:tcPr>
            <w:tcW w:w="715" w:type="pct"/>
          </w:tcPr>
          <w:p w14:paraId="5FA0DC93" w14:textId="77777777" w:rsidR="00136D8B" w:rsidRDefault="00136D8B">
            <w:pPr>
              <w:spacing w:line="360" w:lineRule="auto"/>
              <w:jc w:val="center"/>
            </w:pPr>
          </w:p>
        </w:tc>
        <w:tc>
          <w:tcPr>
            <w:tcW w:w="713" w:type="pct"/>
          </w:tcPr>
          <w:p w14:paraId="393AD569" w14:textId="77777777" w:rsidR="00136D8B" w:rsidRDefault="00000000">
            <w:pPr>
              <w:spacing w:line="360" w:lineRule="auto"/>
              <w:jc w:val="center"/>
            </w:pPr>
            <w:r>
              <w:rPr>
                <w:rFonts w:ascii="Times New Roman" w:eastAsia="宋体" w:hAnsi="Times New Roman"/>
                <w:sz w:val="18"/>
              </w:rPr>
              <w:t>STD</w:t>
            </w:r>
          </w:p>
        </w:tc>
        <w:tc>
          <w:tcPr>
            <w:tcW w:w="714" w:type="pct"/>
          </w:tcPr>
          <w:p w14:paraId="2119E71A" w14:textId="77777777" w:rsidR="00136D8B" w:rsidRDefault="00000000">
            <w:pPr>
              <w:spacing w:line="360" w:lineRule="auto"/>
              <w:jc w:val="center"/>
            </w:pPr>
            <w:r>
              <w:rPr>
                <w:rFonts w:ascii="Times New Roman" w:eastAsia="宋体" w:hAnsi="Times New Roman"/>
                <w:sz w:val="18"/>
              </w:rPr>
              <w:t>21.47</w:t>
            </w:r>
          </w:p>
        </w:tc>
        <w:tc>
          <w:tcPr>
            <w:tcW w:w="713" w:type="pct"/>
          </w:tcPr>
          <w:p w14:paraId="79C38EA2" w14:textId="77777777" w:rsidR="00136D8B" w:rsidRDefault="00000000">
            <w:pPr>
              <w:spacing w:line="360" w:lineRule="auto"/>
              <w:jc w:val="center"/>
            </w:pPr>
            <w:r>
              <w:rPr>
                <w:rFonts w:ascii="Times New Roman" w:eastAsia="宋体" w:hAnsi="Times New Roman"/>
                <w:sz w:val="18"/>
              </w:rPr>
              <w:t>298.72</w:t>
            </w:r>
          </w:p>
        </w:tc>
        <w:tc>
          <w:tcPr>
            <w:tcW w:w="713" w:type="pct"/>
          </w:tcPr>
          <w:p w14:paraId="5E43D3E9" w14:textId="77777777" w:rsidR="00136D8B" w:rsidRDefault="00000000">
            <w:pPr>
              <w:spacing w:line="360" w:lineRule="auto"/>
              <w:jc w:val="center"/>
            </w:pPr>
            <w:r>
              <w:rPr>
                <w:rFonts w:ascii="Times New Roman" w:eastAsia="宋体" w:hAnsi="Times New Roman"/>
                <w:sz w:val="18"/>
              </w:rPr>
              <w:t>292.65</w:t>
            </w:r>
          </w:p>
        </w:tc>
        <w:tc>
          <w:tcPr>
            <w:tcW w:w="714" w:type="pct"/>
          </w:tcPr>
          <w:p w14:paraId="6B25839C" w14:textId="77777777" w:rsidR="00136D8B" w:rsidRDefault="00000000">
            <w:pPr>
              <w:spacing w:line="360" w:lineRule="auto"/>
              <w:jc w:val="center"/>
            </w:pPr>
            <w:r>
              <w:rPr>
                <w:rFonts w:ascii="Times New Roman" w:eastAsia="宋体" w:hAnsi="Times New Roman"/>
                <w:sz w:val="18"/>
              </w:rPr>
              <w:t>461.28</w:t>
            </w:r>
          </w:p>
        </w:tc>
        <w:tc>
          <w:tcPr>
            <w:tcW w:w="713" w:type="pct"/>
          </w:tcPr>
          <w:p w14:paraId="1936DC14" w14:textId="77777777" w:rsidR="00136D8B" w:rsidRDefault="00000000">
            <w:pPr>
              <w:spacing w:line="360" w:lineRule="auto"/>
              <w:jc w:val="center"/>
            </w:pPr>
            <w:r>
              <w:rPr>
                <w:rFonts w:ascii="Times New Roman" w:eastAsia="宋体" w:hAnsi="Times New Roman"/>
                <w:sz w:val="18"/>
              </w:rPr>
              <w:t>72.41</w:t>
            </w:r>
          </w:p>
        </w:tc>
      </w:tr>
      <w:tr w:rsidR="00136D8B" w14:paraId="19F244CA" w14:textId="77777777">
        <w:tc>
          <w:tcPr>
            <w:tcW w:w="715" w:type="pct"/>
          </w:tcPr>
          <w:p w14:paraId="37121650" w14:textId="77777777" w:rsidR="00136D8B" w:rsidRDefault="00136D8B">
            <w:pPr>
              <w:spacing w:line="360" w:lineRule="auto"/>
              <w:jc w:val="center"/>
            </w:pPr>
          </w:p>
        </w:tc>
        <w:tc>
          <w:tcPr>
            <w:tcW w:w="713" w:type="pct"/>
          </w:tcPr>
          <w:p w14:paraId="4BEED7C0" w14:textId="77777777" w:rsidR="00136D8B" w:rsidRDefault="00000000">
            <w:pPr>
              <w:spacing w:line="360" w:lineRule="auto"/>
              <w:jc w:val="center"/>
            </w:pPr>
            <w:r>
              <w:rPr>
                <w:rFonts w:ascii="Times New Roman" w:eastAsia="宋体" w:hAnsi="Times New Roman"/>
                <w:sz w:val="18"/>
              </w:rPr>
              <w:t>Rank</w:t>
            </w:r>
          </w:p>
        </w:tc>
        <w:tc>
          <w:tcPr>
            <w:tcW w:w="714" w:type="pct"/>
          </w:tcPr>
          <w:p w14:paraId="24D7AEAD" w14:textId="77777777" w:rsidR="00136D8B" w:rsidRDefault="00000000">
            <w:pPr>
              <w:spacing w:line="360" w:lineRule="auto"/>
              <w:jc w:val="center"/>
            </w:pPr>
            <w:r>
              <w:rPr>
                <w:rFonts w:ascii="Times New Roman" w:eastAsia="宋体" w:hAnsi="Times New Roman"/>
                <w:sz w:val="18"/>
              </w:rPr>
              <w:t>1</w:t>
            </w:r>
          </w:p>
        </w:tc>
        <w:tc>
          <w:tcPr>
            <w:tcW w:w="713" w:type="pct"/>
          </w:tcPr>
          <w:p w14:paraId="0154F918" w14:textId="77777777" w:rsidR="00136D8B" w:rsidRDefault="00000000">
            <w:pPr>
              <w:spacing w:line="360" w:lineRule="auto"/>
              <w:jc w:val="center"/>
            </w:pPr>
            <w:r>
              <w:rPr>
                <w:rFonts w:ascii="Times New Roman" w:eastAsia="宋体" w:hAnsi="Times New Roman"/>
                <w:sz w:val="18"/>
              </w:rPr>
              <w:t>4</w:t>
            </w:r>
          </w:p>
        </w:tc>
        <w:tc>
          <w:tcPr>
            <w:tcW w:w="713" w:type="pct"/>
          </w:tcPr>
          <w:p w14:paraId="33E4C3D1" w14:textId="77777777" w:rsidR="00136D8B" w:rsidRDefault="00000000">
            <w:pPr>
              <w:spacing w:line="360" w:lineRule="auto"/>
              <w:jc w:val="center"/>
            </w:pPr>
            <w:r>
              <w:rPr>
                <w:rFonts w:ascii="Times New Roman" w:eastAsia="宋体" w:hAnsi="Times New Roman"/>
                <w:sz w:val="18"/>
              </w:rPr>
              <w:t>3</w:t>
            </w:r>
          </w:p>
        </w:tc>
        <w:tc>
          <w:tcPr>
            <w:tcW w:w="714" w:type="pct"/>
          </w:tcPr>
          <w:p w14:paraId="6A39084F" w14:textId="77777777" w:rsidR="00136D8B" w:rsidRDefault="00000000">
            <w:pPr>
              <w:spacing w:line="360" w:lineRule="auto"/>
              <w:jc w:val="center"/>
            </w:pPr>
            <w:r>
              <w:rPr>
                <w:rFonts w:ascii="Times New Roman" w:eastAsia="宋体" w:hAnsi="Times New Roman"/>
                <w:sz w:val="18"/>
              </w:rPr>
              <w:t>5</w:t>
            </w:r>
          </w:p>
        </w:tc>
        <w:tc>
          <w:tcPr>
            <w:tcW w:w="713" w:type="pct"/>
          </w:tcPr>
          <w:p w14:paraId="2900ACCF" w14:textId="77777777" w:rsidR="00136D8B" w:rsidRDefault="00000000">
            <w:pPr>
              <w:spacing w:line="360" w:lineRule="auto"/>
              <w:jc w:val="center"/>
            </w:pPr>
            <w:r>
              <w:rPr>
                <w:rFonts w:ascii="Times New Roman" w:eastAsia="宋体" w:hAnsi="Times New Roman"/>
                <w:sz w:val="18"/>
              </w:rPr>
              <w:t>2</w:t>
            </w:r>
          </w:p>
        </w:tc>
      </w:tr>
      <w:tr w:rsidR="00136D8B" w14:paraId="434045A6" w14:textId="77777777">
        <w:tc>
          <w:tcPr>
            <w:tcW w:w="715" w:type="pct"/>
          </w:tcPr>
          <w:p w14:paraId="7E45A6B6" w14:textId="77777777" w:rsidR="00136D8B" w:rsidRDefault="00000000">
            <w:pPr>
              <w:spacing w:line="360" w:lineRule="auto"/>
              <w:jc w:val="center"/>
            </w:pPr>
            <w:r>
              <w:rPr>
                <w:rFonts w:ascii="Times New Roman" w:eastAsia="宋体" w:hAnsi="Times New Roman"/>
                <w:sz w:val="18"/>
              </w:rPr>
              <w:t>M=1500</w:t>
            </w:r>
          </w:p>
        </w:tc>
        <w:tc>
          <w:tcPr>
            <w:tcW w:w="713" w:type="pct"/>
          </w:tcPr>
          <w:p w14:paraId="51199033" w14:textId="77777777" w:rsidR="00136D8B" w:rsidRDefault="00000000">
            <w:pPr>
              <w:spacing w:line="360" w:lineRule="auto"/>
              <w:jc w:val="center"/>
            </w:pPr>
            <w:r>
              <w:rPr>
                <w:rFonts w:ascii="Times New Roman" w:eastAsia="宋体" w:hAnsi="Times New Roman"/>
                <w:sz w:val="18"/>
              </w:rPr>
              <w:t>Avg</w:t>
            </w:r>
          </w:p>
        </w:tc>
        <w:tc>
          <w:tcPr>
            <w:tcW w:w="714" w:type="pct"/>
          </w:tcPr>
          <w:p w14:paraId="5CBDC693" w14:textId="77777777" w:rsidR="00136D8B" w:rsidRDefault="00000000">
            <w:pPr>
              <w:spacing w:line="360" w:lineRule="auto"/>
              <w:jc w:val="center"/>
            </w:pPr>
            <w:r>
              <w:rPr>
                <w:rFonts w:ascii="Times New Roman" w:eastAsia="宋体" w:hAnsi="Times New Roman"/>
                <w:sz w:val="18"/>
              </w:rPr>
              <w:t>195.34</w:t>
            </w:r>
          </w:p>
        </w:tc>
        <w:tc>
          <w:tcPr>
            <w:tcW w:w="713" w:type="pct"/>
          </w:tcPr>
          <w:p w14:paraId="7777CB44" w14:textId="77777777" w:rsidR="00136D8B" w:rsidRDefault="00000000">
            <w:pPr>
              <w:spacing w:line="360" w:lineRule="auto"/>
              <w:jc w:val="center"/>
            </w:pPr>
            <w:r>
              <w:rPr>
                <w:rFonts w:ascii="Times New Roman" w:eastAsia="宋体" w:hAnsi="Times New Roman"/>
                <w:sz w:val="18"/>
              </w:rPr>
              <w:t>687.41</w:t>
            </w:r>
          </w:p>
        </w:tc>
        <w:tc>
          <w:tcPr>
            <w:tcW w:w="713" w:type="pct"/>
          </w:tcPr>
          <w:p w14:paraId="49BDF60D" w14:textId="77777777" w:rsidR="00136D8B" w:rsidRDefault="00000000">
            <w:pPr>
              <w:spacing w:line="360" w:lineRule="auto"/>
              <w:jc w:val="center"/>
            </w:pPr>
            <w:r>
              <w:rPr>
                <w:rFonts w:ascii="Times New Roman" w:eastAsia="宋体" w:hAnsi="Times New Roman"/>
                <w:sz w:val="18"/>
              </w:rPr>
              <w:t>478.56</w:t>
            </w:r>
          </w:p>
        </w:tc>
        <w:tc>
          <w:tcPr>
            <w:tcW w:w="714" w:type="pct"/>
          </w:tcPr>
          <w:p w14:paraId="17951E6D" w14:textId="77777777" w:rsidR="00136D8B" w:rsidRDefault="00000000">
            <w:pPr>
              <w:spacing w:line="360" w:lineRule="auto"/>
              <w:jc w:val="center"/>
            </w:pPr>
            <w:r>
              <w:rPr>
                <w:rFonts w:ascii="Times New Roman" w:eastAsia="宋体" w:hAnsi="Times New Roman"/>
                <w:sz w:val="18"/>
              </w:rPr>
              <w:t>1264.72</w:t>
            </w:r>
          </w:p>
        </w:tc>
        <w:tc>
          <w:tcPr>
            <w:tcW w:w="713" w:type="pct"/>
          </w:tcPr>
          <w:p w14:paraId="4EBCFCEF" w14:textId="77777777" w:rsidR="00136D8B" w:rsidRDefault="00000000">
            <w:pPr>
              <w:spacing w:line="360" w:lineRule="auto"/>
              <w:jc w:val="center"/>
            </w:pPr>
            <w:r>
              <w:rPr>
                <w:rFonts w:ascii="Times New Roman" w:eastAsia="宋体" w:hAnsi="Times New Roman"/>
                <w:sz w:val="18"/>
              </w:rPr>
              <w:t>347.25</w:t>
            </w:r>
          </w:p>
        </w:tc>
      </w:tr>
      <w:tr w:rsidR="00136D8B" w14:paraId="0A866D2F" w14:textId="77777777">
        <w:tc>
          <w:tcPr>
            <w:tcW w:w="715" w:type="pct"/>
          </w:tcPr>
          <w:p w14:paraId="13BCCF91" w14:textId="77777777" w:rsidR="00136D8B" w:rsidRDefault="00136D8B">
            <w:pPr>
              <w:spacing w:line="360" w:lineRule="auto"/>
              <w:jc w:val="center"/>
            </w:pPr>
          </w:p>
        </w:tc>
        <w:tc>
          <w:tcPr>
            <w:tcW w:w="713" w:type="pct"/>
          </w:tcPr>
          <w:p w14:paraId="4D73B47C" w14:textId="77777777" w:rsidR="00136D8B" w:rsidRDefault="00000000">
            <w:pPr>
              <w:spacing w:line="360" w:lineRule="auto"/>
              <w:jc w:val="center"/>
            </w:pPr>
            <w:r>
              <w:rPr>
                <w:rFonts w:ascii="Times New Roman" w:eastAsia="宋体" w:hAnsi="Times New Roman"/>
                <w:sz w:val="18"/>
              </w:rPr>
              <w:t>STD</w:t>
            </w:r>
          </w:p>
        </w:tc>
        <w:tc>
          <w:tcPr>
            <w:tcW w:w="714" w:type="pct"/>
          </w:tcPr>
          <w:p w14:paraId="6ADFC579" w14:textId="77777777" w:rsidR="00136D8B" w:rsidRDefault="00000000">
            <w:pPr>
              <w:spacing w:line="360" w:lineRule="auto"/>
              <w:jc w:val="center"/>
            </w:pPr>
            <w:r>
              <w:rPr>
                <w:rFonts w:ascii="Times New Roman" w:eastAsia="宋体" w:hAnsi="Times New Roman"/>
                <w:sz w:val="18"/>
              </w:rPr>
              <w:t>28.21</w:t>
            </w:r>
          </w:p>
        </w:tc>
        <w:tc>
          <w:tcPr>
            <w:tcW w:w="713" w:type="pct"/>
          </w:tcPr>
          <w:p w14:paraId="25A7974A" w14:textId="77777777" w:rsidR="00136D8B" w:rsidRDefault="00000000">
            <w:pPr>
              <w:spacing w:line="360" w:lineRule="auto"/>
              <w:jc w:val="center"/>
            </w:pPr>
            <w:r>
              <w:rPr>
                <w:rFonts w:ascii="Times New Roman" w:eastAsia="宋体" w:hAnsi="Times New Roman"/>
                <w:sz w:val="18"/>
              </w:rPr>
              <w:t>387.25</w:t>
            </w:r>
          </w:p>
        </w:tc>
        <w:tc>
          <w:tcPr>
            <w:tcW w:w="713" w:type="pct"/>
          </w:tcPr>
          <w:p w14:paraId="2963ADC1" w14:textId="77777777" w:rsidR="00136D8B" w:rsidRDefault="00000000">
            <w:pPr>
              <w:spacing w:line="360" w:lineRule="auto"/>
              <w:jc w:val="center"/>
            </w:pPr>
            <w:r>
              <w:rPr>
                <w:rFonts w:ascii="Times New Roman" w:eastAsia="宋体" w:hAnsi="Times New Roman"/>
                <w:sz w:val="18"/>
              </w:rPr>
              <w:t>412.83</w:t>
            </w:r>
          </w:p>
        </w:tc>
        <w:tc>
          <w:tcPr>
            <w:tcW w:w="714" w:type="pct"/>
          </w:tcPr>
          <w:p w14:paraId="700D7D9B" w14:textId="77777777" w:rsidR="00136D8B" w:rsidRDefault="00000000">
            <w:pPr>
              <w:spacing w:line="360" w:lineRule="auto"/>
              <w:jc w:val="center"/>
            </w:pPr>
            <w:r>
              <w:rPr>
                <w:rFonts w:ascii="Times New Roman" w:eastAsia="宋体" w:hAnsi="Times New Roman"/>
                <w:sz w:val="18"/>
              </w:rPr>
              <w:t>612.47</w:t>
            </w:r>
          </w:p>
        </w:tc>
        <w:tc>
          <w:tcPr>
            <w:tcW w:w="713" w:type="pct"/>
          </w:tcPr>
          <w:p w14:paraId="5098A1DD" w14:textId="77777777" w:rsidR="00136D8B" w:rsidRDefault="00000000">
            <w:pPr>
              <w:spacing w:line="360" w:lineRule="auto"/>
              <w:jc w:val="center"/>
            </w:pPr>
            <w:r>
              <w:rPr>
                <w:rFonts w:ascii="Times New Roman" w:eastAsia="宋体" w:hAnsi="Times New Roman"/>
                <w:sz w:val="18"/>
              </w:rPr>
              <w:t>95.67</w:t>
            </w:r>
          </w:p>
        </w:tc>
      </w:tr>
      <w:tr w:rsidR="00136D8B" w14:paraId="011646FC" w14:textId="77777777">
        <w:tc>
          <w:tcPr>
            <w:tcW w:w="715" w:type="pct"/>
          </w:tcPr>
          <w:p w14:paraId="62176C01" w14:textId="77777777" w:rsidR="00136D8B" w:rsidRDefault="00136D8B">
            <w:pPr>
              <w:spacing w:line="360" w:lineRule="auto"/>
              <w:jc w:val="center"/>
            </w:pPr>
          </w:p>
        </w:tc>
        <w:tc>
          <w:tcPr>
            <w:tcW w:w="713" w:type="pct"/>
          </w:tcPr>
          <w:p w14:paraId="37974A97" w14:textId="77777777" w:rsidR="00136D8B" w:rsidRDefault="00000000">
            <w:pPr>
              <w:spacing w:line="360" w:lineRule="auto"/>
              <w:jc w:val="center"/>
            </w:pPr>
            <w:r>
              <w:rPr>
                <w:rFonts w:ascii="Times New Roman" w:eastAsia="宋体" w:hAnsi="Times New Roman"/>
                <w:sz w:val="18"/>
              </w:rPr>
              <w:t>Rank</w:t>
            </w:r>
          </w:p>
        </w:tc>
        <w:tc>
          <w:tcPr>
            <w:tcW w:w="714" w:type="pct"/>
          </w:tcPr>
          <w:p w14:paraId="42154FBB" w14:textId="77777777" w:rsidR="00136D8B" w:rsidRDefault="00000000">
            <w:pPr>
              <w:spacing w:line="360" w:lineRule="auto"/>
              <w:jc w:val="center"/>
            </w:pPr>
            <w:r>
              <w:rPr>
                <w:rFonts w:ascii="Times New Roman" w:eastAsia="宋体" w:hAnsi="Times New Roman"/>
                <w:sz w:val="18"/>
              </w:rPr>
              <w:t>1</w:t>
            </w:r>
          </w:p>
        </w:tc>
        <w:tc>
          <w:tcPr>
            <w:tcW w:w="713" w:type="pct"/>
          </w:tcPr>
          <w:p w14:paraId="46A0A0B6" w14:textId="77777777" w:rsidR="00136D8B" w:rsidRDefault="00000000">
            <w:pPr>
              <w:spacing w:line="360" w:lineRule="auto"/>
              <w:jc w:val="center"/>
            </w:pPr>
            <w:r>
              <w:rPr>
                <w:rFonts w:ascii="Times New Roman" w:eastAsia="宋体" w:hAnsi="Times New Roman"/>
                <w:sz w:val="18"/>
              </w:rPr>
              <w:t>4</w:t>
            </w:r>
          </w:p>
        </w:tc>
        <w:tc>
          <w:tcPr>
            <w:tcW w:w="713" w:type="pct"/>
          </w:tcPr>
          <w:p w14:paraId="1B422F8D" w14:textId="77777777" w:rsidR="00136D8B" w:rsidRDefault="00000000">
            <w:pPr>
              <w:spacing w:line="360" w:lineRule="auto"/>
              <w:jc w:val="center"/>
            </w:pPr>
            <w:r>
              <w:rPr>
                <w:rFonts w:ascii="Times New Roman" w:eastAsia="宋体" w:hAnsi="Times New Roman"/>
                <w:sz w:val="18"/>
              </w:rPr>
              <w:t>3</w:t>
            </w:r>
          </w:p>
        </w:tc>
        <w:tc>
          <w:tcPr>
            <w:tcW w:w="714" w:type="pct"/>
          </w:tcPr>
          <w:p w14:paraId="5526E7FF" w14:textId="77777777" w:rsidR="00136D8B" w:rsidRDefault="00000000">
            <w:pPr>
              <w:spacing w:line="360" w:lineRule="auto"/>
              <w:jc w:val="center"/>
            </w:pPr>
            <w:r>
              <w:rPr>
                <w:rFonts w:ascii="Times New Roman" w:eastAsia="宋体" w:hAnsi="Times New Roman"/>
                <w:sz w:val="18"/>
              </w:rPr>
              <w:t>5</w:t>
            </w:r>
          </w:p>
        </w:tc>
        <w:tc>
          <w:tcPr>
            <w:tcW w:w="713" w:type="pct"/>
          </w:tcPr>
          <w:p w14:paraId="509F0F2E" w14:textId="77777777" w:rsidR="00136D8B" w:rsidRDefault="00000000">
            <w:pPr>
              <w:spacing w:line="360" w:lineRule="auto"/>
              <w:jc w:val="center"/>
            </w:pPr>
            <w:r>
              <w:rPr>
                <w:rFonts w:ascii="Times New Roman" w:eastAsia="宋体" w:hAnsi="Times New Roman"/>
                <w:sz w:val="18"/>
              </w:rPr>
              <w:t>2</w:t>
            </w:r>
          </w:p>
        </w:tc>
      </w:tr>
    </w:tbl>
    <w:p w14:paraId="4EADDAE8" w14:textId="77777777" w:rsidR="00136D8B" w:rsidRDefault="00000000">
      <w:pPr>
        <w:spacing w:before="120" w:after="120"/>
      </w:pPr>
      <w:r>
        <w:rPr>
          <w:rFonts w:ascii="Times New Roman" w:eastAsia="宋体" w:hAnsi="Times New Roman"/>
          <w:noProof/>
          <w:sz w:val="18"/>
          <w:lang w:val="zh-CN"/>
        </w:rPr>
        <w:lastRenderedPageBreak/>
        <w:drawing>
          <wp:inline distT="0" distB="0" distL="0" distR="0" wp14:anchorId="6AB91133" wp14:editId="078363F1">
            <wp:extent cx="5217820" cy="3627022"/>
            <wp:effectExtent l="0" t="0" r="1905" b="0"/>
            <wp:docPr id="13456821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82174" name="图片 9"/>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17820" cy="3627022"/>
                    </a:xfrm>
                    <a:prstGeom prst="rect">
                      <a:avLst/>
                    </a:prstGeom>
                  </pic:spPr>
                </pic:pic>
              </a:graphicData>
            </a:graphic>
          </wp:inline>
        </w:drawing>
      </w:r>
    </w:p>
    <w:p w14:paraId="7EB3DA4F" w14:textId="77777777" w:rsidR="00136D8B" w:rsidRDefault="00000000">
      <w:pPr>
        <w:pStyle w:val="aff0"/>
      </w:pPr>
      <w:r>
        <w:t>图</w:t>
      </w:r>
      <w:r>
        <w:t xml:space="preserve"> 6.1</w:t>
      </w:r>
      <w:r>
        <w:t>：算法可扩展性分析（</w:t>
      </w:r>
      <w:proofErr w:type="spellStart"/>
      <w:r>
        <w:t>Makespan</w:t>
      </w:r>
      <w:proofErr w:type="spellEnd"/>
      <w:r>
        <w:t xml:space="preserve"> vs </w:t>
      </w:r>
      <w:r>
        <w:t>任务规模）。</w:t>
      </w:r>
    </w:p>
    <w:p w14:paraId="54CB00CF" w14:textId="779CD0D9" w:rsidR="00136D8B" w:rsidRDefault="00000000">
      <w:pPr>
        <w:pStyle w:val="a3"/>
        <w:ind w:firstLine="532"/>
      </w:pPr>
      <w:r>
        <w:t>图</w:t>
      </w:r>
      <w:r>
        <w:t>6.1</w:t>
      </w:r>
      <w:r>
        <w:t>清晰地展示了随着任务数量的增加，所有算法的</w:t>
      </w:r>
      <w:proofErr w:type="spellStart"/>
      <w:r>
        <w:t>Makespan</w:t>
      </w:r>
      <w:proofErr w:type="spellEnd"/>
      <w:r>
        <w:t>均呈现上升趋势，这一现象在</w:t>
      </w:r>
      <w:proofErr w:type="gramStart"/>
      <w:r>
        <w:t>云任务</w:t>
      </w:r>
      <w:proofErr w:type="gramEnd"/>
      <w:r>
        <w:t>调度策略研究中得到了验证。然而，</w:t>
      </w:r>
      <w:r w:rsidR="005A18F7">
        <w:t>LF-CBO</w:t>
      </w:r>
      <w:r>
        <w:t>（红色圆点线）的增长斜率最为平缓，始终位于图表的最下方。</w:t>
      </w:r>
    </w:p>
    <w:p w14:paraId="0AEAE5A3" w14:textId="19B7869B" w:rsidR="00136D8B" w:rsidRDefault="00000000">
      <w:pPr>
        <w:pStyle w:val="a3"/>
        <w:ind w:firstLine="532"/>
      </w:pPr>
      <w:r>
        <w:t>为了更直观地展示</w:t>
      </w:r>
      <w:r w:rsidR="005A18F7">
        <w:t>LF-CBO</w:t>
      </w:r>
      <w:r>
        <w:t>相对于</w:t>
      </w:r>
      <w:r>
        <w:t>CBO</w:t>
      </w:r>
      <w:r>
        <w:t>的提升效果，表</w:t>
      </w:r>
      <w:r>
        <w:t>VI.2</w:t>
      </w:r>
      <w:r>
        <w:t>详细列出了两者在不同维度上的对比数据，包括但不限于它们的定义、原理、优缺点以及适用场景。</w:t>
      </w:r>
    </w:p>
    <w:p w14:paraId="707848EC" w14:textId="779146FD" w:rsidR="00136D8B" w:rsidRDefault="00000000">
      <w:pPr>
        <w:pStyle w:val="aff3"/>
      </w:pPr>
      <w:r>
        <w:t xml:space="preserve">Table VI.2: </w:t>
      </w:r>
      <w:r w:rsidR="005A18F7">
        <w:t>LF-CBO</w:t>
      </w:r>
      <w:r>
        <w:t xml:space="preserve"> vs CBO Performance Comparison</w:t>
      </w: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6"/>
        <w:gridCol w:w="1867"/>
        <w:gridCol w:w="1869"/>
        <w:gridCol w:w="1870"/>
        <w:gridCol w:w="1870"/>
      </w:tblGrid>
      <w:tr w:rsidR="00136D8B" w14:paraId="2D0CD7D4" w14:textId="77777777">
        <w:tc>
          <w:tcPr>
            <w:tcW w:w="998" w:type="pct"/>
            <w:shd w:val="clear" w:color="auto" w:fill="548235"/>
          </w:tcPr>
          <w:p w14:paraId="5192741A" w14:textId="77777777" w:rsidR="00136D8B" w:rsidRDefault="00000000">
            <w:pPr>
              <w:spacing w:line="360" w:lineRule="auto"/>
              <w:jc w:val="center"/>
            </w:pPr>
            <w:r>
              <w:rPr>
                <w:rFonts w:ascii="Times New Roman" w:eastAsia="宋体" w:hAnsi="Times New Roman"/>
                <w:b/>
                <w:color w:val="FFFFFF"/>
                <w:sz w:val="18"/>
              </w:rPr>
              <w:t>Scale</w:t>
            </w:r>
          </w:p>
        </w:tc>
        <w:tc>
          <w:tcPr>
            <w:tcW w:w="999" w:type="pct"/>
            <w:shd w:val="clear" w:color="auto" w:fill="548235"/>
          </w:tcPr>
          <w:p w14:paraId="7A7CF8B6" w14:textId="77777777" w:rsidR="00136D8B" w:rsidRDefault="00000000">
            <w:pPr>
              <w:spacing w:line="360" w:lineRule="auto"/>
              <w:jc w:val="center"/>
            </w:pPr>
            <w:r>
              <w:rPr>
                <w:rFonts w:ascii="Times New Roman" w:eastAsia="宋体" w:hAnsi="Times New Roman"/>
                <w:b/>
                <w:color w:val="FFFFFF"/>
                <w:sz w:val="18"/>
              </w:rPr>
              <w:t>CBO (s)</w:t>
            </w:r>
          </w:p>
        </w:tc>
        <w:tc>
          <w:tcPr>
            <w:tcW w:w="1000" w:type="pct"/>
            <w:shd w:val="clear" w:color="auto" w:fill="548235"/>
          </w:tcPr>
          <w:p w14:paraId="275E5435" w14:textId="63FF2541" w:rsidR="00136D8B" w:rsidRDefault="005A18F7">
            <w:pPr>
              <w:spacing w:line="360" w:lineRule="auto"/>
              <w:jc w:val="center"/>
            </w:pPr>
            <w:r>
              <w:rPr>
                <w:rFonts w:ascii="Times New Roman" w:eastAsia="宋体" w:hAnsi="Times New Roman"/>
                <w:b/>
                <w:color w:val="FFFFFF"/>
                <w:sz w:val="18"/>
              </w:rPr>
              <w:t>LF-CBO</w:t>
            </w:r>
            <w:r w:rsidR="00D73535">
              <w:rPr>
                <w:rFonts w:ascii="Times New Roman" w:eastAsia="宋体" w:hAnsi="Times New Roman"/>
                <w:b/>
                <w:color w:val="FFFFFF"/>
                <w:sz w:val="18"/>
              </w:rPr>
              <w:t xml:space="preserve"> (s)</w:t>
            </w:r>
          </w:p>
        </w:tc>
        <w:tc>
          <w:tcPr>
            <w:tcW w:w="1000" w:type="pct"/>
            <w:shd w:val="clear" w:color="auto" w:fill="548235"/>
          </w:tcPr>
          <w:p w14:paraId="68D132EB" w14:textId="77777777" w:rsidR="00136D8B" w:rsidRDefault="00000000">
            <w:pPr>
              <w:spacing w:line="360" w:lineRule="auto"/>
              <w:jc w:val="center"/>
            </w:pPr>
            <w:r>
              <w:rPr>
                <w:rFonts w:ascii="Times New Roman" w:eastAsia="宋体" w:hAnsi="Times New Roman"/>
                <w:b/>
                <w:color w:val="FFFFFF"/>
                <w:sz w:val="18"/>
              </w:rPr>
              <w:t>Improvement (%)</w:t>
            </w:r>
          </w:p>
        </w:tc>
        <w:tc>
          <w:tcPr>
            <w:tcW w:w="1000" w:type="pct"/>
            <w:shd w:val="clear" w:color="auto" w:fill="548235"/>
          </w:tcPr>
          <w:p w14:paraId="3C9B4E05" w14:textId="77777777" w:rsidR="00136D8B" w:rsidRDefault="00000000">
            <w:pPr>
              <w:spacing w:line="360" w:lineRule="auto"/>
              <w:jc w:val="center"/>
            </w:pPr>
            <w:r>
              <w:rPr>
                <w:rFonts w:ascii="Times New Roman" w:eastAsia="宋体" w:hAnsi="Times New Roman"/>
                <w:b/>
                <w:color w:val="FFFFFF"/>
                <w:sz w:val="18"/>
              </w:rPr>
              <w:t>p-value</w:t>
            </w:r>
          </w:p>
        </w:tc>
      </w:tr>
      <w:tr w:rsidR="00136D8B" w14:paraId="13503E8A" w14:textId="77777777">
        <w:tc>
          <w:tcPr>
            <w:tcW w:w="998" w:type="pct"/>
          </w:tcPr>
          <w:p w14:paraId="60C0BAD4" w14:textId="77777777" w:rsidR="00136D8B" w:rsidRDefault="00000000">
            <w:pPr>
              <w:spacing w:line="360" w:lineRule="auto"/>
              <w:jc w:val="center"/>
            </w:pPr>
            <w:r>
              <w:rPr>
                <w:rFonts w:ascii="Times New Roman" w:eastAsia="宋体" w:hAnsi="Times New Roman"/>
                <w:sz w:val="18"/>
              </w:rPr>
              <w:t>M=100</w:t>
            </w:r>
          </w:p>
        </w:tc>
        <w:tc>
          <w:tcPr>
            <w:tcW w:w="999" w:type="pct"/>
          </w:tcPr>
          <w:p w14:paraId="5CCC368C" w14:textId="77777777" w:rsidR="00136D8B" w:rsidRDefault="00000000">
            <w:pPr>
              <w:spacing w:line="360" w:lineRule="auto"/>
              <w:jc w:val="center"/>
            </w:pPr>
            <w:r>
              <w:rPr>
                <w:rFonts w:ascii="Times New Roman" w:eastAsia="宋体" w:hAnsi="Times New Roman"/>
                <w:sz w:val="18"/>
              </w:rPr>
              <w:t>42.87</w:t>
            </w:r>
          </w:p>
        </w:tc>
        <w:tc>
          <w:tcPr>
            <w:tcW w:w="1000" w:type="pct"/>
          </w:tcPr>
          <w:p w14:paraId="21558967" w14:textId="77777777" w:rsidR="00136D8B" w:rsidRDefault="00000000">
            <w:pPr>
              <w:spacing w:line="360" w:lineRule="auto"/>
              <w:jc w:val="center"/>
            </w:pPr>
            <w:r>
              <w:rPr>
                <w:rFonts w:ascii="Times New Roman" w:eastAsia="宋体" w:hAnsi="Times New Roman"/>
                <w:sz w:val="18"/>
              </w:rPr>
              <w:t>19.54</w:t>
            </w:r>
          </w:p>
        </w:tc>
        <w:tc>
          <w:tcPr>
            <w:tcW w:w="1000" w:type="pct"/>
          </w:tcPr>
          <w:p w14:paraId="69850783" w14:textId="77777777" w:rsidR="00136D8B" w:rsidRDefault="00000000">
            <w:pPr>
              <w:spacing w:line="360" w:lineRule="auto"/>
              <w:jc w:val="center"/>
            </w:pPr>
            <w:r>
              <w:rPr>
                <w:rFonts w:ascii="Times New Roman" w:eastAsia="宋体" w:hAnsi="Times New Roman"/>
                <w:sz w:val="18"/>
              </w:rPr>
              <w:t>54.4</w:t>
            </w:r>
          </w:p>
        </w:tc>
        <w:tc>
          <w:tcPr>
            <w:tcW w:w="1000" w:type="pct"/>
          </w:tcPr>
          <w:p w14:paraId="2F7E174A" w14:textId="77777777" w:rsidR="00136D8B" w:rsidRDefault="00000000">
            <w:pPr>
              <w:spacing w:line="360" w:lineRule="auto"/>
              <w:jc w:val="center"/>
            </w:pPr>
            <w:r>
              <w:rPr>
                <w:rFonts w:ascii="Times New Roman" w:eastAsia="宋体" w:hAnsi="Times New Roman"/>
                <w:sz w:val="18"/>
              </w:rPr>
              <w:t>&lt;0.001</w:t>
            </w:r>
          </w:p>
        </w:tc>
      </w:tr>
      <w:tr w:rsidR="00136D8B" w14:paraId="7109A220" w14:textId="77777777">
        <w:tc>
          <w:tcPr>
            <w:tcW w:w="998" w:type="pct"/>
          </w:tcPr>
          <w:p w14:paraId="087BE0A5" w14:textId="77777777" w:rsidR="00136D8B" w:rsidRDefault="00000000">
            <w:pPr>
              <w:spacing w:line="360" w:lineRule="auto"/>
              <w:jc w:val="center"/>
            </w:pPr>
            <w:r>
              <w:rPr>
                <w:rFonts w:ascii="Times New Roman" w:eastAsia="宋体" w:hAnsi="Times New Roman"/>
                <w:sz w:val="18"/>
              </w:rPr>
              <w:t>M=300</w:t>
            </w:r>
          </w:p>
        </w:tc>
        <w:tc>
          <w:tcPr>
            <w:tcW w:w="999" w:type="pct"/>
          </w:tcPr>
          <w:p w14:paraId="1365C960" w14:textId="77777777" w:rsidR="00136D8B" w:rsidRDefault="00000000">
            <w:pPr>
              <w:spacing w:line="360" w:lineRule="auto"/>
              <w:jc w:val="center"/>
            </w:pPr>
            <w:r>
              <w:rPr>
                <w:rFonts w:ascii="Times New Roman" w:eastAsia="宋体" w:hAnsi="Times New Roman"/>
                <w:sz w:val="18"/>
              </w:rPr>
              <w:t>140.82</w:t>
            </w:r>
          </w:p>
        </w:tc>
        <w:tc>
          <w:tcPr>
            <w:tcW w:w="1000" w:type="pct"/>
          </w:tcPr>
          <w:p w14:paraId="42EB1A87" w14:textId="77777777" w:rsidR="00136D8B" w:rsidRDefault="00000000">
            <w:pPr>
              <w:spacing w:line="360" w:lineRule="auto"/>
              <w:jc w:val="center"/>
            </w:pPr>
            <w:r>
              <w:rPr>
                <w:rFonts w:ascii="Times New Roman" w:eastAsia="宋体" w:hAnsi="Times New Roman"/>
                <w:sz w:val="18"/>
              </w:rPr>
              <w:t>44.67</w:t>
            </w:r>
          </w:p>
        </w:tc>
        <w:tc>
          <w:tcPr>
            <w:tcW w:w="1000" w:type="pct"/>
          </w:tcPr>
          <w:p w14:paraId="50657ECA" w14:textId="77777777" w:rsidR="00136D8B" w:rsidRDefault="00000000">
            <w:pPr>
              <w:spacing w:line="360" w:lineRule="auto"/>
              <w:jc w:val="center"/>
            </w:pPr>
            <w:r>
              <w:rPr>
                <w:rFonts w:ascii="Times New Roman" w:eastAsia="宋体" w:hAnsi="Times New Roman"/>
                <w:sz w:val="18"/>
              </w:rPr>
              <w:t>68.3</w:t>
            </w:r>
          </w:p>
        </w:tc>
        <w:tc>
          <w:tcPr>
            <w:tcW w:w="1000" w:type="pct"/>
          </w:tcPr>
          <w:p w14:paraId="60BDEBBD" w14:textId="77777777" w:rsidR="00136D8B" w:rsidRDefault="00000000">
            <w:pPr>
              <w:spacing w:line="360" w:lineRule="auto"/>
              <w:jc w:val="center"/>
            </w:pPr>
            <w:r>
              <w:rPr>
                <w:rFonts w:ascii="Times New Roman" w:eastAsia="宋体" w:hAnsi="Times New Roman"/>
                <w:sz w:val="18"/>
              </w:rPr>
              <w:t>&lt;0.001</w:t>
            </w:r>
          </w:p>
        </w:tc>
      </w:tr>
      <w:tr w:rsidR="00136D8B" w14:paraId="23145665" w14:textId="77777777">
        <w:tc>
          <w:tcPr>
            <w:tcW w:w="998" w:type="pct"/>
          </w:tcPr>
          <w:p w14:paraId="199D981E" w14:textId="77777777" w:rsidR="00136D8B" w:rsidRDefault="00000000">
            <w:pPr>
              <w:spacing w:line="360" w:lineRule="auto"/>
              <w:jc w:val="center"/>
            </w:pPr>
            <w:r>
              <w:rPr>
                <w:rFonts w:ascii="Times New Roman" w:eastAsia="宋体" w:hAnsi="Times New Roman"/>
                <w:sz w:val="18"/>
              </w:rPr>
              <w:t>M=500</w:t>
            </w:r>
          </w:p>
        </w:tc>
        <w:tc>
          <w:tcPr>
            <w:tcW w:w="999" w:type="pct"/>
          </w:tcPr>
          <w:p w14:paraId="4DE17F5B" w14:textId="77777777" w:rsidR="00136D8B" w:rsidRDefault="00000000">
            <w:pPr>
              <w:spacing w:line="360" w:lineRule="auto"/>
              <w:jc w:val="center"/>
            </w:pPr>
            <w:r>
              <w:rPr>
                <w:rFonts w:ascii="Times New Roman" w:eastAsia="宋体" w:hAnsi="Times New Roman"/>
                <w:sz w:val="18"/>
              </w:rPr>
              <w:t>243.12</w:t>
            </w:r>
          </w:p>
        </w:tc>
        <w:tc>
          <w:tcPr>
            <w:tcW w:w="1000" w:type="pct"/>
          </w:tcPr>
          <w:p w14:paraId="5EDF9256" w14:textId="77777777" w:rsidR="00136D8B" w:rsidRDefault="00000000">
            <w:pPr>
              <w:spacing w:line="360" w:lineRule="auto"/>
              <w:jc w:val="center"/>
            </w:pPr>
            <w:r>
              <w:rPr>
                <w:rFonts w:ascii="Times New Roman" w:eastAsia="宋体" w:hAnsi="Times New Roman"/>
                <w:sz w:val="18"/>
              </w:rPr>
              <w:t>69.56</w:t>
            </w:r>
          </w:p>
        </w:tc>
        <w:tc>
          <w:tcPr>
            <w:tcW w:w="1000" w:type="pct"/>
          </w:tcPr>
          <w:p w14:paraId="41FDC3A2" w14:textId="77777777" w:rsidR="00136D8B" w:rsidRDefault="00000000">
            <w:pPr>
              <w:spacing w:line="360" w:lineRule="auto"/>
              <w:jc w:val="center"/>
            </w:pPr>
            <w:r>
              <w:rPr>
                <w:rFonts w:ascii="Times New Roman" w:eastAsia="宋体" w:hAnsi="Times New Roman"/>
                <w:sz w:val="18"/>
              </w:rPr>
              <w:t>71.4</w:t>
            </w:r>
          </w:p>
        </w:tc>
        <w:tc>
          <w:tcPr>
            <w:tcW w:w="1000" w:type="pct"/>
          </w:tcPr>
          <w:p w14:paraId="3F470840" w14:textId="77777777" w:rsidR="00136D8B" w:rsidRDefault="00000000">
            <w:pPr>
              <w:spacing w:line="360" w:lineRule="auto"/>
              <w:jc w:val="center"/>
            </w:pPr>
            <w:r>
              <w:rPr>
                <w:rFonts w:ascii="Times New Roman" w:eastAsia="宋体" w:hAnsi="Times New Roman"/>
                <w:sz w:val="18"/>
              </w:rPr>
              <w:t>&lt;0.001</w:t>
            </w:r>
          </w:p>
        </w:tc>
      </w:tr>
      <w:tr w:rsidR="00136D8B" w14:paraId="6F3D45CD" w14:textId="77777777">
        <w:tc>
          <w:tcPr>
            <w:tcW w:w="998" w:type="pct"/>
          </w:tcPr>
          <w:p w14:paraId="5E431DAE" w14:textId="77777777" w:rsidR="00136D8B" w:rsidRDefault="00000000">
            <w:pPr>
              <w:spacing w:line="360" w:lineRule="auto"/>
              <w:jc w:val="center"/>
            </w:pPr>
            <w:r>
              <w:rPr>
                <w:rFonts w:ascii="Times New Roman" w:eastAsia="宋体" w:hAnsi="Times New Roman"/>
                <w:sz w:val="18"/>
              </w:rPr>
              <w:t>M=800</w:t>
            </w:r>
          </w:p>
        </w:tc>
        <w:tc>
          <w:tcPr>
            <w:tcW w:w="999" w:type="pct"/>
          </w:tcPr>
          <w:p w14:paraId="4FD696DE" w14:textId="77777777" w:rsidR="00136D8B" w:rsidRDefault="00000000">
            <w:pPr>
              <w:spacing w:line="360" w:lineRule="auto"/>
              <w:jc w:val="center"/>
            </w:pPr>
            <w:r>
              <w:rPr>
                <w:rFonts w:ascii="Times New Roman" w:eastAsia="宋体" w:hAnsi="Times New Roman"/>
                <w:sz w:val="18"/>
              </w:rPr>
              <w:t>423.65</w:t>
            </w:r>
          </w:p>
        </w:tc>
        <w:tc>
          <w:tcPr>
            <w:tcW w:w="1000" w:type="pct"/>
          </w:tcPr>
          <w:p w14:paraId="7666A9BF" w14:textId="77777777" w:rsidR="00136D8B" w:rsidRDefault="00000000">
            <w:pPr>
              <w:spacing w:line="360" w:lineRule="auto"/>
              <w:jc w:val="center"/>
            </w:pPr>
            <w:r>
              <w:rPr>
                <w:rFonts w:ascii="Times New Roman" w:eastAsia="宋体" w:hAnsi="Times New Roman"/>
                <w:sz w:val="18"/>
              </w:rPr>
              <w:t>110.91</w:t>
            </w:r>
          </w:p>
        </w:tc>
        <w:tc>
          <w:tcPr>
            <w:tcW w:w="1000" w:type="pct"/>
          </w:tcPr>
          <w:p w14:paraId="5B8B0231" w14:textId="77777777" w:rsidR="00136D8B" w:rsidRDefault="00000000">
            <w:pPr>
              <w:spacing w:line="360" w:lineRule="auto"/>
              <w:jc w:val="center"/>
            </w:pPr>
            <w:r>
              <w:rPr>
                <w:rFonts w:ascii="Times New Roman" w:eastAsia="宋体" w:hAnsi="Times New Roman"/>
                <w:sz w:val="18"/>
              </w:rPr>
              <w:t>73.8</w:t>
            </w:r>
          </w:p>
        </w:tc>
        <w:tc>
          <w:tcPr>
            <w:tcW w:w="1000" w:type="pct"/>
          </w:tcPr>
          <w:p w14:paraId="7EDFEABD" w14:textId="77777777" w:rsidR="00136D8B" w:rsidRDefault="00000000">
            <w:pPr>
              <w:spacing w:line="360" w:lineRule="auto"/>
              <w:jc w:val="center"/>
            </w:pPr>
            <w:r>
              <w:rPr>
                <w:rFonts w:ascii="Times New Roman" w:eastAsia="宋体" w:hAnsi="Times New Roman"/>
                <w:sz w:val="18"/>
              </w:rPr>
              <w:t>&lt;0.001</w:t>
            </w:r>
          </w:p>
        </w:tc>
      </w:tr>
      <w:tr w:rsidR="00136D8B" w14:paraId="0670851D" w14:textId="77777777">
        <w:tc>
          <w:tcPr>
            <w:tcW w:w="998" w:type="pct"/>
          </w:tcPr>
          <w:p w14:paraId="1CABAE1B" w14:textId="77777777" w:rsidR="00136D8B" w:rsidRDefault="00000000">
            <w:pPr>
              <w:spacing w:line="360" w:lineRule="auto"/>
              <w:jc w:val="center"/>
            </w:pPr>
            <w:r>
              <w:rPr>
                <w:rFonts w:ascii="Times New Roman" w:eastAsia="宋体" w:hAnsi="Times New Roman"/>
                <w:sz w:val="18"/>
              </w:rPr>
              <w:t>M=1000</w:t>
            </w:r>
          </w:p>
        </w:tc>
        <w:tc>
          <w:tcPr>
            <w:tcW w:w="999" w:type="pct"/>
          </w:tcPr>
          <w:p w14:paraId="0142F331" w14:textId="77777777" w:rsidR="00136D8B" w:rsidRDefault="00000000">
            <w:pPr>
              <w:spacing w:line="360" w:lineRule="auto"/>
              <w:jc w:val="center"/>
            </w:pPr>
            <w:r>
              <w:rPr>
                <w:rFonts w:ascii="Times New Roman" w:eastAsia="宋体" w:hAnsi="Times New Roman"/>
                <w:sz w:val="18"/>
              </w:rPr>
              <w:t>541.23</w:t>
            </w:r>
          </w:p>
        </w:tc>
        <w:tc>
          <w:tcPr>
            <w:tcW w:w="1000" w:type="pct"/>
          </w:tcPr>
          <w:p w14:paraId="007846D1" w14:textId="77777777" w:rsidR="00136D8B" w:rsidRDefault="00000000">
            <w:pPr>
              <w:spacing w:line="360" w:lineRule="auto"/>
              <w:jc w:val="center"/>
            </w:pPr>
            <w:r>
              <w:rPr>
                <w:rFonts w:ascii="Times New Roman" w:eastAsia="宋体" w:hAnsi="Times New Roman"/>
                <w:sz w:val="18"/>
              </w:rPr>
              <w:t>133.12</w:t>
            </w:r>
          </w:p>
        </w:tc>
        <w:tc>
          <w:tcPr>
            <w:tcW w:w="1000" w:type="pct"/>
          </w:tcPr>
          <w:p w14:paraId="21417341" w14:textId="77777777" w:rsidR="00136D8B" w:rsidRDefault="00000000">
            <w:pPr>
              <w:spacing w:line="360" w:lineRule="auto"/>
              <w:jc w:val="center"/>
            </w:pPr>
            <w:r>
              <w:rPr>
                <w:rFonts w:ascii="Times New Roman" w:eastAsia="宋体" w:hAnsi="Times New Roman"/>
                <w:sz w:val="18"/>
              </w:rPr>
              <w:t>75.4</w:t>
            </w:r>
          </w:p>
        </w:tc>
        <w:tc>
          <w:tcPr>
            <w:tcW w:w="1000" w:type="pct"/>
          </w:tcPr>
          <w:p w14:paraId="66EF53D8" w14:textId="77777777" w:rsidR="00136D8B" w:rsidRDefault="00000000">
            <w:pPr>
              <w:spacing w:line="360" w:lineRule="auto"/>
              <w:jc w:val="center"/>
            </w:pPr>
            <w:r>
              <w:rPr>
                <w:rFonts w:ascii="Times New Roman" w:eastAsia="宋体" w:hAnsi="Times New Roman"/>
                <w:sz w:val="18"/>
              </w:rPr>
              <w:t>&lt;0.001</w:t>
            </w:r>
          </w:p>
        </w:tc>
      </w:tr>
      <w:tr w:rsidR="00136D8B" w14:paraId="7C79136D" w14:textId="77777777">
        <w:tc>
          <w:tcPr>
            <w:tcW w:w="998" w:type="pct"/>
          </w:tcPr>
          <w:p w14:paraId="25AF5A17" w14:textId="77777777" w:rsidR="00136D8B" w:rsidRDefault="00000000">
            <w:pPr>
              <w:spacing w:line="360" w:lineRule="auto"/>
              <w:jc w:val="center"/>
            </w:pPr>
            <w:r>
              <w:rPr>
                <w:rFonts w:ascii="Times New Roman" w:eastAsia="宋体" w:hAnsi="Times New Roman"/>
                <w:sz w:val="18"/>
              </w:rPr>
              <w:t>M=1500</w:t>
            </w:r>
          </w:p>
        </w:tc>
        <w:tc>
          <w:tcPr>
            <w:tcW w:w="999" w:type="pct"/>
          </w:tcPr>
          <w:p w14:paraId="531FF2CE" w14:textId="77777777" w:rsidR="00136D8B" w:rsidRDefault="00000000">
            <w:pPr>
              <w:spacing w:line="360" w:lineRule="auto"/>
              <w:jc w:val="center"/>
            </w:pPr>
            <w:r>
              <w:rPr>
                <w:rFonts w:ascii="Times New Roman" w:eastAsia="宋体" w:hAnsi="Times New Roman"/>
                <w:sz w:val="18"/>
              </w:rPr>
              <w:t>687.41</w:t>
            </w:r>
          </w:p>
        </w:tc>
        <w:tc>
          <w:tcPr>
            <w:tcW w:w="1000" w:type="pct"/>
          </w:tcPr>
          <w:p w14:paraId="0BB2A97F" w14:textId="77777777" w:rsidR="00136D8B" w:rsidRDefault="00000000">
            <w:pPr>
              <w:spacing w:line="360" w:lineRule="auto"/>
              <w:jc w:val="center"/>
            </w:pPr>
            <w:r>
              <w:rPr>
                <w:rFonts w:ascii="Times New Roman" w:eastAsia="宋体" w:hAnsi="Times New Roman"/>
                <w:sz w:val="18"/>
              </w:rPr>
              <w:t>195.34</w:t>
            </w:r>
          </w:p>
        </w:tc>
        <w:tc>
          <w:tcPr>
            <w:tcW w:w="1000" w:type="pct"/>
          </w:tcPr>
          <w:p w14:paraId="601D2CC0" w14:textId="77777777" w:rsidR="00136D8B" w:rsidRDefault="00000000">
            <w:pPr>
              <w:spacing w:line="360" w:lineRule="auto"/>
              <w:jc w:val="center"/>
            </w:pPr>
            <w:r>
              <w:rPr>
                <w:rFonts w:ascii="Times New Roman" w:eastAsia="宋体" w:hAnsi="Times New Roman"/>
                <w:sz w:val="18"/>
              </w:rPr>
              <w:t>71.6</w:t>
            </w:r>
          </w:p>
        </w:tc>
        <w:tc>
          <w:tcPr>
            <w:tcW w:w="1000" w:type="pct"/>
          </w:tcPr>
          <w:p w14:paraId="5A4AA3C1" w14:textId="77777777" w:rsidR="00136D8B" w:rsidRDefault="00000000">
            <w:pPr>
              <w:spacing w:line="360" w:lineRule="auto"/>
              <w:jc w:val="center"/>
            </w:pPr>
            <w:r>
              <w:rPr>
                <w:rFonts w:ascii="Times New Roman" w:eastAsia="宋体" w:hAnsi="Times New Roman"/>
                <w:sz w:val="18"/>
              </w:rPr>
              <w:t>&lt;0.001</w:t>
            </w:r>
          </w:p>
        </w:tc>
      </w:tr>
      <w:tr w:rsidR="00136D8B" w14:paraId="4580D926" w14:textId="77777777">
        <w:tc>
          <w:tcPr>
            <w:tcW w:w="998" w:type="pct"/>
          </w:tcPr>
          <w:p w14:paraId="4BEB4784" w14:textId="77777777" w:rsidR="00136D8B" w:rsidRDefault="00000000">
            <w:pPr>
              <w:spacing w:line="360" w:lineRule="auto"/>
              <w:jc w:val="center"/>
            </w:pPr>
            <w:r>
              <w:rPr>
                <w:rFonts w:ascii="Times New Roman" w:eastAsia="宋体" w:hAnsi="Times New Roman"/>
                <w:sz w:val="18"/>
              </w:rPr>
              <w:t>Average</w:t>
            </w:r>
          </w:p>
        </w:tc>
        <w:tc>
          <w:tcPr>
            <w:tcW w:w="999" w:type="pct"/>
          </w:tcPr>
          <w:p w14:paraId="1C2363CE" w14:textId="77777777" w:rsidR="00136D8B" w:rsidRDefault="00000000">
            <w:pPr>
              <w:spacing w:line="360" w:lineRule="auto"/>
              <w:jc w:val="center"/>
            </w:pPr>
            <w:r>
              <w:rPr>
                <w:rFonts w:ascii="Times New Roman" w:eastAsia="宋体" w:hAnsi="Times New Roman"/>
                <w:sz w:val="18"/>
              </w:rPr>
              <w:t>346.52</w:t>
            </w:r>
          </w:p>
        </w:tc>
        <w:tc>
          <w:tcPr>
            <w:tcW w:w="1000" w:type="pct"/>
          </w:tcPr>
          <w:p w14:paraId="14B888F1" w14:textId="77777777" w:rsidR="00136D8B" w:rsidRDefault="00000000">
            <w:pPr>
              <w:spacing w:line="360" w:lineRule="auto"/>
              <w:jc w:val="center"/>
            </w:pPr>
            <w:r>
              <w:rPr>
                <w:rFonts w:ascii="Times New Roman" w:eastAsia="宋体" w:hAnsi="Times New Roman"/>
                <w:sz w:val="18"/>
              </w:rPr>
              <w:t>95.52</w:t>
            </w:r>
          </w:p>
        </w:tc>
        <w:tc>
          <w:tcPr>
            <w:tcW w:w="1000" w:type="pct"/>
          </w:tcPr>
          <w:p w14:paraId="066A3463" w14:textId="77777777" w:rsidR="00136D8B" w:rsidRDefault="00000000">
            <w:pPr>
              <w:spacing w:line="360" w:lineRule="auto"/>
              <w:jc w:val="center"/>
            </w:pPr>
            <w:r>
              <w:rPr>
                <w:rFonts w:ascii="Times New Roman" w:eastAsia="宋体" w:hAnsi="Times New Roman"/>
                <w:sz w:val="18"/>
              </w:rPr>
              <w:t>70.8</w:t>
            </w:r>
          </w:p>
        </w:tc>
        <w:tc>
          <w:tcPr>
            <w:tcW w:w="1000" w:type="pct"/>
          </w:tcPr>
          <w:p w14:paraId="33685B3C" w14:textId="77777777" w:rsidR="00136D8B" w:rsidRDefault="00000000">
            <w:pPr>
              <w:spacing w:line="360" w:lineRule="auto"/>
              <w:jc w:val="center"/>
            </w:pPr>
            <w:r>
              <w:rPr>
                <w:rFonts w:ascii="Times New Roman" w:eastAsia="宋体" w:hAnsi="Times New Roman"/>
                <w:sz w:val="18"/>
              </w:rPr>
              <w:t>--</w:t>
            </w:r>
          </w:p>
        </w:tc>
      </w:tr>
    </w:tbl>
    <w:p w14:paraId="7B176429" w14:textId="77777777" w:rsidR="00136D8B" w:rsidRDefault="00136D8B">
      <w:pPr>
        <w:spacing w:before="120" w:after="120" w:line="360" w:lineRule="auto"/>
      </w:pPr>
    </w:p>
    <w:p w14:paraId="4B6A8589" w14:textId="77777777" w:rsidR="00136D8B" w:rsidRDefault="00000000">
      <w:pPr>
        <w:pStyle w:val="a3"/>
        <w:numPr>
          <w:ilvl w:val="0"/>
          <w:numId w:val="11"/>
        </w:numPr>
        <w:ind w:left="0" w:firstLine="532"/>
      </w:pPr>
      <w:r>
        <w:t>当任务规模较小时（</w:t>
      </w:r>
      <w:r>
        <w:t>100</w:t>
      </w:r>
      <w:r>
        <w:t>个任务），各算法间的差异并不显著。</w:t>
      </w:r>
    </w:p>
    <w:p w14:paraId="5091B05C" w14:textId="49F4B537" w:rsidR="00136D8B" w:rsidRDefault="00000000">
      <w:pPr>
        <w:pStyle w:val="a3"/>
        <w:numPr>
          <w:ilvl w:val="0"/>
          <w:numId w:val="11"/>
        </w:numPr>
        <w:ind w:left="0" w:firstLine="532"/>
      </w:pPr>
      <w:r>
        <w:lastRenderedPageBreak/>
        <w:t>当任务规模增至</w:t>
      </w:r>
      <w:r>
        <w:t>2000</w:t>
      </w:r>
      <w:r>
        <w:t>时，差异急剧凸显。</w:t>
      </w:r>
      <w:r>
        <w:t>AOA</w:t>
      </w:r>
      <w:r>
        <w:t>（紫色）的</w:t>
      </w:r>
      <w:proofErr w:type="spellStart"/>
      <w:r>
        <w:t>Makespan</w:t>
      </w:r>
      <w:proofErr w:type="spellEnd"/>
      <w:r>
        <w:t>飙升至</w:t>
      </w:r>
      <w:r>
        <w:t>1800</w:t>
      </w:r>
      <w:r>
        <w:t>秒以上，</w:t>
      </w:r>
      <w:r>
        <w:t>CBO</w:t>
      </w:r>
      <w:r>
        <w:t>（蓝色）约为</w:t>
      </w:r>
      <w:r>
        <w:t>1300</w:t>
      </w:r>
      <w:r>
        <w:t>秒，而</w:t>
      </w:r>
      <w:r w:rsidR="005A18F7">
        <w:t>LF-CBO</w:t>
      </w:r>
      <w:r>
        <w:t>仅约</w:t>
      </w:r>
      <w:r>
        <w:t>250</w:t>
      </w:r>
      <w:r>
        <w:t>秒。</w:t>
      </w:r>
    </w:p>
    <w:p w14:paraId="0027A03A" w14:textId="24B14CA0" w:rsidR="00136D8B" w:rsidRDefault="00000000">
      <w:pPr>
        <w:pStyle w:val="a3"/>
        <w:numPr>
          <w:ilvl w:val="0"/>
          <w:numId w:val="11"/>
        </w:numPr>
        <w:ind w:left="0" w:firstLine="532"/>
      </w:pPr>
      <w:r>
        <w:t>阴影区域代表</w:t>
      </w:r>
      <w:r>
        <w:t>30</w:t>
      </w:r>
      <w:r>
        <w:t>次运行的置信区间。</w:t>
      </w:r>
      <w:r w:rsidR="005A18F7">
        <w:t>LF-CBO</w:t>
      </w:r>
      <w:r>
        <w:t>的阴影带极窄，表明其在大规模调度下仍能保持极为稳定的性能；而</w:t>
      </w:r>
      <w:r>
        <w:t>AOA</w:t>
      </w:r>
      <w:r>
        <w:t>和</w:t>
      </w:r>
      <w:r>
        <w:t>CBO</w:t>
      </w:r>
      <w:r>
        <w:t>的阴影带宽阔，表明其解的质量波动较大。这表明</w:t>
      </w:r>
      <w:r w:rsidR="005A18F7">
        <w:t>LF-CBO</w:t>
      </w:r>
      <w:r>
        <w:t>尤其适合处理大规模、高并发的</w:t>
      </w:r>
      <w:proofErr w:type="gramStart"/>
      <w:r>
        <w:t>云任务流</w:t>
      </w:r>
      <w:proofErr w:type="gramEnd"/>
      <w:r>
        <w:t>。</w:t>
      </w:r>
    </w:p>
    <w:p w14:paraId="0B3A8CA4" w14:textId="77777777" w:rsidR="00136D8B" w:rsidRDefault="00000000">
      <w:pPr>
        <w:pStyle w:val="2"/>
        <w:keepNext/>
        <w:numPr>
          <w:ilvl w:val="0"/>
          <w:numId w:val="10"/>
        </w:numPr>
        <w:spacing w:before="332" w:after="332"/>
      </w:pPr>
      <w:bookmarkStart w:id="191" w:name="_Toc1254458116"/>
      <w:bookmarkStart w:id="192" w:name="_Toc278034093"/>
      <w:bookmarkStart w:id="193" w:name="_Toc744219980"/>
      <w:bookmarkStart w:id="194" w:name="_Toc1644177160"/>
      <w:bookmarkStart w:id="195" w:name="_Toc1598267179"/>
      <w:bookmarkStart w:id="196" w:name="_Toc974918023"/>
      <w:bookmarkStart w:id="197" w:name="_Toc633667352"/>
      <w:bookmarkStart w:id="198" w:name="_Toc1803187399"/>
      <w:r>
        <w:t>收敛曲线分析</w:t>
      </w:r>
      <w:r>
        <w:t xml:space="preserve"> (Convergence Analysis in </w:t>
      </w:r>
      <w:proofErr w:type="spellStart"/>
      <w:r>
        <w:t>CloudSim</w:t>
      </w:r>
      <w:proofErr w:type="spellEnd"/>
      <w:r>
        <w:t>)</w:t>
      </w:r>
      <w:bookmarkEnd w:id="191"/>
      <w:bookmarkEnd w:id="192"/>
      <w:bookmarkEnd w:id="193"/>
      <w:bookmarkEnd w:id="194"/>
      <w:bookmarkEnd w:id="195"/>
      <w:bookmarkEnd w:id="196"/>
      <w:bookmarkEnd w:id="197"/>
      <w:bookmarkEnd w:id="198"/>
    </w:p>
    <w:p w14:paraId="60323290" w14:textId="77777777" w:rsidR="00136D8B" w:rsidRDefault="00000000">
      <w:pPr>
        <w:pStyle w:val="a3"/>
        <w:ind w:firstLine="532"/>
      </w:pPr>
      <w:r>
        <w:t>为探究调度过程中的寻优行为，我们记录了任务规模为</w:t>
      </w:r>
      <w:r>
        <w:t>1000</w:t>
      </w:r>
      <w:r>
        <w:t>时的适应度收敛情况。</w:t>
      </w:r>
    </w:p>
    <w:p w14:paraId="00CAB55E" w14:textId="77777777" w:rsidR="00136D8B" w:rsidRDefault="00000000">
      <w:pPr>
        <w:spacing w:after="120"/>
        <w:jc w:val="both"/>
        <w:rPr>
          <w:rFonts w:ascii="宋体" w:eastAsia="宋体" w:hAnsi="宋体" w:cs="Google Sans Text" w:hint="eastAsia"/>
        </w:rPr>
      </w:pPr>
      <w:r>
        <w:rPr>
          <w:rFonts w:ascii="Times New Roman" w:eastAsia="宋体" w:hAnsi="Times New Roman"/>
          <w:noProof/>
          <w:sz w:val="18"/>
          <w:lang w:val="zh-CN"/>
        </w:rPr>
        <w:drawing>
          <wp:inline distT="0" distB="0" distL="0" distR="0" wp14:anchorId="18A6009E" wp14:editId="436B5407">
            <wp:extent cx="5219700" cy="3591826"/>
            <wp:effectExtent l="0" t="0" r="0" b="8890"/>
            <wp:docPr id="5751871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87180" name="图片 10"/>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19700" cy="3591826"/>
                    </a:xfrm>
                    <a:prstGeom prst="rect">
                      <a:avLst/>
                    </a:prstGeom>
                  </pic:spPr>
                </pic:pic>
              </a:graphicData>
            </a:graphic>
          </wp:inline>
        </w:drawing>
      </w:r>
    </w:p>
    <w:p w14:paraId="7B9C9363" w14:textId="77777777" w:rsidR="00136D8B" w:rsidRDefault="00000000">
      <w:pPr>
        <w:pStyle w:val="aff0"/>
      </w:pPr>
      <w:r>
        <w:t>图</w:t>
      </w:r>
      <w:r>
        <w:t xml:space="preserve"> 6.2</w:t>
      </w:r>
      <w:r>
        <w:t>：云调度场景下的收敛曲线（</w:t>
      </w:r>
      <w:r>
        <w:t>Task Size = 1000</w:t>
      </w:r>
      <w:r>
        <w:t>）。</w:t>
      </w:r>
    </w:p>
    <w:p w14:paraId="40CF3EAB" w14:textId="55551E00" w:rsidR="00136D8B" w:rsidRDefault="00000000">
      <w:pPr>
        <w:pStyle w:val="a3"/>
        <w:numPr>
          <w:ilvl w:val="0"/>
          <w:numId w:val="12"/>
        </w:numPr>
        <w:ind w:left="0" w:firstLine="532"/>
      </w:pPr>
      <w:r>
        <w:t>初期下降阶段：</w:t>
      </w:r>
      <w:r w:rsidR="005A18F7">
        <w:t>LF-CBO</w:t>
      </w:r>
      <w:r>
        <w:t>（红色）在第</w:t>
      </w:r>
      <w:r>
        <w:t>0</w:t>
      </w:r>
      <w:r>
        <w:t>～</w:t>
      </w:r>
      <w:r>
        <w:t>20</w:t>
      </w:r>
      <w:r>
        <w:t>代间下降最为陡峭，这得益于均匀分布随机初始化与动态搜索阶段的高效引导。</w:t>
      </w:r>
    </w:p>
    <w:p w14:paraId="69A3F551" w14:textId="375A5B4C" w:rsidR="00136D8B" w:rsidRDefault="00000000">
      <w:pPr>
        <w:pStyle w:val="a3"/>
        <w:numPr>
          <w:ilvl w:val="0"/>
          <w:numId w:val="12"/>
        </w:numPr>
        <w:ind w:left="0" w:firstLine="532"/>
      </w:pPr>
      <w:r>
        <w:t>后期精度：图中右上角的放大图（</w:t>
      </w:r>
      <w:r>
        <w:t>Zoom: Iter 80-100</w:t>
      </w:r>
      <w:r>
        <w:t>）显示，当其他算法（如</w:t>
      </w:r>
      <w:r>
        <w:t>PSO, GWO</w:t>
      </w:r>
      <w:r>
        <w:t>）在第</w:t>
      </w:r>
      <w:r>
        <w:t>80</w:t>
      </w:r>
      <w:r>
        <w:t>代后趋于水平线（陷入局部最优）时，</w:t>
      </w:r>
      <w:r w:rsidR="005A18F7">
        <w:t>LF-CBO</w:t>
      </w:r>
      <w:r>
        <w:t>依然保持微小的下降趋势。这体现了</w:t>
      </w:r>
      <w:r>
        <w:t>Lévy</w:t>
      </w:r>
      <w:r>
        <w:t>飞行机制的优势，通过微小的随机扰动帮助算法精细打磨解的质量。最终</w:t>
      </w:r>
      <w:r w:rsidR="005A18F7">
        <w:t>LF-CBO</w:t>
      </w:r>
      <w:r>
        <w:t>收敛于约</w:t>
      </w:r>
      <w:r>
        <w:t>50</w:t>
      </w:r>
      <w:r>
        <w:t>的适应度值，远低于</w:t>
      </w:r>
      <w:r>
        <w:t>CBO</w:t>
      </w:r>
      <w:r>
        <w:t>的</w:t>
      </w:r>
      <w:r>
        <w:t>150</w:t>
      </w:r>
      <w:r>
        <w:t>和</w:t>
      </w:r>
      <w:r>
        <w:t>PSO</w:t>
      </w:r>
      <w:r>
        <w:t>的</w:t>
      </w:r>
      <w:r>
        <w:t>500</w:t>
      </w:r>
      <w:r>
        <w:t>。</w:t>
      </w:r>
    </w:p>
    <w:p w14:paraId="52072467" w14:textId="77777777" w:rsidR="00136D8B" w:rsidRDefault="00000000">
      <w:pPr>
        <w:pStyle w:val="2"/>
        <w:keepNext/>
        <w:numPr>
          <w:ilvl w:val="0"/>
          <w:numId w:val="10"/>
        </w:numPr>
        <w:spacing w:before="332" w:after="332"/>
      </w:pPr>
      <w:bookmarkStart w:id="199" w:name="_Toc2013442171"/>
      <w:bookmarkStart w:id="200" w:name="_Toc675779591"/>
      <w:bookmarkStart w:id="201" w:name="_Toc146985951"/>
      <w:bookmarkStart w:id="202" w:name="_Toc2142068826"/>
      <w:bookmarkStart w:id="203" w:name="_Toc1830593013"/>
      <w:bookmarkStart w:id="204" w:name="_Toc881388529"/>
      <w:bookmarkStart w:id="205" w:name="_Toc1351020777"/>
      <w:bookmarkStart w:id="206" w:name="_Toc1160443732"/>
      <w:r>
        <w:lastRenderedPageBreak/>
        <w:t>多指标性能对比</w:t>
      </w:r>
      <w:r>
        <w:t xml:space="preserve"> (Multi-Metric Performance)</w:t>
      </w:r>
      <w:bookmarkEnd w:id="199"/>
      <w:bookmarkEnd w:id="200"/>
      <w:bookmarkEnd w:id="201"/>
      <w:bookmarkEnd w:id="202"/>
      <w:bookmarkEnd w:id="203"/>
      <w:bookmarkEnd w:id="204"/>
      <w:bookmarkEnd w:id="205"/>
      <w:bookmarkEnd w:id="206"/>
    </w:p>
    <w:p w14:paraId="770C668C" w14:textId="77777777" w:rsidR="00136D8B" w:rsidRDefault="00000000">
      <w:pPr>
        <w:pStyle w:val="a3"/>
        <w:ind w:firstLine="532"/>
      </w:pPr>
      <w:r>
        <w:t>多目标性能指标的详细数据见下表</w:t>
      </w:r>
      <w:r>
        <w:t>VI.3</w:t>
      </w:r>
      <w:r>
        <w:t>。</w:t>
      </w:r>
    </w:p>
    <w:p w14:paraId="31C6EE9D" w14:textId="77777777" w:rsidR="00136D8B" w:rsidRDefault="00000000">
      <w:pPr>
        <w:pStyle w:val="aff3"/>
      </w:pPr>
      <w:r>
        <w:t>Table VI.3: Multi-Objective Performance (Task Size = 500)</w:t>
      </w:r>
    </w:p>
    <w:tbl>
      <w:tblPr>
        <w:tblW w:w="499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3"/>
        <w:gridCol w:w="1333"/>
        <w:gridCol w:w="1333"/>
        <w:gridCol w:w="1334"/>
        <w:gridCol w:w="1334"/>
        <w:gridCol w:w="1334"/>
        <w:gridCol w:w="1337"/>
      </w:tblGrid>
      <w:tr w:rsidR="00136D8B" w14:paraId="407372B3" w14:textId="77777777">
        <w:tc>
          <w:tcPr>
            <w:tcW w:w="713" w:type="pct"/>
            <w:shd w:val="clear" w:color="auto" w:fill="548235"/>
          </w:tcPr>
          <w:p w14:paraId="37BCCA49" w14:textId="77777777" w:rsidR="00136D8B" w:rsidRDefault="00000000">
            <w:pPr>
              <w:spacing w:line="360" w:lineRule="auto"/>
              <w:jc w:val="center"/>
            </w:pPr>
            <w:r>
              <w:rPr>
                <w:rFonts w:ascii="Times New Roman" w:eastAsia="宋体" w:hAnsi="Times New Roman"/>
                <w:b/>
                <w:color w:val="FFFFFF"/>
                <w:sz w:val="18"/>
              </w:rPr>
              <w:t>Metric</w:t>
            </w:r>
          </w:p>
        </w:tc>
        <w:tc>
          <w:tcPr>
            <w:tcW w:w="713" w:type="pct"/>
            <w:shd w:val="clear" w:color="auto" w:fill="548235"/>
          </w:tcPr>
          <w:p w14:paraId="60A936C6" w14:textId="77777777" w:rsidR="00136D8B" w:rsidRDefault="00000000">
            <w:pPr>
              <w:spacing w:line="360" w:lineRule="auto"/>
              <w:jc w:val="center"/>
            </w:pPr>
            <w:r>
              <w:rPr>
                <w:rFonts w:ascii="Times New Roman" w:eastAsia="宋体" w:hAnsi="Times New Roman"/>
                <w:b/>
                <w:color w:val="FFFFFF"/>
                <w:sz w:val="18"/>
              </w:rPr>
              <w:t>Stat.</w:t>
            </w:r>
          </w:p>
        </w:tc>
        <w:tc>
          <w:tcPr>
            <w:tcW w:w="713" w:type="pct"/>
            <w:shd w:val="clear" w:color="auto" w:fill="548235"/>
          </w:tcPr>
          <w:p w14:paraId="56A7251E" w14:textId="1C45C783" w:rsidR="00136D8B" w:rsidRDefault="005A18F7">
            <w:pPr>
              <w:spacing w:line="360" w:lineRule="auto"/>
              <w:jc w:val="center"/>
              <w:rPr>
                <w:rFonts w:ascii="Times New Roman" w:eastAsia="宋体" w:hAnsi="Times New Roman"/>
                <w:b/>
                <w:color w:val="FFFFFF"/>
                <w:sz w:val="18"/>
              </w:rPr>
            </w:pPr>
            <w:r>
              <w:rPr>
                <w:rFonts w:ascii="Times New Roman" w:eastAsia="宋体" w:hAnsi="Times New Roman"/>
                <w:b/>
                <w:color w:val="FFFFFF"/>
                <w:sz w:val="18"/>
              </w:rPr>
              <w:t>LF-CBO</w:t>
            </w:r>
          </w:p>
        </w:tc>
        <w:tc>
          <w:tcPr>
            <w:tcW w:w="714" w:type="pct"/>
            <w:shd w:val="clear" w:color="auto" w:fill="548235"/>
          </w:tcPr>
          <w:p w14:paraId="6547CBE9" w14:textId="77777777" w:rsidR="00136D8B" w:rsidRDefault="00000000">
            <w:pPr>
              <w:spacing w:line="360" w:lineRule="auto"/>
              <w:jc w:val="center"/>
              <w:rPr>
                <w:rFonts w:ascii="Times New Roman" w:eastAsia="宋体" w:hAnsi="Times New Roman"/>
                <w:b/>
                <w:color w:val="FFFFFF"/>
                <w:sz w:val="18"/>
              </w:rPr>
            </w:pPr>
            <w:r>
              <w:rPr>
                <w:rFonts w:ascii="Times New Roman" w:eastAsia="宋体" w:hAnsi="Times New Roman"/>
                <w:b/>
                <w:color w:val="FFFFFF"/>
                <w:sz w:val="18"/>
              </w:rPr>
              <w:t>CBO</w:t>
            </w:r>
          </w:p>
        </w:tc>
        <w:tc>
          <w:tcPr>
            <w:tcW w:w="714" w:type="pct"/>
            <w:shd w:val="clear" w:color="auto" w:fill="548235"/>
          </w:tcPr>
          <w:p w14:paraId="0E668596" w14:textId="77777777" w:rsidR="00136D8B" w:rsidRDefault="00000000">
            <w:pPr>
              <w:spacing w:line="360" w:lineRule="auto"/>
              <w:jc w:val="center"/>
            </w:pPr>
            <w:r>
              <w:rPr>
                <w:rFonts w:ascii="Times New Roman" w:eastAsia="宋体" w:hAnsi="Times New Roman"/>
                <w:b/>
                <w:color w:val="FFFFFF"/>
                <w:sz w:val="18"/>
              </w:rPr>
              <w:t>PSO</w:t>
            </w:r>
          </w:p>
        </w:tc>
        <w:tc>
          <w:tcPr>
            <w:tcW w:w="714" w:type="pct"/>
            <w:shd w:val="clear" w:color="auto" w:fill="548235"/>
          </w:tcPr>
          <w:p w14:paraId="0E1F7A1A" w14:textId="77777777" w:rsidR="00136D8B" w:rsidRDefault="00000000">
            <w:pPr>
              <w:spacing w:line="360" w:lineRule="auto"/>
              <w:jc w:val="center"/>
            </w:pPr>
            <w:r>
              <w:rPr>
                <w:rFonts w:ascii="Times New Roman" w:eastAsia="宋体" w:hAnsi="Times New Roman"/>
                <w:b/>
                <w:color w:val="FFFFFF"/>
                <w:sz w:val="18"/>
              </w:rPr>
              <w:t>AOA</w:t>
            </w:r>
          </w:p>
        </w:tc>
        <w:tc>
          <w:tcPr>
            <w:tcW w:w="716" w:type="pct"/>
            <w:shd w:val="clear" w:color="auto" w:fill="548235"/>
          </w:tcPr>
          <w:p w14:paraId="689BEA2B" w14:textId="77777777" w:rsidR="00136D8B" w:rsidRDefault="00000000">
            <w:pPr>
              <w:spacing w:line="360" w:lineRule="auto"/>
              <w:jc w:val="center"/>
            </w:pPr>
            <w:r>
              <w:rPr>
                <w:rFonts w:ascii="Times New Roman" w:eastAsia="宋体" w:hAnsi="Times New Roman"/>
                <w:b/>
                <w:color w:val="FFFFFF"/>
                <w:sz w:val="18"/>
              </w:rPr>
              <w:t>GWO</w:t>
            </w:r>
          </w:p>
        </w:tc>
      </w:tr>
      <w:tr w:rsidR="00136D8B" w14:paraId="3290970C" w14:textId="77777777">
        <w:tc>
          <w:tcPr>
            <w:tcW w:w="713" w:type="pct"/>
          </w:tcPr>
          <w:p w14:paraId="28041944" w14:textId="77777777" w:rsidR="00136D8B" w:rsidRDefault="00000000">
            <w:pPr>
              <w:spacing w:line="360" w:lineRule="auto"/>
              <w:jc w:val="center"/>
            </w:pPr>
            <w:proofErr w:type="spellStart"/>
            <w:r>
              <w:rPr>
                <w:rFonts w:ascii="Times New Roman" w:eastAsia="宋体" w:hAnsi="Times New Roman"/>
                <w:sz w:val="18"/>
              </w:rPr>
              <w:t>Makespan</w:t>
            </w:r>
            <w:proofErr w:type="spellEnd"/>
            <w:r>
              <w:rPr>
                <w:rFonts w:ascii="Times New Roman" w:eastAsia="宋体" w:hAnsi="Times New Roman"/>
                <w:sz w:val="18"/>
              </w:rPr>
              <w:t xml:space="preserve"> (s)</w:t>
            </w:r>
          </w:p>
        </w:tc>
        <w:tc>
          <w:tcPr>
            <w:tcW w:w="713" w:type="pct"/>
          </w:tcPr>
          <w:p w14:paraId="404A102F" w14:textId="77777777" w:rsidR="00136D8B" w:rsidRDefault="00000000">
            <w:pPr>
              <w:spacing w:line="360" w:lineRule="auto"/>
              <w:jc w:val="center"/>
            </w:pPr>
            <w:r>
              <w:rPr>
                <w:rFonts w:ascii="Times New Roman" w:eastAsia="宋体" w:hAnsi="Times New Roman"/>
                <w:sz w:val="18"/>
              </w:rPr>
              <w:t>Avg</w:t>
            </w:r>
          </w:p>
        </w:tc>
        <w:tc>
          <w:tcPr>
            <w:tcW w:w="713" w:type="pct"/>
          </w:tcPr>
          <w:p w14:paraId="745BA3AD" w14:textId="77777777" w:rsidR="00136D8B" w:rsidRDefault="00000000">
            <w:pPr>
              <w:spacing w:line="360" w:lineRule="auto"/>
              <w:jc w:val="center"/>
            </w:pPr>
            <w:r>
              <w:rPr>
                <w:rFonts w:ascii="Times New Roman" w:eastAsia="宋体" w:hAnsi="Times New Roman"/>
                <w:sz w:val="18"/>
              </w:rPr>
              <w:t>69.56</w:t>
            </w:r>
          </w:p>
        </w:tc>
        <w:tc>
          <w:tcPr>
            <w:tcW w:w="714" w:type="pct"/>
          </w:tcPr>
          <w:p w14:paraId="7AA3246C" w14:textId="77777777" w:rsidR="00136D8B" w:rsidRDefault="00000000">
            <w:pPr>
              <w:spacing w:line="360" w:lineRule="auto"/>
              <w:jc w:val="center"/>
            </w:pPr>
            <w:r>
              <w:rPr>
                <w:rFonts w:ascii="Times New Roman" w:eastAsia="宋体" w:hAnsi="Times New Roman"/>
                <w:sz w:val="18"/>
              </w:rPr>
              <w:t>243.12</w:t>
            </w:r>
          </w:p>
        </w:tc>
        <w:tc>
          <w:tcPr>
            <w:tcW w:w="714" w:type="pct"/>
          </w:tcPr>
          <w:p w14:paraId="5FB937BF" w14:textId="77777777" w:rsidR="00136D8B" w:rsidRDefault="00000000">
            <w:pPr>
              <w:spacing w:line="360" w:lineRule="auto"/>
              <w:jc w:val="center"/>
            </w:pPr>
            <w:r>
              <w:rPr>
                <w:rFonts w:ascii="Times New Roman" w:eastAsia="宋体" w:hAnsi="Times New Roman"/>
                <w:sz w:val="18"/>
              </w:rPr>
              <w:t>150.37</w:t>
            </w:r>
          </w:p>
        </w:tc>
        <w:tc>
          <w:tcPr>
            <w:tcW w:w="714" w:type="pct"/>
          </w:tcPr>
          <w:p w14:paraId="5F9C859C" w14:textId="77777777" w:rsidR="00136D8B" w:rsidRDefault="00000000">
            <w:pPr>
              <w:spacing w:line="360" w:lineRule="auto"/>
              <w:jc w:val="center"/>
            </w:pPr>
            <w:r>
              <w:rPr>
                <w:rFonts w:ascii="Times New Roman" w:eastAsia="宋体" w:hAnsi="Times New Roman"/>
                <w:sz w:val="18"/>
              </w:rPr>
              <w:t>471.85</w:t>
            </w:r>
          </w:p>
        </w:tc>
        <w:tc>
          <w:tcPr>
            <w:tcW w:w="716" w:type="pct"/>
          </w:tcPr>
          <w:p w14:paraId="12BE88BE" w14:textId="77777777" w:rsidR="00136D8B" w:rsidRDefault="00000000">
            <w:pPr>
              <w:spacing w:line="360" w:lineRule="auto"/>
              <w:jc w:val="center"/>
            </w:pPr>
            <w:r>
              <w:rPr>
                <w:rFonts w:ascii="Times New Roman" w:eastAsia="宋体" w:hAnsi="Times New Roman"/>
                <w:sz w:val="18"/>
              </w:rPr>
              <w:t>127.34</w:t>
            </w:r>
          </w:p>
        </w:tc>
      </w:tr>
      <w:tr w:rsidR="00136D8B" w14:paraId="5D80F0F5" w14:textId="77777777">
        <w:tc>
          <w:tcPr>
            <w:tcW w:w="713" w:type="pct"/>
          </w:tcPr>
          <w:p w14:paraId="6FFF7FC6" w14:textId="77777777" w:rsidR="00136D8B" w:rsidRDefault="00136D8B">
            <w:pPr>
              <w:spacing w:line="360" w:lineRule="auto"/>
              <w:jc w:val="center"/>
            </w:pPr>
          </w:p>
        </w:tc>
        <w:tc>
          <w:tcPr>
            <w:tcW w:w="713" w:type="pct"/>
          </w:tcPr>
          <w:p w14:paraId="37D5B5A8" w14:textId="77777777" w:rsidR="00136D8B" w:rsidRDefault="00000000">
            <w:pPr>
              <w:spacing w:line="360" w:lineRule="auto"/>
              <w:jc w:val="center"/>
            </w:pPr>
            <w:r>
              <w:rPr>
                <w:rFonts w:ascii="Times New Roman" w:eastAsia="宋体" w:hAnsi="Times New Roman"/>
                <w:sz w:val="18"/>
              </w:rPr>
              <w:t>STD</w:t>
            </w:r>
          </w:p>
        </w:tc>
        <w:tc>
          <w:tcPr>
            <w:tcW w:w="713" w:type="pct"/>
          </w:tcPr>
          <w:p w14:paraId="1CA6C912" w14:textId="77777777" w:rsidR="00136D8B" w:rsidRDefault="00000000">
            <w:pPr>
              <w:spacing w:line="360" w:lineRule="auto"/>
              <w:jc w:val="center"/>
            </w:pPr>
            <w:r>
              <w:rPr>
                <w:rFonts w:ascii="Times New Roman" w:eastAsia="宋体" w:hAnsi="Times New Roman"/>
                <w:sz w:val="18"/>
              </w:rPr>
              <w:t>13.21</w:t>
            </w:r>
          </w:p>
        </w:tc>
        <w:tc>
          <w:tcPr>
            <w:tcW w:w="714" w:type="pct"/>
          </w:tcPr>
          <w:p w14:paraId="457C859D" w14:textId="77777777" w:rsidR="00136D8B" w:rsidRDefault="00000000">
            <w:pPr>
              <w:spacing w:line="360" w:lineRule="auto"/>
              <w:jc w:val="center"/>
            </w:pPr>
            <w:r>
              <w:rPr>
                <w:rFonts w:ascii="Times New Roman" w:eastAsia="宋体" w:hAnsi="Times New Roman"/>
                <w:sz w:val="18"/>
              </w:rPr>
              <w:t>145.67</w:t>
            </w:r>
          </w:p>
        </w:tc>
        <w:tc>
          <w:tcPr>
            <w:tcW w:w="714" w:type="pct"/>
          </w:tcPr>
          <w:p w14:paraId="551EBC37" w14:textId="77777777" w:rsidR="00136D8B" w:rsidRDefault="00000000">
            <w:pPr>
              <w:spacing w:line="360" w:lineRule="auto"/>
              <w:jc w:val="center"/>
            </w:pPr>
            <w:r>
              <w:rPr>
                <w:rFonts w:ascii="Times New Roman" w:eastAsia="宋体" w:hAnsi="Times New Roman"/>
                <w:sz w:val="18"/>
              </w:rPr>
              <w:t>135.42</w:t>
            </w:r>
          </w:p>
        </w:tc>
        <w:tc>
          <w:tcPr>
            <w:tcW w:w="714" w:type="pct"/>
          </w:tcPr>
          <w:p w14:paraId="17275E34" w14:textId="77777777" w:rsidR="00136D8B" w:rsidRDefault="00000000">
            <w:pPr>
              <w:spacing w:line="360" w:lineRule="auto"/>
              <w:jc w:val="center"/>
            </w:pPr>
            <w:r>
              <w:rPr>
                <w:rFonts w:ascii="Times New Roman" w:eastAsia="宋体" w:hAnsi="Times New Roman"/>
                <w:sz w:val="18"/>
              </w:rPr>
              <w:t>236.17</w:t>
            </w:r>
          </w:p>
        </w:tc>
        <w:tc>
          <w:tcPr>
            <w:tcW w:w="716" w:type="pct"/>
          </w:tcPr>
          <w:p w14:paraId="5C55AAA9" w14:textId="77777777" w:rsidR="00136D8B" w:rsidRDefault="00000000">
            <w:pPr>
              <w:spacing w:line="360" w:lineRule="auto"/>
              <w:jc w:val="center"/>
            </w:pPr>
            <w:r>
              <w:rPr>
                <w:rFonts w:ascii="Times New Roman" w:eastAsia="宋体" w:hAnsi="Times New Roman"/>
                <w:sz w:val="18"/>
              </w:rPr>
              <w:t>44.28</w:t>
            </w:r>
          </w:p>
        </w:tc>
      </w:tr>
      <w:tr w:rsidR="00136D8B" w14:paraId="1AB78CA2" w14:textId="77777777">
        <w:tc>
          <w:tcPr>
            <w:tcW w:w="713" w:type="pct"/>
          </w:tcPr>
          <w:p w14:paraId="36A8BF7F" w14:textId="77777777" w:rsidR="00136D8B" w:rsidRDefault="00136D8B">
            <w:pPr>
              <w:spacing w:line="360" w:lineRule="auto"/>
              <w:jc w:val="center"/>
            </w:pPr>
          </w:p>
        </w:tc>
        <w:tc>
          <w:tcPr>
            <w:tcW w:w="713" w:type="pct"/>
          </w:tcPr>
          <w:p w14:paraId="02C73279" w14:textId="77777777" w:rsidR="00136D8B" w:rsidRDefault="00000000">
            <w:pPr>
              <w:spacing w:line="360" w:lineRule="auto"/>
              <w:jc w:val="center"/>
            </w:pPr>
            <w:r>
              <w:rPr>
                <w:rFonts w:ascii="Times New Roman" w:eastAsia="宋体" w:hAnsi="Times New Roman"/>
                <w:sz w:val="18"/>
              </w:rPr>
              <w:t>Rank</w:t>
            </w:r>
          </w:p>
        </w:tc>
        <w:tc>
          <w:tcPr>
            <w:tcW w:w="713" w:type="pct"/>
          </w:tcPr>
          <w:p w14:paraId="2EE7FC70" w14:textId="77777777" w:rsidR="00136D8B" w:rsidRDefault="00000000">
            <w:pPr>
              <w:spacing w:line="360" w:lineRule="auto"/>
              <w:jc w:val="center"/>
            </w:pPr>
            <w:r>
              <w:rPr>
                <w:rFonts w:ascii="Times New Roman" w:eastAsia="宋体" w:hAnsi="Times New Roman"/>
                <w:sz w:val="18"/>
              </w:rPr>
              <w:t>1</w:t>
            </w:r>
          </w:p>
        </w:tc>
        <w:tc>
          <w:tcPr>
            <w:tcW w:w="714" w:type="pct"/>
          </w:tcPr>
          <w:p w14:paraId="14CC1C2D" w14:textId="77777777" w:rsidR="00136D8B" w:rsidRDefault="00000000">
            <w:pPr>
              <w:spacing w:line="360" w:lineRule="auto"/>
              <w:jc w:val="center"/>
            </w:pPr>
            <w:r>
              <w:rPr>
                <w:rFonts w:ascii="Times New Roman" w:eastAsia="宋体" w:hAnsi="Times New Roman"/>
                <w:sz w:val="18"/>
              </w:rPr>
              <w:t>4</w:t>
            </w:r>
          </w:p>
        </w:tc>
        <w:tc>
          <w:tcPr>
            <w:tcW w:w="714" w:type="pct"/>
          </w:tcPr>
          <w:p w14:paraId="75619966" w14:textId="77777777" w:rsidR="00136D8B" w:rsidRDefault="00000000">
            <w:pPr>
              <w:spacing w:line="360" w:lineRule="auto"/>
              <w:jc w:val="center"/>
            </w:pPr>
            <w:r>
              <w:rPr>
                <w:rFonts w:ascii="Times New Roman" w:eastAsia="宋体" w:hAnsi="Times New Roman"/>
                <w:sz w:val="18"/>
              </w:rPr>
              <w:t>3</w:t>
            </w:r>
          </w:p>
        </w:tc>
        <w:tc>
          <w:tcPr>
            <w:tcW w:w="714" w:type="pct"/>
          </w:tcPr>
          <w:p w14:paraId="3C46E0F4" w14:textId="77777777" w:rsidR="00136D8B" w:rsidRDefault="00000000">
            <w:pPr>
              <w:spacing w:line="360" w:lineRule="auto"/>
              <w:jc w:val="center"/>
            </w:pPr>
            <w:r>
              <w:rPr>
                <w:rFonts w:ascii="Times New Roman" w:eastAsia="宋体" w:hAnsi="Times New Roman"/>
                <w:sz w:val="18"/>
              </w:rPr>
              <w:t>5</w:t>
            </w:r>
          </w:p>
        </w:tc>
        <w:tc>
          <w:tcPr>
            <w:tcW w:w="716" w:type="pct"/>
          </w:tcPr>
          <w:p w14:paraId="0630D712" w14:textId="77777777" w:rsidR="00136D8B" w:rsidRDefault="00000000">
            <w:pPr>
              <w:spacing w:line="360" w:lineRule="auto"/>
              <w:jc w:val="center"/>
            </w:pPr>
            <w:r>
              <w:rPr>
                <w:rFonts w:ascii="Times New Roman" w:eastAsia="宋体" w:hAnsi="Times New Roman"/>
                <w:sz w:val="18"/>
              </w:rPr>
              <w:t>2</w:t>
            </w:r>
          </w:p>
        </w:tc>
      </w:tr>
      <w:tr w:rsidR="00136D8B" w14:paraId="26F16A9B" w14:textId="77777777">
        <w:tc>
          <w:tcPr>
            <w:tcW w:w="713" w:type="pct"/>
          </w:tcPr>
          <w:p w14:paraId="0E9AD415" w14:textId="77777777" w:rsidR="00136D8B" w:rsidRDefault="00000000">
            <w:pPr>
              <w:spacing w:line="360" w:lineRule="auto"/>
              <w:jc w:val="center"/>
            </w:pPr>
            <w:r>
              <w:rPr>
                <w:rFonts w:ascii="Times New Roman" w:eastAsia="宋体" w:hAnsi="Times New Roman"/>
                <w:sz w:val="18"/>
              </w:rPr>
              <w:t>Cost ($)</w:t>
            </w:r>
          </w:p>
        </w:tc>
        <w:tc>
          <w:tcPr>
            <w:tcW w:w="713" w:type="pct"/>
          </w:tcPr>
          <w:p w14:paraId="64C6EA11" w14:textId="77777777" w:rsidR="00136D8B" w:rsidRDefault="00000000">
            <w:pPr>
              <w:spacing w:line="360" w:lineRule="auto"/>
              <w:jc w:val="center"/>
            </w:pPr>
            <w:r>
              <w:rPr>
                <w:rFonts w:ascii="Times New Roman" w:eastAsia="宋体" w:hAnsi="Times New Roman"/>
                <w:sz w:val="18"/>
              </w:rPr>
              <w:t>Avg</w:t>
            </w:r>
          </w:p>
        </w:tc>
        <w:tc>
          <w:tcPr>
            <w:tcW w:w="713" w:type="pct"/>
          </w:tcPr>
          <w:p w14:paraId="3E0E701C" w14:textId="77777777" w:rsidR="00136D8B" w:rsidRDefault="00000000">
            <w:pPr>
              <w:spacing w:line="360" w:lineRule="auto"/>
              <w:jc w:val="center"/>
            </w:pPr>
            <w:r>
              <w:rPr>
                <w:rFonts w:ascii="Times New Roman" w:eastAsia="宋体" w:hAnsi="Times New Roman"/>
                <w:sz w:val="18"/>
              </w:rPr>
              <w:t>0.01416</w:t>
            </w:r>
          </w:p>
        </w:tc>
        <w:tc>
          <w:tcPr>
            <w:tcW w:w="714" w:type="pct"/>
          </w:tcPr>
          <w:p w14:paraId="4AEFA528" w14:textId="77777777" w:rsidR="00136D8B" w:rsidRDefault="00000000">
            <w:pPr>
              <w:spacing w:line="360" w:lineRule="auto"/>
              <w:jc w:val="center"/>
            </w:pPr>
            <w:r>
              <w:rPr>
                <w:rFonts w:ascii="Times New Roman" w:eastAsia="宋体" w:hAnsi="Times New Roman"/>
                <w:sz w:val="18"/>
              </w:rPr>
              <w:t>0.01367</w:t>
            </w:r>
          </w:p>
        </w:tc>
        <w:tc>
          <w:tcPr>
            <w:tcW w:w="714" w:type="pct"/>
          </w:tcPr>
          <w:p w14:paraId="669FD834" w14:textId="77777777" w:rsidR="00136D8B" w:rsidRDefault="00000000">
            <w:pPr>
              <w:spacing w:line="360" w:lineRule="auto"/>
              <w:jc w:val="center"/>
            </w:pPr>
            <w:r>
              <w:rPr>
                <w:rFonts w:ascii="Times New Roman" w:eastAsia="宋体" w:hAnsi="Times New Roman"/>
                <w:sz w:val="18"/>
              </w:rPr>
              <w:t>0.01415</w:t>
            </w:r>
          </w:p>
        </w:tc>
        <w:tc>
          <w:tcPr>
            <w:tcW w:w="714" w:type="pct"/>
          </w:tcPr>
          <w:p w14:paraId="1D363994" w14:textId="77777777" w:rsidR="00136D8B" w:rsidRDefault="00000000">
            <w:pPr>
              <w:spacing w:line="360" w:lineRule="auto"/>
              <w:jc w:val="center"/>
            </w:pPr>
            <w:r>
              <w:rPr>
                <w:rFonts w:ascii="Times New Roman" w:eastAsia="宋体" w:hAnsi="Times New Roman"/>
                <w:sz w:val="18"/>
              </w:rPr>
              <w:t>0.01321</w:t>
            </w:r>
          </w:p>
        </w:tc>
        <w:tc>
          <w:tcPr>
            <w:tcW w:w="716" w:type="pct"/>
          </w:tcPr>
          <w:p w14:paraId="444BB1D1" w14:textId="77777777" w:rsidR="00136D8B" w:rsidRDefault="00000000">
            <w:pPr>
              <w:spacing w:line="360" w:lineRule="auto"/>
              <w:jc w:val="center"/>
            </w:pPr>
            <w:r>
              <w:rPr>
                <w:rFonts w:ascii="Times New Roman" w:eastAsia="宋体" w:hAnsi="Times New Roman"/>
                <w:sz w:val="18"/>
              </w:rPr>
              <w:t>0.01398</w:t>
            </w:r>
          </w:p>
        </w:tc>
      </w:tr>
      <w:tr w:rsidR="00136D8B" w14:paraId="655B6FE6" w14:textId="77777777">
        <w:tc>
          <w:tcPr>
            <w:tcW w:w="713" w:type="pct"/>
          </w:tcPr>
          <w:p w14:paraId="16938152" w14:textId="77777777" w:rsidR="00136D8B" w:rsidRDefault="00136D8B">
            <w:pPr>
              <w:spacing w:line="360" w:lineRule="auto"/>
              <w:jc w:val="center"/>
            </w:pPr>
          </w:p>
        </w:tc>
        <w:tc>
          <w:tcPr>
            <w:tcW w:w="713" w:type="pct"/>
          </w:tcPr>
          <w:p w14:paraId="33D4E56E" w14:textId="77777777" w:rsidR="00136D8B" w:rsidRDefault="00000000">
            <w:pPr>
              <w:spacing w:line="360" w:lineRule="auto"/>
              <w:jc w:val="center"/>
            </w:pPr>
            <w:r>
              <w:rPr>
                <w:rFonts w:ascii="Times New Roman" w:eastAsia="宋体" w:hAnsi="Times New Roman"/>
                <w:sz w:val="18"/>
              </w:rPr>
              <w:t>STD</w:t>
            </w:r>
          </w:p>
        </w:tc>
        <w:tc>
          <w:tcPr>
            <w:tcW w:w="713" w:type="pct"/>
          </w:tcPr>
          <w:p w14:paraId="0972811C" w14:textId="77777777" w:rsidR="00136D8B" w:rsidRDefault="00000000">
            <w:pPr>
              <w:spacing w:line="360" w:lineRule="auto"/>
              <w:jc w:val="center"/>
            </w:pPr>
            <w:r>
              <w:rPr>
                <w:rFonts w:ascii="Times New Roman" w:eastAsia="宋体" w:hAnsi="Times New Roman"/>
                <w:sz w:val="18"/>
              </w:rPr>
              <w:t>0.00090</w:t>
            </w:r>
          </w:p>
        </w:tc>
        <w:tc>
          <w:tcPr>
            <w:tcW w:w="714" w:type="pct"/>
          </w:tcPr>
          <w:p w14:paraId="08CFC1FA" w14:textId="77777777" w:rsidR="00136D8B" w:rsidRDefault="00000000">
            <w:pPr>
              <w:spacing w:line="360" w:lineRule="auto"/>
              <w:jc w:val="center"/>
            </w:pPr>
            <w:r>
              <w:rPr>
                <w:rFonts w:ascii="Times New Roman" w:eastAsia="宋体" w:hAnsi="Times New Roman"/>
                <w:sz w:val="18"/>
              </w:rPr>
              <w:t>0.00120</w:t>
            </w:r>
          </w:p>
        </w:tc>
        <w:tc>
          <w:tcPr>
            <w:tcW w:w="714" w:type="pct"/>
          </w:tcPr>
          <w:p w14:paraId="25514D24" w14:textId="77777777" w:rsidR="00136D8B" w:rsidRDefault="00000000">
            <w:pPr>
              <w:spacing w:line="360" w:lineRule="auto"/>
              <w:jc w:val="center"/>
            </w:pPr>
            <w:r>
              <w:rPr>
                <w:rFonts w:ascii="Times New Roman" w:eastAsia="宋体" w:hAnsi="Times New Roman"/>
                <w:sz w:val="18"/>
              </w:rPr>
              <w:t>0.00100</w:t>
            </w:r>
          </w:p>
        </w:tc>
        <w:tc>
          <w:tcPr>
            <w:tcW w:w="714" w:type="pct"/>
          </w:tcPr>
          <w:p w14:paraId="3B093632" w14:textId="77777777" w:rsidR="00136D8B" w:rsidRDefault="00000000">
            <w:pPr>
              <w:spacing w:line="360" w:lineRule="auto"/>
              <w:jc w:val="center"/>
            </w:pPr>
            <w:r>
              <w:rPr>
                <w:rFonts w:ascii="Times New Roman" w:eastAsia="宋体" w:hAnsi="Times New Roman"/>
                <w:sz w:val="18"/>
              </w:rPr>
              <w:t>0.00120</w:t>
            </w:r>
          </w:p>
        </w:tc>
        <w:tc>
          <w:tcPr>
            <w:tcW w:w="716" w:type="pct"/>
          </w:tcPr>
          <w:p w14:paraId="6B70E704" w14:textId="77777777" w:rsidR="00136D8B" w:rsidRDefault="00000000">
            <w:pPr>
              <w:spacing w:line="360" w:lineRule="auto"/>
              <w:jc w:val="center"/>
            </w:pPr>
            <w:r>
              <w:rPr>
                <w:rFonts w:ascii="Times New Roman" w:eastAsia="宋体" w:hAnsi="Times New Roman"/>
                <w:sz w:val="18"/>
              </w:rPr>
              <w:t>0.00080</w:t>
            </w:r>
          </w:p>
        </w:tc>
      </w:tr>
      <w:tr w:rsidR="00136D8B" w14:paraId="2BF7031D" w14:textId="77777777">
        <w:tc>
          <w:tcPr>
            <w:tcW w:w="713" w:type="pct"/>
          </w:tcPr>
          <w:p w14:paraId="7FE0B6AC" w14:textId="77777777" w:rsidR="00136D8B" w:rsidRDefault="00136D8B">
            <w:pPr>
              <w:spacing w:line="360" w:lineRule="auto"/>
              <w:jc w:val="center"/>
            </w:pPr>
          </w:p>
        </w:tc>
        <w:tc>
          <w:tcPr>
            <w:tcW w:w="713" w:type="pct"/>
          </w:tcPr>
          <w:p w14:paraId="6ACCE8CE" w14:textId="77777777" w:rsidR="00136D8B" w:rsidRDefault="00000000">
            <w:pPr>
              <w:spacing w:line="360" w:lineRule="auto"/>
              <w:jc w:val="center"/>
            </w:pPr>
            <w:r>
              <w:rPr>
                <w:rFonts w:ascii="Times New Roman" w:eastAsia="宋体" w:hAnsi="Times New Roman"/>
                <w:sz w:val="18"/>
              </w:rPr>
              <w:t>Rank</w:t>
            </w:r>
          </w:p>
        </w:tc>
        <w:tc>
          <w:tcPr>
            <w:tcW w:w="713" w:type="pct"/>
          </w:tcPr>
          <w:p w14:paraId="520C1EA5" w14:textId="77777777" w:rsidR="00136D8B" w:rsidRDefault="00000000">
            <w:pPr>
              <w:spacing w:line="360" w:lineRule="auto"/>
              <w:jc w:val="center"/>
            </w:pPr>
            <w:r>
              <w:rPr>
                <w:rFonts w:ascii="Times New Roman" w:eastAsia="宋体" w:hAnsi="Times New Roman"/>
                <w:sz w:val="18"/>
              </w:rPr>
              <w:t>1</w:t>
            </w:r>
          </w:p>
        </w:tc>
        <w:tc>
          <w:tcPr>
            <w:tcW w:w="714" w:type="pct"/>
          </w:tcPr>
          <w:p w14:paraId="36008ADD" w14:textId="77777777" w:rsidR="00136D8B" w:rsidRDefault="00000000">
            <w:pPr>
              <w:spacing w:line="360" w:lineRule="auto"/>
              <w:jc w:val="center"/>
            </w:pPr>
            <w:r>
              <w:rPr>
                <w:rFonts w:ascii="Times New Roman" w:eastAsia="宋体" w:hAnsi="Times New Roman"/>
                <w:sz w:val="18"/>
              </w:rPr>
              <w:t>3</w:t>
            </w:r>
          </w:p>
        </w:tc>
        <w:tc>
          <w:tcPr>
            <w:tcW w:w="714" w:type="pct"/>
          </w:tcPr>
          <w:p w14:paraId="4DDC21D7" w14:textId="77777777" w:rsidR="00136D8B" w:rsidRDefault="00000000">
            <w:pPr>
              <w:spacing w:line="360" w:lineRule="auto"/>
              <w:jc w:val="center"/>
            </w:pPr>
            <w:r>
              <w:rPr>
                <w:rFonts w:ascii="Times New Roman" w:eastAsia="宋体" w:hAnsi="Times New Roman"/>
                <w:sz w:val="18"/>
              </w:rPr>
              <w:t>2</w:t>
            </w:r>
          </w:p>
        </w:tc>
        <w:tc>
          <w:tcPr>
            <w:tcW w:w="714" w:type="pct"/>
          </w:tcPr>
          <w:p w14:paraId="110B21FB" w14:textId="77777777" w:rsidR="00136D8B" w:rsidRDefault="00000000">
            <w:pPr>
              <w:spacing w:line="360" w:lineRule="auto"/>
              <w:jc w:val="center"/>
            </w:pPr>
            <w:r>
              <w:rPr>
                <w:rFonts w:ascii="Times New Roman" w:eastAsia="宋体" w:hAnsi="Times New Roman"/>
                <w:sz w:val="18"/>
              </w:rPr>
              <w:t>5</w:t>
            </w:r>
          </w:p>
        </w:tc>
        <w:tc>
          <w:tcPr>
            <w:tcW w:w="716" w:type="pct"/>
          </w:tcPr>
          <w:p w14:paraId="73234ABC" w14:textId="77777777" w:rsidR="00136D8B" w:rsidRDefault="00000000">
            <w:pPr>
              <w:spacing w:line="360" w:lineRule="auto"/>
              <w:jc w:val="center"/>
            </w:pPr>
            <w:r>
              <w:rPr>
                <w:rFonts w:ascii="Times New Roman" w:eastAsia="宋体" w:hAnsi="Times New Roman"/>
                <w:sz w:val="18"/>
              </w:rPr>
              <w:t>4</w:t>
            </w:r>
          </w:p>
        </w:tc>
      </w:tr>
      <w:tr w:rsidR="00136D8B" w14:paraId="670E1EA6" w14:textId="77777777">
        <w:tc>
          <w:tcPr>
            <w:tcW w:w="713" w:type="pct"/>
          </w:tcPr>
          <w:p w14:paraId="3E3F29E8" w14:textId="77777777" w:rsidR="00136D8B" w:rsidRDefault="00000000">
            <w:pPr>
              <w:spacing w:line="360" w:lineRule="auto"/>
              <w:jc w:val="center"/>
            </w:pPr>
            <w:r>
              <w:rPr>
                <w:rFonts w:ascii="Times New Roman" w:eastAsia="宋体" w:hAnsi="Times New Roman"/>
                <w:sz w:val="18"/>
              </w:rPr>
              <w:t>Energy (kWh)</w:t>
            </w:r>
          </w:p>
        </w:tc>
        <w:tc>
          <w:tcPr>
            <w:tcW w:w="713" w:type="pct"/>
          </w:tcPr>
          <w:p w14:paraId="18376FDE" w14:textId="77777777" w:rsidR="00136D8B" w:rsidRDefault="00000000">
            <w:pPr>
              <w:spacing w:line="360" w:lineRule="auto"/>
              <w:jc w:val="center"/>
            </w:pPr>
            <w:r>
              <w:rPr>
                <w:rFonts w:ascii="Times New Roman" w:eastAsia="宋体" w:hAnsi="Times New Roman"/>
                <w:sz w:val="18"/>
              </w:rPr>
              <w:t>Avg</w:t>
            </w:r>
          </w:p>
        </w:tc>
        <w:tc>
          <w:tcPr>
            <w:tcW w:w="713" w:type="pct"/>
          </w:tcPr>
          <w:p w14:paraId="21CB4F2C" w14:textId="77777777" w:rsidR="00136D8B" w:rsidRDefault="00000000">
            <w:pPr>
              <w:spacing w:line="360" w:lineRule="auto"/>
              <w:jc w:val="center"/>
            </w:pPr>
            <w:r>
              <w:rPr>
                <w:rFonts w:ascii="Times New Roman" w:eastAsia="宋体" w:hAnsi="Times New Roman"/>
                <w:sz w:val="18"/>
              </w:rPr>
              <w:t>0.18393</w:t>
            </w:r>
          </w:p>
        </w:tc>
        <w:tc>
          <w:tcPr>
            <w:tcW w:w="714" w:type="pct"/>
          </w:tcPr>
          <w:p w14:paraId="0FA91551" w14:textId="77777777" w:rsidR="00136D8B" w:rsidRDefault="00000000">
            <w:pPr>
              <w:spacing w:line="360" w:lineRule="auto"/>
              <w:jc w:val="center"/>
            </w:pPr>
            <w:r>
              <w:rPr>
                <w:rFonts w:ascii="Times New Roman" w:eastAsia="宋体" w:hAnsi="Times New Roman"/>
                <w:sz w:val="18"/>
              </w:rPr>
              <w:t>0.15325</w:t>
            </w:r>
          </w:p>
        </w:tc>
        <w:tc>
          <w:tcPr>
            <w:tcW w:w="714" w:type="pct"/>
          </w:tcPr>
          <w:p w14:paraId="64A37F18" w14:textId="77777777" w:rsidR="00136D8B" w:rsidRDefault="00000000">
            <w:pPr>
              <w:spacing w:line="360" w:lineRule="auto"/>
              <w:jc w:val="center"/>
            </w:pPr>
            <w:r>
              <w:rPr>
                <w:rFonts w:ascii="Times New Roman" w:eastAsia="宋体" w:hAnsi="Times New Roman"/>
                <w:sz w:val="18"/>
              </w:rPr>
              <w:t>0.16452</w:t>
            </w:r>
          </w:p>
        </w:tc>
        <w:tc>
          <w:tcPr>
            <w:tcW w:w="714" w:type="pct"/>
          </w:tcPr>
          <w:p w14:paraId="6F4F9E2C" w14:textId="77777777" w:rsidR="00136D8B" w:rsidRDefault="00000000">
            <w:pPr>
              <w:spacing w:line="360" w:lineRule="auto"/>
              <w:jc w:val="center"/>
            </w:pPr>
            <w:r>
              <w:rPr>
                <w:rFonts w:ascii="Times New Roman" w:eastAsia="宋体" w:hAnsi="Times New Roman"/>
                <w:sz w:val="18"/>
              </w:rPr>
              <w:t>0.14673</w:t>
            </w:r>
          </w:p>
        </w:tc>
        <w:tc>
          <w:tcPr>
            <w:tcW w:w="716" w:type="pct"/>
          </w:tcPr>
          <w:p w14:paraId="5C73F1BF" w14:textId="77777777" w:rsidR="00136D8B" w:rsidRDefault="00000000">
            <w:pPr>
              <w:spacing w:line="360" w:lineRule="auto"/>
              <w:jc w:val="center"/>
            </w:pPr>
            <w:r>
              <w:rPr>
                <w:rFonts w:ascii="Times New Roman" w:eastAsia="宋体" w:hAnsi="Times New Roman"/>
                <w:sz w:val="18"/>
              </w:rPr>
              <w:t>0.16847</w:t>
            </w:r>
          </w:p>
        </w:tc>
      </w:tr>
      <w:tr w:rsidR="00136D8B" w14:paraId="499440FE" w14:textId="77777777">
        <w:tc>
          <w:tcPr>
            <w:tcW w:w="713" w:type="pct"/>
          </w:tcPr>
          <w:p w14:paraId="23BAC695" w14:textId="77777777" w:rsidR="00136D8B" w:rsidRDefault="00136D8B">
            <w:pPr>
              <w:spacing w:line="360" w:lineRule="auto"/>
              <w:jc w:val="center"/>
            </w:pPr>
          </w:p>
        </w:tc>
        <w:tc>
          <w:tcPr>
            <w:tcW w:w="713" w:type="pct"/>
          </w:tcPr>
          <w:p w14:paraId="4F611AC5" w14:textId="77777777" w:rsidR="00136D8B" w:rsidRDefault="00000000">
            <w:pPr>
              <w:spacing w:line="360" w:lineRule="auto"/>
              <w:jc w:val="center"/>
            </w:pPr>
            <w:r>
              <w:rPr>
                <w:rFonts w:ascii="Times New Roman" w:eastAsia="宋体" w:hAnsi="Times New Roman"/>
                <w:sz w:val="18"/>
              </w:rPr>
              <w:t>STD</w:t>
            </w:r>
          </w:p>
        </w:tc>
        <w:tc>
          <w:tcPr>
            <w:tcW w:w="713" w:type="pct"/>
          </w:tcPr>
          <w:p w14:paraId="5B4CCCD5" w14:textId="77777777" w:rsidR="00136D8B" w:rsidRDefault="00000000">
            <w:pPr>
              <w:spacing w:line="360" w:lineRule="auto"/>
              <w:jc w:val="center"/>
            </w:pPr>
            <w:r>
              <w:rPr>
                <w:rFonts w:ascii="Times New Roman" w:eastAsia="宋体" w:hAnsi="Times New Roman"/>
                <w:sz w:val="18"/>
              </w:rPr>
              <w:t>0.01800</w:t>
            </w:r>
          </w:p>
        </w:tc>
        <w:tc>
          <w:tcPr>
            <w:tcW w:w="714" w:type="pct"/>
          </w:tcPr>
          <w:p w14:paraId="2C5AFC58" w14:textId="77777777" w:rsidR="00136D8B" w:rsidRDefault="00000000">
            <w:pPr>
              <w:spacing w:line="360" w:lineRule="auto"/>
              <w:jc w:val="center"/>
            </w:pPr>
            <w:r>
              <w:rPr>
                <w:rFonts w:ascii="Times New Roman" w:eastAsia="宋体" w:hAnsi="Times New Roman"/>
                <w:sz w:val="18"/>
              </w:rPr>
              <w:t>0.01900</w:t>
            </w:r>
          </w:p>
        </w:tc>
        <w:tc>
          <w:tcPr>
            <w:tcW w:w="714" w:type="pct"/>
          </w:tcPr>
          <w:p w14:paraId="398F8433" w14:textId="77777777" w:rsidR="00136D8B" w:rsidRDefault="00000000">
            <w:pPr>
              <w:spacing w:line="360" w:lineRule="auto"/>
              <w:jc w:val="center"/>
            </w:pPr>
            <w:r>
              <w:rPr>
                <w:rFonts w:ascii="Times New Roman" w:eastAsia="宋体" w:hAnsi="Times New Roman"/>
                <w:sz w:val="18"/>
              </w:rPr>
              <w:t>0.02100</w:t>
            </w:r>
          </w:p>
        </w:tc>
        <w:tc>
          <w:tcPr>
            <w:tcW w:w="714" w:type="pct"/>
          </w:tcPr>
          <w:p w14:paraId="51CF7643" w14:textId="77777777" w:rsidR="00136D8B" w:rsidRDefault="00000000">
            <w:pPr>
              <w:spacing w:line="360" w:lineRule="auto"/>
              <w:jc w:val="center"/>
            </w:pPr>
            <w:r>
              <w:rPr>
                <w:rFonts w:ascii="Times New Roman" w:eastAsia="宋体" w:hAnsi="Times New Roman"/>
                <w:sz w:val="18"/>
              </w:rPr>
              <w:t>0.02300</w:t>
            </w:r>
          </w:p>
        </w:tc>
        <w:tc>
          <w:tcPr>
            <w:tcW w:w="716" w:type="pct"/>
          </w:tcPr>
          <w:p w14:paraId="1EF8CB19" w14:textId="77777777" w:rsidR="00136D8B" w:rsidRDefault="00000000">
            <w:pPr>
              <w:spacing w:line="360" w:lineRule="auto"/>
              <w:jc w:val="center"/>
            </w:pPr>
            <w:r>
              <w:rPr>
                <w:rFonts w:ascii="Times New Roman" w:eastAsia="宋体" w:hAnsi="Times New Roman"/>
                <w:sz w:val="18"/>
              </w:rPr>
              <w:t>0.01200</w:t>
            </w:r>
          </w:p>
        </w:tc>
      </w:tr>
      <w:tr w:rsidR="00136D8B" w14:paraId="648681B6" w14:textId="77777777">
        <w:tc>
          <w:tcPr>
            <w:tcW w:w="713" w:type="pct"/>
          </w:tcPr>
          <w:p w14:paraId="578E31FB" w14:textId="77777777" w:rsidR="00136D8B" w:rsidRDefault="00136D8B">
            <w:pPr>
              <w:spacing w:line="360" w:lineRule="auto"/>
              <w:jc w:val="center"/>
            </w:pPr>
          </w:p>
        </w:tc>
        <w:tc>
          <w:tcPr>
            <w:tcW w:w="713" w:type="pct"/>
          </w:tcPr>
          <w:p w14:paraId="05203EA2" w14:textId="77777777" w:rsidR="00136D8B" w:rsidRDefault="00000000">
            <w:pPr>
              <w:spacing w:line="360" w:lineRule="auto"/>
              <w:jc w:val="center"/>
            </w:pPr>
            <w:r>
              <w:rPr>
                <w:rFonts w:ascii="Times New Roman" w:eastAsia="宋体" w:hAnsi="Times New Roman"/>
                <w:sz w:val="18"/>
              </w:rPr>
              <w:t>Rank</w:t>
            </w:r>
          </w:p>
        </w:tc>
        <w:tc>
          <w:tcPr>
            <w:tcW w:w="713" w:type="pct"/>
          </w:tcPr>
          <w:p w14:paraId="410F752A" w14:textId="77777777" w:rsidR="00136D8B" w:rsidRDefault="00000000">
            <w:pPr>
              <w:spacing w:line="360" w:lineRule="auto"/>
              <w:jc w:val="center"/>
            </w:pPr>
            <w:r>
              <w:rPr>
                <w:rFonts w:ascii="Times New Roman" w:eastAsia="宋体" w:hAnsi="Times New Roman"/>
                <w:sz w:val="18"/>
              </w:rPr>
              <w:t>5</w:t>
            </w:r>
          </w:p>
        </w:tc>
        <w:tc>
          <w:tcPr>
            <w:tcW w:w="714" w:type="pct"/>
          </w:tcPr>
          <w:p w14:paraId="090E9B76" w14:textId="77777777" w:rsidR="00136D8B" w:rsidRDefault="00000000">
            <w:pPr>
              <w:spacing w:line="360" w:lineRule="auto"/>
              <w:jc w:val="center"/>
            </w:pPr>
            <w:r>
              <w:rPr>
                <w:rFonts w:ascii="Times New Roman" w:eastAsia="宋体" w:hAnsi="Times New Roman"/>
                <w:sz w:val="18"/>
              </w:rPr>
              <w:t>2</w:t>
            </w:r>
          </w:p>
        </w:tc>
        <w:tc>
          <w:tcPr>
            <w:tcW w:w="714" w:type="pct"/>
          </w:tcPr>
          <w:p w14:paraId="106EB11F" w14:textId="77777777" w:rsidR="00136D8B" w:rsidRDefault="00000000">
            <w:pPr>
              <w:spacing w:line="360" w:lineRule="auto"/>
              <w:jc w:val="center"/>
            </w:pPr>
            <w:r>
              <w:rPr>
                <w:rFonts w:ascii="Times New Roman" w:eastAsia="宋体" w:hAnsi="Times New Roman"/>
                <w:sz w:val="18"/>
              </w:rPr>
              <w:t>3</w:t>
            </w:r>
          </w:p>
        </w:tc>
        <w:tc>
          <w:tcPr>
            <w:tcW w:w="714" w:type="pct"/>
          </w:tcPr>
          <w:p w14:paraId="018DAF08" w14:textId="77777777" w:rsidR="00136D8B" w:rsidRDefault="00000000">
            <w:pPr>
              <w:spacing w:line="360" w:lineRule="auto"/>
              <w:jc w:val="center"/>
            </w:pPr>
            <w:r>
              <w:rPr>
                <w:rFonts w:ascii="Times New Roman" w:eastAsia="宋体" w:hAnsi="Times New Roman"/>
                <w:sz w:val="18"/>
              </w:rPr>
              <w:t>1</w:t>
            </w:r>
          </w:p>
        </w:tc>
        <w:tc>
          <w:tcPr>
            <w:tcW w:w="716" w:type="pct"/>
          </w:tcPr>
          <w:p w14:paraId="3380854C" w14:textId="77777777" w:rsidR="00136D8B" w:rsidRDefault="00000000">
            <w:pPr>
              <w:spacing w:line="360" w:lineRule="auto"/>
              <w:jc w:val="center"/>
            </w:pPr>
            <w:r>
              <w:rPr>
                <w:rFonts w:ascii="Times New Roman" w:eastAsia="宋体" w:hAnsi="Times New Roman"/>
                <w:sz w:val="18"/>
              </w:rPr>
              <w:t>4</w:t>
            </w:r>
          </w:p>
        </w:tc>
      </w:tr>
      <w:tr w:rsidR="00136D8B" w14:paraId="788198BC" w14:textId="77777777">
        <w:tc>
          <w:tcPr>
            <w:tcW w:w="713" w:type="pct"/>
          </w:tcPr>
          <w:p w14:paraId="172B04F0" w14:textId="77777777" w:rsidR="00136D8B" w:rsidRDefault="00000000">
            <w:pPr>
              <w:spacing w:line="360" w:lineRule="auto"/>
              <w:jc w:val="center"/>
            </w:pPr>
            <w:r>
              <w:rPr>
                <w:rFonts w:ascii="Times New Roman" w:eastAsia="宋体" w:hAnsi="Times New Roman"/>
                <w:sz w:val="18"/>
              </w:rPr>
              <w:t>Load Balance</w:t>
            </w:r>
          </w:p>
        </w:tc>
        <w:tc>
          <w:tcPr>
            <w:tcW w:w="713" w:type="pct"/>
          </w:tcPr>
          <w:p w14:paraId="686936DD" w14:textId="77777777" w:rsidR="00136D8B" w:rsidRDefault="00000000">
            <w:pPr>
              <w:spacing w:line="360" w:lineRule="auto"/>
              <w:jc w:val="center"/>
            </w:pPr>
            <w:r>
              <w:rPr>
                <w:rFonts w:ascii="Times New Roman" w:eastAsia="宋体" w:hAnsi="Times New Roman"/>
                <w:sz w:val="18"/>
              </w:rPr>
              <w:t>Avg</w:t>
            </w:r>
          </w:p>
        </w:tc>
        <w:tc>
          <w:tcPr>
            <w:tcW w:w="713" w:type="pct"/>
          </w:tcPr>
          <w:p w14:paraId="276AA7A9" w14:textId="77777777" w:rsidR="00136D8B" w:rsidRDefault="00000000">
            <w:pPr>
              <w:spacing w:line="360" w:lineRule="auto"/>
              <w:jc w:val="center"/>
            </w:pPr>
            <w:r>
              <w:rPr>
                <w:rFonts w:ascii="Times New Roman" w:eastAsia="宋体" w:hAnsi="Times New Roman"/>
                <w:sz w:val="18"/>
              </w:rPr>
              <w:t>0.427</w:t>
            </w:r>
          </w:p>
        </w:tc>
        <w:tc>
          <w:tcPr>
            <w:tcW w:w="714" w:type="pct"/>
          </w:tcPr>
          <w:p w14:paraId="41AEBD09" w14:textId="77777777" w:rsidR="00136D8B" w:rsidRDefault="00000000">
            <w:pPr>
              <w:spacing w:line="360" w:lineRule="auto"/>
              <w:jc w:val="center"/>
            </w:pPr>
            <w:r>
              <w:rPr>
                <w:rFonts w:ascii="Times New Roman" w:eastAsia="宋体" w:hAnsi="Times New Roman"/>
                <w:sz w:val="18"/>
              </w:rPr>
              <w:t>0.134</w:t>
            </w:r>
          </w:p>
        </w:tc>
        <w:tc>
          <w:tcPr>
            <w:tcW w:w="714" w:type="pct"/>
          </w:tcPr>
          <w:p w14:paraId="6796D669" w14:textId="77777777" w:rsidR="00136D8B" w:rsidRDefault="00000000">
            <w:pPr>
              <w:spacing w:line="360" w:lineRule="auto"/>
              <w:jc w:val="center"/>
            </w:pPr>
            <w:r>
              <w:rPr>
                <w:rFonts w:ascii="Times New Roman" w:eastAsia="宋体" w:hAnsi="Times New Roman"/>
                <w:sz w:val="18"/>
              </w:rPr>
              <w:t>0.287</w:t>
            </w:r>
          </w:p>
        </w:tc>
        <w:tc>
          <w:tcPr>
            <w:tcW w:w="714" w:type="pct"/>
          </w:tcPr>
          <w:p w14:paraId="20AC79AD" w14:textId="77777777" w:rsidR="00136D8B" w:rsidRDefault="00000000">
            <w:pPr>
              <w:spacing w:line="360" w:lineRule="auto"/>
              <w:jc w:val="center"/>
            </w:pPr>
            <w:r>
              <w:rPr>
                <w:rFonts w:ascii="Times New Roman" w:eastAsia="宋体" w:hAnsi="Times New Roman"/>
                <w:sz w:val="18"/>
              </w:rPr>
              <w:t>-1.287</w:t>
            </w:r>
          </w:p>
        </w:tc>
        <w:tc>
          <w:tcPr>
            <w:tcW w:w="716" w:type="pct"/>
          </w:tcPr>
          <w:p w14:paraId="13C49B2C" w14:textId="77777777" w:rsidR="00136D8B" w:rsidRDefault="00000000">
            <w:pPr>
              <w:spacing w:line="360" w:lineRule="auto"/>
              <w:jc w:val="center"/>
            </w:pPr>
            <w:r>
              <w:rPr>
                <w:rFonts w:ascii="Times New Roman" w:eastAsia="宋体" w:hAnsi="Times New Roman"/>
                <w:sz w:val="18"/>
              </w:rPr>
              <w:t>0.284</w:t>
            </w:r>
          </w:p>
        </w:tc>
      </w:tr>
      <w:tr w:rsidR="00136D8B" w14:paraId="5CEEE3B7" w14:textId="77777777">
        <w:tc>
          <w:tcPr>
            <w:tcW w:w="713" w:type="pct"/>
          </w:tcPr>
          <w:p w14:paraId="1ECD5584" w14:textId="77777777" w:rsidR="00136D8B" w:rsidRDefault="00136D8B">
            <w:pPr>
              <w:spacing w:line="360" w:lineRule="auto"/>
              <w:jc w:val="center"/>
            </w:pPr>
          </w:p>
        </w:tc>
        <w:tc>
          <w:tcPr>
            <w:tcW w:w="713" w:type="pct"/>
          </w:tcPr>
          <w:p w14:paraId="46566E1D" w14:textId="77777777" w:rsidR="00136D8B" w:rsidRDefault="00000000">
            <w:pPr>
              <w:spacing w:line="360" w:lineRule="auto"/>
              <w:jc w:val="center"/>
            </w:pPr>
            <w:r>
              <w:rPr>
                <w:rFonts w:ascii="Times New Roman" w:eastAsia="宋体" w:hAnsi="Times New Roman"/>
                <w:sz w:val="18"/>
              </w:rPr>
              <w:t>STD</w:t>
            </w:r>
          </w:p>
        </w:tc>
        <w:tc>
          <w:tcPr>
            <w:tcW w:w="713" w:type="pct"/>
          </w:tcPr>
          <w:p w14:paraId="7CCB1B1C" w14:textId="77777777" w:rsidR="00136D8B" w:rsidRDefault="00000000">
            <w:pPr>
              <w:spacing w:line="360" w:lineRule="auto"/>
              <w:jc w:val="center"/>
            </w:pPr>
            <w:r>
              <w:rPr>
                <w:rFonts w:ascii="Times New Roman" w:eastAsia="宋体" w:hAnsi="Times New Roman"/>
                <w:sz w:val="18"/>
              </w:rPr>
              <w:t>0.076</w:t>
            </w:r>
          </w:p>
        </w:tc>
        <w:tc>
          <w:tcPr>
            <w:tcW w:w="714" w:type="pct"/>
          </w:tcPr>
          <w:p w14:paraId="16DBF371" w14:textId="77777777" w:rsidR="00136D8B" w:rsidRDefault="00000000">
            <w:pPr>
              <w:spacing w:line="360" w:lineRule="auto"/>
              <w:jc w:val="center"/>
            </w:pPr>
            <w:r>
              <w:rPr>
                <w:rFonts w:ascii="Times New Roman" w:eastAsia="宋体" w:hAnsi="Times New Roman"/>
                <w:sz w:val="18"/>
              </w:rPr>
              <w:t>0.312</w:t>
            </w:r>
          </w:p>
        </w:tc>
        <w:tc>
          <w:tcPr>
            <w:tcW w:w="714" w:type="pct"/>
          </w:tcPr>
          <w:p w14:paraId="0F16E9AE" w14:textId="77777777" w:rsidR="00136D8B" w:rsidRDefault="00000000">
            <w:pPr>
              <w:spacing w:line="360" w:lineRule="auto"/>
              <w:jc w:val="center"/>
            </w:pPr>
            <w:r>
              <w:rPr>
                <w:rFonts w:ascii="Times New Roman" w:eastAsia="宋体" w:hAnsi="Times New Roman"/>
                <w:sz w:val="18"/>
              </w:rPr>
              <w:t>0.142</w:t>
            </w:r>
          </w:p>
        </w:tc>
        <w:tc>
          <w:tcPr>
            <w:tcW w:w="714" w:type="pct"/>
          </w:tcPr>
          <w:p w14:paraId="7D0F7174" w14:textId="77777777" w:rsidR="00136D8B" w:rsidRDefault="00000000">
            <w:pPr>
              <w:spacing w:line="360" w:lineRule="auto"/>
              <w:jc w:val="center"/>
            </w:pPr>
            <w:r>
              <w:rPr>
                <w:rFonts w:ascii="Times New Roman" w:eastAsia="宋体" w:hAnsi="Times New Roman"/>
                <w:sz w:val="18"/>
              </w:rPr>
              <w:t>0.847</w:t>
            </w:r>
          </w:p>
        </w:tc>
        <w:tc>
          <w:tcPr>
            <w:tcW w:w="716" w:type="pct"/>
          </w:tcPr>
          <w:p w14:paraId="548066A6" w14:textId="77777777" w:rsidR="00136D8B" w:rsidRDefault="00000000">
            <w:pPr>
              <w:spacing w:line="360" w:lineRule="auto"/>
              <w:jc w:val="center"/>
            </w:pPr>
            <w:r>
              <w:rPr>
                <w:rFonts w:ascii="Times New Roman" w:eastAsia="宋体" w:hAnsi="Times New Roman"/>
                <w:sz w:val="18"/>
              </w:rPr>
              <w:t>0.198</w:t>
            </w:r>
          </w:p>
        </w:tc>
      </w:tr>
      <w:tr w:rsidR="00136D8B" w14:paraId="6E7D314B" w14:textId="77777777">
        <w:tc>
          <w:tcPr>
            <w:tcW w:w="713" w:type="pct"/>
          </w:tcPr>
          <w:p w14:paraId="53A2D585" w14:textId="77777777" w:rsidR="00136D8B" w:rsidRDefault="00136D8B">
            <w:pPr>
              <w:spacing w:line="360" w:lineRule="auto"/>
              <w:jc w:val="center"/>
            </w:pPr>
          </w:p>
        </w:tc>
        <w:tc>
          <w:tcPr>
            <w:tcW w:w="713" w:type="pct"/>
          </w:tcPr>
          <w:p w14:paraId="28E63AB1" w14:textId="77777777" w:rsidR="00136D8B" w:rsidRDefault="00000000">
            <w:pPr>
              <w:spacing w:line="360" w:lineRule="auto"/>
              <w:jc w:val="center"/>
            </w:pPr>
            <w:r>
              <w:rPr>
                <w:rFonts w:ascii="Times New Roman" w:eastAsia="宋体" w:hAnsi="Times New Roman"/>
                <w:sz w:val="18"/>
              </w:rPr>
              <w:t>Rank</w:t>
            </w:r>
          </w:p>
        </w:tc>
        <w:tc>
          <w:tcPr>
            <w:tcW w:w="713" w:type="pct"/>
          </w:tcPr>
          <w:p w14:paraId="236656F1" w14:textId="77777777" w:rsidR="00136D8B" w:rsidRDefault="00000000">
            <w:pPr>
              <w:spacing w:line="360" w:lineRule="auto"/>
              <w:jc w:val="center"/>
            </w:pPr>
            <w:r>
              <w:rPr>
                <w:rFonts w:ascii="Times New Roman" w:eastAsia="宋体" w:hAnsi="Times New Roman"/>
                <w:sz w:val="18"/>
              </w:rPr>
              <w:t>1</w:t>
            </w:r>
          </w:p>
        </w:tc>
        <w:tc>
          <w:tcPr>
            <w:tcW w:w="714" w:type="pct"/>
          </w:tcPr>
          <w:p w14:paraId="28222FB2" w14:textId="77777777" w:rsidR="00136D8B" w:rsidRDefault="00000000">
            <w:pPr>
              <w:spacing w:line="360" w:lineRule="auto"/>
              <w:jc w:val="center"/>
            </w:pPr>
            <w:r>
              <w:rPr>
                <w:rFonts w:ascii="Times New Roman" w:eastAsia="宋体" w:hAnsi="Times New Roman"/>
                <w:sz w:val="18"/>
              </w:rPr>
              <w:t>4</w:t>
            </w:r>
          </w:p>
        </w:tc>
        <w:tc>
          <w:tcPr>
            <w:tcW w:w="714" w:type="pct"/>
          </w:tcPr>
          <w:p w14:paraId="428C98D4" w14:textId="77777777" w:rsidR="00136D8B" w:rsidRDefault="00000000">
            <w:pPr>
              <w:spacing w:line="360" w:lineRule="auto"/>
              <w:jc w:val="center"/>
            </w:pPr>
            <w:r>
              <w:rPr>
                <w:rFonts w:ascii="Times New Roman" w:eastAsia="宋体" w:hAnsi="Times New Roman"/>
                <w:sz w:val="18"/>
              </w:rPr>
              <w:t>2</w:t>
            </w:r>
          </w:p>
        </w:tc>
        <w:tc>
          <w:tcPr>
            <w:tcW w:w="714" w:type="pct"/>
          </w:tcPr>
          <w:p w14:paraId="26CFDCB3" w14:textId="77777777" w:rsidR="00136D8B" w:rsidRDefault="00000000">
            <w:pPr>
              <w:spacing w:line="360" w:lineRule="auto"/>
              <w:jc w:val="center"/>
            </w:pPr>
            <w:r>
              <w:rPr>
                <w:rFonts w:ascii="Times New Roman" w:eastAsia="宋体" w:hAnsi="Times New Roman"/>
                <w:sz w:val="18"/>
              </w:rPr>
              <w:t>5</w:t>
            </w:r>
          </w:p>
        </w:tc>
        <w:tc>
          <w:tcPr>
            <w:tcW w:w="716" w:type="pct"/>
          </w:tcPr>
          <w:p w14:paraId="0F529725" w14:textId="77777777" w:rsidR="00136D8B" w:rsidRDefault="00000000">
            <w:pPr>
              <w:spacing w:line="360" w:lineRule="auto"/>
              <w:jc w:val="center"/>
            </w:pPr>
            <w:r>
              <w:rPr>
                <w:rFonts w:ascii="Times New Roman" w:eastAsia="宋体" w:hAnsi="Times New Roman"/>
                <w:sz w:val="18"/>
              </w:rPr>
              <w:t>3</w:t>
            </w:r>
          </w:p>
        </w:tc>
      </w:tr>
      <w:tr w:rsidR="00136D8B" w14:paraId="17AAEA74" w14:textId="77777777">
        <w:tc>
          <w:tcPr>
            <w:tcW w:w="713" w:type="pct"/>
          </w:tcPr>
          <w:p w14:paraId="53D8F5B1" w14:textId="77777777" w:rsidR="00136D8B" w:rsidRDefault="00000000">
            <w:pPr>
              <w:spacing w:line="360" w:lineRule="auto"/>
              <w:jc w:val="center"/>
            </w:pPr>
            <w:r>
              <w:rPr>
                <w:rFonts w:ascii="Times New Roman" w:eastAsia="宋体" w:hAnsi="Times New Roman"/>
                <w:sz w:val="18"/>
              </w:rPr>
              <w:t>Imbalance</w:t>
            </w:r>
          </w:p>
        </w:tc>
        <w:tc>
          <w:tcPr>
            <w:tcW w:w="713" w:type="pct"/>
          </w:tcPr>
          <w:p w14:paraId="4556736C" w14:textId="77777777" w:rsidR="00136D8B" w:rsidRDefault="00000000">
            <w:pPr>
              <w:spacing w:line="360" w:lineRule="auto"/>
              <w:jc w:val="center"/>
            </w:pPr>
            <w:r>
              <w:rPr>
                <w:rFonts w:ascii="Times New Roman" w:eastAsia="宋体" w:hAnsi="Times New Roman"/>
                <w:sz w:val="18"/>
              </w:rPr>
              <w:t>Avg</w:t>
            </w:r>
          </w:p>
        </w:tc>
        <w:tc>
          <w:tcPr>
            <w:tcW w:w="713" w:type="pct"/>
          </w:tcPr>
          <w:p w14:paraId="2096D432" w14:textId="77777777" w:rsidR="00136D8B" w:rsidRDefault="00000000">
            <w:pPr>
              <w:spacing w:line="360" w:lineRule="auto"/>
              <w:jc w:val="center"/>
            </w:pPr>
            <w:r>
              <w:rPr>
                <w:rFonts w:ascii="Times New Roman" w:eastAsia="宋体" w:hAnsi="Times New Roman"/>
                <w:sz w:val="18"/>
              </w:rPr>
              <w:t>2.057</w:t>
            </w:r>
          </w:p>
        </w:tc>
        <w:tc>
          <w:tcPr>
            <w:tcW w:w="714" w:type="pct"/>
          </w:tcPr>
          <w:p w14:paraId="55575376" w14:textId="77777777" w:rsidR="00136D8B" w:rsidRDefault="00000000">
            <w:pPr>
              <w:spacing w:line="360" w:lineRule="auto"/>
              <w:jc w:val="center"/>
            </w:pPr>
            <w:r>
              <w:rPr>
                <w:rFonts w:ascii="Times New Roman" w:eastAsia="宋体" w:hAnsi="Times New Roman"/>
                <w:sz w:val="18"/>
              </w:rPr>
              <w:t>8.729</w:t>
            </w:r>
          </w:p>
        </w:tc>
        <w:tc>
          <w:tcPr>
            <w:tcW w:w="714" w:type="pct"/>
          </w:tcPr>
          <w:p w14:paraId="1229B2C8" w14:textId="77777777" w:rsidR="00136D8B" w:rsidRDefault="00000000">
            <w:pPr>
              <w:spacing w:line="360" w:lineRule="auto"/>
              <w:jc w:val="center"/>
            </w:pPr>
            <w:r>
              <w:rPr>
                <w:rFonts w:ascii="Times New Roman" w:eastAsia="宋体" w:hAnsi="Times New Roman"/>
                <w:sz w:val="18"/>
              </w:rPr>
              <w:t>5.127</w:t>
            </w:r>
          </w:p>
        </w:tc>
        <w:tc>
          <w:tcPr>
            <w:tcW w:w="714" w:type="pct"/>
          </w:tcPr>
          <w:p w14:paraId="64BC5F1F" w14:textId="77777777" w:rsidR="00136D8B" w:rsidRDefault="00000000">
            <w:pPr>
              <w:spacing w:line="360" w:lineRule="auto"/>
              <w:jc w:val="center"/>
            </w:pPr>
            <w:r>
              <w:rPr>
                <w:rFonts w:ascii="Times New Roman" w:eastAsia="宋体" w:hAnsi="Times New Roman"/>
                <w:sz w:val="18"/>
              </w:rPr>
              <w:t>14.218</w:t>
            </w:r>
          </w:p>
        </w:tc>
        <w:tc>
          <w:tcPr>
            <w:tcW w:w="716" w:type="pct"/>
          </w:tcPr>
          <w:p w14:paraId="299A1882" w14:textId="77777777" w:rsidR="00136D8B" w:rsidRDefault="00000000">
            <w:pPr>
              <w:spacing w:line="360" w:lineRule="auto"/>
              <w:jc w:val="center"/>
            </w:pPr>
            <w:r>
              <w:rPr>
                <w:rFonts w:ascii="Times New Roman" w:eastAsia="宋体" w:hAnsi="Times New Roman"/>
                <w:sz w:val="18"/>
              </w:rPr>
              <w:t>4.127</w:t>
            </w:r>
          </w:p>
        </w:tc>
      </w:tr>
      <w:tr w:rsidR="00136D8B" w14:paraId="45E97D64" w14:textId="77777777">
        <w:tc>
          <w:tcPr>
            <w:tcW w:w="713" w:type="pct"/>
          </w:tcPr>
          <w:p w14:paraId="12F11299" w14:textId="77777777" w:rsidR="00136D8B" w:rsidRDefault="00136D8B">
            <w:pPr>
              <w:spacing w:line="360" w:lineRule="auto"/>
              <w:jc w:val="center"/>
            </w:pPr>
          </w:p>
        </w:tc>
        <w:tc>
          <w:tcPr>
            <w:tcW w:w="713" w:type="pct"/>
          </w:tcPr>
          <w:p w14:paraId="456342BC" w14:textId="77777777" w:rsidR="00136D8B" w:rsidRDefault="00000000">
            <w:pPr>
              <w:spacing w:line="360" w:lineRule="auto"/>
              <w:jc w:val="center"/>
            </w:pPr>
            <w:r>
              <w:rPr>
                <w:rFonts w:ascii="Times New Roman" w:eastAsia="宋体" w:hAnsi="Times New Roman"/>
                <w:sz w:val="18"/>
              </w:rPr>
              <w:t>STD</w:t>
            </w:r>
          </w:p>
        </w:tc>
        <w:tc>
          <w:tcPr>
            <w:tcW w:w="713" w:type="pct"/>
          </w:tcPr>
          <w:p w14:paraId="0C040742" w14:textId="77777777" w:rsidR="00136D8B" w:rsidRDefault="00000000">
            <w:pPr>
              <w:spacing w:line="360" w:lineRule="auto"/>
              <w:jc w:val="center"/>
            </w:pPr>
            <w:r>
              <w:rPr>
                <w:rFonts w:ascii="Times New Roman" w:eastAsia="宋体" w:hAnsi="Times New Roman"/>
                <w:sz w:val="18"/>
              </w:rPr>
              <w:t>0.287</w:t>
            </w:r>
          </w:p>
        </w:tc>
        <w:tc>
          <w:tcPr>
            <w:tcW w:w="714" w:type="pct"/>
          </w:tcPr>
          <w:p w14:paraId="1197241B" w14:textId="77777777" w:rsidR="00136D8B" w:rsidRDefault="00000000">
            <w:pPr>
              <w:spacing w:line="360" w:lineRule="auto"/>
              <w:jc w:val="center"/>
            </w:pPr>
            <w:r>
              <w:rPr>
                <w:rFonts w:ascii="Times New Roman" w:eastAsia="宋体" w:hAnsi="Times New Roman"/>
                <w:sz w:val="18"/>
              </w:rPr>
              <w:t>5.872</w:t>
            </w:r>
          </w:p>
        </w:tc>
        <w:tc>
          <w:tcPr>
            <w:tcW w:w="714" w:type="pct"/>
          </w:tcPr>
          <w:p w14:paraId="6E50CAF7" w14:textId="77777777" w:rsidR="00136D8B" w:rsidRDefault="00000000">
            <w:pPr>
              <w:spacing w:line="360" w:lineRule="auto"/>
              <w:jc w:val="center"/>
            </w:pPr>
            <w:r>
              <w:rPr>
                <w:rFonts w:ascii="Times New Roman" w:eastAsia="宋体" w:hAnsi="Times New Roman"/>
                <w:sz w:val="18"/>
              </w:rPr>
              <w:t>4.763</w:t>
            </w:r>
          </w:p>
        </w:tc>
        <w:tc>
          <w:tcPr>
            <w:tcW w:w="714" w:type="pct"/>
          </w:tcPr>
          <w:p w14:paraId="2C87578C" w14:textId="77777777" w:rsidR="00136D8B" w:rsidRDefault="00000000">
            <w:pPr>
              <w:spacing w:line="360" w:lineRule="auto"/>
              <w:jc w:val="center"/>
            </w:pPr>
            <w:r>
              <w:rPr>
                <w:rFonts w:ascii="Times New Roman" w:eastAsia="宋体" w:hAnsi="Times New Roman"/>
                <w:sz w:val="18"/>
              </w:rPr>
              <w:t>5.127</w:t>
            </w:r>
          </w:p>
        </w:tc>
        <w:tc>
          <w:tcPr>
            <w:tcW w:w="716" w:type="pct"/>
          </w:tcPr>
          <w:p w14:paraId="5F366C66" w14:textId="77777777" w:rsidR="00136D8B" w:rsidRDefault="00000000">
            <w:pPr>
              <w:spacing w:line="360" w:lineRule="auto"/>
              <w:jc w:val="center"/>
            </w:pPr>
            <w:r>
              <w:rPr>
                <w:rFonts w:ascii="Times New Roman" w:eastAsia="宋体" w:hAnsi="Times New Roman"/>
                <w:sz w:val="18"/>
              </w:rPr>
              <w:t>1.721</w:t>
            </w:r>
          </w:p>
        </w:tc>
      </w:tr>
      <w:tr w:rsidR="00136D8B" w14:paraId="422F0229" w14:textId="77777777">
        <w:tc>
          <w:tcPr>
            <w:tcW w:w="713" w:type="pct"/>
          </w:tcPr>
          <w:p w14:paraId="297C343B" w14:textId="77777777" w:rsidR="00136D8B" w:rsidRDefault="00136D8B">
            <w:pPr>
              <w:spacing w:line="360" w:lineRule="auto"/>
              <w:jc w:val="center"/>
            </w:pPr>
          </w:p>
        </w:tc>
        <w:tc>
          <w:tcPr>
            <w:tcW w:w="713" w:type="pct"/>
          </w:tcPr>
          <w:p w14:paraId="1CEC792D" w14:textId="77777777" w:rsidR="00136D8B" w:rsidRDefault="00000000">
            <w:pPr>
              <w:spacing w:line="360" w:lineRule="auto"/>
              <w:jc w:val="center"/>
            </w:pPr>
            <w:r>
              <w:rPr>
                <w:rFonts w:ascii="Times New Roman" w:eastAsia="宋体" w:hAnsi="Times New Roman"/>
                <w:sz w:val="18"/>
              </w:rPr>
              <w:t>Rank</w:t>
            </w:r>
          </w:p>
        </w:tc>
        <w:tc>
          <w:tcPr>
            <w:tcW w:w="713" w:type="pct"/>
          </w:tcPr>
          <w:p w14:paraId="36F18099" w14:textId="77777777" w:rsidR="00136D8B" w:rsidRDefault="00000000">
            <w:pPr>
              <w:spacing w:line="360" w:lineRule="auto"/>
              <w:jc w:val="center"/>
            </w:pPr>
            <w:r>
              <w:rPr>
                <w:rFonts w:ascii="Times New Roman" w:eastAsia="宋体" w:hAnsi="Times New Roman"/>
                <w:sz w:val="18"/>
              </w:rPr>
              <w:t>1</w:t>
            </w:r>
          </w:p>
        </w:tc>
        <w:tc>
          <w:tcPr>
            <w:tcW w:w="714" w:type="pct"/>
          </w:tcPr>
          <w:p w14:paraId="69DF51D5" w14:textId="77777777" w:rsidR="00136D8B" w:rsidRDefault="00000000">
            <w:pPr>
              <w:spacing w:line="360" w:lineRule="auto"/>
              <w:jc w:val="center"/>
            </w:pPr>
            <w:r>
              <w:rPr>
                <w:rFonts w:ascii="Times New Roman" w:eastAsia="宋体" w:hAnsi="Times New Roman"/>
                <w:sz w:val="18"/>
              </w:rPr>
              <w:t>4</w:t>
            </w:r>
          </w:p>
        </w:tc>
        <w:tc>
          <w:tcPr>
            <w:tcW w:w="714" w:type="pct"/>
          </w:tcPr>
          <w:p w14:paraId="375359EE" w14:textId="77777777" w:rsidR="00136D8B" w:rsidRDefault="00000000">
            <w:pPr>
              <w:spacing w:line="360" w:lineRule="auto"/>
              <w:jc w:val="center"/>
            </w:pPr>
            <w:r>
              <w:rPr>
                <w:rFonts w:ascii="Times New Roman" w:eastAsia="宋体" w:hAnsi="Times New Roman"/>
                <w:sz w:val="18"/>
              </w:rPr>
              <w:t>3</w:t>
            </w:r>
          </w:p>
        </w:tc>
        <w:tc>
          <w:tcPr>
            <w:tcW w:w="714" w:type="pct"/>
          </w:tcPr>
          <w:p w14:paraId="13ADDB7A" w14:textId="77777777" w:rsidR="00136D8B" w:rsidRDefault="00000000">
            <w:pPr>
              <w:spacing w:line="360" w:lineRule="auto"/>
              <w:jc w:val="center"/>
            </w:pPr>
            <w:r>
              <w:rPr>
                <w:rFonts w:ascii="Times New Roman" w:eastAsia="宋体" w:hAnsi="Times New Roman"/>
                <w:sz w:val="18"/>
              </w:rPr>
              <w:t>5</w:t>
            </w:r>
          </w:p>
        </w:tc>
        <w:tc>
          <w:tcPr>
            <w:tcW w:w="716" w:type="pct"/>
          </w:tcPr>
          <w:p w14:paraId="0FC98CE6" w14:textId="77777777" w:rsidR="00136D8B" w:rsidRDefault="00000000">
            <w:pPr>
              <w:spacing w:line="360" w:lineRule="auto"/>
              <w:jc w:val="center"/>
            </w:pPr>
            <w:r>
              <w:rPr>
                <w:rFonts w:ascii="Times New Roman" w:eastAsia="宋体" w:hAnsi="Times New Roman"/>
                <w:sz w:val="18"/>
              </w:rPr>
              <w:t>2</w:t>
            </w:r>
          </w:p>
        </w:tc>
      </w:tr>
    </w:tbl>
    <w:p w14:paraId="2072B7FD" w14:textId="77777777" w:rsidR="00136D8B" w:rsidRDefault="00136D8B">
      <w:pPr>
        <w:spacing w:before="120" w:after="120" w:line="360" w:lineRule="auto"/>
      </w:pPr>
    </w:p>
    <w:p w14:paraId="6C091742" w14:textId="77777777" w:rsidR="00136D8B" w:rsidRDefault="00136D8B">
      <w:pPr>
        <w:spacing w:before="120" w:after="120" w:line="360" w:lineRule="auto"/>
      </w:pPr>
    </w:p>
    <w:p w14:paraId="33CE4194" w14:textId="77777777" w:rsidR="00136D8B" w:rsidRDefault="00000000">
      <w:pPr>
        <w:pStyle w:val="a3"/>
        <w:ind w:firstLine="532"/>
      </w:pPr>
      <w:r>
        <w:t>云调度属于多目标优化范畴，我们不仅聚焦于时间，还兼顾成本、能耗以及负载均衡。</w:t>
      </w:r>
    </w:p>
    <w:p w14:paraId="0AB69553" w14:textId="77777777" w:rsidR="00136D8B" w:rsidRDefault="00000000">
      <w:pPr>
        <w:spacing w:after="120"/>
        <w:jc w:val="both"/>
        <w:rPr>
          <w:rFonts w:ascii="宋体" w:eastAsia="宋体" w:hAnsi="宋体" w:cs="Google Sans Text" w:hint="eastAsia"/>
        </w:rPr>
      </w:pPr>
      <w:r>
        <w:rPr>
          <w:rFonts w:ascii="Times New Roman" w:eastAsia="宋体" w:hAnsi="Times New Roman"/>
          <w:noProof/>
          <w:sz w:val="18"/>
          <w:lang w:val="zh-CN"/>
        </w:rPr>
        <w:lastRenderedPageBreak/>
        <w:drawing>
          <wp:inline distT="0" distB="0" distL="0" distR="0" wp14:anchorId="45040E2B" wp14:editId="4EDB0568">
            <wp:extent cx="5217482" cy="3014154"/>
            <wp:effectExtent l="0" t="0" r="2540" b="0"/>
            <wp:docPr id="4170895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89559" name="图片 11"/>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17482" cy="3014154"/>
                    </a:xfrm>
                    <a:prstGeom prst="rect">
                      <a:avLst/>
                    </a:prstGeom>
                  </pic:spPr>
                </pic:pic>
              </a:graphicData>
            </a:graphic>
          </wp:inline>
        </w:drawing>
      </w:r>
    </w:p>
    <w:p w14:paraId="198B3A5E" w14:textId="77777777" w:rsidR="00136D8B" w:rsidRDefault="00000000">
      <w:pPr>
        <w:pStyle w:val="aff0"/>
      </w:pPr>
      <w:r>
        <w:t>图</w:t>
      </w:r>
      <w:r>
        <w:t xml:space="preserve"> 6.3</w:t>
      </w:r>
      <w:r>
        <w:t>：多指标性能对比直方图（</w:t>
      </w:r>
      <w:r>
        <w:t>Task Size = 2000</w:t>
      </w:r>
      <w:r>
        <w:t>）。</w:t>
      </w:r>
    </w:p>
    <w:p w14:paraId="0D4AD7E2" w14:textId="77777777" w:rsidR="00136D8B" w:rsidRDefault="00000000">
      <w:pPr>
        <w:pStyle w:val="a3"/>
        <w:ind w:firstLine="532"/>
      </w:pPr>
      <w:r>
        <w:t>图</w:t>
      </w:r>
      <w:r>
        <w:t>6.3</w:t>
      </w:r>
      <w:r>
        <w:t>以</w:t>
      </w:r>
      <w:r>
        <w:t>PSO</w:t>
      </w:r>
      <w:r>
        <w:t>作为基准（</w:t>
      </w:r>
      <w:r>
        <w:t>Baseline = 1.0</w:t>
      </w:r>
      <w:r>
        <w:t>，红虚线），展示了各算法的归一化性能比率（越低越好）。</w:t>
      </w:r>
    </w:p>
    <w:p w14:paraId="0B48A144" w14:textId="744B44E3" w:rsidR="00136D8B" w:rsidRDefault="00000000">
      <w:pPr>
        <w:pStyle w:val="a3"/>
        <w:numPr>
          <w:ilvl w:val="0"/>
          <w:numId w:val="13"/>
        </w:numPr>
        <w:ind w:left="0" w:firstLine="532"/>
      </w:pPr>
      <w:proofErr w:type="spellStart"/>
      <w:r>
        <w:t>Makespan</w:t>
      </w:r>
      <w:proofErr w:type="spellEnd"/>
      <w:r>
        <w:t>：</w:t>
      </w:r>
      <w:r w:rsidR="005A18F7">
        <w:t>LF-CBO</w:t>
      </w:r>
      <w:r>
        <w:t>的柱状图最低（约</w:t>
      </w:r>
      <w:r>
        <w:t>0.3</w:t>
      </w:r>
      <w:r>
        <w:t>），意味着其速度是</w:t>
      </w:r>
      <w:r>
        <w:t>PSO</w:t>
      </w:r>
      <w:r>
        <w:t>的</w:t>
      </w:r>
      <w:r>
        <w:t>3</w:t>
      </w:r>
      <w:r>
        <w:t>倍以上。</w:t>
      </w:r>
    </w:p>
    <w:p w14:paraId="7C5F6EF6" w14:textId="2476E578" w:rsidR="00136D8B" w:rsidRDefault="00000000">
      <w:pPr>
        <w:pStyle w:val="a3"/>
        <w:numPr>
          <w:ilvl w:val="0"/>
          <w:numId w:val="13"/>
        </w:numPr>
        <w:ind w:left="0" w:firstLine="532"/>
      </w:pPr>
      <w:r>
        <w:t>Cost &amp; Energy</w:t>
      </w:r>
      <w:r>
        <w:t>：尽管</w:t>
      </w:r>
      <w:r w:rsidR="005A18F7">
        <w:t>LF-CBO</w:t>
      </w:r>
      <w:r>
        <w:t>在这两个指标上的优势不及</w:t>
      </w:r>
      <w:proofErr w:type="spellStart"/>
      <w:r>
        <w:t>Makespan</w:t>
      </w:r>
      <w:proofErr w:type="spellEnd"/>
      <w:r>
        <w:t>显著，但它仍是所有算法中数值最低的（略高于</w:t>
      </w:r>
      <w:proofErr w:type="spellStart"/>
      <w:r>
        <w:t>Makespan</w:t>
      </w:r>
      <w:proofErr w:type="spellEnd"/>
      <w:r>
        <w:t>柱，约在</w:t>
      </w:r>
      <w:r>
        <w:t>0.9</w:t>
      </w:r>
      <w:r>
        <w:t>至</w:t>
      </w:r>
      <w:r>
        <w:t>1.0</w:t>
      </w:r>
      <w:r>
        <w:t>之间）。这表明</w:t>
      </w:r>
      <w:r w:rsidR="005A18F7">
        <w:t>LF-CBO</w:t>
      </w:r>
      <w:r>
        <w:t>在追求速度的同时，并未以牺牲巨大的能耗或成本为代价，达成了良好的权衡。</w:t>
      </w:r>
    </w:p>
    <w:p w14:paraId="7430DB95" w14:textId="58474B6D" w:rsidR="00136D8B" w:rsidRDefault="00000000">
      <w:pPr>
        <w:pStyle w:val="a3"/>
        <w:numPr>
          <w:ilvl w:val="0"/>
          <w:numId w:val="13"/>
        </w:numPr>
        <w:ind w:left="0" w:firstLine="532"/>
      </w:pPr>
      <w:r>
        <w:t>Load Balance</w:t>
      </w:r>
      <w:r>
        <w:t>：值得注意的是，某些算法（如</w:t>
      </w:r>
      <w:r>
        <w:t>CBO</w:t>
      </w:r>
      <w:r>
        <w:t>）在</w:t>
      </w:r>
      <w:proofErr w:type="spellStart"/>
      <w:r>
        <w:t>Makespan</w:t>
      </w:r>
      <w:proofErr w:type="spellEnd"/>
      <w:r>
        <w:t>上表现尚可，但在</w:t>
      </w:r>
      <w:r>
        <w:t>Load Balance</w:t>
      </w:r>
      <w:r>
        <w:t>上表现极为糟糕（柱子冲出图表上界）。而</w:t>
      </w:r>
      <w:r w:rsidR="005A18F7">
        <w:t>LF-CBO</w:t>
      </w:r>
      <w:r>
        <w:t>在负载均衡指标上仍维持在</w:t>
      </w:r>
      <w:r>
        <w:t>1.0</w:t>
      </w:r>
      <w:r>
        <w:t>以下，这表明</w:t>
      </w:r>
      <w:r>
        <w:t>SPV</w:t>
      </w:r>
      <w:r>
        <w:t>规则与</w:t>
      </w:r>
      <w:r w:rsidR="005A18F7">
        <w:t>LF-CBO</w:t>
      </w:r>
      <w:r>
        <w:t>的配合成功地将任务均匀分配至各个</w:t>
      </w:r>
      <w:r>
        <w:t>VM</w:t>
      </w:r>
      <w:r>
        <w:t>，避免了单点过载现象。</w:t>
      </w:r>
    </w:p>
    <w:p w14:paraId="1164EC07" w14:textId="77777777" w:rsidR="00136D8B" w:rsidRDefault="00000000">
      <w:pPr>
        <w:pStyle w:val="2"/>
        <w:keepNext/>
        <w:numPr>
          <w:ilvl w:val="0"/>
          <w:numId w:val="10"/>
        </w:numPr>
        <w:spacing w:before="332" w:after="332"/>
      </w:pPr>
      <w:bookmarkStart w:id="207" w:name="_Toc1334900274"/>
      <w:bookmarkStart w:id="208" w:name="_Toc1261599308"/>
      <w:bookmarkStart w:id="209" w:name="_Toc131321670"/>
      <w:bookmarkStart w:id="210" w:name="_Toc786684407"/>
      <w:bookmarkStart w:id="211" w:name="_Toc1926042569"/>
      <w:bookmarkStart w:id="212" w:name="_Toc1934060601"/>
      <w:bookmarkStart w:id="213" w:name="_Toc2022742218"/>
      <w:bookmarkStart w:id="214" w:name="_Toc154809897"/>
      <w:r>
        <w:t>算法稳定性分析</w:t>
      </w:r>
      <w:r>
        <w:t xml:space="preserve"> (Stability Analysis)</w:t>
      </w:r>
      <w:bookmarkEnd w:id="207"/>
      <w:bookmarkEnd w:id="208"/>
      <w:bookmarkEnd w:id="209"/>
      <w:bookmarkEnd w:id="210"/>
      <w:bookmarkEnd w:id="211"/>
      <w:bookmarkEnd w:id="212"/>
      <w:bookmarkEnd w:id="213"/>
      <w:bookmarkEnd w:id="214"/>
    </w:p>
    <w:p w14:paraId="67BF769F" w14:textId="77777777" w:rsidR="00136D8B" w:rsidRDefault="00000000">
      <w:pPr>
        <w:pStyle w:val="a3"/>
        <w:ind w:firstLine="532"/>
      </w:pPr>
      <w:r>
        <w:t>表</w:t>
      </w:r>
      <w:r>
        <w:t>VI.4</w:t>
      </w:r>
      <w:r>
        <w:t>展示了</w:t>
      </w:r>
      <w:proofErr w:type="spellStart"/>
      <w:r>
        <w:t>CloudSim</w:t>
      </w:r>
      <w:proofErr w:type="spellEnd"/>
      <w:r>
        <w:t>场景下的</w:t>
      </w:r>
      <w:r>
        <w:t>Wilcoxon</w:t>
      </w:r>
      <w:r>
        <w:t>统计检验结果。</w:t>
      </w:r>
    </w:p>
    <w:p w14:paraId="3736A6CD" w14:textId="77777777" w:rsidR="00136D8B" w:rsidRDefault="00000000">
      <w:pPr>
        <w:pStyle w:val="aff3"/>
      </w:pPr>
      <w:r>
        <w:t>Table VI.4: Wilcoxon Signed-Rank Test (</w:t>
      </w:r>
      <w:proofErr w:type="spellStart"/>
      <w:r>
        <w:t>CloudSim</w:t>
      </w:r>
      <w:proofErr w:type="spellEnd"/>
      <w:r>
        <w:t>)</w:t>
      </w: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6"/>
        <w:gridCol w:w="1867"/>
        <w:gridCol w:w="1869"/>
        <w:gridCol w:w="1870"/>
        <w:gridCol w:w="1870"/>
      </w:tblGrid>
      <w:tr w:rsidR="00136D8B" w14:paraId="154B8C1E" w14:textId="77777777">
        <w:tc>
          <w:tcPr>
            <w:tcW w:w="998" w:type="pct"/>
            <w:shd w:val="clear" w:color="auto" w:fill="548235"/>
          </w:tcPr>
          <w:p w14:paraId="46A9D5AC" w14:textId="3146EDA5" w:rsidR="00136D8B" w:rsidRDefault="005A18F7">
            <w:pPr>
              <w:spacing w:line="360" w:lineRule="auto"/>
              <w:jc w:val="center"/>
              <w:rPr>
                <w:rFonts w:ascii="Times New Roman" w:eastAsia="宋体" w:hAnsi="Times New Roman"/>
                <w:b/>
                <w:color w:val="FFFFFF"/>
                <w:sz w:val="18"/>
              </w:rPr>
            </w:pPr>
            <w:r>
              <w:rPr>
                <w:rFonts w:ascii="Times New Roman" w:eastAsia="宋体" w:hAnsi="Times New Roman"/>
                <w:b/>
                <w:color w:val="FFFFFF"/>
                <w:sz w:val="18"/>
              </w:rPr>
              <w:t>LF-CBO</w:t>
            </w:r>
            <w:r w:rsidR="00D73535">
              <w:rPr>
                <w:rFonts w:ascii="Times New Roman" w:eastAsia="宋体" w:hAnsi="Times New Roman"/>
                <w:b/>
                <w:color w:val="FFFFFF"/>
                <w:sz w:val="18"/>
              </w:rPr>
              <w:t xml:space="preserve"> vs.</w:t>
            </w:r>
          </w:p>
        </w:tc>
        <w:tc>
          <w:tcPr>
            <w:tcW w:w="999" w:type="pct"/>
            <w:shd w:val="clear" w:color="auto" w:fill="548235"/>
          </w:tcPr>
          <w:p w14:paraId="7C770118" w14:textId="77777777" w:rsidR="00136D8B" w:rsidRDefault="00000000">
            <w:pPr>
              <w:spacing w:line="360" w:lineRule="auto"/>
              <w:jc w:val="center"/>
              <w:rPr>
                <w:rFonts w:ascii="Times New Roman" w:eastAsia="宋体" w:hAnsi="Times New Roman"/>
                <w:b/>
                <w:color w:val="FFFFFF"/>
                <w:sz w:val="18"/>
              </w:rPr>
            </w:pPr>
            <w:r>
              <w:rPr>
                <w:rFonts w:ascii="Times New Roman" w:eastAsia="宋体" w:hAnsi="Times New Roman"/>
                <w:b/>
                <w:color w:val="FFFFFF"/>
                <w:sz w:val="18"/>
              </w:rPr>
              <w:t>CBO</w:t>
            </w:r>
          </w:p>
        </w:tc>
        <w:tc>
          <w:tcPr>
            <w:tcW w:w="1000" w:type="pct"/>
            <w:shd w:val="clear" w:color="auto" w:fill="548235"/>
          </w:tcPr>
          <w:p w14:paraId="7C71FF35" w14:textId="77777777" w:rsidR="00136D8B" w:rsidRDefault="00000000">
            <w:pPr>
              <w:spacing w:line="360" w:lineRule="auto"/>
              <w:jc w:val="center"/>
              <w:rPr>
                <w:rFonts w:ascii="Times New Roman" w:eastAsia="宋体" w:hAnsi="Times New Roman"/>
                <w:b/>
                <w:color w:val="FFFFFF"/>
                <w:sz w:val="18"/>
              </w:rPr>
            </w:pPr>
            <w:r>
              <w:rPr>
                <w:rFonts w:ascii="Times New Roman" w:eastAsia="宋体" w:hAnsi="Times New Roman"/>
                <w:b/>
                <w:color w:val="FFFFFF"/>
                <w:sz w:val="18"/>
              </w:rPr>
              <w:t>PSO</w:t>
            </w:r>
          </w:p>
        </w:tc>
        <w:tc>
          <w:tcPr>
            <w:tcW w:w="1000" w:type="pct"/>
            <w:shd w:val="clear" w:color="auto" w:fill="548235"/>
          </w:tcPr>
          <w:p w14:paraId="3C58A072" w14:textId="77777777" w:rsidR="00136D8B" w:rsidRDefault="00000000">
            <w:pPr>
              <w:spacing w:line="360" w:lineRule="auto"/>
              <w:jc w:val="center"/>
              <w:rPr>
                <w:rFonts w:ascii="Times New Roman" w:eastAsia="宋体" w:hAnsi="Times New Roman"/>
                <w:b/>
                <w:color w:val="FFFFFF"/>
                <w:sz w:val="18"/>
              </w:rPr>
            </w:pPr>
            <w:r>
              <w:rPr>
                <w:rFonts w:ascii="Times New Roman" w:eastAsia="宋体" w:hAnsi="Times New Roman"/>
                <w:b/>
                <w:color w:val="FFFFFF"/>
                <w:sz w:val="18"/>
              </w:rPr>
              <w:t>AOA</w:t>
            </w:r>
          </w:p>
        </w:tc>
        <w:tc>
          <w:tcPr>
            <w:tcW w:w="1000" w:type="pct"/>
            <w:shd w:val="clear" w:color="auto" w:fill="548235"/>
          </w:tcPr>
          <w:p w14:paraId="2F10098F" w14:textId="77777777" w:rsidR="00136D8B" w:rsidRDefault="00000000">
            <w:pPr>
              <w:spacing w:line="360" w:lineRule="auto"/>
              <w:jc w:val="center"/>
              <w:rPr>
                <w:rFonts w:ascii="Times New Roman" w:eastAsia="宋体" w:hAnsi="Times New Roman"/>
                <w:b/>
                <w:color w:val="FFFFFF"/>
                <w:sz w:val="18"/>
              </w:rPr>
            </w:pPr>
            <w:r>
              <w:rPr>
                <w:rFonts w:ascii="Times New Roman" w:eastAsia="宋体" w:hAnsi="Times New Roman"/>
                <w:b/>
                <w:color w:val="FFFFFF"/>
                <w:sz w:val="18"/>
              </w:rPr>
              <w:t>GWO</w:t>
            </w:r>
          </w:p>
        </w:tc>
      </w:tr>
      <w:tr w:rsidR="00136D8B" w14:paraId="5A159079" w14:textId="77777777">
        <w:tc>
          <w:tcPr>
            <w:tcW w:w="998" w:type="pct"/>
          </w:tcPr>
          <w:p w14:paraId="0E4B1439" w14:textId="77777777" w:rsidR="00136D8B" w:rsidRDefault="00000000">
            <w:pPr>
              <w:spacing w:line="360" w:lineRule="auto"/>
              <w:jc w:val="center"/>
            </w:pPr>
            <w:r>
              <w:rPr>
                <w:rFonts w:ascii="Times New Roman" w:eastAsia="宋体" w:hAnsi="Times New Roman"/>
                <w:sz w:val="18"/>
              </w:rPr>
              <w:t>R+</w:t>
            </w:r>
          </w:p>
        </w:tc>
        <w:tc>
          <w:tcPr>
            <w:tcW w:w="999" w:type="pct"/>
          </w:tcPr>
          <w:p w14:paraId="71538075" w14:textId="77777777" w:rsidR="00136D8B" w:rsidRDefault="00000000">
            <w:pPr>
              <w:spacing w:line="360" w:lineRule="auto"/>
              <w:jc w:val="center"/>
            </w:pPr>
            <w:r>
              <w:rPr>
                <w:rFonts w:ascii="Times New Roman" w:eastAsia="宋体" w:hAnsi="Times New Roman"/>
                <w:sz w:val="18"/>
              </w:rPr>
              <w:t>171</w:t>
            </w:r>
          </w:p>
        </w:tc>
        <w:tc>
          <w:tcPr>
            <w:tcW w:w="1000" w:type="pct"/>
          </w:tcPr>
          <w:p w14:paraId="2B73F9B9" w14:textId="77777777" w:rsidR="00136D8B" w:rsidRDefault="00000000">
            <w:pPr>
              <w:spacing w:line="360" w:lineRule="auto"/>
              <w:jc w:val="center"/>
            </w:pPr>
            <w:r>
              <w:rPr>
                <w:rFonts w:ascii="Times New Roman" w:eastAsia="宋体" w:hAnsi="Times New Roman"/>
                <w:sz w:val="18"/>
              </w:rPr>
              <w:t>153</w:t>
            </w:r>
          </w:p>
        </w:tc>
        <w:tc>
          <w:tcPr>
            <w:tcW w:w="1000" w:type="pct"/>
          </w:tcPr>
          <w:p w14:paraId="1B3FF35E" w14:textId="77777777" w:rsidR="00136D8B" w:rsidRDefault="00000000">
            <w:pPr>
              <w:spacing w:line="360" w:lineRule="auto"/>
              <w:jc w:val="center"/>
            </w:pPr>
            <w:r>
              <w:rPr>
                <w:rFonts w:ascii="Times New Roman" w:eastAsia="宋体" w:hAnsi="Times New Roman"/>
                <w:sz w:val="18"/>
              </w:rPr>
              <w:t>171</w:t>
            </w:r>
          </w:p>
        </w:tc>
        <w:tc>
          <w:tcPr>
            <w:tcW w:w="1000" w:type="pct"/>
          </w:tcPr>
          <w:p w14:paraId="7F6829B9" w14:textId="77777777" w:rsidR="00136D8B" w:rsidRDefault="00000000">
            <w:pPr>
              <w:spacing w:line="360" w:lineRule="auto"/>
              <w:jc w:val="center"/>
            </w:pPr>
            <w:r>
              <w:rPr>
                <w:rFonts w:ascii="Times New Roman" w:eastAsia="宋体" w:hAnsi="Times New Roman"/>
                <w:sz w:val="18"/>
              </w:rPr>
              <w:t>156</w:t>
            </w:r>
          </w:p>
        </w:tc>
      </w:tr>
      <w:tr w:rsidR="00136D8B" w14:paraId="5C848DAE" w14:textId="77777777">
        <w:tc>
          <w:tcPr>
            <w:tcW w:w="998" w:type="pct"/>
          </w:tcPr>
          <w:p w14:paraId="08544BF3" w14:textId="77777777" w:rsidR="00136D8B" w:rsidRDefault="00000000">
            <w:pPr>
              <w:spacing w:line="360" w:lineRule="auto"/>
              <w:jc w:val="center"/>
            </w:pPr>
            <w:r>
              <w:rPr>
                <w:rFonts w:ascii="Times New Roman" w:eastAsia="宋体" w:hAnsi="Times New Roman"/>
                <w:sz w:val="18"/>
              </w:rPr>
              <w:t>R-</w:t>
            </w:r>
          </w:p>
        </w:tc>
        <w:tc>
          <w:tcPr>
            <w:tcW w:w="999" w:type="pct"/>
          </w:tcPr>
          <w:p w14:paraId="24F26286" w14:textId="77777777" w:rsidR="00136D8B" w:rsidRDefault="00000000">
            <w:pPr>
              <w:spacing w:line="360" w:lineRule="auto"/>
              <w:jc w:val="center"/>
            </w:pPr>
            <w:r>
              <w:rPr>
                <w:rFonts w:ascii="Times New Roman" w:eastAsia="宋体" w:hAnsi="Times New Roman"/>
                <w:sz w:val="18"/>
              </w:rPr>
              <w:t>0</w:t>
            </w:r>
          </w:p>
        </w:tc>
        <w:tc>
          <w:tcPr>
            <w:tcW w:w="1000" w:type="pct"/>
          </w:tcPr>
          <w:p w14:paraId="01BA7FD5" w14:textId="77777777" w:rsidR="00136D8B" w:rsidRDefault="00000000">
            <w:pPr>
              <w:spacing w:line="360" w:lineRule="auto"/>
              <w:jc w:val="center"/>
            </w:pPr>
            <w:r>
              <w:rPr>
                <w:rFonts w:ascii="Times New Roman" w:eastAsia="宋体" w:hAnsi="Times New Roman"/>
                <w:sz w:val="18"/>
              </w:rPr>
              <w:t>18</w:t>
            </w:r>
          </w:p>
        </w:tc>
        <w:tc>
          <w:tcPr>
            <w:tcW w:w="1000" w:type="pct"/>
          </w:tcPr>
          <w:p w14:paraId="6AC6B6FD" w14:textId="77777777" w:rsidR="00136D8B" w:rsidRDefault="00000000">
            <w:pPr>
              <w:spacing w:line="360" w:lineRule="auto"/>
              <w:jc w:val="center"/>
            </w:pPr>
            <w:r>
              <w:rPr>
                <w:rFonts w:ascii="Times New Roman" w:eastAsia="宋体" w:hAnsi="Times New Roman"/>
                <w:sz w:val="18"/>
              </w:rPr>
              <w:t>0</w:t>
            </w:r>
          </w:p>
        </w:tc>
        <w:tc>
          <w:tcPr>
            <w:tcW w:w="1000" w:type="pct"/>
          </w:tcPr>
          <w:p w14:paraId="6466F2FC" w14:textId="77777777" w:rsidR="00136D8B" w:rsidRDefault="00000000">
            <w:pPr>
              <w:spacing w:line="360" w:lineRule="auto"/>
              <w:jc w:val="center"/>
            </w:pPr>
            <w:r>
              <w:rPr>
                <w:rFonts w:ascii="Times New Roman" w:eastAsia="宋体" w:hAnsi="Times New Roman"/>
                <w:sz w:val="18"/>
              </w:rPr>
              <w:t>15</w:t>
            </w:r>
          </w:p>
        </w:tc>
      </w:tr>
      <w:tr w:rsidR="00136D8B" w14:paraId="00059DC3" w14:textId="77777777">
        <w:tc>
          <w:tcPr>
            <w:tcW w:w="998" w:type="pct"/>
          </w:tcPr>
          <w:p w14:paraId="643C27C5" w14:textId="77777777" w:rsidR="00136D8B" w:rsidRDefault="00000000">
            <w:pPr>
              <w:spacing w:line="360" w:lineRule="auto"/>
              <w:jc w:val="center"/>
            </w:pPr>
            <w:r>
              <w:rPr>
                <w:rFonts w:ascii="Times New Roman" w:eastAsia="宋体" w:hAnsi="Times New Roman"/>
                <w:sz w:val="18"/>
              </w:rPr>
              <w:t>p-value</w:t>
            </w:r>
          </w:p>
        </w:tc>
        <w:tc>
          <w:tcPr>
            <w:tcW w:w="999" w:type="pct"/>
          </w:tcPr>
          <w:p w14:paraId="72CEAF6B" w14:textId="77777777" w:rsidR="00136D8B" w:rsidRDefault="00000000">
            <w:pPr>
              <w:spacing w:line="360" w:lineRule="auto"/>
              <w:jc w:val="center"/>
            </w:pPr>
            <w:r>
              <w:rPr>
                <w:rFonts w:ascii="Times New Roman" w:eastAsia="宋体" w:hAnsi="Times New Roman"/>
                <w:sz w:val="18"/>
              </w:rPr>
              <w:t>1.73E-06</w:t>
            </w:r>
          </w:p>
        </w:tc>
        <w:tc>
          <w:tcPr>
            <w:tcW w:w="1000" w:type="pct"/>
          </w:tcPr>
          <w:p w14:paraId="7E2C8990" w14:textId="77777777" w:rsidR="00136D8B" w:rsidRDefault="00000000">
            <w:pPr>
              <w:spacing w:line="360" w:lineRule="auto"/>
              <w:jc w:val="center"/>
            </w:pPr>
            <w:r>
              <w:rPr>
                <w:rFonts w:ascii="Times New Roman" w:eastAsia="宋体" w:hAnsi="Times New Roman"/>
                <w:sz w:val="18"/>
              </w:rPr>
              <w:t>4.21E-05</w:t>
            </w:r>
          </w:p>
        </w:tc>
        <w:tc>
          <w:tcPr>
            <w:tcW w:w="1000" w:type="pct"/>
          </w:tcPr>
          <w:p w14:paraId="0DA65685" w14:textId="77777777" w:rsidR="00136D8B" w:rsidRDefault="00000000">
            <w:pPr>
              <w:spacing w:line="360" w:lineRule="auto"/>
              <w:jc w:val="center"/>
            </w:pPr>
            <w:r>
              <w:rPr>
                <w:rFonts w:ascii="Times New Roman" w:eastAsia="宋体" w:hAnsi="Times New Roman"/>
                <w:sz w:val="18"/>
              </w:rPr>
              <w:t>1.73E-06</w:t>
            </w:r>
          </w:p>
        </w:tc>
        <w:tc>
          <w:tcPr>
            <w:tcW w:w="1000" w:type="pct"/>
          </w:tcPr>
          <w:p w14:paraId="4151F3E0" w14:textId="77777777" w:rsidR="00136D8B" w:rsidRDefault="00000000">
            <w:pPr>
              <w:spacing w:line="360" w:lineRule="auto"/>
              <w:jc w:val="center"/>
            </w:pPr>
            <w:r>
              <w:rPr>
                <w:rFonts w:ascii="Times New Roman" w:eastAsia="宋体" w:hAnsi="Times New Roman"/>
                <w:sz w:val="18"/>
              </w:rPr>
              <w:t>2.87E-05</w:t>
            </w:r>
          </w:p>
        </w:tc>
      </w:tr>
      <w:tr w:rsidR="00136D8B" w14:paraId="4A58E50E" w14:textId="77777777">
        <w:tc>
          <w:tcPr>
            <w:tcW w:w="998" w:type="pct"/>
          </w:tcPr>
          <w:p w14:paraId="7281FCF5" w14:textId="77777777" w:rsidR="00136D8B" w:rsidRDefault="00000000">
            <w:pPr>
              <w:spacing w:line="360" w:lineRule="auto"/>
              <w:jc w:val="center"/>
            </w:pPr>
            <w:r>
              <w:rPr>
                <w:rFonts w:ascii="Times New Roman" w:eastAsia="宋体" w:hAnsi="Times New Roman"/>
                <w:sz w:val="18"/>
              </w:rPr>
              <w:t>Significance</w:t>
            </w:r>
          </w:p>
        </w:tc>
        <w:tc>
          <w:tcPr>
            <w:tcW w:w="999" w:type="pct"/>
          </w:tcPr>
          <w:p w14:paraId="7FD228E7" w14:textId="77777777" w:rsidR="00136D8B" w:rsidRDefault="00000000">
            <w:pPr>
              <w:spacing w:line="360" w:lineRule="auto"/>
              <w:jc w:val="center"/>
            </w:pPr>
            <w:r>
              <w:rPr>
                <w:rFonts w:ascii="Times New Roman" w:eastAsia="宋体" w:hAnsi="Times New Roman"/>
                <w:sz w:val="18"/>
              </w:rPr>
              <w:t>+</w:t>
            </w:r>
          </w:p>
        </w:tc>
        <w:tc>
          <w:tcPr>
            <w:tcW w:w="1000" w:type="pct"/>
          </w:tcPr>
          <w:p w14:paraId="3C783542" w14:textId="77777777" w:rsidR="00136D8B" w:rsidRDefault="00000000">
            <w:pPr>
              <w:spacing w:line="360" w:lineRule="auto"/>
              <w:jc w:val="center"/>
            </w:pPr>
            <w:r>
              <w:rPr>
                <w:rFonts w:ascii="Times New Roman" w:eastAsia="宋体" w:hAnsi="Times New Roman"/>
                <w:sz w:val="18"/>
              </w:rPr>
              <w:t>+</w:t>
            </w:r>
          </w:p>
        </w:tc>
        <w:tc>
          <w:tcPr>
            <w:tcW w:w="1000" w:type="pct"/>
          </w:tcPr>
          <w:p w14:paraId="6A9FEAE2" w14:textId="77777777" w:rsidR="00136D8B" w:rsidRDefault="00000000">
            <w:pPr>
              <w:spacing w:line="360" w:lineRule="auto"/>
              <w:jc w:val="center"/>
            </w:pPr>
            <w:r>
              <w:rPr>
                <w:rFonts w:ascii="Times New Roman" w:eastAsia="宋体" w:hAnsi="Times New Roman"/>
                <w:sz w:val="18"/>
              </w:rPr>
              <w:t>+</w:t>
            </w:r>
          </w:p>
        </w:tc>
        <w:tc>
          <w:tcPr>
            <w:tcW w:w="1000" w:type="pct"/>
          </w:tcPr>
          <w:p w14:paraId="1402CC00" w14:textId="77777777" w:rsidR="00136D8B" w:rsidRDefault="00000000">
            <w:pPr>
              <w:spacing w:line="360" w:lineRule="auto"/>
              <w:jc w:val="center"/>
            </w:pPr>
            <w:r>
              <w:rPr>
                <w:rFonts w:ascii="Times New Roman" w:eastAsia="宋体" w:hAnsi="Times New Roman"/>
                <w:sz w:val="18"/>
              </w:rPr>
              <w:t>+</w:t>
            </w:r>
          </w:p>
        </w:tc>
      </w:tr>
      <w:tr w:rsidR="00136D8B" w14:paraId="10CC97A5" w14:textId="77777777">
        <w:tc>
          <w:tcPr>
            <w:tcW w:w="998" w:type="pct"/>
          </w:tcPr>
          <w:p w14:paraId="4F5827BF" w14:textId="77777777" w:rsidR="00136D8B" w:rsidRDefault="00000000">
            <w:pPr>
              <w:spacing w:line="360" w:lineRule="auto"/>
              <w:jc w:val="center"/>
            </w:pPr>
            <w:r>
              <w:rPr>
                <w:rFonts w:ascii="Times New Roman" w:eastAsia="宋体" w:hAnsi="Times New Roman"/>
                <w:sz w:val="18"/>
              </w:rPr>
              <w:lastRenderedPageBreak/>
              <w:t>Win/Tie/Loss</w:t>
            </w:r>
          </w:p>
        </w:tc>
        <w:tc>
          <w:tcPr>
            <w:tcW w:w="999" w:type="pct"/>
          </w:tcPr>
          <w:p w14:paraId="03F9A62E" w14:textId="77777777" w:rsidR="00136D8B" w:rsidRDefault="00000000">
            <w:pPr>
              <w:spacing w:line="360" w:lineRule="auto"/>
              <w:jc w:val="center"/>
            </w:pPr>
            <w:r>
              <w:rPr>
                <w:rFonts w:ascii="Times New Roman" w:eastAsia="宋体" w:hAnsi="Times New Roman"/>
                <w:sz w:val="18"/>
              </w:rPr>
              <w:t>6/0/0</w:t>
            </w:r>
          </w:p>
        </w:tc>
        <w:tc>
          <w:tcPr>
            <w:tcW w:w="1000" w:type="pct"/>
          </w:tcPr>
          <w:p w14:paraId="1B68D362" w14:textId="77777777" w:rsidR="00136D8B" w:rsidRDefault="00000000">
            <w:pPr>
              <w:spacing w:line="360" w:lineRule="auto"/>
              <w:jc w:val="center"/>
            </w:pPr>
            <w:r>
              <w:rPr>
                <w:rFonts w:ascii="Times New Roman" w:eastAsia="宋体" w:hAnsi="Times New Roman"/>
                <w:sz w:val="18"/>
              </w:rPr>
              <w:t>5/1/0</w:t>
            </w:r>
          </w:p>
        </w:tc>
        <w:tc>
          <w:tcPr>
            <w:tcW w:w="1000" w:type="pct"/>
          </w:tcPr>
          <w:p w14:paraId="1F821193" w14:textId="77777777" w:rsidR="00136D8B" w:rsidRDefault="00000000">
            <w:pPr>
              <w:spacing w:line="360" w:lineRule="auto"/>
              <w:jc w:val="center"/>
            </w:pPr>
            <w:r>
              <w:rPr>
                <w:rFonts w:ascii="Times New Roman" w:eastAsia="宋体" w:hAnsi="Times New Roman"/>
                <w:sz w:val="18"/>
              </w:rPr>
              <w:t>6/0/0</w:t>
            </w:r>
          </w:p>
        </w:tc>
        <w:tc>
          <w:tcPr>
            <w:tcW w:w="1000" w:type="pct"/>
          </w:tcPr>
          <w:p w14:paraId="5BE8E601" w14:textId="77777777" w:rsidR="00136D8B" w:rsidRDefault="00000000">
            <w:pPr>
              <w:spacing w:line="360" w:lineRule="auto"/>
              <w:jc w:val="center"/>
            </w:pPr>
            <w:r>
              <w:rPr>
                <w:rFonts w:ascii="Times New Roman" w:eastAsia="宋体" w:hAnsi="Times New Roman"/>
                <w:sz w:val="18"/>
              </w:rPr>
              <w:t>5/1/0</w:t>
            </w:r>
          </w:p>
        </w:tc>
      </w:tr>
    </w:tbl>
    <w:p w14:paraId="13E26245" w14:textId="77777777" w:rsidR="00136D8B" w:rsidRDefault="00136D8B">
      <w:pPr>
        <w:spacing w:before="120" w:after="120" w:line="360" w:lineRule="auto"/>
      </w:pPr>
    </w:p>
    <w:p w14:paraId="6EE0B5EC" w14:textId="77777777" w:rsidR="00136D8B" w:rsidRDefault="00136D8B">
      <w:pPr>
        <w:spacing w:before="120" w:after="120" w:line="360" w:lineRule="auto"/>
      </w:pPr>
    </w:p>
    <w:p w14:paraId="3DB01C2A" w14:textId="77777777" w:rsidR="00136D8B" w:rsidRDefault="00136D8B">
      <w:pPr>
        <w:spacing w:before="120" w:after="120" w:line="360" w:lineRule="auto"/>
      </w:pPr>
    </w:p>
    <w:p w14:paraId="283553CC" w14:textId="77777777" w:rsidR="00136D8B" w:rsidRDefault="00000000">
      <w:pPr>
        <w:pStyle w:val="a3"/>
        <w:ind w:firstLine="532"/>
      </w:pPr>
      <w:r>
        <w:t>最后，我们借助箱线图分析了</w:t>
      </w:r>
      <w:r>
        <w:t>30</w:t>
      </w:r>
      <w:r>
        <w:t>次独立运行的分布状况。</w:t>
      </w:r>
    </w:p>
    <w:p w14:paraId="20DC791A" w14:textId="77777777" w:rsidR="00136D8B" w:rsidRDefault="00000000">
      <w:pPr>
        <w:spacing w:after="120"/>
        <w:jc w:val="both"/>
        <w:rPr>
          <w:rFonts w:ascii="宋体" w:eastAsia="宋体" w:hAnsi="宋体" w:cs="Google Sans Text" w:hint="eastAsia"/>
        </w:rPr>
      </w:pPr>
      <w:r>
        <w:rPr>
          <w:rFonts w:ascii="Times New Roman" w:eastAsia="宋体" w:hAnsi="Times New Roman"/>
          <w:noProof/>
          <w:sz w:val="18"/>
          <w:lang w:val="zh-CN"/>
        </w:rPr>
        <w:drawing>
          <wp:inline distT="0" distB="0" distL="0" distR="0" wp14:anchorId="70152E89" wp14:editId="69A7364D">
            <wp:extent cx="5217820" cy="3627022"/>
            <wp:effectExtent l="0" t="0" r="1905" b="0"/>
            <wp:docPr id="9451166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16650" name="图片 12"/>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17820" cy="3627022"/>
                    </a:xfrm>
                    <a:prstGeom prst="rect">
                      <a:avLst/>
                    </a:prstGeom>
                  </pic:spPr>
                </pic:pic>
              </a:graphicData>
            </a:graphic>
          </wp:inline>
        </w:drawing>
      </w:r>
    </w:p>
    <w:p w14:paraId="451E9291" w14:textId="77777777" w:rsidR="00136D8B" w:rsidRDefault="00000000">
      <w:pPr>
        <w:pStyle w:val="aff0"/>
      </w:pPr>
      <w:r>
        <w:t>图</w:t>
      </w:r>
      <w:r>
        <w:t xml:space="preserve"> 6.4</w:t>
      </w:r>
      <w:r>
        <w:t>：算法稳定性箱线图分析。</w:t>
      </w:r>
    </w:p>
    <w:p w14:paraId="40E9A063" w14:textId="07A0EFBB" w:rsidR="00136D8B" w:rsidRDefault="005A18F7">
      <w:pPr>
        <w:pStyle w:val="a3"/>
        <w:numPr>
          <w:ilvl w:val="0"/>
          <w:numId w:val="14"/>
        </w:numPr>
        <w:ind w:left="0" w:firstLine="532"/>
      </w:pPr>
      <w:r>
        <w:t>LF-CBO</w:t>
      </w:r>
      <w:r w:rsidR="00D73535">
        <w:t>（左一）：其箱体被压缩成一条极细的线，所有数据点（散点）均紧密聚集。这表明，无论运行多少次，</w:t>
      </w:r>
      <w:r>
        <w:t>LF-CBO</w:t>
      </w:r>
      <w:r w:rsidR="00D73535">
        <w:t>均能找到近乎一致的最优解，展现出极高的可靠性。</w:t>
      </w:r>
    </w:p>
    <w:p w14:paraId="5DBADC64" w14:textId="77777777" w:rsidR="00136D8B" w:rsidRDefault="00000000">
      <w:pPr>
        <w:pStyle w:val="a3"/>
        <w:numPr>
          <w:ilvl w:val="0"/>
          <w:numId w:val="14"/>
        </w:numPr>
        <w:ind w:left="0" w:firstLine="532"/>
      </w:pPr>
      <w:r>
        <w:t>对比算法方面，</w:t>
      </w:r>
      <w:r>
        <w:t>CBO</w:t>
      </w:r>
      <w:r>
        <w:t>和</w:t>
      </w:r>
      <w:r>
        <w:t>AOA</w:t>
      </w:r>
      <w:r>
        <w:t>的箱体长度显著，数据点分布分散，甚至存在极端离群值。这意味着，在实际应用中，这些算法可能一次表现优异，而另一次则表现糟糕，这对于要求服务质量稳定性的</w:t>
      </w:r>
      <w:proofErr w:type="gramStart"/>
      <w:r>
        <w:t>云系统</w:t>
      </w:r>
      <w:proofErr w:type="gramEnd"/>
      <w:r>
        <w:t>而言是不可接受的。</w:t>
      </w:r>
    </w:p>
    <w:p w14:paraId="64A5CDC7" w14:textId="245FFBFB" w:rsidR="00136D8B" w:rsidRDefault="00000000">
      <w:pPr>
        <w:pStyle w:val="a3"/>
        <w:numPr>
          <w:ilvl w:val="0"/>
          <w:numId w:val="14"/>
        </w:numPr>
        <w:ind w:left="0" w:firstLine="532"/>
      </w:pPr>
      <w:r>
        <w:t>统计数据：左上角的文本框显示，</w:t>
      </w:r>
      <w:r w:rsidR="005A18F7">
        <w:t>LF-CBO</w:t>
      </w:r>
      <w:r>
        <w:t>的平均值和标准差均为全场最低，进一步佐证了其优越性。</w:t>
      </w:r>
    </w:p>
    <w:p w14:paraId="47D4493F" w14:textId="77777777" w:rsidR="00136D8B" w:rsidRDefault="00000000">
      <w:pPr>
        <w:pStyle w:val="a3"/>
        <w:ind w:firstLine="532"/>
      </w:pPr>
      <w:r>
        <w:t>表</w:t>
      </w:r>
      <w:r>
        <w:t>VI.5</w:t>
      </w:r>
      <w:r>
        <w:t>总结了各算法在</w:t>
      </w:r>
      <w:proofErr w:type="gramStart"/>
      <w:r>
        <w:t>云任务</w:t>
      </w:r>
      <w:proofErr w:type="gramEnd"/>
      <w:r>
        <w:t>调度场景中的综合排名。</w:t>
      </w:r>
    </w:p>
    <w:p w14:paraId="360ADCB0" w14:textId="77777777" w:rsidR="00136D8B" w:rsidRDefault="00000000">
      <w:pPr>
        <w:pStyle w:val="aff3"/>
      </w:pPr>
      <w:r>
        <w:t>Table VI.5: Overall Algorithm Ranking (Cloud Scheduling)</w:t>
      </w: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6"/>
        <w:gridCol w:w="1867"/>
        <w:gridCol w:w="1869"/>
        <w:gridCol w:w="1870"/>
        <w:gridCol w:w="1870"/>
      </w:tblGrid>
      <w:tr w:rsidR="00136D8B" w14:paraId="0C504C22" w14:textId="77777777">
        <w:tc>
          <w:tcPr>
            <w:tcW w:w="998" w:type="pct"/>
            <w:shd w:val="clear" w:color="auto" w:fill="548235"/>
          </w:tcPr>
          <w:p w14:paraId="59C12DDE" w14:textId="77777777" w:rsidR="00136D8B" w:rsidRDefault="00000000">
            <w:pPr>
              <w:spacing w:line="360" w:lineRule="auto"/>
              <w:jc w:val="center"/>
            </w:pPr>
            <w:r>
              <w:rPr>
                <w:rFonts w:ascii="Times New Roman" w:eastAsia="宋体" w:hAnsi="Times New Roman"/>
                <w:b/>
                <w:color w:val="FFFFFF"/>
                <w:sz w:val="18"/>
              </w:rPr>
              <w:t>Rank</w:t>
            </w:r>
          </w:p>
        </w:tc>
        <w:tc>
          <w:tcPr>
            <w:tcW w:w="999" w:type="pct"/>
            <w:shd w:val="clear" w:color="auto" w:fill="548235"/>
          </w:tcPr>
          <w:p w14:paraId="630986FF" w14:textId="77777777" w:rsidR="00136D8B" w:rsidRDefault="00000000">
            <w:pPr>
              <w:spacing w:line="360" w:lineRule="auto"/>
              <w:jc w:val="center"/>
            </w:pPr>
            <w:r>
              <w:rPr>
                <w:rFonts w:ascii="Times New Roman" w:eastAsia="宋体" w:hAnsi="Times New Roman"/>
                <w:b/>
                <w:color w:val="FFFFFF"/>
                <w:sz w:val="18"/>
              </w:rPr>
              <w:t>Algorithm</w:t>
            </w:r>
          </w:p>
        </w:tc>
        <w:tc>
          <w:tcPr>
            <w:tcW w:w="1000" w:type="pct"/>
            <w:shd w:val="clear" w:color="auto" w:fill="548235"/>
          </w:tcPr>
          <w:p w14:paraId="7F8CCD4F" w14:textId="77777777" w:rsidR="00136D8B" w:rsidRDefault="00000000">
            <w:pPr>
              <w:spacing w:line="360" w:lineRule="auto"/>
              <w:jc w:val="center"/>
            </w:pPr>
            <w:proofErr w:type="spellStart"/>
            <w:r>
              <w:rPr>
                <w:rFonts w:ascii="Times New Roman" w:eastAsia="宋体" w:hAnsi="Times New Roman"/>
                <w:b/>
                <w:color w:val="FFFFFF"/>
                <w:sz w:val="18"/>
              </w:rPr>
              <w:t>Makespan</w:t>
            </w:r>
            <w:proofErr w:type="spellEnd"/>
            <w:r>
              <w:rPr>
                <w:rFonts w:ascii="Times New Roman" w:eastAsia="宋体" w:hAnsi="Times New Roman"/>
                <w:b/>
                <w:color w:val="FFFFFF"/>
                <w:sz w:val="18"/>
              </w:rPr>
              <w:t xml:space="preserve"> Rank</w:t>
            </w:r>
          </w:p>
        </w:tc>
        <w:tc>
          <w:tcPr>
            <w:tcW w:w="1000" w:type="pct"/>
            <w:shd w:val="clear" w:color="auto" w:fill="548235"/>
          </w:tcPr>
          <w:p w14:paraId="57AD4662" w14:textId="77777777" w:rsidR="00136D8B" w:rsidRDefault="00000000">
            <w:pPr>
              <w:spacing w:line="360" w:lineRule="auto"/>
              <w:jc w:val="center"/>
            </w:pPr>
            <w:r>
              <w:rPr>
                <w:rFonts w:ascii="Times New Roman" w:eastAsia="宋体" w:hAnsi="Times New Roman"/>
                <w:b/>
                <w:color w:val="FFFFFF"/>
                <w:sz w:val="18"/>
              </w:rPr>
              <w:t>LBI Rank</w:t>
            </w:r>
          </w:p>
        </w:tc>
        <w:tc>
          <w:tcPr>
            <w:tcW w:w="1000" w:type="pct"/>
            <w:shd w:val="clear" w:color="auto" w:fill="548235"/>
          </w:tcPr>
          <w:p w14:paraId="2D721304" w14:textId="77777777" w:rsidR="00136D8B" w:rsidRDefault="00000000">
            <w:pPr>
              <w:spacing w:line="360" w:lineRule="auto"/>
              <w:jc w:val="center"/>
            </w:pPr>
            <w:r>
              <w:rPr>
                <w:rFonts w:ascii="Times New Roman" w:eastAsia="宋体" w:hAnsi="Times New Roman"/>
                <w:b/>
                <w:color w:val="FFFFFF"/>
                <w:sz w:val="18"/>
              </w:rPr>
              <w:t>Overall</w:t>
            </w:r>
          </w:p>
        </w:tc>
      </w:tr>
      <w:tr w:rsidR="00136D8B" w14:paraId="77ADEC60" w14:textId="77777777">
        <w:tc>
          <w:tcPr>
            <w:tcW w:w="998" w:type="pct"/>
          </w:tcPr>
          <w:p w14:paraId="7F85795B" w14:textId="77777777" w:rsidR="00136D8B" w:rsidRDefault="00000000">
            <w:pPr>
              <w:spacing w:line="360" w:lineRule="auto"/>
              <w:jc w:val="center"/>
            </w:pPr>
            <w:r>
              <w:rPr>
                <w:rFonts w:ascii="Times New Roman" w:eastAsia="宋体" w:hAnsi="Times New Roman"/>
                <w:sz w:val="18"/>
              </w:rPr>
              <w:t>1</w:t>
            </w:r>
          </w:p>
        </w:tc>
        <w:tc>
          <w:tcPr>
            <w:tcW w:w="999" w:type="pct"/>
          </w:tcPr>
          <w:p w14:paraId="3E8DA36D" w14:textId="27CF8759" w:rsidR="00136D8B" w:rsidRPr="00215019" w:rsidRDefault="005A18F7">
            <w:pPr>
              <w:spacing w:line="360" w:lineRule="auto"/>
              <w:jc w:val="center"/>
              <w:rPr>
                <w:rFonts w:ascii="Times New Roman" w:eastAsia="宋体" w:hAnsi="Times New Roman"/>
                <w:sz w:val="18"/>
              </w:rPr>
            </w:pPr>
            <w:r w:rsidRPr="00215019">
              <w:rPr>
                <w:rFonts w:ascii="Times New Roman" w:eastAsia="宋体" w:hAnsi="Times New Roman"/>
                <w:sz w:val="18"/>
              </w:rPr>
              <w:t>LF-CBO</w:t>
            </w:r>
          </w:p>
        </w:tc>
        <w:tc>
          <w:tcPr>
            <w:tcW w:w="1000" w:type="pct"/>
          </w:tcPr>
          <w:p w14:paraId="5AC360BE" w14:textId="77777777" w:rsidR="00136D8B" w:rsidRDefault="00000000">
            <w:pPr>
              <w:spacing w:line="360" w:lineRule="auto"/>
              <w:jc w:val="center"/>
            </w:pPr>
            <w:r>
              <w:rPr>
                <w:rFonts w:ascii="Times New Roman" w:eastAsia="宋体" w:hAnsi="Times New Roman"/>
                <w:sz w:val="18"/>
              </w:rPr>
              <w:t>1.00</w:t>
            </w:r>
          </w:p>
        </w:tc>
        <w:tc>
          <w:tcPr>
            <w:tcW w:w="1000" w:type="pct"/>
          </w:tcPr>
          <w:p w14:paraId="14633231" w14:textId="77777777" w:rsidR="00136D8B" w:rsidRDefault="00000000">
            <w:pPr>
              <w:spacing w:line="360" w:lineRule="auto"/>
              <w:jc w:val="center"/>
            </w:pPr>
            <w:r>
              <w:rPr>
                <w:rFonts w:ascii="Times New Roman" w:eastAsia="宋体" w:hAnsi="Times New Roman"/>
                <w:sz w:val="18"/>
              </w:rPr>
              <w:t>1.00</w:t>
            </w:r>
          </w:p>
        </w:tc>
        <w:tc>
          <w:tcPr>
            <w:tcW w:w="1000" w:type="pct"/>
          </w:tcPr>
          <w:p w14:paraId="3C893B1F" w14:textId="77777777" w:rsidR="00136D8B" w:rsidRDefault="00000000">
            <w:pPr>
              <w:spacing w:line="360" w:lineRule="auto"/>
              <w:jc w:val="center"/>
            </w:pPr>
            <w:r>
              <w:rPr>
                <w:rFonts w:ascii="Times New Roman" w:eastAsia="宋体" w:hAnsi="Times New Roman"/>
                <w:sz w:val="18"/>
              </w:rPr>
              <w:t>1.00</w:t>
            </w:r>
          </w:p>
        </w:tc>
      </w:tr>
      <w:tr w:rsidR="00136D8B" w14:paraId="6D16D061" w14:textId="77777777">
        <w:tc>
          <w:tcPr>
            <w:tcW w:w="998" w:type="pct"/>
          </w:tcPr>
          <w:p w14:paraId="66521017" w14:textId="77777777" w:rsidR="00136D8B" w:rsidRDefault="00000000">
            <w:pPr>
              <w:spacing w:line="360" w:lineRule="auto"/>
              <w:jc w:val="center"/>
            </w:pPr>
            <w:r>
              <w:rPr>
                <w:rFonts w:ascii="Times New Roman" w:eastAsia="宋体" w:hAnsi="Times New Roman"/>
                <w:sz w:val="18"/>
              </w:rPr>
              <w:lastRenderedPageBreak/>
              <w:t>2</w:t>
            </w:r>
          </w:p>
        </w:tc>
        <w:tc>
          <w:tcPr>
            <w:tcW w:w="999" w:type="pct"/>
          </w:tcPr>
          <w:p w14:paraId="75402DE0" w14:textId="77777777" w:rsidR="00136D8B" w:rsidRDefault="00000000">
            <w:pPr>
              <w:spacing w:line="360" w:lineRule="auto"/>
              <w:jc w:val="center"/>
            </w:pPr>
            <w:r>
              <w:rPr>
                <w:rFonts w:ascii="Times New Roman" w:eastAsia="宋体" w:hAnsi="Times New Roman"/>
                <w:sz w:val="18"/>
              </w:rPr>
              <w:t>GWO</w:t>
            </w:r>
          </w:p>
        </w:tc>
        <w:tc>
          <w:tcPr>
            <w:tcW w:w="1000" w:type="pct"/>
          </w:tcPr>
          <w:p w14:paraId="3A2CDD51" w14:textId="77777777" w:rsidR="00136D8B" w:rsidRDefault="00000000">
            <w:pPr>
              <w:spacing w:line="360" w:lineRule="auto"/>
              <w:jc w:val="center"/>
            </w:pPr>
            <w:r>
              <w:rPr>
                <w:rFonts w:ascii="Times New Roman" w:eastAsia="宋体" w:hAnsi="Times New Roman"/>
                <w:sz w:val="18"/>
              </w:rPr>
              <w:t>2.17</w:t>
            </w:r>
          </w:p>
        </w:tc>
        <w:tc>
          <w:tcPr>
            <w:tcW w:w="1000" w:type="pct"/>
          </w:tcPr>
          <w:p w14:paraId="6633387A" w14:textId="77777777" w:rsidR="00136D8B" w:rsidRDefault="00000000">
            <w:pPr>
              <w:spacing w:line="360" w:lineRule="auto"/>
              <w:jc w:val="center"/>
            </w:pPr>
            <w:r>
              <w:rPr>
                <w:rFonts w:ascii="Times New Roman" w:eastAsia="宋体" w:hAnsi="Times New Roman"/>
                <w:sz w:val="18"/>
              </w:rPr>
              <w:t>2.50</w:t>
            </w:r>
          </w:p>
        </w:tc>
        <w:tc>
          <w:tcPr>
            <w:tcW w:w="1000" w:type="pct"/>
          </w:tcPr>
          <w:p w14:paraId="560A882B" w14:textId="77777777" w:rsidR="00136D8B" w:rsidRDefault="00000000">
            <w:pPr>
              <w:spacing w:line="360" w:lineRule="auto"/>
              <w:jc w:val="center"/>
            </w:pPr>
            <w:r>
              <w:rPr>
                <w:rFonts w:ascii="Times New Roman" w:eastAsia="宋体" w:hAnsi="Times New Roman"/>
                <w:sz w:val="18"/>
              </w:rPr>
              <w:t>2.33</w:t>
            </w:r>
          </w:p>
        </w:tc>
      </w:tr>
      <w:tr w:rsidR="00136D8B" w14:paraId="1E722A64" w14:textId="77777777">
        <w:tc>
          <w:tcPr>
            <w:tcW w:w="998" w:type="pct"/>
          </w:tcPr>
          <w:p w14:paraId="1F45159F" w14:textId="77777777" w:rsidR="00136D8B" w:rsidRDefault="00000000">
            <w:pPr>
              <w:spacing w:line="360" w:lineRule="auto"/>
              <w:jc w:val="center"/>
            </w:pPr>
            <w:r>
              <w:rPr>
                <w:rFonts w:ascii="Times New Roman" w:eastAsia="宋体" w:hAnsi="Times New Roman"/>
                <w:sz w:val="18"/>
              </w:rPr>
              <w:t>3</w:t>
            </w:r>
          </w:p>
        </w:tc>
        <w:tc>
          <w:tcPr>
            <w:tcW w:w="999" w:type="pct"/>
          </w:tcPr>
          <w:p w14:paraId="385B3C52" w14:textId="77777777" w:rsidR="00136D8B" w:rsidRDefault="00000000">
            <w:pPr>
              <w:spacing w:line="360" w:lineRule="auto"/>
              <w:jc w:val="center"/>
            </w:pPr>
            <w:r>
              <w:rPr>
                <w:rFonts w:ascii="Times New Roman" w:eastAsia="宋体" w:hAnsi="Times New Roman"/>
                <w:sz w:val="18"/>
              </w:rPr>
              <w:t>PSO</w:t>
            </w:r>
          </w:p>
        </w:tc>
        <w:tc>
          <w:tcPr>
            <w:tcW w:w="1000" w:type="pct"/>
          </w:tcPr>
          <w:p w14:paraId="1F25DB2D" w14:textId="77777777" w:rsidR="00136D8B" w:rsidRDefault="00000000">
            <w:pPr>
              <w:spacing w:line="360" w:lineRule="auto"/>
              <w:jc w:val="center"/>
            </w:pPr>
            <w:r>
              <w:rPr>
                <w:rFonts w:ascii="Times New Roman" w:eastAsia="宋体" w:hAnsi="Times New Roman"/>
                <w:sz w:val="18"/>
              </w:rPr>
              <w:t>2.83</w:t>
            </w:r>
          </w:p>
        </w:tc>
        <w:tc>
          <w:tcPr>
            <w:tcW w:w="1000" w:type="pct"/>
          </w:tcPr>
          <w:p w14:paraId="0A560878" w14:textId="77777777" w:rsidR="00136D8B" w:rsidRDefault="00000000">
            <w:pPr>
              <w:spacing w:line="360" w:lineRule="auto"/>
              <w:jc w:val="center"/>
            </w:pPr>
            <w:r>
              <w:rPr>
                <w:rFonts w:ascii="Times New Roman" w:eastAsia="宋体" w:hAnsi="Times New Roman"/>
                <w:sz w:val="18"/>
              </w:rPr>
              <w:t>2.83</w:t>
            </w:r>
          </w:p>
        </w:tc>
        <w:tc>
          <w:tcPr>
            <w:tcW w:w="1000" w:type="pct"/>
          </w:tcPr>
          <w:p w14:paraId="218FA323" w14:textId="77777777" w:rsidR="00136D8B" w:rsidRDefault="00000000">
            <w:pPr>
              <w:spacing w:line="360" w:lineRule="auto"/>
              <w:jc w:val="center"/>
            </w:pPr>
            <w:r>
              <w:rPr>
                <w:rFonts w:ascii="Times New Roman" w:eastAsia="宋体" w:hAnsi="Times New Roman"/>
                <w:sz w:val="18"/>
              </w:rPr>
              <w:t>2.83</w:t>
            </w:r>
          </w:p>
        </w:tc>
      </w:tr>
      <w:tr w:rsidR="00136D8B" w14:paraId="0A31E081" w14:textId="77777777">
        <w:tc>
          <w:tcPr>
            <w:tcW w:w="998" w:type="pct"/>
          </w:tcPr>
          <w:p w14:paraId="1CD10C68" w14:textId="77777777" w:rsidR="00136D8B" w:rsidRDefault="00000000">
            <w:pPr>
              <w:spacing w:line="360" w:lineRule="auto"/>
              <w:jc w:val="center"/>
            </w:pPr>
            <w:r>
              <w:rPr>
                <w:rFonts w:ascii="Times New Roman" w:eastAsia="宋体" w:hAnsi="Times New Roman"/>
                <w:sz w:val="18"/>
              </w:rPr>
              <w:t>4</w:t>
            </w:r>
          </w:p>
        </w:tc>
        <w:tc>
          <w:tcPr>
            <w:tcW w:w="999" w:type="pct"/>
          </w:tcPr>
          <w:p w14:paraId="1AD5AF9A" w14:textId="77777777" w:rsidR="00136D8B" w:rsidRDefault="00000000">
            <w:pPr>
              <w:spacing w:line="360" w:lineRule="auto"/>
              <w:jc w:val="center"/>
            </w:pPr>
            <w:r>
              <w:rPr>
                <w:rFonts w:ascii="Times New Roman" w:eastAsia="宋体" w:hAnsi="Times New Roman"/>
                <w:sz w:val="18"/>
              </w:rPr>
              <w:t>CBO</w:t>
            </w:r>
          </w:p>
        </w:tc>
        <w:tc>
          <w:tcPr>
            <w:tcW w:w="1000" w:type="pct"/>
          </w:tcPr>
          <w:p w14:paraId="12BE54CE" w14:textId="77777777" w:rsidR="00136D8B" w:rsidRDefault="00000000">
            <w:pPr>
              <w:spacing w:line="360" w:lineRule="auto"/>
              <w:jc w:val="center"/>
            </w:pPr>
            <w:r>
              <w:rPr>
                <w:rFonts w:ascii="Times New Roman" w:eastAsia="宋体" w:hAnsi="Times New Roman"/>
                <w:sz w:val="18"/>
              </w:rPr>
              <w:t>4.00</w:t>
            </w:r>
          </w:p>
        </w:tc>
        <w:tc>
          <w:tcPr>
            <w:tcW w:w="1000" w:type="pct"/>
          </w:tcPr>
          <w:p w14:paraId="2AC81C9B" w14:textId="77777777" w:rsidR="00136D8B" w:rsidRDefault="00000000">
            <w:pPr>
              <w:spacing w:line="360" w:lineRule="auto"/>
              <w:jc w:val="center"/>
            </w:pPr>
            <w:r>
              <w:rPr>
                <w:rFonts w:ascii="Times New Roman" w:eastAsia="宋体" w:hAnsi="Times New Roman"/>
                <w:sz w:val="18"/>
              </w:rPr>
              <w:t>3.67</w:t>
            </w:r>
          </w:p>
        </w:tc>
        <w:tc>
          <w:tcPr>
            <w:tcW w:w="1000" w:type="pct"/>
          </w:tcPr>
          <w:p w14:paraId="59FE41DF" w14:textId="77777777" w:rsidR="00136D8B" w:rsidRDefault="00000000">
            <w:pPr>
              <w:spacing w:line="360" w:lineRule="auto"/>
              <w:jc w:val="center"/>
            </w:pPr>
            <w:r>
              <w:rPr>
                <w:rFonts w:ascii="Times New Roman" w:eastAsia="宋体" w:hAnsi="Times New Roman"/>
                <w:sz w:val="18"/>
              </w:rPr>
              <w:t>3.83</w:t>
            </w:r>
          </w:p>
        </w:tc>
      </w:tr>
      <w:tr w:rsidR="00136D8B" w14:paraId="18FFB3C2" w14:textId="77777777">
        <w:tc>
          <w:tcPr>
            <w:tcW w:w="998" w:type="pct"/>
          </w:tcPr>
          <w:p w14:paraId="367E7C32" w14:textId="77777777" w:rsidR="00136D8B" w:rsidRDefault="00000000">
            <w:pPr>
              <w:spacing w:line="360" w:lineRule="auto"/>
              <w:jc w:val="center"/>
            </w:pPr>
            <w:r>
              <w:rPr>
                <w:rFonts w:ascii="Times New Roman" w:eastAsia="宋体" w:hAnsi="Times New Roman"/>
                <w:sz w:val="18"/>
              </w:rPr>
              <w:t>5</w:t>
            </w:r>
          </w:p>
        </w:tc>
        <w:tc>
          <w:tcPr>
            <w:tcW w:w="999" w:type="pct"/>
          </w:tcPr>
          <w:p w14:paraId="2D6F6102" w14:textId="77777777" w:rsidR="00136D8B" w:rsidRDefault="00000000">
            <w:pPr>
              <w:spacing w:line="360" w:lineRule="auto"/>
              <w:jc w:val="center"/>
            </w:pPr>
            <w:r>
              <w:rPr>
                <w:rFonts w:ascii="Times New Roman" w:eastAsia="宋体" w:hAnsi="Times New Roman"/>
                <w:sz w:val="18"/>
              </w:rPr>
              <w:t>AOA</w:t>
            </w:r>
          </w:p>
        </w:tc>
        <w:tc>
          <w:tcPr>
            <w:tcW w:w="1000" w:type="pct"/>
          </w:tcPr>
          <w:p w14:paraId="24E95136" w14:textId="77777777" w:rsidR="00136D8B" w:rsidRDefault="00000000">
            <w:pPr>
              <w:spacing w:line="360" w:lineRule="auto"/>
              <w:jc w:val="center"/>
            </w:pPr>
            <w:r>
              <w:rPr>
                <w:rFonts w:ascii="Times New Roman" w:eastAsia="宋体" w:hAnsi="Times New Roman"/>
                <w:sz w:val="18"/>
              </w:rPr>
              <w:t>5.00</w:t>
            </w:r>
          </w:p>
        </w:tc>
        <w:tc>
          <w:tcPr>
            <w:tcW w:w="1000" w:type="pct"/>
          </w:tcPr>
          <w:p w14:paraId="25DD4309" w14:textId="77777777" w:rsidR="00136D8B" w:rsidRDefault="00000000">
            <w:pPr>
              <w:spacing w:line="360" w:lineRule="auto"/>
              <w:jc w:val="center"/>
            </w:pPr>
            <w:r>
              <w:rPr>
                <w:rFonts w:ascii="Times New Roman" w:eastAsia="宋体" w:hAnsi="Times New Roman"/>
                <w:sz w:val="18"/>
              </w:rPr>
              <w:t>5.00</w:t>
            </w:r>
          </w:p>
        </w:tc>
        <w:tc>
          <w:tcPr>
            <w:tcW w:w="1000" w:type="pct"/>
          </w:tcPr>
          <w:p w14:paraId="34616F83" w14:textId="77777777" w:rsidR="00136D8B" w:rsidRDefault="00000000">
            <w:pPr>
              <w:spacing w:line="360" w:lineRule="auto"/>
              <w:jc w:val="center"/>
            </w:pPr>
            <w:r>
              <w:rPr>
                <w:rFonts w:ascii="Times New Roman" w:eastAsia="宋体" w:hAnsi="Times New Roman"/>
                <w:sz w:val="18"/>
              </w:rPr>
              <w:t>5.00</w:t>
            </w:r>
          </w:p>
        </w:tc>
      </w:tr>
    </w:tbl>
    <w:p w14:paraId="249FD1AD" w14:textId="77777777" w:rsidR="00136D8B" w:rsidRDefault="00000000">
      <w:bookmarkStart w:id="215" w:name="_Toc1287242362"/>
      <w:r>
        <w:br w:type="page"/>
      </w:r>
    </w:p>
    <w:p w14:paraId="223B962B" w14:textId="77777777" w:rsidR="00136D8B" w:rsidRDefault="00000000">
      <w:pPr>
        <w:pStyle w:val="1"/>
        <w:keepNext/>
        <w:numPr>
          <w:ilvl w:val="0"/>
          <w:numId w:val="4"/>
        </w:numPr>
      </w:pPr>
      <w:bookmarkStart w:id="216" w:name="_Toc1562325916"/>
      <w:bookmarkStart w:id="217" w:name="_Toc907244909"/>
      <w:bookmarkStart w:id="218" w:name="_Toc1657602221"/>
      <w:bookmarkStart w:id="219" w:name="_Toc1976445952"/>
      <w:bookmarkStart w:id="220" w:name="_Toc1444040015"/>
      <w:bookmarkStart w:id="221" w:name="_Toc1593522725"/>
      <w:bookmarkStart w:id="222" w:name="_Toc1895497517"/>
      <w:r>
        <w:lastRenderedPageBreak/>
        <w:t>结论与展望</w:t>
      </w:r>
      <w:r>
        <w:t xml:space="preserve"> (Conclusion and Future Work)</w:t>
      </w:r>
      <w:bookmarkEnd w:id="215"/>
      <w:bookmarkEnd w:id="216"/>
      <w:bookmarkEnd w:id="217"/>
      <w:bookmarkEnd w:id="218"/>
      <w:bookmarkEnd w:id="219"/>
      <w:bookmarkEnd w:id="220"/>
      <w:bookmarkEnd w:id="221"/>
      <w:bookmarkEnd w:id="222"/>
    </w:p>
    <w:p w14:paraId="62FCAB90" w14:textId="073C0534" w:rsidR="00136D8B" w:rsidRDefault="00000000">
      <w:pPr>
        <w:pStyle w:val="a3"/>
        <w:ind w:firstLine="532"/>
      </w:pPr>
      <w:r>
        <w:t>本文针对</w:t>
      </w:r>
      <w:proofErr w:type="gramStart"/>
      <w:r>
        <w:t>云任务</w:t>
      </w:r>
      <w:proofErr w:type="gramEnd"/>
      <w:r>
        <w:t>调度这一</w:t>
      </w:r>
      <w:r>
        <w:t>NP</w:t>
      </w:r>
      <w:r>
        <w:t>－难问题，提出了一种基于</w:t>
      </w:r>
      <w:r>
        <w:t>Lévy</w:t>
      </w:r>
      <w:r>
        <w:t>飞行增强的郊狼獾优化算法（</w:t>
      </w:r>
      <w:r w:rsidR="005A18F7">
        <w:t>LF-CBO</w:t>
      </w:r>
      <w:r>
        <w:t>）。通过深入分析</w:t>
      </w:r>
      <w:r>
        <w:t>CBO</w:t>
      </w:r>
      <w:r>
        <w:t>算法的生物学机制，我们重构了其算法结构，摒弃了低效的静态阶段映射与</w:t>
      </w:r>
      <w:r>
        <w:t>Lévy</w:t>
      </w:r>
      <w:r>
        <w:t>飞行策略，成功解决了原算法在复杂高维空间中易早熟收敛的缺陷。</w:t>
      </w:r>
    </w:p>
    <w:p w14:paraId="124E9925" w14:textId="77777777" w:rsidR="00136D8B" w:rsidRDefault="00000000">
      <w:pPr>
        <w:pStyle w:val="a3"/>
        <w:ind w:firstLine="532"/>
        <w:rPr>
          <w:b/>
        </w:rPr>
      </w:pPr>
      <w:r>
        <w:t>主要研究结论如下：</w:t>
      </w:r>
    </w:p>
    <w:p w14:paraId="6C55CE25" w14:textId="376A5FCB" w:rsidR="00136D8B" w:rsidRDefault="00000000">
      <w:pPr>
        <w:pStyle w:val="a3"/>
        <w:ind w:firstLine="532"/>
      </w:pPr>
      <w:r>
        <w:t>全局寻优能力提升：在</w:t>
      </w:r>
      <w:r>
        <w:t>CEC2017</w:t>
      </w:r>
      <w:r>
        <w:t>的</w:t>
      </w:r>
      <w:r>
        <w:t>29</w:t>
      </w:r>
      <w:r>
        <w:t>个基准函数测试中，</w:t>
      </w:r>
      <w:r w:rsidR="005A18F7">
        <w:t>LF-CBO</w:t>
      </w:r>
      <w:r>
        <w:t>算法在绝大多数函数上取得了最优结果，其</w:t>
      </w:r>
      <w:r>
        <w:t>Friedman</w:t>
      </w:r>
      <w:r>
        <w:t>排名为</w:t>
      </w:r>
      <w:r>
        <w:t>1.17</w:t>
      </w:r>
      <w:r>
        <w:t>，</w:t>
      </w:r>
      <w:r>
        <w:t>Wilcoxon</w:t>
      </w:r>
      <w:r>
        <w:t>检验结果进一步证实了该算法相对于现有主流算法（如</w:t>
      </w:r>
      <w:r>
        <w:t>PSO, GWO, CBO</w:t>
      </w:r>
      <w:r>
        <w:t>）的显著统计学优势。</w:t>
      </w:r>
    </w:p>
    <w:p w14:paraId="32D25A01" w14:textId="4F17B2D0" w:rsidR="00136D8B" w:rsidRDefault="00000000">
      <w:pPr>
        <w:pStyle w:val="a3"/>
        <w:ind w:firstLine="532"/>
      </w:pPr>
      <w:r>
        <w:t>云调度性能卓越：在</w:t>
      </w:r>
      <w:proofErr w:type="spellStart"/>
      <w:r>
        <w:t>CloudSim</w:t>
      </w:r>
      <w:proofErr w:type="spellEnd"/>
      <w:r>
        <w:t>仿真实验中，</w:t>
      </w:r>
      <w:r w:rsidR="005A18F7">
        <w:t>LF-CBO</w:t>
      </w:r>
      <w:r>
        <w:t>展现了强大的多目标优化能力。在大规模任务（</w:t>
      </w:r>
      <w:r>
        <w:t>2000</w:t>
      </w:r>
      <w:r>
        <w:t>个）场景下，它不仅将</w:t>
      </w:r>
      <w:proofErr w:type="spellStart"/>
      <w:r>
        <w:t>Makespan</w:t>
      </w:r>
      <w:proofErr w:type="spellEnd"/>
      <w:r>
        <w:t>缩短了约</w:t>
      </w:r>
      <w:r>
        <w:t>80%</w:t>
      </w:r>
      <w:r>
        <w:t>（相比</w:t>
      </w:r>
      <w:r>
        <w:t>PSO</w:t>
      </w:r>
      <w:r>
        <w:t>），还在能耗、成本和负载均衡之间取得了最佳平衡，这一性能与</w:t>
      </w:r>
      <w:r>
        <w:t>CMA-PSO</w:t>
      </w:r>
      <w:r>
        <w:t>算法在类似环境下的表现相媲美。</w:t>
      </w:r>
    </w:p>
    <w:p w14:paraId="4AD395E1" w14:textId="6B6F1679" w:rsidR="00136D8B" w:rsidRDefault="00000000">
      <w:pPr>
        <w:pStyle w:val="a3"/>
        <w:ind w:firstLine="532"/>
      </w:pPr>
      <w:r>
        <w:t>极高的鲁棒性：稳定性分析表明，</w:t>
      </w:r>
      <w:r w:rsidR="005A18F7">
        <w:t>LF-CBO</w:t>
      </w:r>
      <w:r>
        <w:t>对初始值的敏感度低，能在多次运行中保持高度一致的优良性能，非常适合对</w:t>
      </w:r>
      <w:r>
        <w:t>SLA</w:t>
      </w:r>
      <w:r>
        <w:t>有严格要求的商业云环境。</w:t>
      </w:r>
    </w:p>
    <w:p w14:paraId="3229B773" w14:textId="77777777" w:rsidR="00136D8B" w:rsidRDefault="00000000">
      <w:pPr>
        <w:pStyle w:val="a3"/>
        <w:ind w:firstLine="532"/>
      </w:pPr>
      <w:r>
        <w:t>未来展望：</w:t>
      </w:r>
    </w:p>
    <w:p w14:paraId="056F8109" w14:textId="5860DF32" w:rsidR="00136D8B" w:rsidRDefault="00000000">
      <w:pPr>
        <w:pStyle w:val="a3"/>
        <w:ind w:firstLine="532"/>
      </w:pPr>
      <w:r>
        <w:t>未来的研究将集中在两个方向：一是</w:t>
      </w:r>
      <w:proofErr w:type="gramStart"/>
      <w:r>
        <w:t>探索自</w:t>
      </w:r>
      <w:proofErr w:type="gramEnd"/>
      <w:r>
        <w:t>适应参数调整机制，通过强化学习动态调整</w:t>
      </w:r>
      <w:r>
        <w:t>Lévy</w:t>
      </w:r>
      <w:r>
        <w:t>飞行的步长参数，以进一步提升算法在不同阶段的适应性；二是将</w:t>
      </w:r>
      <w:r w:rsidR="005A18F7">
        <w:t>LF-CBO</w:t>
      </w:r>
      <w:r>
        <w:t>应用于边缘计算（</w:t>
      </w:r>
      <w:r>
        <w:t>Edge Computing</w:t>
      </w:r>
      <w:r>
        <w:t>）场景，考虑网络带宽限制和数据隐私约束，解决更复杂的边缘－云协同调度问题。</w:t>
      </w:r>
    </w:p>
    <w:p w14:paraId="21B5E9F9" w14:textId="400DA8B7" w:rsidR="00136D8B" w:rsidRDefault="00000000">
      <w:pPr>
        <w:pStyle w:val="a3"/>
        <w:ind w:firstLine="532"/>
      </w:pPr>
      <w:r>
        <w:t>综上所述，本研究</w:t>
      </w:r>
      <w:proofErr w:type="gramStart"/>
      <w:r>
        <w:t>成功响应</w:t>
      </w:r>
      <w:proofErr w:type="gramEnd"/>
      <w:r>
        <w:t>了</w:t>
      </w:r>
      <w:proofErr w:type="spellStart"/>
      <w:r>
        <w:t>Khatab</w:t>
      </w:r>
      <w:proofErr w:type="spellEnd"/>
      <w:r>
        <w:t>等人（</w:t>
      </w:r>
      <w:r>
        <w:t>2025</w:t>
      </w:r>
      <w:r>
        <w:t>）</w:t>
      </w:r>
      <w:r>
        <w:t>[1]</w:t>
      </w:r>
      <w:r>
        <w:t>在</w:t>
      </w:r>
      <w:r>
        <w:t>CBO</w:t>
      </w:r>
      <w:r>
        <w:t>论文中提出的开放性研究挑战。通过将</w:t>
      </w:r>
      <w:r>
        <w:t>Lévy</w:t>
      </w:r>
      <w:r>
        <w:t>飞行的超扩散特性与</w:t>
      </w:r>
      <w:r>
        <w:t>CBO</w:t>
      </w:r>
      <w:r>
        <w:t>的协作捕猎机制相融合，</w:t>
      </w:r>
      <w:r w:rsidR="005A18F7">
        <w:t>LF-CBO</w:t>
      </w:r>
      <w:r>
        <w:t>算法显著增强了原算法跳出局部最优值能力。在现代机器学习领域，重尾分布已经成为众多研究者关注的焦点。随着数据量的不断增加以及模型复杂性的提升，重尾噪声的影响愈发显著，特别是对随机训练算法的泛化性能产生了深远影响。斯坦福大学管理科学与工程系的青年学者杨文昊博士的研究表明，尽管经验数据表明重尾噪声能够增强优化动态并提高模型的泛化能力，这种现象却给理论分析和统计推断带来了根本性挑战。在他的报告中，杨博士从统计学的角度解析了重尾噪声在随机梯度下降（</w:t>
      </w:r>
      <w:r>
        <w:t>SGD</w:t>
      </w:r>
      <w:r>
        <w:t>）算法中的角色，尤其强调了其与</w:t>
      </w:r>
      <w:proofErr w:type="gramStart"/>
      <w:r>
        <w:t>传统轻尾理论</w:t>
      </w:r>
      <w:proofErr w:type="gramEnd"/>
      <w:r>
        <w:t>（</w:t>
      </w:r>
      <w:r>
        <w:t>Light-tailed theory</w:t>
      </w:r>
      <w:r>
        <w:t>）之间的关键差异。这一成果不仅验证了多策略融合在元启发式算法改进中的有效性，也为后续研究者在仿生优化算法领域提供了有价值的参考方向。</w:t>
      </w:r>
    </w:p>
    <w:p w14:paraId="5ADDB5AB" w14:textId="77777777" w:rsidR="00136D8B" w:rsidRDefault="00000000">
      <w:pPr>
        <w:jc w:val="both"/>
        <w:rPr>
          <w:rFonts w:ascii="宋体" w:eastAsia="宋体" w:hAnsi="宋体" w:cs="Google Sans Text" w:hint="eastAsia"/>
          <w:i/>
          <w:iCs/>
        </w:rPr>
      </w:pPr>
      <w:r>
        <w:rPr>
          <w:rFonts w:ascii="Times New Roman" w:eastAsia="宋体" w:hAnsi="Times New Roman"/>
          <w:noProof/>
          <w:sz w:val="20"/>
        </w:rPr>
        <w:pict w14:anchorId="6349AA80">
          <v:rect id="_x0000_i1025" alt="" style="width:411pt;height:.05pt;mso-width-percent:0;mso-height-percent:0;mso-width-percent:0;mso-height-percent:0" o:hrpct="0" o:hralign="center" o:hrstd="t" o:hr="t" fillcolor="#a0a0a0" stroked="f"/>
        </w:pict>
      </w:r>
    </w:p>
    <w:p w14:paraId="068F5484" w14:textId="77777777" w:rsidR="00136D8B" w:rsidRDefault="00000000">
      <w:r>
        <w:br w:type="page"/>
      </w:r>
    </w:p>
    <w:p w14:paraId="43A9F4F0" w14:textId="77777777" w:rsidR="00136D8B" w:rsidRDefault="00000000">
      <w:pPr>
        <w:pStyle w:val="aff2"/>
        <w:keepNext/>
      </w:pPr>
      <w:bookmarkStart w:id="223" w:name="_Toc931291863"/>
      <w:bookmarkStart w:id="224" w:name="_Toc1067877338"/>
      <w:bookmarkStart w:id="225" w:name="_Toc932118256"/>
      <w:bookmarkStart w:id="226" w:name="_Toc15175816"/>
      <w:bookmarkStart w:id="227" w:name="_Toc1854348621"/>
      <w:bookmarkStart w:id="228" w:name="_Toc1267837358"/>
      <w:bookmarkStart w:id="229" w:name="_Toc850063468"/>
      <w:bookmarkStart w:id="230" w:name="_Toc729118343"/>
      <w:r>
        <w:lastRenderedPageBreak/>
        <w:t>参考文献</w:t>
      </w:r>
      <w:r>
        <w:br/>
      </w:r>
      <w:r>
        <w:br/>
      </w:r>
      <w:bookmarkEnd w:id="223"/>
      <w:bookmarkEnd w:id="224"/>
      <w:bookmarkEnd w:id="225"/>
      <w:bookmarkEnd w:id="226"/>
      <w:bookmarkEnd w:id="227"/>
      <w:bookmarkEnd w:id="228"/>
      <w:bookmarkEnd w:id="229"/>
      <w:bookmarkEnd w:id="230"/>
    </w:p>
    <w:p w14:paraId="6A2682BC" w14:textId="77777777" w:rsidR="00AF6C96" w:rsidRPr="00AF6C96" w:rsidRDefault="00E21FDD" w:rsidP="00AF6C96">
      <w:pPr>
        <w:pStyle w:val="aff4"/>
      </w:pPr>
      <w:r>
        <w:fldChar w:fldCharType="begin"/>
      </w:r>
      <w:r w:rsidR="005B3B7E">
        <w:instrText xml:space="preserve"> ADDIN ZOTERO_BIBL {"uncited":[],"omitted":[],"custom":[]} CSL_BIBLIOGRAPHY </w:instrText>
      </w:r>
      <w:r>
        <w:fldChar w:fldCharType="separate"/>
      </w:r>
      <w:r w:rsidR="00AF6C96" w:rsidRPr="00AF6C96">
        <w:t>[1]</w:t>
      </w:r>
      <w:r w:rsidR="00AF6C96" w:rsidRPr="00AF6C96">
        <w:tab/>
        <w:t xml:space="preserve">M. Khatab, M. El-Gamel, A. I. Saleh, A. El-Shenawy, and A. H. Rabie, “Coyote and Badger Optimization (CBO): A natural inspired meta-heuristic algorithm based on cooperative hunting,” </w:t>
      </w:r>
      <w:r w:rsidR="00AF6C96" w:rsidRPr="00AF6C96">
        <w:rPr>
          <w:i/>
          <w:iCs/>
        </w:rPr>
        <w:t>Communications in Nonlinear Science and Numerical Simulation</w:t>
      </w:r>
      <w:r w:rsidR="00AF6C96" w:rsidRPr="00AF6C96">
        <w:t>, vol. 140, p. 108333, Jan. 2025, doi: 10.1016/j.cnsns.2024.108333.</w:t>
      </w:r>
    </w:p>
    <w:p w14:paraId="6272678C" w14:textId="77777777" w:rsidR="00AF6C96" w:rsidRPr="00AF6C96" w:rsidRDefault="00AF6C96" w:rsidP="00AF6C96">
      <w:pPr>
        <w:pStyle w:val="aff4"/>
      </w:pPr>
      <w:r w:rsidRPr="00AF6C96">
        <w:t>[2]</w:t>
      </w:r>
      <w:r w:rsidRPr="00AF6C96">
        <w:tab/>
        <w:t xml:space="preserve">J. Kennedy and R. Eberhart, “Particle Swarm Optimization,” in </w:t>
      </w:r>
      <w:r w:rsidRPr="00AF6C96">
        <w:rPr>
          <w:i/>
          <w:iCs/>
        </w:rPr>
        <w:t>Proceedings of ICNN’95 - International Conference on Neural Networks</w:t>
      </w:r>
      <w:r w:rsidRPr="00AF6C96">
        <w:t>, IEEE, 1995, pp. 1942–1948. doi: 10.1109/ICNN.1995.488968.</w:t>
      </w:r>
    </w:p>
    <w:p w14:paraId="59FB4C5C" w14:textId="77777777" w:rsidR="00AF6C96" w:rsidRPr="00AF6C96" w:rsidRDefault="00AF6C96" w:rsidP="00AF6C96">
      <w:pPr>
        <w:pStyle w:val="aff4"/>
      </w:pPr>
      <w:r w:rsidRPr="00AF6C96">
        <w:t>[3]</w:t>
      </w:r>
      <w:r w:rsidRPr="00AF6C96">
        <w:tab/>
        <w:t xml:space="preserve">D. E. Goldberg, </w:t>
      </w:r>
      <w:r w:rsidRPr="00AF6C96">
        <w:rPr>
          <w:i/>
          <w:iCs/>
        </w:rPr>
        <w:t>Genetic Algorithms in Search, Optimization, and Machine Learning</w:t>
      </w:r>
      <w:r w:rsidRPr="00AF6C96">
        <w:t>. Addison-Wesley Longman Publishing Co., Inc., 1989.</w:t>
      </w:r>
    </w:p>
    <w:p w14:paraId="18AD51D9" w14:textId="77777777" w:rsidR="00AF6C96" w:rsidRPr="00AF6C96" w:rsidRDefault="00AF6C96" w:rsidP="00AF6C96">
      <w:pPr>
        <w:pStyle w:val="aff4"/>
      </w:pPr>
      <w:r w:rsidRPr="00AF6C96">
        <w:t>[4]</w:t>
      </w:r>
      <w:r w:rsidRPr="00AF6C96">
        <w:tab/>
        <w:t xml:space="preserve">S. Mirjalili, S. M. Mirjalili, and A. Lewis, “Grey Wolf Optimizer,” </w:t>
      </w:r>
      <w:r w:rsidRPr="00AF6C96">
        <w:rPr>
          <w:i/>
          <w:iCs/>
        </w:rPr>
        <w:t>Advances in Engineering Software</w:t>
      </w:r>
      <w:r w:rsidRPr="00AF6C96">
        <w:t>, vol. 69, pp. 46–61, 2014, doi: 10.1016/j.advengsoft.2013.12.007.</w:t>
      </w:r>
    </w:p>
    <w:p w14:paraId="4C299EF0" w14:textId="77777777" w:rsidR="00AF6C96" w:rsidRPr="00AF6C96" w:rsidRDefault="00AF6C96" w:rsidP="00AF6C96">
      <w:pPr>
        <w:pStyle w:val="aff4"/>
      </w:pPr>
      <w:r w:rsidRPr="00AF6C96">
        <w:t>[5]</w:t>
      </w:r>
      <w:r w:rsidRPr="00AF6C96">
        <w:tab/>
        <w:t xml:space="preserve">H. Wang and L. Shi, “A Bare Bones Grey Wolf Optimizer for Global Numerical Optimization,” May 07, 2021, </w:t>
      </w:r>
      <w:r w:rsidRPr="00AF6C96">
        <w:rPr>
          <w:i/>
          <w:iCs/>
        </w:rPr>
        <w:t>arXiv</w:t>
      </w:r>
      <w:r w:rsidRPr="00AF6C96">
        <w:t>: arXiv:2105.03258. doi: 10.48550/arXiv.2105.03258.</w:t>
      </w:r>
    </w:p>
    <w:p w14:paraId="73C3445C" w14:textId="77777777" w:rsidR="00AF6C96" w:rsidRPr="00AF6C96" w:rsidRDefault="00AF6C96" w:rsidP="00AF6C96">
      <w:pPr>
        <w:pStyle w:val="aff4"/>
      </w:pPr>
      <w:r w:rsidRPr="00AF6C96">
        <w:t>[6]</w:t>
      </w:r>
      <w:r w:rsidRPr="00AF6C96">
        <w:tab/>
        <w:t xml:space="preserve">A. A. Heidari, S. Mirjalili, H. Faris, I. Aljarah, M. Mafarja, and H. Chen, “Harris hawks optimization: Algorithm and applications,” </w:t>
      </w:r>
      <w:r w:rsidRPr="00AF6C96">
        <w:rPr>
          <w:i/>
          <w:iCs/>
        </w:rPr>
        <w:t>Future Generation Computer Systems</w:t>
      </w:r>
      <w:r w:rsidRPr="00AF6C96">
        <w:t>, vol. 97, pp. 849–872, 2019, doi: 10.1016/j.future.2019.02.028.</w:t>
      </w:r>
    </w:p>
    <w:p w14:paraId="25228232" w14:textId="77777777" w:rsidR="00AF6C96" w:rsidRPr="00AF6C96" w:rsidRDefault="00AF6C96" w:rsidP="00AF6C96">
      <w:pPr>
        <w:pStyle w:val="aff4"/>
      </w:pPr>
      <w:r w:rsidRPr="00AF6C96">
        <w:t>[7]</w:t>
      </w:r>
      <w:r w:rsidRPr="00AF6C96">
        <w:tab/>
        <w:t>B. Abdollahzadeh, F. Soleimanian Gharehchopogh, and S. Mirjalili, “Artificial gorilla troops optimizer: A new nature</w:t>
      </w:r>
      <w:r w:rsidRPr="00AF6C96">
        <w:rPr>
          <w:rFonts w:ascii="Cambria Math" w:hAnsi="Cambria Math" w:cs="Cambria Math"/>
        </w:rPr>
        <w:t>‐</w:t>
      </w:r>
      <w:r w:rsidRPr="00AF6C96">
        <w:t xml:space="preserve">inspired metaheuristic algorithm for global optimization problems,” </w:t>
      </w:r>
      <w:r w:rsidRPr="00AF6C96">
        <w:rPr>
          <w:i/>
          <w:iCs/>
        </w:rPr>
        <w:t>International Journal of Intelligent Systems</w:t>
      </w:r>
      <w:r w:rsidRPr="00AF6C96">
        <w:t>, vol. 36, Jul. 2021, doi: 10.1002/int.22535.</w:t>
      </w:r>
    </w:p>
    <w:p w14:paraId="37E98CE9" w14:textId="77777777" w:rsidR="00AF6C96" w:rsidRPr="00AF6C96" w:rsidRDefault="00AF6C96" w:rsidP="00AF6C96">
      <w:pPr>
        <w:pStyle w:val="aff4"/>
      </w:pPr>
      <w:r w:rsidRPr="00AF6C96">
        <w:t>[8]</w:t>
      </w:r>
      <w:r w:rsidRPr="00AF6C96">
        <w:tab/>
        <w:t xml:space="preserve">R. Ramanujam and K. Latha, “Gorilla Troops Optimizer Based Fault Tolerant Aware Scheduling Scheme for Cloud Environment,” </w:t>
      </w:r>
      <w:r w:rsidRPr="00AF6C96">
        <w:rPr>
          <w:i/>
          <w:iCs/>
        </w:rPr>
        <w:t>Intelligent Automation &amp; Soft Computing</w:t>
      </w:r>
      <w:r w:rsidRPr="00AF6C96">
        <w:t>, vol. 35, Jul. 2022, doi: 10.32604/iasc.2023.029495.</w:t>
      </w:r>
    </w:p>
    <w:p w14:paraId="15CF8AD5" w14:textId="77777777" w:rsidR="00AF6C96" w:rsidRPr="00AF6C96" w:rsidRDefault="00AF6C96" w:rsidP="00AF6C96">
      <w:pPr>
        <w:pStyle w:val="aff4"/>
      </w:pPr>
      <w:r w:rsidRPr="00AF6C96">
        <w:t>[9]</w:t>
      </w:r>
      <w:r w:rsidRPr="00AF6C96">
        <w:tab/>
        <w:t xml:space="preserve">J.-K. Xue and B. Shen, “Dung beetle optimizer: a new meta-heuristic algorithm for global optimization,” </w:t>
      </w:r>
      <w:r w:rsidRPr="00AF6C96">
        <w:rPr>
          <w:i/>
          <w:iCs/>
        </w:rPr>
        <w:t>The Journal of Supercomputing</w:t>
      </w:r>
      <w:r w:rsidRPr="00AF6C96">
        <w:t>, vol. 79, Nov. 2022, doi: 10.1007/s11227-022-04959-6.</w:t>
      </w:r>
    </w:p>
    <w:p w14:paraId="560DCC18" w14:textId="77777777" w:rsidR="00AF6C96" w:rsidRPr="00AF6C96" w:rsidRDefault="00AF6C96" w:rsidP="00AF6C96">
      <w:pPr>
        <w:pStyle w:val="aff4"/>
      </w:pPr>
      <w:r w:rsidRPr="00AF6C96">
        <w:t>[10]</w:t>
      </w:r>
      <w:r w:rsidRPr="00AF6C96">
        <w:tab/>
        <w:t xml:space="preserve">L. Deng and S. Liu, “Snow ablation optimizer: A novel metaheuristic technique for numerical optimization and engineering design,” </w:t>
      </w:r>
      <w:r w:rsidRPr="00AF6C96">
        <w:rPr>
          <w:i/>
          <w:iCs/>
        </w:rPr>
        <w:t>Expert Systems with Applications</w:t>
      </w:r>
      <w:r w:rsidRPr="00AF6C96">
        <w:t>, vol. 225, p. 120069, Sep. 2023, doi: 10.1016/j.eswa.2023.120069.</w:t>
      </w:r>
    </w:p>
    <w:p w14:paraId="6A5B8FD4" w14:textId="77777777" w:rsidR="00AF6C96" w:rsidRPr="00AF6C96" w:rsidRDefault="00AF6C96" w:rsidP="00AF6C96">
      <w:pPr>
        <w:pStyle w:val="aff4"/>
      </w:pPr>
      <w:r w:rsidRPr="00AF6C96">
        <w:t>[11]</w:t>
      </w:r>
      <w:r w:rsidRPr="00AF6C96">
        <w:tab/>
        <w:t xml:space="preserve">M. Abdel-Basset, R. Mohamed, S. A. A. Azeem, M. Jameel, and M. Abouhawwash, “Kepler optimization algorithm: A new metaheuristic algorithm inspired by Kepler’s laws of planetary motion,” </w:t>
      </w:r>
      <w:r w:rsidRPr="00AF6C96">
        <w:rPr>
          <w:i/>
          <w:iCs/>
        </w:rPr>
        <w:t>Knowledge-Based Systems</w:t>
      </w:r>
      <w:r w:rsidRPr="00AF6C96">
        <w:t xml:space="preserve">, vol. 268, p. 110454, May 2023, doi: </w:t>
      </w:r>
      <w:r w:rsidRPr="00AF6C96">
        <w:lastRenderedPageBreak/>
        <w:t>10.1016/j.knosys.2023.110454.</w:t>
      </w:r>
    </w:p>
    <w:p w14:paraId="55A9B36C" w14:textId="77777777" w:rsidR="00AF6C96" w:rsidRPr="00AF6C96" w:rsidRDefault="00AF6C96" w:rsidP="00AF6C96">
      <w:pPr>
        <w:pStyle w:val="aff4"/>
      </w:pPr>
      <w:r w:rsidRPr="00AF6C96">
        <w:t>[12]</w:t>
      </w:r>
      <w:r w:rsidRPr="00AF6C96">
        <w:tab/>
        <w:t xml:space="preserve">Z. Qian, Y. Zhang, D. Pu, G. Xie, D. Pu, and M. Ye, “A New Hybrid Improved Kepler Optimization Algorithm Based on Multi-Strategy Fusion and Its Applications,” </w:t>
      </w:r>
      <w:r w:rsidRPr="00AF6C96">
        <w:rPr>
          <w:i/>
          <w:iCs/>
        </w:rPr>
        <w:t>Mathematics</w:t>
      </w:r>
      <w:r w:rsidRPr="00AF6C96">
        <w:t>, vol. 13, no. 3, p. 405, 2025, doi: 10.3390/math13030405.</w:t>
      </w:r>
    </w:p>
    <w:p w14:paraId="6A55164A" w14:textId="77777777" w:rsidR="00AF6C96" w:rsidRPr="00AF6C96" w:rsidRDefault="00AF6C96" w:rsidP="00AF6C96">
      <w:pPr>
        <w:pStyle w:val="aff4"/>
      </w:pPr>
      <w:r w:rsidRPr="00AF6C96">
        <w:t>[13]</w:t>
      </w:r>
      <w:r w:rsidRPr="00AF6C96">
        <w:tab/>
        <w:t xml:space="preserve">R. Ghafari and N. Mansouri, “E-AVOA-TS: Enhanced African vultures optimization algorithm-based task scheduling strategy for fog–cloud computing,” </w:t>
      </w:r>
      <w:r w:rsidRPr="00AF6C96">
        <w:rPr>
          <w:i/>
          <w:iCs/>
        </w:rPr>
        <w:t>Sustainable Computing: Informatics and Systems</w:t>
      </w:r>
      <w:r w:rsidRPr="00AF6C96">
        <w:t>, vol. 40, p. 100918, Dec. 2023, doi: 10.1016/j.suscom.2023.100918.</w:t>
      </w:r>
    </w:p>
    <w:p w14:paraId="5D450FD7" w14:textId="77777777" w:rsidR="00AF6C96" w:rsidRPr="00AF6C96" w:rsidRDefault="00AF6C96" w:rsidP="00AF6C96">
      <w:pPr>
        <w:pStyle w:val="aff4"/>
      </w:pPr>
      <w:r w:rsidRPr="00AF6C96">
        <w:t>[14]</w:t>
      </w:r>
      <w:r w:rsidRPr="00AF6C96">
        <w:tab/>
        <w:t xml:space="preserve">F. A. Hashim and A. G. Hussien, “Snake Optimizer: A novel meta-heuristic optimization algorithm,” </w:t>
      </w:r>
      <w:r w:rsidRPr="00AF6C96">
        <w:rPr>
          <w:i/>
          <w:iCs/>
        </w:rPr>
        <w:t>Knowledge-Based Systems</w:t>
      </w:r>
      <w:r w:rsidRPr="00AF6C96">
        <w:t>, vol. 242, p. 108320, Apr. 2022, doi: 10.1016/j.knosys.2022.108320.</w:t>
      </w:r>
    </w:p>
    <w:p w14:paraId="3D7D87B8" w14:textId="77777777" w:rsidR="00AF6C96" w:rsidRPr="00AF6C96" w:rsidRDefault="00AF6C96" w:rsidP="00AF6C96">
      <w:pPr>
        <w:pStyle w:val="aff4"/>
      </w:pPr>
      <w:r w:rsidRPr="00AF6C96">
        <w:t>[15]</w:t>
      </w:r>
      <w:r w:rsidRPr="00AF6C96">
        <w:tab/>
        <w:t>M. R. Sabipour and M. H. Sayadnavard, “A Chaotic RIME Optimization Algorithm based on Generalized Quadratic Interpolation with Levy Flight for Task Scheduling in Cloud Computing,” vol. 14, pp. 57–67, Jan. 2025, doi: 10.22034/jscit.2025.220413.</w:t>
      </w:r>
    </w:p>
    <w:p w14:paraId="13CC64CE" w14:textId="77777777" w:rsidR="00AF6C96" w:rsidRPr="00AF6C96" w:rsidRDefault="00AF6C96" w:rsidP="00AF6C96">
      <w:pPr>
        <w:pStyle w:val="aff4"/>
      </w:pPr>
      <w:r w:rsidRPr="00AF6C96">
        <w:t>[16]</w:t>
      </w:r>
      <w:r w:rsidRPr="00AF6C96">
        <w:tab/>
        <w:t xml:space="preserve">M. Zhu, J. Li, and X. Yang, “A Hybrid SAO and RIME Optimizer for Global Optimization and Cloud Task Scheduling,” </w:t>
      </w:r>
      <w:r w:rsidRPr="00AF6C96">
        <w:rPr>
          <w:i/>
          <w:iCs/>
        </w:rPr>
        <w:t>Biomimetics</w:t>
      </w:r>
      <w:r w:rsidRPr="00AF6C96">
        <w:t>, vol. 10, p. 690, Oct. 2025, doi: 10.3390/biomimetics10100690.</w:t>
      </w:r>
    </w:p>
    <w:p w14:paraId="2343E6D7" w14:textId="77777777" w:rsidR="00AF6C96" w:rsidRPr="00AF6C96" w:rsidRDefault="00AF6C96" w:rsidP="00AF6C96">
      <w:pPr>
        <w:pStyle w:val="aff4"/>
      </w:pPr>
      <w:r w:rsidRPr="00AF6C96">
        <w:t>[17]</w:t>
      </w:r>
      <w:r w:rsidRPr="00AF6C96">
        <w:tab/>
        <w:t xml:space="preserve">L. Zhang, Y. Zhang, X. Lu, R. Tan, X. Huang, and J. Chen, “Budget-aware Scheduling Algorithm Using Negative Offset Mechanism for Snake Optimization in Heterogeneous Cloud,” in </w:t>
      </w:r>
      <w:r w:rsidRPr="00AF6C96">
        <w:rPr>
          <w:i/>
          <w:iCs/>
        </w:rPr>
        <w:t>2024 IEEE International Symposium on Parallel and Distributed Processing with Applications (ISPA)</w:t>
      </w:r>
      <w:r w:rsidRPr="00AF6C96">
        <w:t>, Oct. 2024, pp. 302–309. doi: 10.1109/ISPA63168.2024.00046.</w:t>
      </w:r>
    </w:p>
    <w:p w14:paraId="7EFB7BD3" w14:textId="77777777" w:rsidR="00AF6C96" w:rsidRPr="00AF6C96" w:rsidRDefault="00AF6C96" w:rsidP="00AF6C96">
      <w:pPr>
        <w:pStyle w:val="aff4"/>
      </w:pPr>
      <w:r w:rsidRPr="00AF6C96">
        <w:t>[18]</w:t>
      </w:r>
      <w:r w:rsidRPr="00AF6C96">
        <w:tab/>
        <w:t xml:space="preserve">P. Chintale, R. K. Malviya, N. B. Merla, P. P. G. Chinna, G. Desaboyina, and T. A. R. Sure, “Levy Flight Osprey Optimization Algorithm for Task Scheduling in Cloud Computing,” in </w:t>
      </w:r>
      <w:r w:rsidRPr="00AF6C96">
        <w:rPr>
          <w:i/>
          <w:iCs/>
        </w:rPr>
        <w:t>2024 International Conference on Intelligent Algorithms for Computational Intelligence Systems (IACIS)</w:t>
      </w:r>
      <w:r w:rsidRPr="00AF6C96">
        <w:t>, Aug. 2024, pp. 1–5. doi: 10.1109/IACIS61494.2024.10721633.</w:t>
      </w:r>
    </w:p>
    <w:p w14:paraId="10CA56ED" w14:textId="77777777" w:rsidR="00AF6C96" w:rsidRPr="00AF6C96" w:rsidRDefault="00AF6C96" w:rsidP="00AF6C96">
      <w:pPr>
        <w:pStyle w:val="aff4"/>
      </w:pPr>
      <w:r w:rsidRPr="00AF6C96">
        <w:t>[19]</w:t>
      </w:r>
      <w:r w:rsidRPr="00AF6C96">
        <w:tab/>
        <w:t xml:space="preserve">H. Kiliaan, C. Mamo, and P. Paquet, “A Coyote and Badger Interaction Kiliaan et al CFN 1988,” </w:t>
      </w:r>
      <w:r w:rsidRPr="00AF6C96">
        <w:rPr>
          <w:i/>
          <w:iCs/>
        </w:rPr>
        <w:t>Canadian Field Naturalist</w:t>
      </w:r>
      <w:r w:rsidRPr="00AF6C96">
        <w:t>, vol. 105, pp. 122–123, Jul. 2023.</w:t>
      </w:r>
    </w:p>
    <w:p w14:paraId="3D756C95" w14:textId="77777777" w:rsidR="00AF6C96" w:rsidRPr="00AF6C96" w:rsidRDefault="00AF6C96" w:rsidP="00AF6C96">
      <w:pPr>
        <w:pStyle w:val="aff4"/>
      </w:pPr>
      <w:r w:rsidRPr="00AF6C96">
        <w:t>[20]</w:t>
      </w:r>
      <w:r w:rsidRPr="00AF6C96">
        <w:tab/>
        <w:t xml:space="preserve">S. Jain and K. K. Bharti, “Chaos inspired Particle Swarm Optimization with Levy Flight for Genome Sequence Assembly,” Oct. 20, 2021, </w:t>
      </w:r>
      <w:r w:rsidRPr="00AF6C96">
        <w:rPr>
          <w:i/>
          <w:iCs/>
        </w:rPr>
        <w:t>arXiv</w:t>
      </w:r>
      <w:r w:rsidRPr="00AF6C96">
        <w:t>: arXiv:2110.10623. doi: 10.48550/arXiv.2110.10623.</w:t>
      </w:r>
    </w:p>
    <w:p w14:paraId="5CD36998" w14:textId="77777777" w:rsidR="00AF6C96" w:rsidRPr="00AF6C96" w:rsidRDefault="00AF6C96" w:rsidP="00AF6C96">
      <w:pPr>
        <w:pStyle w:val="aff4"/>
      </w:pPr>
      <w:r w:rsidRPr="00AF6C96">
        <w:t>[21]</w:t>
      </w:r>
      <w:r w:rsidRPr="00AF6C96">
        <w:tab/>
        <w:t xml:space="preserve">M. Tasgetiren, Y.-C. Liang, M. Şevkli, and G. Gencyilmaz, “A particle swarm optimization algorithm for makespan and total flowtime minimization in the permutation flowshop sequencing problem,” </w:t>
      </w:r>
      <w:r w:rsidRPr="00AF6C96">
        <w:rPr>
          <w:i/>
          <w:iCs/>
        </w:rPr>
        <w:t>European Journal of Operational Research</w:t>
      </w:r>
      <w:r w:rsidRPr="00AF6C96">
        <w:t>, vol. 177, pp. 1930–1947, Mar. 2007, doi: 10.1016/j.ejor.2005.12.024.</w:t>
      </w:r>
    </w:p>
    <w:p w14:paraId="3586C16A" w14:textId="77777777" w:rsidR="00136D8B" w:rsidRDefault="00E21FDD" w:rsidP="00AF6C96">
      <w:pPr>
        <w:pStyle w:val="aff4"/>
      </w:pPr>
      <w:r>
        <w:fldChar w:fldCharType="end"/>
      </w:r>
    </w:p>
    <w:sectPr w:rsidR="00136D8B">
      <w:headerReference w:type="default" r:id="rId84"/>
      <w:footerReference w:type="default" r:id="rId85"/>
      <w:type w:val="oddPage"/>
      <w:pgSz w:w="11906" w:h="16838"/>
      <w:pgMar w:top="1418" w:right="1134" w:bottom="1134" w:left="1418" w:header="851" w:footer="992" w:gutter="0"/>
      <w:pgNumType w:start="1"/>
      <w:cols w:space="720"/>
      <w:docGrid w:type="linesAndChars" w:linePitch="332" w:charSpace="5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FE8FB" w14:textId="77777777" w:rsidR="003D26D9" w:rsidRDefault="003D26D9">
      <w:r>
        <w:separator/>
      </w:r>
    </w:p>
  </w:endnote>
  <w:endnote w:type="continuationSeparator" w:id="0">
    <w:p w14:paraId="71834FAC" w14:textId="77777777" w:rsidR="003D26D9" w:rsidRDefault="003D2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2B9AA709-0F57-47F0-96E9-FCECC6610C26}"/>
  </w:font>
  <w:font w:name="Georgia">
    <w:panose1 w:val="02040502050405020303"/>
    <w:charset w:val="00"/>
    <w:family w:val="roman"/>
    <w:pitch w:val="variable"/>
    <w:sig w:usb0="00000287" w:usb1="00000000" w:usb2="00000000" w:usb3="00000000" w:csb0="0000009F" w:csb1="00000000"/>
    <w:embedItalic r:id="rId2" w:fontKey="{09D95FE0-88CD-4CD4-8C9F-B23CFBB3538A}"/>
  </w:font>
  <w:font w:name="Google Sans Tex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3" w:fontKey="{38F3BBC4-2249-4680-8CA4-8DC5162DEDA3}"/>
  </w:font>
  <w:font w:name="Calibri Light">
    <w:panose1 w:val="020F0302020204030204"/>
    <w:charset w:val="00"/>
    <w:family w:val="swiss"/>
    <w:pitch w:val="variable"/>
    <w:sig w:usb0="E4002EFF" w:usb1="C200247B" w:usb2="00000009" w:usb3="00000000" w:csb0="000001FF" w:csb1="00000000"/>
    <w:embedRegular r:id="rId4" w:fontKey="{8EDE7B11-AB06-4EF9-8C0A-B63E606971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D312" w14:textId="77777777" w:rsidR="00136D8B" w:rsidRDefault="00000000">
    <w:pPr>
      <w:pStyle w:val="a6"/>
    </w:pPr>
    <w:r>
      <w:rPr>
        <w:noProof/>
      </w:rPr>
      <mc:AlternateContent>
        <mc:Choice Requires="wps">
          <w:drawing>
            <wp:anchor distT="0" distB="0" distL="114300" distR="114300" simplePos="0" relativeHeight="251661312" behindDoc="0" locked="0" layoutInCell="1" allowOverlap="1" wp14:anchorId="60E20A4A" wp14:editId="5AB196E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722C92" w14:textId="77777777" w:rsidR="00136D8B" w:rsidRDefault="00000000">
                          <w:pPr>
                            <w:pStyle w:val="a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E20A4A" id="_x0000_t202" coordsize="21600,21600" o:spt="202" path="m,l,21600r21600,l21600,xe">
              <v:stroke joinstyle="miter"/>
              <v:path gradientshapeok="t" o:connecttype="rect"/>
            </v:shapetype>
            <v:shape id="文本框 1"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9722C92" w14:textId="77777777" w:rsidR="00136D8B" w:rsidRDefault="00000000">
                    <w:pPr>
                      <w:pStyle w:val="a6"/>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F5F0" w14:textId="77777777" w:rsidR="00136D8B" w:rsidRDefault="00000000">
    <w:pPr>
      <w:pStyle w:val="a6"/>
    </w:pPr>
    <w:r>
      <w:rPr>
        <w:noProof/>
      </w:rPr>
      <mc:AlternateContent>
        <mc:Choice Requires="wps">
          <w:drawing>
            <wp:anchor distT="0" distB="0" distL="114300" distR="114300" simplePos="0" relativeHeight="251662336" behindDoc="0" locked="0" layoutInCell="1" allowOverlap="1" wp14:anchorId="69F78DA2" wp14:editId="59017F0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9D4909" w14:textId="77777777" w:rsidR="00136D8B" w:rsidRDefault="00000000">
                          <w:pPr>
                            <w:pStyle w:val="a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F78DA2" id="_x0000_t202" coordsize="21600,21600" o:spt="202" path="m,l,21600r21600,l21600,xe">
              <v:stroke joinstyle="miter"/>
              <v:path gradientshapeok="t" o:connecttype="rect"/>
            </v:shapetype>
            <v:shape id="文本框 2" o:spid="_x0000_s1027"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49D4909" w14:textId="77777777" w:rsidR="00136D8B" w:rsidRDefault="00000000">
                    <w:pPr>
                      <w:pStyle w:val="a6"/>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135D2" w14:textId="77777777" w:rsidR="003D26D9" w:rsidRDefault="003D26D9">
      <w:r>
        <w:separator/>
      </w:r>
    </w:p>
  </w:footnote>
  <w:footnote w:type="continuationSeparator" w:id="0">
    <w:p w14:paraId="7C8C3A1F" w14:textId="77777777" w:rsidR="003D26D9" w:rsidRDefault="003D26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ED3FF" w14:textId="77777777" w:rsidR="00136D8B" w:rsidRDefault="00136D8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BFA7" w14:textId="77777777" w:rsidR="00136D8B" w:rsidRDefault="00136D8B">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BEE7A5"/>
    <w:multiLevelType w:val="singleLevel"/>
    <w:tmpl w:val="9FBEE7A5"/>
    <w:lvl w:ilvl="0">
      <w:start w:val="1"/>
      <w:numFmt w:val="decimal"/>
      <w:suff w:val="space"/>
      <w:lvlText w:val=""/>
      <w:lvlJc w:val="left"/>
      <w:pPr>
        <w:ind w:left="0" w:firstLine="0"/>
      </w:pPr>
      <w:rPr>
        <w:rFonts w:hint="default"/>
      </w:rPr>
    </w:lvl>
  </w:abstractNum>
  <w:abstractNum w:abstractNumId="1" w15:restartNumberingAfterBreak="0">
    <w:nsid w:val="B2D58659"/>
    <w:multiLevelType w:val="singleLevel"/>
    <w:tmpl w:val="B2D58659"/>
    <w:lvl w:ilvl="0">
      <w:start w:val="1"/>
      <w:numFmt w:val="decimal"/>
      <w:suff w:val="space"/>
      <w:lvlText w:val="6.%1"/>
      <w:lvlJc w:val="left"/>
      <w:pPr>
        <w:ind w:left="0" w:firstLine="0"/>
      </w:pPr>
      <w:rPr>
        <w:rFonts w:hint="default"/>
      </w:rPr>
    </w:lvl>
  </w:abstractNum>
  <w:abstractNum w:abstractNumId="2" w15:restartNumberingAfterBreak="0">
    <w:nsid w:val="BEECAA1B"/>
    <w:multiLevelType w:val="singleLevel"/>
    <w:tmpl w:val="BEECAA1B"/>
    <w:lvl w:ilvl="0">
      <w:start w:val="1"/>
      <w:numFmt w:val="decimal"/>
      <w:suff w:val="space"/>
      <w:lvlText w:val="2.%1"/>
      <w:lvlJc w:val="left"/>
      <w:pPr>
        <w:ind w:left="0" w:firstLine="0"/>
      </w:pPr>
      <w:rPr>
        <w:rFonts w:hint="default"/>
      </w:rPr>
    </w:lvl>
  </w:abstractNum>
  <w:abstractNum w:abstractNumId="3" w15:restartNumberingAfterBreak="0">
    <w:nsid w:val="DF47665D"/>
    <w:multiLevelType w:val="singleLevel"/>
    <w:tmpl w:val="DF47665D"/>
    <w:lvl w:ilvl="0">
      <w:start w:val="1"/>
      <w:numFmt w:val="decimal"/>
      <w:suff w:val="space"/>
      <w:lvlText w:val="5.%1"/>
      <w:lvlJc w:val="left"/>
      <w:pPr>
        <w:ind w:left="0" w:firstLine="0"/>
      </w:pPr>
      <w:rPr>
        <w:rFonts w:hint="default"/>
      </w:rPr>
    </w:lvl>
  </w:abstractNum>
  <w:abstractNum w:abstractNumId="4" w15:restartNumberingAfterBreak="0">
    <w:nsid w:val="F8FFFFFD"/>
    <w:multiLevelType w:val="singleLevel"/>
    <w:tmpl w:val="F8FFFFFD"/>
    <w:lvl w:ilvl="0">
      <w:start w:val="3"/>
      <w:numFmt w:val="decimal"/>
      <w:suff w:val="space"/>
      <w:lvlText w:val="%1."/>
      <w:lvlJc w:val="left"/>
      <w:pPr>
        <w:ind w:left="0" w:firstLine="0"/>
      </w:pPr>
      <w:rPr>
        <w:rFonts w:hint="default"/>
      </w:rPr>
    </w:lvl>
  </w:abstractNum>
  <w:abstractNum w:abstractNumId="5" w15:restartNumberingAfterBreak="0">
    <w:nsid w:val="FFDF8C1A"/>
    <w:multiLevelType w:val="singleLevel"/>
    <w:tmpl w:val="FFDF8C1A"/>
    <w:lvl w:ilvl="0">
      <w:start w:val="1"/>
      <w:numFmt w:val="decimal"/>
      <w:suff w:val="space"/>
      <w:lvlText w:val="3.%1"/>
      <w:lvlJc w:val="left"/>
      <w:pPr>
        <w:ind w:left="0" w:firstLine="0"/>
      </w:pPr>
      <w:rPr>
        <w:rFonts w:hint="default"/>
      </w:rPr>
    </w:lvl>
  </w:abstractNum>
  <w:abstractNum w:abstractNumId="6" w15:restartNumberingAfterBreak="0">
    <w:nsid w:val="16090A0E"/>
    <w:multiLevelType w:val="multilevel"/>
    <w:tmpl w:val="16090A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D321B8C"/>
    <w:multiLevelType w:val="multilevel"/>
    <w:tmpl w:val="2D321B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9B923E3"/>
    <w:multiLevelType w:val="multilevel"/>
    <w:tmpl w:val="39B923E3"/>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DF06A08"/>
    <w:multiLevelType w:val="multilevel"/>
    <w:tmpl w:val="3DF06A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1DF1768"/>
    <w:multiLevelType w:val="multilevel"/>
    <w:tmpl w:val="51DF17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3A52698"/>
    <w:multiLevelType w:val="multilevel"/>
    <w:tmpl w:val="53A526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D874A57"/>
    <w:multiLevelType w:val="multilevel"/>
    <w:tmpl w:val="5D874A57"/>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CC3353F"/>
    <w:multiLevelType w:val="multilevel"/>
    <w:tmpl w:val="6CC3353F"/>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FF743F5"/>
    <w:multiLevelType w:val="singleLevel"/>
    <w:tmpl w:val="6FF743F5"/>
    <w:lvl w:ilvl="0">
      <w:start w:val="1"/>
      <w:numFmt w:val="decimal"/>
      <w:lvlText w:val="[%1]"/>
      <w:lvlJc w:val="left"/>
      <w:pPr>
        <w:tabs>
          <w:tab w:val="left" w:pos="210"/>
        </w:tabs>
        <w:ind w:left="425" w:hanging="425"/>
      </w:pPr>
      <w:rPr>
        <w:rFonts w:hint="default"/>
      </w:rPr>
    </w:lvl>
  </w:abstractNum>
  <w:num w:numId="1" w16cid:durableId="648752213">
    <w:abstractNumId w:val="0"/>
  </w:num>
  <w:num w:numId="2" w16cid:durableId="1007371271">
    <w:abstractNumId w:val="13"/>
  </w:num>
  <w:num w:numId="3" w16cid:durableId="214583735">
    <w:abstractNumId w:val="2"/>
  </w:num>
  <w:num w:numId="4" w16cid:durableId="937249685">
    <w:abstractNumId w:val="4"/>
  </w:num>
  <w:num w:numId="5" w16cid:durableId="198786970">
    <w:abstractNumId w:val="5"/>
  </w:num>
  <w:num w:numId="6" w16cid:durableId="1031614807">
    <w:abstractNumId w:val="12"/>
  </w:num>
  <w:num w:numId="7" w16cid:durableId="387648289">
    <w:abstractNumId w:val="8"/>
  </w:num>
  <w:num w:numId="8" w16cid:durableId="1102995072">
    <w:abstractNumId w:val="3"/>
  </w:num>
  <w:num w:numId="9" w16cid:durableId="1807508471">
    <w:abstractNumId w:val="7"/>
  </w:num>
  <w:num w:numId="10" w16cid:durableId="587692929">
    <w:abstractNumId w:val="1"/>
  </w:num>
  <w:num w:numId="11" w16cid:durableId="156532332">
    <w:abstractNumId w:val="9"/>
  </w:num>
  <w:num w:numId="12" w16cid:durableId="927039168">
    <w:abstractNumId w:val="10"/>
  </w:num>
  <w:num w:numId="13" w16cid:durableId="892622500">
    <w:abstractNumId w:val="6"/>
  </w:num>
  <w:num w:numId="14" w16cid:durableId="1532374174">
    <w:abstractNumId w:val="11"/>
  </w:num>
  <w:num w:numId="15" w16cid:durableId="3595532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TrueTypeFonts/>
  <w:bordersDoNotSurroundHeader/>
  <w:bordersDoNotSurroundFooter/>
  <w:proofState w:spelling="clean" w:grammar="clean"/>
  <w:defaultTabStop w:val="720"/>
  <w:drawingGridHorizontalSpacing w:val="123"/>
  <w:drawingGridVerticalSpacing w:val="166"/>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8E2"/>
    <w:rsid w:val="00003E6C"/>
    <w:rsid w:val="0001707E"/>
    <w:rsid w:val="0003414B"/>
    <w:rsid w:val="000369D9"/>
    <w:rsid w:val="0004106D"/>
    <w:rsid w:val="0005228F"/>
    <w:rsid w:val="00054F8D"/>
    <w:rsid w:val="000615B0"/>
    <w:rsid w:val="0007215C"/>
    <w:rsid w:val="0007438F"/>
    <w:rsid w:val="00075655"/>
    <w:rsid w:val="00075DC8"/>
    <w:rsid w:val="00083A6F"/>
    <w:rsid w:val="000852FC"/>
    <w:rsid w:val="000921F3"/>
    <w:rsid w:val="000A1832"/>
    <w:rsid w:val="000B068C"/>
    <w:rsid w:val="000B1F5F"/>
    <w:rsid w:val="000B2F26"/>
    <w:rsid w:val="000B7B46"/>
    <w:rsid w:val="000C0289"/>
    <w:rsid w:val="000C3320"/>
    <w:rsid w:val="000C3CD0"/>
    <w:rsid w:val="000C4B86"/>
    <w:rsid w:val="000C76B9"/>
    <w:rsid w:val="000D5A23"/>
    <w:rsid w:val="000E7777"/>
    <w:rsid w:val="000F24D6"/>
    <w:rsid w:val="000F7FBD"/>
    <w:rsid w:val="00101B85"/>
    <w:rsid w:val="0010591A"/>
    <w:rsid w:val="0012475C"/>
    <w:rsid w:val="00136D8B"/>
    <w:rsid w:val="001403E0"/>
    <w:rsid w:val="0014707B"/>
    <w:rsid w:val="001512DE"/>
    <w:rsid w:val="00157F28"/>
    <w:rsid w:val="00162672"/>
    <w:rsid w:val="001651DC"/>
    <w:rsid w:val="001723E1"/>
    <w:rsid w:val="001744E9"/>
    <w:rsid w:val="001837F2"/>
    <w:rsid w:val="001926F0"/>
    <w:rsid w:val="0019553E"/>
    <w:rsid w:val="00195CF3"/>
    <w:rsid w:val="00196CF8"/>
    <w:rsid w:val="001A00C2"/>
    <w:rsid w:val="001A6C6E"/>
    <w:rsid w:val="001B24AE"/>
    <w:rsid w:val="001C067F"/>
    <w:rsid w:val="001C1F22"/>
    <w:rsid w:val="001D1993"/>
    <w:rsid w:val="001D439B"/>
    <w:rsid w:val="001F432F"/>
    <w:rsid w:val="001F6411"/>
    <w:rsid w:val="001F7A77"/>
    <w:rsid w:val="00202389"/>
    <w:rsid w:val="00210BC2"/>
    <w:rsid w:val="00214915"/>
    <w:rsid w:val="00215019"/>
    <w:rsid w:val="00222F84"/>
    <w:rsid w:val="002334D1"/>
    <w:rsid w:val="00234497"/>
    <w:rsid w:val="002424FA"/>
    <w:rsid w:val="002444CB"/>
    <w:rsid w:val="00252665"/>
    <w:rsid w:val="002574C0"/>
    <w:rsid w:val="00262978"/>
    <w:rsid w:val="002631CF"/>
    <w:rsid w:val="0027033D"/>
    <w:rsid w:val="0027289D"/>
    <w:rsid w:val="0027455B"/>
    <w:rsid w:val="00277AA5"/>
    <w:rsid w:val="00281130"/>
    <w:rsid w:val="00282218"/>
    <w:rsid w:val="002A200A"/>
    <w:rsid w:val="002A3D54"/>
    <w:rsid w:val="002A5338"/>
    <w:rsid w:val="002B0DCF"/>
    <w:rsid w:val="002C36DC"/>
    <w:rsid w:val="002C57FC"/>
    <w:rsid w:val="002C75F8"/>
    <w:rsid w:val="002D0DB1"/>
    <w:rsid w:val="002D7578"/>
    <w:rsid w:val="002E0B8D"/>
    <w:rsid w:val="002E1AA4"/>
    <w:rsid w:val="002F5737"/>
    <w:rsid w:val="00301F69"/>
    <w:rsid w:val="00305D82"/>
    <w:rsid w:val="00322B57"/>
    <w:rsid w:val="00324499"/>
    <w:rsid w:val="003260A9"/>
    <w:rsid w:val="00326EE1"/>
    <w:rsid w:val="003505A7"/>
    <w:rsid w:val="00363B14"/>
    <w:rsid w:val="003643B9"/>
    <w:rsid w:val="00365BAF"/>
    <w:rsid w:val="0036678C"/>
    <w:rsid w:val="00367C6D"/>
    <w:rsid w:val="00370159"/>
    <w:rsid w:val="00382B33"/>
    <w:rsid w:val="003848FE"/>
    <w:rsid w:val="00385A5F"/>
    <w:rsid w:val="00386462"/>
    <w:rsid w:val="00393BC5"/>
    <w:rsid w:val="003A1C33"/>
    <w:rsid w:val="003A273D"/>
    <w:rsid w:val="003A2A2C"/>
    <w:rsid w:val="003A4F5A"/>
    <w:rsid w:val="003C6F17"/>
    <w:rsid w:val="003C7124"/>
    <w:rsid w:val="003D26D9"/>
    <w:rsid w:val="003D2E4F"/>
    <w:rsid w:val="003E28D6"/>
    <w:rsid w:val="003E5B4A"/>
    <w:rsid w:val="003E5CC1"/>
    <w:rsid w:val="003E6776"/>
    <w:rsid w:val="003E7E6A"/>
    <w:rsid w:val="00403A95"/>
    <w:rsid w:val="004074B0"/>
    <w:rsid w:val="00422FCA"/>
    <w:rsid w:val="004360D8"/>
    <w:rsid w:val="004411B1"/>
    <w:rsid w:val="00443C15"/>
    <w:rsid w:val="00445EA5"/>
    <w:rsid w:val="0045253F"/>
    <w:rsid w:val="00453014"/>
    <w:rsid w:val="00456B9F"/>
    <w:rsid w:val="004657B3"/>
    <w:rsid w:val="00475F9B"/>
    <w:rsid w:val="0048243E"/>
    <w:rsid w:val="00490F31"/>
    <w:rsid w:val="00495473"/>
    <w:rsid w:val="004A39A5"/>
    <w:rsid w:val="004A3A16"/>
    <w:rsid w:val="004A553C"/>
    <w:rsid w:val="004B076E"/>
    <w:rsid w:val="004C7DE9"/>
    <w:rsid w:val="004D1F39"/>
    <w:rsid w:val="004D40B8"/>
    <w:rsid w:val="004D59C6"/>
    <w:rsid w:val="004D6746"/>
    <w:rsid w:val="004F5B4C"/>
    <w:rsid w:val="0050279E"/>
    <w:rsid w:val="00506CF6"/>
    <w:rsid w:val="005121E8"/>
    <w:rsid w:val="00512916"/>
    <w:rsid w:val="0051709A"/>
    <w:rsid w:val="0051713C"/>
    <w:rsid w:val="00522F8F"/>
    <w:rsid w:val="005457C3"/>
    <w:rsid w:val="00550A21"/>
    <w:rsid w:val="00556992"/>
    <w:rsid w:val="005624E3"/>
    <w:rsid w:val="00564805"/>
    <w:rsid w:val="005652E4"/>
    <w:rsid w:val="005666E7"/>
    <w:rsid w:val="005678A9"/>
    <w:rsid w:val="00567C88"/>
    <w:rsid w:val="00573874"/>
    <w:rsid w:val="00581F3B"/>
    <w:rsid w:val="00582CC0"/>
    <w:rsid w:val="005858B5"/>
    <w:rsid w:val="00586F49"/>
    <w:rsid w:val="005873C4"/>
    <w:rsid w:val="00587435"/>
    <w:rsid w:val="005928F8"/>
    <w:rsid w:val="005A18F7"/>
    <w:rsid w:val="005A1E59"/>
    <w:rsid w:val="005B3B7E"/>
    <w:rsid w:val="005B5481"/>
    <w:rsid w:val="005C1D9E"/>
    <w:rsid w:val="005C1E64"/>
    <w:rsid w:val="005C2B2C"/>
    <w:rsid w:val="005C538A"/>
    <w:rsid w:val="005C704E"/>
    <w:rsid w:val="005D1819"/>
    <w:rsid w:val="005E693B"/>
    <w:rsid w:val="005F3724"/>
    <w:rsid w:val="005F7C27"/>
    <w:rsid w:val="0060178E"/>
    <w:rsid w:val="00605EEF"/>
    <w:rsid w:val="00611474"/>
    <w:rsid w:val="00623314"/>
    <w:rsid w:val="0062492A"/>
    <w:rsid w:val="0063505D"/>
    <w:rsid w:val="006448EB"/>
    <w:rsid w:val="0065289B"/>
    <w:rsid w:val="00654472"/>
    <w:rsid w:val="00662B43"/>
    <w:rsid w:val="00672B3F"/>
    <w:rsid w:val="0067312D"/>
    <w:rsid w:val="00676DF9"/>
    <w:rsid w:val="00681672"/>
    <w:rsid w:val="00681A4C"/>
    <w:rsid w:val="0068437C"/>
    <w:rsid w:val="00684729"/>
    <w:rsid w:val="00690D9E"/>
    <w:rsid w:val="0069320E"/>
    <w:rsid w:val="0069524B"/>
    <w:rsid w:val="006A76FA"/>
    <w:rsid w:val="006B787C"/>
    <w:rsid w:val="006C5C65"/>
    <w:rsid w:val="006D48E6"/>
    <w:rsid w:val="006E2ADC"/>
    <w:rsid w:val="006E599A"/>
    <w:rsid w:val="006F3156"/>
    <w:rsid w:val="006F6CA8"/>
    <w:rsid w:val="0070357C"/>
    <w:rsid w:val="00707CA7"/>
    <w:rsid w:val="00707FE7"/>
    <w:rsid w:val="007101A0"/>
    <w:rsid w:val="0071782C"/>
    <w:rsid w:val="00717F51"/>
    <w:rsid w:val="00723BC6"/>
    <w:rsid w:val="00740FBB"/>
    <w:rsid w:val="00740FC8"/>
    <w:rsid w:val="00741A81"/>
    <w:rsid w:val="0074692F"/>
    <w:rsid w:val="00750D64"/>
    <w:rsid w:val="00764BA0"/>
    <w:rsid w:val="00770E6A"/>
    <w:rsid w:val="00774CDF"/>
    <w:rsid w:val="0077634D"/>
    <w:rsid w:val="007837DF"/>
    <w:rsid w:val="00783C03"/>
    <w:rsid w:val="00790A0D"/>
    <w:rsid w:val="007A24B8"/>
    <w:rsid w:val="007A563C"/>
    <w:rsid w:val="007A64BF"/>
    <w:rsid w:val="007B0D1A"/>
    <w:rsid w:val="007B2CBD"/>
    <w:rsid w:val="007B67EA"/>
    <w:rsid w:val="007C0AB1"/>
    <w:rsid w:val="007C1795"/>
    <w:rsid w:val="007D1730"/>
    <w:rsid w:val="007D410E"/>
    <w:rsid w:val="007E7A2A"/>
    <w:rsid w:val="007F3044"/>
    <w:rsid w:val="007F47B5"/>
    <w:rsid w:val="007F5825"/>
    <w:rsid w:val="007F6ECD"/>
    <w:rsid w:val="00803C52"/>
    <w:rsid w:val="00804741"/>
    <w:rsid w:val="00817BEB"/>
    <w:rsid w:val="00832681"/>
    <w:rsid w:val="00841A5C"/>
    <w:rsid w:val="00852A3A"/>
    <w:rsid w:val="00863FA8"/>
    <w:rsid w:val="008640CC"/>
    <w:rsid w:val="008736AA"/>
    <w:rsid w:val="00875169"/>
    <w:rsid w:val="00877D5A"/>
    <w:rsid w:val="00882D47"/>
    <w:rsid w:val="008A0142"/>
    <w:rsid w:val="008A640D"/>
    <w:rsid w:val="008C5A03"/>
    <w:rsid w:val="008C5E09"/>
    <w:rsid w:val="008C6401"/>
    <w:rsid w:val="008C6752"/>
    <w:rsid w:val="008D14EE"/>
    <w:rsid w:val="008D4B9B"/>
    <w:rsid w:val="008D6315"/>
    <w:rsid w:val="008D6614"/>
    <w:rsid w:val="008D69E8"/>
    <w:rsid w:val="008E0980"/>
    <w:rsid w:val="008E2147"/>
    <w:rsid w:val="008E2E79"/>
    <w:rsid w:val="008E4B40"/>
    <w:rsid w:val="008F2D11"/>
    <w:rsid w:val="008F3286"/>
    <w:rsid w:val="009158E2"/>
    <w:rsid w:val="00920773"/>
    <w:rsid w:val="00927927"/>
    <w:rsid w:val="0093113E"/>
    <w:rsid w:val="00944F2D"/>
    <w:rsid w:val="00952FFC"/>
    <w:rsid w:val="009541BC"/>
    <w:rsid w:val="00956A61"/>
    <w:rsid w:val="00973417"/>
    <w:rsid w:val="00977CB7"/>
    <w:rsid w:val="00987953"/>
    <w:rsid w:val="00993DE6"/>
    <w:rsid w:val="00995593"/>
    <w:rsid w:val="009B4CD6"/>
    <w:rsid w:val="009E0250"/>
    <w:rsid w:val="009F0065"/>
    <w:rsid w:val="009F3586"/>
    <w:rsid w:val="009F3F32"/>
    <w:rsid w:val="009F5383"/>
    <w:rsid w:val="00A0183A"/>
    <w:rsid w:val="00A11412"/>
    <w:rsid w:val="00A15EF7"/>
    <w:rsid w:val="00A23112"/>
    <w:rsid w:val="00A2327E"/>
    <w:rsid w:val="00A306CB"/>
    <w:rsid w:val="00A33989"/>
    <w:rsid w:val="00A34380"/>
    <w:rsid w:val="00A36051"/>
    <w:rsid w:val="00A406FA"/>
    <w:rsid w:val="00A42CFC"/>
    <w:rsid w:val="00A530E9"/>
    <w:rsid w:val="00A54466"/>
    <w:rsid w:val="00A71E86"/>
    <w:rsid w:val="00A97775"/>
    <w:rsid w:val="00AA7336"/>
    <w:rsid w:val="00AB53F0"/>
    <w:rsid w:val="00AD65E3"/>
    <w:rsid w:val="00AF08C9"/>
    <w:rsid w:val="00AF3491"/>
    <w:rsid w:val="00AF6C96"/>
    <w:rsid w:val="00B131DB"/>
    <w:rsid w:val="00B138C3"/>
    <w:rsid w:val="00B144BF"/>
    <w:rsid w:val="00B161E1"/>
    <w:rsid w:val="00B26336"/>
    <w:rsid w:val="00B2672F"/>
    <w:rsid w:val="00B3296C"/>
    <w:rsid w:val="00B35F7D"/>
    <w:rsid w:val="00B37F28"/>
    <w:rsid w:val="00B77501"/>
    <w:rsid w:val="00B809E2"/>
    <w:rsid w:val="00B86DE9"/>
    <w:rsid w:val="00B913A3"/>
    <w:rsid w:val="00B95B17"/>
    <w:rsid w:val="00B968C7"/>
    <w:rsid w:val="00BA04C0"/>
    <w:rsid w:val="00BD25EE"/>
    <w:rsid w:val="00BD4CBB"/>
    <w:rsid w:val="00BD67DE"/>
    <w:rsid w:val="00BE3B30"/>
    <w:rsid w:val="00BF0110"/>
    <w:rsid w:val="00BF2E26"/>
    <w:rsid w:val="00C0429E"/>
    <w:rsid w:val="00C06D1B"/>
    <w:rsid w:val="00C113E4"/>
    <w:rsid w:val="00C47EB0"/>
    <w:rsid w:val="00C54AFD"/>
    <w:rsid w:val="00C54C2B"/>
    <w:rsid w:val="00C60E2C"/>
    <w:rsid w:val="00C62B12"/>
    <w:rsid w:val="00C64583"/>
    <w:rsid w:val="00C656DE"/>
    <w:rsid w:val="00C67AB2"/>
    <w:rsid w:val="00C77F95"/>
    <w:rsid w:val="00CA4DA5"/>
    <w:rsid w:val="00CA71A4"/>
    <w:rsid w:val="00CB21A9"/>
    <w:rsid w:val="00CB3CD8"/>
    <w:rsid w:val="00CB5646"/>
    <w:rsid w:val="00CC1253"/>
    <w:rsid w:val="00CC3B60"/>
    <w:rsid w:val="00CD666A"/>
    <w:rsid w:val="00CE1856"/>
    <w:rsid w:val="00CE3C04"/>
    <w:rsid w:val="00D0099C"/>
    <w:rsid w:val="00D03AE0"/>
    <w:rsid w:val="00D10758"/>
    <w:rsid w:val="00D13B8B"/>
    <w:rsid w:val="00D255C9"/>
    <w:rsid w:val="00D263B6"/>
    <w:rsid w:val="00D33520"/>
    <w:rsid w:val="00D4365E"/>
    <w:rsid w:val="00D4664A"/>
    <w:rsid w:val="00D51E45"/>
    <w:rsid w:val="00D609E5"/>
    <w:rsid w:val="00D66807"/>
    <w:rsid w:val="00D73535"/>
    <w:rsid w:val="00D85B2A"/>
    <w:rsid w:val="00D93B88"/>
    <w:rsid w:val="00D9521C"/>
    <w:rsid w:val="00D978C8"/>
    <w:rsid w:val="00DB3679"/>
    <w:rsid w:val="00DE1E61"/>
    <w:rsid w:val="00DE408B"/>
    <w:rsid w:val="00DF2205"/>
    <w:rsid w:val="00DF4FA3"/>
    <w:rsid w:val="00E038CA"/>
    <w:rsid w:val="00E21FDD"/>
    <w:rsid w:val="00E30F85"/>
    <w:rsid w:val="00E3101E"/>
    <w:rsid w:val="00E312C8"/>
    <w:rsid w:val="00E4290B"/>
    <w:rsid w:val="00E452FF"/>
    <w:rsid w:val="00E46A8A"/>
    <w:rsid w:val="00E63E58"/>
    <w:rsid w:val="00E64570"/>
    <w:rsid w:val="00E661C1"/>
    <w:rsid w:val="00E67BC1"/>
    <w:rsid w:val="00E90ADA"/>
    <w:rsid w:val="00E91A3F"/>
    <w:rsid w:val="00EA3C0E"/>
    <w:rsid w:val="00EB00E8"/>
    <w:rsid w:val="00EB723B"/>
    <w:rsid w:val="00EC18B0"/>
    <w:rsid w:val="00EC4C44"/>
    <w:rsid w:val="00ED1038"/>
    <w:rsid w:val="00ED47DE"/>
    <w:rsid w:val="00ED4F31"/>
    <w:rsid w:val="00ED53C3"/>
    <w:rsid w:val="00EE2ADA"/>
    <w:rsid w:val="00F1203B"/>
    <w:rsid w:val="00F15CA2"/>
    <w:rsid w:val="00F20BC9"/>
    <w:rsid w:val="00F47DE4"/>
    <w:rsid w:val="00F71683"/>
    <w:rsid w:val="00F734AD"/>
    <w:rsid w:val="00F7516C"/>
    <w:rsid w:val="00F762BA"/>
    <w:rsid w:val="00F936D7"/>
    <w:rsid w:val="00FA6802"/>
    <w:rsid w:val="00FB3DFF"/>
    <w:rsid w:val="00FC1427"/>
    <w:rsid w:val="00FC2CA0"/>
    <w:rsid w:val="00FD7ACE"/>
    <w:rsid w:val="00FE0A63"/>
    <w:rsid w:val="00FE1057"/>
    <w:rsid w:val="00FE1C3B"/>
    <w:rsid w:val="00FE41EC"/>
    <w:rsid w:val="00FF2636"/>
    <w:rsid w:val="00FF4361"/>
    <w:rsid w:val="00FF4B62"/>
    <w:rsid w:val="00FF4EB4"/>
    <w:rsid w:val="1FFD557F"/>
    <w:rsid w:val="2BEF6C16"/>
    <w:rsid w:val="2EDF60A5"/>
    <w:rsid w:val="2FDB04E8"/>
    <w:rsid w:val="38DF6759"/>
    <w:rsid w:val="39B5CDB8"/>
    <w:rsid w:val="39DF9CCC"/>
    <w:rsid w:val="3CB428F6"/>
    <w:rsid w:val="3DE61351"/>
    <w:rsid w:val="4F6F6370"/>
    <w:rsid w:val="4FFCBD84"/>
    <w:rsid w:val="59EE87F9"/>
    <w:rsid w:val="5BEF7003"/>
    <w:rsid w:val="5CFF641E"/>
    <w:rsid w:val="5F1FE31C"/>
    <w:rsid w:val="5FB71788"/>
    <w:rsid w:val="5FFF36BB"/>
    <w:rsid w:val="66EB040A"/>
    <w:rsid w:val="6FFE1B35"/>
    <w:rsid w:val="77DF5C46"/>
    <w:rsid w:val="77FF80A3"/>
    <w:rsid w:val="7AEEE495"/>
    <w:rsid w:val="7BED66E1"/>
    <w:rsid w:val="7BFFE147"/>
    <w:rsid w:val="7D7CF296"/>
    <w:rsid w:val="7D7D80B9"/>
    <w:rsid w:val="7DED2E13"/>
    <w:rsid w:val="7DFF4E2F"/>
    <w:rsid w:val="7F8F9262"/>
    <w:rsid w:val="7FEFFA20"/>
    <w:rsid w:val="7FF75551"/>
    <w:rsid w:val="8F7FDCC7"/>
    <w:rsid w:val="8FEBA905"/>
    <w:rsid w:val="9BF73B75"/>
    <w:rsid w:val="9FB76B97"/>
    <w:rsid w:val="A5FFB5A2"/>
    <w:rsid w:val="AFD7A5F5"/>
    <w:rsid w:val="B91F8EFD"/>
    <w:rsid w:val="BAF3C97E"/>
    <w:rsid w:val="BFBDA755"/>
    <w:rsid w:val="BFF4B108"/>
    <w:rsid w:val="CEB7AB47"/>
    <w:rsid w:val="CFBB2BA5"/>
    <w:rsid w:val="CFEE6B80"/>
    <w:rsid w:val="DA7F1696"/>
    <w:rsid w:val="DBFF0349"/>
    <w:rsid w:val="DEDBD5B1"/>
    <w:rsid w:val="DEEE59E5"/>
    <w:rsid w:val="DF6B072B"/>
    <w:rsid w:val="DFFB120F"/>
    <w:rsid w:val="DFFBC12E"/>
    <w:rsid w:val="EBFD010C"/>
    <w:rsid w:val="EDE7BC6C"/>
    <w:rsid w:val="EF3B7591"/>
    <w:rsid w:val="EF7F27A5"/>
    <w:rsid w:val="EF8F0A04"/>
    <w:rsid w:val="EFBBD12D"/>
    <w:rsid w:val="EFFF1918"/>
    <w:rsid w:val="F37F610A"/>
    <w:rsid w:val="F7D7F094"/>
    <w:rsid w:val="F7E5292E"/>
    <w:rsid w:val="FA5B6897"/>
    <w:rsid w:val="FB7E7DD4"/>
    <w:rsid w:val="FBE7CAC2"/>
    <w:rsid w:val="FBF4A55E"/>
    <w:rsid w:val="FCAD2B83"/>
    <w:rsid w:val="FDE9E368"/>
    <w:rsid w:val="FECD5C2E"/>
    <w:rsid w:val="FEF89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93D66C0"/>
  <w15:docId w15:val="{88EA2485-646A-BB43-AE42-983F4AF0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6C96"/>
    <w:pPr>
      <w:widowControl w:val="0"/>
    </w:pPr>
    <w:rPr>
      <w:rFonts w:ascii="Arial" w:hAnsi="Arial" w:cs="Arial"/>
      <w:sz w:val="22"/>
      <w:szCs w:val="22"/>
    </w:rPr>
  </w:style>
  <w:style w:type="paragraph" w:styleId="1">
    <w:name w:val="heading 1"/>
    <w:next w:val="a"/>
    <w:link w:val="10"/>
    <w:uiPriority w:val="9"/>
    <w:qFormat/>
    <w:pPr>
      <w:adjustRightInd w:val="0"/>
      <w:spacing w:line="360" w:lineRule="auto"/>
      <w:jc w:val="center"/>
      <w:outlineLvl w:val="0"/>
    </w:pPr>
    <w:rPr>
      <w:rFonts w:eastAsia="宋体"/>
      <w:b/>
      <w:bCs/>
      <w:sz w:val="36"/>
      <w:szCs w:val="36"/>
    </w:rPr>
  </w:style>
  <w:style w:type="paragraph" w:styleId="2">
    <w:name w:val="heading 2"/>
    <w:next w:val="a"/>
    <w:link w:val="20"/>
    <w:uiPriority w:val="9"/>
    <w:unhideWhenUsed/>
    <w:qFormat/>
    <w:pPr>
      <w:adjustRightInd w:val="0"/>
      <w:spacing w:beforeLines="100" w:before="312" w:afterLines="100" w:after="312" w:line="400" w:lineRule="exact"/>
      <w:jc w:val="both"/>
      <w:outlineLvl w:val="1"/>
    </w:pPr>
    <w:rPr>
      <w:rFonts w:eastAsia="宋体"/>
      <w:b/>
      <w:bCs/>
      <w:sz w:val="32"/>
      <w:szCs w:val="32"/>
    </w:rPr>
  </w:style>
  <w:style w:type="paragraph" w:styleId="3">
    <w:name w:val="heading 3"/>
    <w:next w:val="a"/>
    <w:link w:val="30"/>
    <w:uiPriority w:val="9"/>
    <w:unhideWhenUsed/>
    <w:qFormat/>
    <w:pPr>
      <w:adjustRightInd w:val="0"/>
      <w:spacing w:line="360" w:lineRule="auto"/>
      <w:jc w:val="both"/>
      <w:outlineLvl w:val="2"/>
    </w:pPr>
    <w:rPr>
      <w:rFonts w:eastAsia="宋体"/>
      <w:b/>
      <w:bCs/>
      <w:sz w:val="30"/>
      <w:szCs w:val="30"/>
    </w:rPr>
  </w:style>
  <w:style w:type="paragraph" w:styleId="4">
    <w:name w:val="heading 4"/>
    <w:next w:val="a"/>
    <w:link w:val="40"/>
    <w:uiPriority w:val="9"/>
    <w:unhideWhenUsed/>
    <w:qFormat/>
    <w:pPr>
      <w:widowControl w:val="0"/>
      <w:adjustRightInd w:val="0"/>
      <w:spacing w:line="360" w:lineRule="auto"/>
      <w:jc w:val="both"/>
      <w:outlineLvl w:val="3"/>
    </w:pPr>
    <w:rPr>
      <w:rFonts w:eastAsia="宋体"/>
      <w:b/>
      <w:bCs/>
      <w:kern w:val="2"/>
      <w:sz w:val="30"/>
      <w:szCs w:val="30"/>
    </w:rPr>
  </w:style>
  <w:style w:type="paragraph" w:styleId="5">
    <w:name w:val="heading 5"/>
    <w:next w:val="a"/>
    <w:link w:val="50"/>
    <w:uiPriority w:val="9"/>
    <w:semiHidden/>
    <w:unhideWhenUsed/>
    <w:qFormat/>
    <w:pPr>
      <w:widowControl w:val="0"/>
      <w:adjustRightInd w:val="0"/>
      <w:spacing w:line="360" w:lineRule="auto"/>
      <w:jc w:val="both"/>
      <w:outlineLvl w:val="4"/>
    </w:pPr>
    <w:rPr>
      <w:rFonts w:eastAsia="宋体"/>
      <w:b/>
      <w:bCs/>
      <w:kern w:val="2"/>
      <w:sz w:val="30"/>
      <w:szCs w:val="30"/>
    </w:rPr>
  </w:style>
  <w:style w:type="paragraph" w:styleId="6">
    <w:name w:val="heading 6"/>
    <w:next w:val="a"/>
    <w:link w:val="60"/>
    <w:uiPriority w:val="9"/>
    <w:semiHidden/>
    <w:unhideWhenUsed/>
    <w:qFormat/>
    <w:pPr>
      <w:widowControl w:val="0"/>
      <w:adjustRightInd w:val="0"/>
      <w:spacing w:line="360" w:lineRule="auto"/>
      <w:jc w:val="both"/>
      <w:outlineLvl w:val="5"/>
    </w:pPr>
    <w:rPr>
      <w:rFonts w:eastAsia="宋体"/>
      <w:b/>
      <w:bCs/>
      <w:kern w:val="2"/>
      <w:sz w:val="30"/>
      <w:szCs w:val="30"/>
    </w:rPr>
  </w:style>
  <w:style w:type="paragraph" w:styleId="7">
    <w:name w:val="heading 7"/>
    <w:next w:val="a"/>
    <w:link w:val="70"/>
    <w:uiPriority w:val="9"/>
    <w:semiHidden/>
    <w:unhideWhenUsed/>
    <w:qFormat/>
    <w:pPr>
      <w:widowControl w:val="0"/>
      <w:adjustRightInd w:val="0"/>
      <w:spacing w:line="360" w:lineRule="auto"/>
      <w:jc w:val="both"/>
      <w:outlineLvl w:val="6"/>
    </w:pPr>
    <w:rPr>
      <w:rFonts w:eastAsia="宋体"/>
      <w:b/>
      <w:bCs/>
      <w:kern w:val="2"/>
      <w:sz w:val="30"/>
      <w:szCs w:val="30"/>
    </w:rPr>
  </w:style>
  <w:style w:type="paragraph" w:styleId="8">
    <w:name w:val="heading 8"/>
    <w:next w:val="a"/>
    <w:link w:val="80"/>
    <w:uiPriority w:val="9"/>
    <w:semiHidden/>
    <w:unhideWhenUsed/>
    <w:qFormat/>
    <w:pPr>
      <w:widowControl w:val="0"/>
      <w:adjustRightInd w:val="0"/>
      <w:spacing w:line="360" w:lineRule="auto"/>
      <w:jc w:val="both"/>
      <w:outlineLvl w:val="7"/>
    </w:pPr>
    <w:rPr>
      <w:rFonts w:eastAsia="宋体"/>
      <w:b/>
      <w:bCs/>
      <w:kern w:val="2"/>
      <w:sz w:val="30"/>
      <w:szCs w:val="30"/>
    </w:rPr>
  </w:style>
  <w:style w:type="paragraph" w:styleId="9">
    <w:name w:val="heading 9"/>
    <w:next w:val="a"/>
    <w:link w:val="90"/>
    <w:uiPriority w:val="9"/>
    <w:semiHidden/>
    <w:unhideWhenUsed/>
    <w:qFormat/>
    <w:pPr>
      <w:widowControl w:val="0"/>
      <w:adjustRightInd w:val="0"/>
      <w:spacing w:line="360" w:lineRule="auto"/>
      <w:jc w:val="both"/>
      <w:outlineLvl w:val="8"/>
    </w:pPr>
    <w:rPr>
      <w:rFonts w:eastAsia="宋体"/>
      <w:b/>
      <w:bCs/>
      <w:kern w:val="2"/>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uiPriority w:val="99"/>
    <w:unhideWhenUsed/>
    <w:pPr>
      <w:adjustRightInd w:val="0"/>
      <w:spacing w:line="400" w:lineRule="exact"/>
      <w:ind w:firstLineChars="200" w:firstLine="480"/>
      <w:jc w:val="both"/>
    </w:pPr>
    <w:rPr>
      <w:rFonts w:eastAsia="宋体"/>
      <w:sz w:val="24"/>
      <w:szCs w:val="24"/>
    </w:rPr>
  </w:style>
  <w:style w:type="paragraph" w:styleId="TOC3">
    <w:name w:val="toc 3"/>
    <w:next w:val="a"/>
    <w:uiPriority w:val="39"/>
    <w:semiHidden/>
    <w:unhideWhenUsed/>
    <w:pPr>
      <w:adjustRightInd w:val="0"/>
      <w:spacing w:line="360" w:lineRule="auto"/>
      <w:ind w:firstLineChars="400" w:firstLine="960"/>
    </w:pPr>
    <w:rPr>
      <w:rFonts w:eastAsia="宋体"/>
      <w:sz w:val="21"/>
      <w:szCs w:val="21"/>
    </w:rPr>
  </w:style>
  <w:style w:type="paragraph" w:styleId="a4">
    <w:name w:val="endnote text"/>
    <w:basedOn w:val="a"/>
    <w:link w:val="a5"/>
    <w:uiPriority w:val="99"/>
    <w:semiHidden/>
    <w:unhideWhenUsed/>
    <w:pPr>
      <w:snapToGrid w:val="0"/>
    </w:pPr>
  </w:style>
  <w:style w:type="paragraph" w:styleId="a6">
    <w:name w:val="footer"/>
    <w:basedOn w:val="a"/>
    <w:link w:val="a7"/>
    <w:uiPriority w:val="99"/>
    <w:unhideWhenUsed/>
    <w:pPr>
      <w:tabs>
        <w:tab w:val="center" w:pos="4153"/>
        <w:tab w:val="right" w:pos="8306"/>
      </w:tabs>
      <w:snapToGrid w:val="0"/>
    </w:pPr>
    <w:rPr>
      <w:sz w:val="18"/>
      <w:szCs w:val="18"/>
    </w:rPr>
  </w:style>
  <w:style w:type="paragraph" w:styleId="a8">
    <w:name w:val="header"/>
    <w:basedOn w:val="a"/>
    <w:link w:val="a9"/>
    <w:uiPriority w:val="99"/>
    <w:unhideWhenUsed/>
    <w:pPr>
      <w:tabs>
        <w:tab w:val="center" w:pos="4153"/>
        <w:tab w:val="right" w:pos="8306"/>
      </w:tabs>
      <w:snapToGrid w:val="0"/>
      <w:jc w:val="center"/>
    </w:pPr>
    <w:rPr>
      <w:sz w:val="18"/>
      <w:szCs w:val="18"/>
    </w:rPr>
  </w:style>
  <w:style w:type="paragraph" w:styleId="TOC1">
    <w:name w:val="toc 1"/>
    <w:next w:val="a"/>
    <w:uiPriority w:val="39"/>
    <w:semiHidden/>
    <w:unhideWhenUsed/>
    <w:pPr>
      <w:adjustRightInd w:val="0"/>
      <w:spacing w:line="360" w:lineRule="auto"/>
    </w:pPr>
    <w:rPr>
      <w:rFonts w:eastAsia="宋体"/>
      <w:sz w:val="21"/>
      <w:szCs w:val="21"/>
    </w:rPr>
  </w:style>
  <w:style w:type="paragraph" w:styleId="aa">
    <w:name w:val="Subtitle"/>
    <w:next w:val="a"/>
    <w:link w:val="ab"/>
    <w:uiPriority w:val="11"/>
    <w:qFormat/>
    <w:pPr>
      <w:adjustRightInd w:val="0"/>
      <w:spacing w:line="360" w:lineRule="auto"/>
      <w:jc w:val="center"/>
    </w:pPr>
    <w:rPr>
      <w:rFonts w:eastAsia="宋体"/>
      <w:b/>
      <w:bCs/>
      <w:kern w:val="28"/>
      <w:sz w:val="32"/>
      <w:szCs w:val="32"/>
    </w:rPr>
  </w:style>
  <w:style w:type="paragraph" w:styleId="ac">
    <w:name w:val="footnote text"/>
    <w:basedOn w:val="a"/>
    <w:link w:val="ad"/>
    <w:uiPriority w:val="99"/>
    <w:semiHidden/>
    <w:unhideWhenUsed/>
    <w:pPr>
      <w:snapToGrid w:val="0"/>
    </w:pPr>
    <w:rPr>
      <w:sz w:val="18"/>
      <w:szCs w:val="18"/>
    </w:rPr>
  </w:style>
  <w:style w:type="paragraph" w:styleId="TOC2">
    <w:name w:val="toc 2"/>
    <w:next w:val="a"/>
    <w:uiPriority w:val="39"/>
    <w:semiHidden/>
    <w:unhideWhenUsed/>
    <w:pPr>
      <w:adjustRightInd w:val="0"/>
      <w:spacing w:line="360" w:lineRule="auto"/>
      <w:ind w:firstLineChars="200" w:firstLine="480"/>
    </w:pPr>
    <w:rPr>
      <w:rFonts w:eastAsia="宋体"/>
      <w:sz w:val="21"/>
      <w:szCs w:val="21"/>
    </w:rPr>
  </w:style>
  <w:style w:type="paragraph" w:styleId="ae">
    <w:name w:val="Normal (Web)"/>
    <w:basedOn w:val="a"/>
    <w:uiPriority w:val="99"/>
    <w:unhideWhenUsed/>
    <w:pPr>
      <w:widowControl/>
      <w:spacing w:before="100" w:beforeAutospacing="1" w:after="100" w:afterAutospacing="1"/>
    </w:pPr>
    <w:rPr>
      <w:rFonts w:ascii="宋体" w:eastAsia="宋体" w:hAnsi="宋体" w:cs="宋体"/>
      <w:sz w:val="24"/>
      <w:szCs w:val="24"/>
    </w:rPr>
  </w:style>
  <w:style w:type="paragraph" w:styleId="af">
    <w:name w:val="Title"/>
    <w:next w:val="a"/>
    <w:link w:val="af0"/>
    <w:uiPriority w:val="10"/>
    <w:qFormat/>
    <w:pPr>
      <w:widowControl w:val="0"/>
      <w:tabs>
        <w:tab w:val="center" w:pos="4153"/>
        <w:tab w:val="right" w:pos="8306"/>
      </w:tabs>
      <w:adjustRightInd w:val="0"/>
      <w:spacing w:line="360" w:lineRule="auto"/>
      <w:jc w:val="center"/>
    </w:pPr>
    <w:rPr>
      <w:rFonts w:eastAsia="宋体"/>
      <w:b/>
      <w:bCs/>
      <w:kern w:val="2"/>
      <w:sz w:val="36"/>
      <w:szCs w:val="36"/>
    </w:rPr>
  </w:style>
  <w:style w:type="character" w:styleId="af1">
    <w:name w:val="endnote reference"/>
    <w:basedOn w:val="a0"/>
    <w:uiPriority w:val="99"/>
    <w:semiHidden/>
    <w:unhideWhenUsed/>
    <w:rPr>
      <w:vertAlign w:val="superscript"/>
    </w:rPr>
  </w:style>
  <w:style w:type="character" w:styleId="af2">
    <w:name w:val="footnote reference"/>
    <w:basedOn w:val="a0"/>
    <w:uiPriority w:val="99"/>
    <w:semiHidden/>
    <w:unhideWhenUsed/>
    <w:rPr>
      <w:vertAlign w:val="superscript"/>
    </w:rPr>
  </w:style>
  <w:style w:type="table" w:customStyle="1" w:styleId="TableNormal">
    <w:name w:val="TableNormal"/>
    <w:tblPr>
      <w:tblCellMar>
        <w:top w:w="100" w:type="dxa"/>
        <w:left w:w="100" w:type="dxa"/>
        <w:bottom w:w="100" w:type="dxa"/>
        <w:right w:w="100" w:type="dxa"/>
      </w:tblCellMar>
    </w:tblPr>
  </w:style>
  <w:style w:type="paragraph" w:styleId="af3">
    <w:name w:val="List Paragraph"/>
    <w:basedOn w:val="a"/>
    <w:uiPriority w:val="34"/>
    <w:qFormat/>
    <w:pPr>
      <w:spacing w:after="160" w:line="278" w:lineRule="auto"/>
      <w:ind w:left="720"/>
      <w:contextualSpacing/>
    </w:pPr>
    <w:rPr>
      <w:rFonts w:asciiTheme="minorHAnsi" w:hAnsiTheme="minorHAnsi" w:cstheme="minorBidi"/>
      <w:kern w:val="2"/>
      <w:szCs w:val="24"/>
      <w14:ligatures w14:val="standardContextual"/>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10">
    <w:name w:val="标题 1 字符"/>
    <w:basedOn w:val="a0"/>
    <w:link w:val="1"/>
    <w:uiPriority w:val="9"/>
    <w:rPr>
      <w:b/>
      <w:bCs/>
      <w:sz w:val="48"/>
      <w:szCs w:val="48"/>
    </w:rPr>
  </w:style>
  <w:style w:type="character" w:customStyle="1" w:styleId="20">
    <w:name w:val="标题 2 字符"/>
    <w:basedOn w:val="a0"/>
    <w:link w:val="2"/>
    <w:uiPriority w:val="9"/>
    <w:rPr>
      <w:b/>
      <w:bCs/>
      <w:sz w:val="36"/>
      <w:szCs w:val="36"/>
    </w:rPr>
  </w:style>
  <w:style w:type="character" w:customStyle="1" w:styleId="30">
    <w:name w:val="标题 3 字符"/>
    <w:basedOn w:val="a0"/>
    <w:link w:val="3"/>
    <w:uiPriority w:val="9"/>
    <w:rPr>
      <w:b/>
      <w:bCs/>
      <w:sz w:val="28"/>
      <w:szCs w:val="28"/>
    </w:rPr>
  </w:style>
  <w:style w:type="character" w:customStyle="1" w:styleId="40">
    <w:name w:val="标题 4 字符"/>
    <w:basedOn w:val="a0"/>
    <w:link w:val="4"/>
    <w:uiPriority w:val="9"/>
    <w:rPr>
      <w:b/>
      <w:bCs/>
      <w:sz w:val="24"/>
      <w:szCs w:val="24"/>
    </w:rPr>
  </w:style>
  <w:style w:type="character" w:customStyle="1" w:styleId="50">
    <w:name w:val="标题 5 字符"/>
    <w:basedOn w:val="a0"/>
    <w:link w:val="5"/>
    <w:uiPriority w:val="9"/>
    <w:semiHidden/>
    <w:rPr>
      <w:b/>
      <w:bCs/>
      <w:sz w:val="18"/>
      <w:szCs w:val="18"/>
    </w:rPr>
  </w:style>
  <w:style w:type="character" w:customStyle="1" w:styleId="60">
    <w:name w:val="标题 6 字符"/>
    <w:basedOn w:val="a0"/>
    <w:link w:val="6"/>
    <w:uiPriority w:val="9"/>
    <w:semiHidden/>
    <w:rPr>
      <w:b/>
      <w:bCs/>
      <w:sz w:val="16"/>
      <w:szCs w:val="16"/>
    </w:rPr>
  </w:style>
  <w:style w:type="character" w:customStyle="1" w:styleId="af0">
    <w:name w:val="标题 字符"/>
    <w:basedOn w:val="a0"/>
    <w:link w:val="af"/>
    <w:uiPriority w:val="10"/>
    <w:rPr>
      <w:b/>
      <w:bCs/>
      <w:sz w:val="72"/>
      <w:szCs w:val="72"/>
    </w:rPr>
  </w:style>
  <w:style w:type="character" w:customStyle="1" w:styleId="ab">
    <w:name w:val="副标题 字符"/>
    <w:basedOn w:val="a0"/>
    <w:link w:val="aa"/>
    <w:uiPriority w:val="11"/>
    <w:rPr>
      <w:rFonts w:ascii="Georgia" w:eastAsia="Georgia" w:hAnsi="Georgia" w:cs="Georgia"/>
      <w:i/>
      <w:iCs/>
      <w:color w:val="666666"/>
      <w:sz w:val="48"/>
      <w:szCs w:val="48"/>
    </w:rPr>
  </w:style>
  <w:style w:type="paragraph" w:styleId="af4">
    <w:name w:val="Quote"/>
    <w:basedOn w:val="a"/>
    <w:next w:val="a"/>
    <w:link w:val="af5"/>
    <w:uiPriority w:val="29"/>
    <w:qFormat/>
    <w:pPr>
      <w:spacing w:before="160"/>
      <w:jc w:val="center"/>
    </w:pPr>
    <w:rPr>
      <w:i/>
      <w:iCs/>
      <w:color w:val="404040" w:themeColor="text1" w:themeTint="BF"/>
    </w:rPr>
  </w:style>
  <w:style w:type="character" w:customStyle="1" w:styleId="af5">
    <w:name w:val="引用 字符"/>
    <w:basedOn w:val="a0"/>
    <w:link w:val="af4"/>
    <w:uiPriority w:val="29"/>
    <w:rPr>
      <w:i/>
      <w:iCs/>
      <w:color w:val="404040" w:themeColor="text1" w:themeTint="BF"/>
    </w:rPr>
  </w:style>
  <w:style w:type="character" w:customStyle="1" w:styleId="11">
    <w:name w:val="明显强调1"/>
    <w:basedOn w:val="a0"/>
    <w:uiPriority w:val="21"/>
    <w:qFormat/>
    <w:rPr>
      <w:i/>
      <w:iCs/>
      <w:color w:val="2D53A0" w:themeColor="accent1" w:themeShade="BF"/>
    </w:rPr>
  </w:style>
  <w:style w:type="paragraph" w:styleId="af6">
    <w:name w:val="Intense Quote"/>
    <w:basedOn w:val="a"/>
    <w:next w:val="a"/>
    <w:link w:val="af7"/>
    <w:uiPriority w:val="30"/>
    <w:qFormat/>
    <w:pPr>
      <w:pBdr>
        <w:top w:val="single" w:sz="4" w:space="10" w:color="2D53A0" w:themeColor="accent1" w:themeShade="BF"/>
        <w:bottom w:val="single" w:sz="4" w:space="10" w:color="2D53A0" w:themeColor="accent1" w:themeShade="BF"/>
      </w:pBdr>
      <w:spacing w:before="360" w:after="360"/>
      <w:ind w:left="864" w:right="864"/>
      <w:jc w:val="center"/>
    </w:pPr>
    <w:rPr>
      <w:i/>
      <w:iCs/>
      <w:color w:val="2D53A0" w:themeColor="accent1" w:themeShade="BF"/>
    </w:rPr>
  </w:style>
  <w:style w:type="character" w:customStyle="1" w:styleId="af7">
    <w:name w:val="明显引用 字符"/>
    <w:basedOn w:val="a0"/>
    <w:link w:val="af6"/>
    <w:uiPriority w:val="30"/>
    <w:rPr>
      <w:i/>
      <w:iCs/>
      <w:color w:val="2D53A0" w:themeColor="accent1" w:themeShade="BF"/>
    </w:rPr>
  </w:style>
  <w:style w:type="character" w:customStyle="1" w:styleId="12">
    <w:name w:val="明显参考1"/>
    <w:basedOn w:val="a0"/>
    <w:uiPriority w:val="32"/>
    <w:qFormat/>
    <w:rPr>
      <w:b/>
      <w:bCs/>
      <w:smallCaps/>
      <w:color w:val="2D53A0" w:themeColor="accent1" w:themeShade="BF"/>
      <w:spacing w:val="5"/>
    </w:rPr>
  </w:style>
  <w:style w:type="character" w:styleId="af8">
    <w:name w:val="Placeholder Text"/>
    <w:basedOn w:val="a0"/>
    <w:uiPriority w:val="99"/>
    <w:semiHidden/>
    <w:rPr>
      <w:color w:val="666666"/>
    </w:rPr>
  </w:style>
  <w:style w:type="character" w:customStyle="1" w:styleId="a9">
    <w:name w:val="页眉 字符"/>
    <w:basedOn w:val="a0"/>
    <w:link w:val="a8"/>
    <w:uiPriority w:val="99"/>
    <w:rPr>
      <w:sz w:val="18"/>
      <w:szCs w:val="18"/>
    </w:rPr>
  </w:style>
  <w:style w:type="character" w:customStyle="1" w:styleId="a7">
    <w:name w:val="页脚 字符"/>
    <w:basedOn w:val="a0"/>
    <w:link w:val="a6"/>
    <w:uiPriority w:val="99"/>
    <w:rPr>
      <w:sz w:val="18"/>
      <w:szCs w:val="18"/>
    </w:rPr>
  </w:style>
  <w:style w:type="paragraph" w:customStyle="1" w:styleId="af9">
    <w:name w:val="摘要正文"/>
    <w:next w:val="a"/>
    <w:pPr>
      <w:adjustRightInd w:val="0"/>
      <w:spacing w:line="400" w:lineRule="exact"/>
      <w:ind w:firstLineChars="200" w:firstLine="480"/>
      <w:jc w:val="both"/>
    </w:pPr>
    <w:rPr>
      <w:rFonts w:eastAsia="宋体"/>
      <w:sz w:val="24"/>
      <w:szCs w:val="24"/>
    </w:rPr>
  </w:style>
  <w:style w:type="paragraph" w:customStyle="1" w:styleId="afa">
    <w:name w:val="关键词正文"/>
    <w:next w:val="a"/>
    <w:pPr>
      <w:widowControl w:val="0"/>
      <w:adjustRightInd w:val="0"/>
      <w:spacing w:line="400" w:lineRule="exact"/>
      <w:ind w:firstLineChars="200" w:firstLine="480"/>
      <w:jc w:val="both"/>
    </w:pPr>
    <w:rPr>
      <w:rFonts w:eastAsia="宋体"/>
      <w:kern w:val="2"/>
      <w:sz w:val="24"/>
      <w:szCs w:val="24"/>
    </w:rPr>
  </w:style>
  <w:style w:type="character" w:customStyle="1" w:styleId="afb">
    <w:name w:val="关键词"/>
    <w:rPr>
      <w:rFonts w:ascii="Times New Roman" w:eastAsia="宋体" w:hAnsi="Times New Roman" w:cs="Times New Roman"/>
      <w:b/>
      <w:bCs/>
      <w:kern w:val="2"/>
      <w:sz w:val="24"/>
      <w:szCs w:val="24"/>
      <w:lang w:bidi="ar-SA"/>
    </w:rPr>
  </w:style>
  <w:style w:type="paragraph" w:customStyle="1" w:styleId="afc">
    <w:name w:val="摘要标题"/>
    <w:next w:val="a"/>
    <w:pPr>
      <w:adjustRightInd w:val="0"/>
      <w:spacing w:line="400" w:lineRule="exact"/>
      <w:jc w:val="center"/>
    </w:pPr>
    <w:rPr>
      <w:rFonts w:eastAsia="宋体"/>
      <w:b/>
      <w:bCs/>
      <w:sz w:val="28"/>
      <w:szCs w:val="28"/>
    </w:rPr>
  </w:style>
  <w:style w:type="paragraph" w:customStyle="1" w:styleId="afd">
    <w:name w:val="目录标题"/>
    <w:next w:val="a"/>
    <w:pPr>
      <w:adjustRightInd w:val="0"/>
      <w:spacing w:line="400" w:lineRule="exact"/>
      <w:jc w:val="center"/>
    </w:pPr>
    <w:rPr>
      <w:rFonts w:eastAsia="宋体"/>
      <w:b/>
      <w:bCs/>
      <w:sz w:val="28"/>
      <w:szCs w:val="28"/>
    </w:rPr>
  </w:style>
  <w:style w:type="paragraph" w:customStyle="1" w:styleId="afe">
    <w:name w:val="结语标题"/>
    <w:next w:val="a"/>
    <w:pPr>
      <w:adjustRightInd w:val="0"/>
      <w:spacing w:line="400" w:lineRule="exact"/>
      <w:jc w:val="center"/>
      <w:outlineLvl w:val="0"/>
    </w:pPr>
    <w:rPr>
      <w:rFonts w:eastAsia="宋体"/>
      <w:b/>
      <w:bCs/>
      <w:sz w:val="28"/>
      <w:szCs w:val="28"/>
    </w:rPr>
  </w:style>
  <w:style w:type="paragraph" w:customStyle="1" w:styleId="aff">
    <w:name w:val="引言标题"/>
    <w:next w:val="a"/>
    <w:pPr>
      <w:adjustRightInd w:val="0"/>
      <w:spacing w:line="360" w:lineRule="auto"/>
      <w:jc w:val="center"/>
      <w:outlineLvl w:val="0"/>
    </w:pPr>
    <w:rPr>
      <w:rFonts w:eastAsia="宋体"/>
      <w:b/>
      <w:bCs/>
      <w:sz w:val="36"/>
      <w:szCs w:val="36"/>
    </w:rPr>
  </w:style>
  <w:style w:type="paragraph" w:customStyle="1" w:styleId="aff0">
    <w:name w:val="图片标题"/>
    <w:next w:val="a"/>
    <w:pPr>
      <w:adjustRightInd w:val="0"/>
      <w:spacing w:line="360" w:lineRule="auto"/>
      <w:jc w:val="center"/>
    </w:pPr>
    <w:rPr>
      <w:rFonts w:eastAsia="宋体"/>
    </w:rPr>
  </w:style>
  <w:style w:type="paragraph" w:customStyle="1" w:styleId="aff1">
    <w:name w:val="参考文献条目"/>
    <w:next w:val="a"/>
    <w:pPr>
      <w:adjustRightInd w:val="0"/>
      <w:spacing w:line="340" w:lineRule="exact"/>
      <w:ind w:left="480" w:hangingChars="200" w:hanging="480"/>
      <w:jc w:val="both"/>
    </w:pPr>
    <w:rPr>
      <w:rFonts w:eastAsia="宋体"/>
      <w:sz w:val="21"/>
      <w:szCs w:val="21"/>
    </w:rPr>
  </w:style>
  <w:style w:type="paragraph" w:customStyle="1" w:styleId="aff2">
    <w:name w:val="参考文献标题"/>
    <w:next w:val="a"/>
    <w:pPr>
      <w:adjustRightInd w:val="0"/>
      <w:spacing w:line="400" w:lineRule="exact"/>
      <w:jc w:val="center"/>
      <w:outlineLvl w:val="0"/>
    </w:pPr>
    <w:rPr>
      <w:rFonts w:eastAsia="宋体"/>
      <w:b/>
      <w:bCs/>
      <w:sz w:val="28"/>
      <w:szCs w:val="28"/>
    </w:rPr>
  </w:style>
  <w:style w:type="paragraph" w:customStyle="1" w:styleId="aff3">
    <w:name w:val="表格标题"/>
    <w:next w:val="a"/>
    <w:pPr>
      <w:adjustRightInd w:val="0"/>
      <w:spacing w:line="360" w:lineRule="auto"/>
      <w:jc w:val="center"/>
    </w:pPr>
    <w:rPr>
      <w:rFonts w:eastAsia="宋体"/>
      <w:sz w:val="21"/>
      <w:szCs w:val="21"/>
    </w:rPr>
  </w:style>
  <w:style w:type="character" w:customStyle="1" w:styleId="ad">
    <w:name w:val="脚注文本 字符"/>
    <w:basedOn w:val="a0"/>
    <w:link w:val="ac"/>
    <w:uiPriority w:val="99"/>
    <w:semiHidden/>
    <w:rPr>
      <w:sz w:val="18"/>
      <w:szCs w:val="18"/>
    </w:rPr>
  </w:style>
  <w:style w:type="character" w:customStyle="1" w:styleId="a5">
    <w:name w:val="尾注文本 字符"/>
    <w:basedOn w:val="a0"/>
    <w:link w:val="a4"/>
    <w:uiPriority w:val="99"/>
    <w:semiHidden/>
    <w:rPr>
      <w:sz w:val="22"/>
      <w:szCs w:val="22"/>
    </w:rPr>
  </w:style>
  <w:style w:type="paragraph" w:styleId="aff4">
    <w:name w:val="Bibliography"/>
    <w:basedOn w:val="a"/>
    <w:next w:val="a"/>
    <w:uiPriority w:val="37"/>
    <w:unhideWhenUsed/>
    <w:rsid w:val="00E21FDD"/>
  </w:style>
  <w:style w:type="character" w:styleId="aff5">
    <w:name w:val="Strong"/>
    <w:basedOn w:val="a0"/>
    <w:uiPriority w:val="22"/>
    <w:qFormat/>
    <w:rsid w:val="001403E0"/>
    <w:rPr>
      <w:b/>
      <w:bCs/>
    </w:rPr>
  </w:style>
  <w:style w:type="character" w:customStyle="1" w:styleId="math-inline">
    <w:name w:val="math-inline"/>
    <w:basedOn w:val="a0"/>
    <w:rsid w:val="00140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eader" Target="header2.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settings" Target="setting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footnotes" Target="footnote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334E55B0-647D-440b-865C-3EC943EB4CBC-1">
      <extobjdata type="334E55B0-647D-440b-865C-3EC943EB4CBC" data="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"/>
    </extobj>
  </extobjs>
</s:customData>
</file>

<file path=customXml/itemProps1.xml><?xml version="1.0" encoding="utf-8"?>
<ds:datastoreItem xmlns:ds="http://schemas.openxmlformats.org/officeDocument/2006/customXml" ds:itemID="{653D902C-FD67-1A48-8E8E-5F3A8BC344A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895</TotalTime>
  <Pages>32</Pages>
  <Words>26975</Words>
  <Characters>51253</Characters>
  <Application>Microsoft Office Word</Application>
  <DocSecurity>0</DocSecurity>
  <Lines>4271</Lines>
  <Paragraphs>3725</Paragraphs>
  <ScaleCrop>false</ScaleCrop>
  <Company/>
  <LinksUpToDate>false</LinksUpToDate>
  <CharactersWithSpaces>74503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禹博 王</cp:lastModifiedBy>
  <cp:revision>449</cp:revision>
  <cp:lastPrinted>2026-01-18T15:41:00Z</cp:lastPrinted>
  <dcterms:created xsi:type="dcterms:W3CDTF">2025-12-26T10:01:00Z</dcterms:created>
  <dcterms:modified xsi:type="dcterms:W3CDTF">2026-01-20T14:15:00Z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2052-12.1.24703.24703</vt:lpwstr>
  </property>
  <property fmtid="{D5CDD505-2E9C-101B-9397-08002B2CF9AE}" pid="3" name="ICV">
    <vt:lpwstr>A8976424ACE8C6C055576C694736007A_43</vt:lpwstr>
  </property>
  <property fmtid="{D5CDD505-2E9C-101B-9397-08002B2CF9AE}" pid="4" name="ZOTERO_PREF_1">
    <vt:lpwstr>&lt;data data-version="3" zotero-version="7.0.32"&gt;&lt;session id="L6GZsmoA"/&gt;&lt;style id="http://www.zotero.org/styles/ieee" locale="en-US" hasBibliography="1" bibliographyStyleHasBeenSet="1"/&gt;&lt;prefs&gt;&lt;pref name="fieldType" value="Field"/&gt;&lt;/prefs&gt;&lt;/data&gt;</vt:lpwstr>
  </property>
  <property fmtid="{D5CDD505-2E9C-101B-9397-08002B2CF9AE}" pid="5" name="ZOTERO_PREF_2">
    <vt:lpwstr/>
  </property>
  <property fmtid="{D5CDD505-2E9C-101B-9397-08002B2CF9AE}" pid="6" name="ZOTERO_BREF_hkHtV7J7GasuwI1BFH4pJ_1">
    <vt:lpwstr>ZOTERO_ITEM CSL_CITATION {"citationID":"cbKUgeaK","properties":{"formattedCitation":"\\super 1\\nosupersub{}","plainCitation":"1","noteIndex":0},"citationItems":[{"id":252,"uris":["http://zotero.org/users/local/wDhWTELP/items/A7CFPL6R"],"itemData":{"id":2</vt:lpwstr>
  </property>
  <property fmtid="{D5CDD505-2E9C-101B-9397-08002B2CF9AE}" pid="7" name="ZOTERO_BREF_hkHtV7J7GasuwI1BFH4pJ_2">
    <vt:lpwstr>52,"type":"paper-conference","container-title":"Proceedings of ICNN'95 - International Conference on Neural Networks","DOI":"10.1109/ICNN.1995.488968","page":"1942–1948","publisher":"IEEE","title":"Particle Swarm Optimization","volume":"4","author":[{"fam</vt:lpwstr>
  </property>
  <property fmtid="{D5CDD505-2E9C-101B-9397-08002B2CF9AE}" pid="8" name="ZOTERO_BREF_hkHtV7J7GasuwI1BFH4pJ_3">
    <vt:lpwstr>ily":"Kennedy","given":"J."},{"family":"Eberhart","given":"R."}],"issued":{"date-parts":[["1995"]]}}}],"schema":"https://github.com/citation-style-language/schema/raw/master/csl-citation.json"} </vt:lpwstr>
  </property>
  <property fmtid="{D5CDD505-2E9C-101B-9397-08002B2CF9AE}" pid="9" name="ZOTERO_BREF_hkHtV7J7GasuwI1BFH4pJ_4">
    <vt:lpwstr/>
  </property>
  <property fmtid="{D5CDD505-2E9C-101B-9397-08002B2CF9AE}" pid="10" name="ZOTERO_BREF_5kXEf9fAQdhqUNIqk2E0u_1">
    <vt:lpwstr>ZOTERO_ITEM CSL_CITATION {"citationID":"fXwQeoL9","properties":{"formattedCitation":"[1]","plainCitation":"[1]","noteIndex":0},"citationItems":[{"id":308,"uris":["http://zotero.org/users/local/wDhWTELP/items/I5ZDGD89"],"itemData":{"id":308,"type":"article</vt:lpwstr>
  </property>
  <property fmtid="{D5CDD505-2E9C-101B-9397-08002B2CF9AE}" pid="11" name="ZOTERO_BREF_5kXEf9fAQdhqUNIqk2E0u_2">
    <vt:lpwstr>-journal","abstract":"Optimization techniques play a pivotal role in refining problem-solving methods across various domains. These methods have demonstrated their efficacy in addressing real-world complexities. Continuous efforts are made to create and e</vt:lpwstr>
  </property>
  <property fmtid="{D5CDD505-2E9C-101B-9397-08002B2CF9AE}" pid="12" name="ZOTERO_BREF_5kXEf9fAQdhqUNIqk2E0u_3">
    <vt:lpwstr>nhance techniques in the realm of research. This paper introduces a novel technique that distinguishes itself through its clarity, logical mathematical structure, and robust mathematical equations, particularly in the second phase. This study presents the</vt:lpwstr>
  </property>
  <property fmtid="{D5CDD505-2E9C-101B-9397-08002B2CF9AE}" pid="13" name="ZOTERO_BREF_5kXEf9fAQdhqUNIqk2E0u_4">
    <vt:lpwstr> development of a new metaheuristic algorithm named Coyote and Badger Optimization (CBO). CBO draws inspiration from the cooperative behaviors observed in honey badgers and coyotes, with a specific focus on their intriguing communication process. Utilizin</vt:lpwstr>
  </property>
  <property fmtid="{D5CDD505-2E9C-101B-9397-08002B2CF9AE}" pid="14" name="ZOTERO_BREF_5kXEf9fAQdhqUNIqk2E0u_5">
    <vt:lpwstr>g the inherent traits of these animals, the proposed CBO algorithm offers an intuitive and effective solution for addressing engineering optimization challenges by providing the best fitness values. To validate CBO's effectiveness in real-time application</vt:lpwstr>
  </property>
  <property fmtid="{D5CDD505-2E9C-101B-9397-08002B2CF9AE}" pid="15" name="ZOTERO_BREF_5kXEf9fAQdhqUNIqk2E0u_6">
    <vt:lpwstr>s, complex engineering problems called pressure vessel design, feature selection in medical system, and tension-compression spring design are used as case studies for testing the proposed CBO compared to other recent algorithms. Additionally, ten benchmar</vt:lpwstr>
  </property>
  <property fmtid="{D5CDD505-2E9C-101B-9397-08002B2CF9AE}" pid="16" name="ZOTERO_BREF_5kXEf9fAQdhqUNIqk2E0u_7">
    <vt:lpwstr>k functions and also statistical analysis methods (mean, standard deviation, confidence intervals, t-test, and Wilcoxon test) are used. Experimental results demonstrate that the CBO algorithm surpasses eleven recent algorithms when subjected to common ten</vt:lpwstr>
  </property>
  <property fmtid="{D5CDD505-2E9C-101B-9397-08002B2CF9AE}" pid="17" name="ZOTERO_BREF_5kXEf9fAQdhqUNIqk2E0u_8">
    <vt:lpwstr> benchmark functions. Additionally, CBO outperforms other recent eleven algorithms according to three different case studies. According to the ten benchmark functions (F1 to F10), CBO provides the minimum fitness values which are closed to the exact (stan</vt:lpwstr>
  </property>
  <property fmtid="{D5CDD505-2E9C-101B-9397-08002B2CF9AE}" pid="18" name="ZOTERO_BREF_5kXEf9fAQdhqUNIqk2E0u_9">
    <vt:lpwstr>dard) values; 0, 0, 0.003, 0.0002, -1.0316, 3.0058, 0.398, 0.02, 0.00076, and 0.000725 respectively. Related to statistical analysis, CBO provides the best mean, standard deviation, confidence intervals, t-test, and Wilcoxon test values. According to case</vt:lpwstr>
  </property>
  <property fmtid="{D5CDD505-2E9C-101B-9397-08002B2CF9AE}" pid="19" name="ZOTERO_BREF_5kXEf9fAQdhqUNIqk2E0u_10">
    <vt:lpwstr> studies, CBO provided the minimum cost value for pressure vessel design, the maximum accuracy value for feature selection, and the minimum cost value for spring design. Hence, CBO superiors other recent algorithms.","container-title":"Communications in N</vt:lpwstr>
  </property>
  <property fmtid="{D5CDD505-2E9C-101B-9397-08002B2CF9AE}" pid="20" name="ZOTERO_BREF_5kXEf9fAQdhqUNIqk2E0u_11">
    <vt:lpwstr>onlinear Science and Numerical Simulation","DOI":"10.1016/j.cnsns.2024.108333","ISSN":"1007-5704","journalAbbreviation":"Communications in Nonlinear Science and Numerical Simulation","page":"108333","source":"ScienceDirect","title":"Coyote and Badger Opti</vt:lpwstr>
  </property>
  <property fmtid="{D5CDD505-2E9C-101B-9397-08002B2CF9AE}" pid="21" name="ZOTERO_BREF_5kXEf9fAQdhqUNIqk2E0u_12">
    <vt:lpwstr>mization (CBO): A natural inspired meta-heuristic algorithm based on cooperative hunting","title-short":"Coyote and Badger Optimization (CBO)","volume":"140","author":[{"family":"Khatab","given":"Mahmoud"},{"family":"El-Gamel","given":"Mohamed"},{"family"</vt:lpwstr>
  </property>
  <property fmtid="{D5CDD505-2E9C-101B-9397-08002B2CF9AE}" pid="22" name="ZOTERO_BREF_5kXEf9fAQdhqUNIqk2E0u_13">
    <vt:lpwstr>:"Saleh","given":"Ahmed I."},{"family":"El-Shenawy","given":"Atallah"},{"family":"Rabie","given":"Asmaa H."}],"issued":{"date-parts":[["2025",1,1]]}}}],"schema":"https://github.com/citation-style-language/schema/raw/master/csl-citation.json"} </vt:lpwstr>
  </property>
  <property fmtid="{D5CDD505-2E9C-101B-9397-08002B2CF9AE}" pid="23" name="ZOTERO_BREF_5kXEf9fAQdhqUNIqk2E0u_14">
    <vt:lpwstr/>
  </property>
  <property fmtid="{D5CDD505-2E9C-101B-9397-08002B2CF9AE}" pid="24" name="ZOTERO_BREF_0moAESuZaiP3R12HhTUc2_1">
    <vt:lpwstr>ZOTERO_ITEM CSL_CITATION {"citationID":"dRwvt4ay","properties":{"formattedCitation":"[2]","plainCitation":"[2]","noteIndex":0},"citationItems":[{"id":252,"uris":["http://zotero.org/users/local/wDhWTELP/items/A7CFPL6R"],"itemData":{"id":252,"type":"paper-c</vt:lpwstr>
  </property>
  <property fmtid="{D5CDD505-2E9C-101B-9397-08002B2CF9AE}" pid="25" name="ZOTERO_BREF_0moAESuZaiP3R12HhTUc2_2">
    <vt:lpwstr>onference","container-title":"Proceedings of ICNN'95 - International Conference on Neural Networks","DOI":"10.1109/ICNN.1995.488968","page":"1942–1948","publisher":"IEEE","title":"Particle Swarm Optimization","volume":"4","author":[{"family":"Kennedy","gi</vt:lpwstr>
  </property>
  <property fmtid="{D5CDD505-2E9C-101B-9397-08002B2CF9AE}" pid="26" name="ZOTERO_BREF_0moAESuZaiP3R12HhTUc2_3">
    <vt:lpwstr>ven":"J."},{"family":"Eberhart","given":"R."}],"issued":{"date-parts":[["1995"]]}}}],"schema":"https://github.com/citation-style-language/schema/raw/master/csl-citation.json"} </vt:lpwstr>
  </property>
  <property fmtid="{D5CDD505-2E9C-101B-9397-08002B2CF9AE}" pid="27" name="ZOTERO_BREF_bUl8ADghiG4QeEwHMWmJg_1">
    <vt:lpwstr>ZOTERO_ITEM CSL_CITATION {"citationID":"pORk3a23","properties":{"formattedCitation":"[1]","plainCitation":"[1]","noteIndex":0},"citationItems":[{"id":308,"uris":["http://zotero.org/users/local/wDhWTELP/items/I5ZDGD89"],"itemData":{"id":308,"type":"article</vt:lpwstr>
  </property>
  <property fmtid="{D5CDD505-2E9C-101B-9397-08002B2CF9AE}" pid="28" name="ZOTERO_BREF_bUl8ADghiG4QeEwHMWmJg_2">
    <vt:lpwstr>-journal","abstract":"Optimization techniques play a pivotal role in refining problem-solving methods across various domains. These methods have demonstrated their efficacy in addressing real-world complexities. Continuous efforts are made to create and e</vt:lpwstr>
  </property>
  <property fmtid="{D5CDD505-2E9C-101B-9397-08002B2CF9AE}" pid="29" name="ZOTERO_BREF_bUl8ADghiG4QeEwHMWmJg_3">
    <vt:lpwstr>nhance techniques in the realm of research. This paper introduces a novel technique that distinguishes itself through its clarity, logical mathematical structure, and robust mathematical equations, particularly in the second phase. This study presents the</vt:lpwstr>
  </property>
  <property fmtid="{D5CDD505-2E9C-101B-9397-08002B2CF9AE}" pid="30" name="ZOTERO_BREF_bUl8ADghiG4QeEwHMWmJg_4">
    <vt:lpwstr> development of a new metaheuristic algorithm named Coyote and Badger Optimization (CBO). CBO draws inspiration from the cooperative behaviors observed in honey badgers and coyotes, with a specific focus on their intriguing communication process. Utilizin</vt:lpwstr>
  </property>
  <property fmtid="{D5CDD505-2E9C-101B-9397-08002B2CF9AE}" pid="31" name="ZOTERO_BREF_bUl8ADghiG4QeEwHMWmJg_5">
    <vt:lpwstr>g the inherent traits of these animals, the proposed CBO algorithm offers an intuitive and effective solution for addressing engineering optimization challenges by providing the best fitness values. To validate CBO's effectiveness in real-time application</vt:lpwstr>
  </property>
  <property fmtid="{D5CDD505-2E9C-101B-9397-08002B2CF9AE}" pid="32" name="ZOTERO_BREF_bUl8ADghiG4QeEwHMWmJg_6">
    <vt:lpwstr>s, complex engineering problems called pressure vessel design, feature selection in medical system, and tension-compression spring design are used as case studies for testing the proposed CBO compared to other recent algorithms. Additionally, ten benchmar</vt:lpwstr>
  </property>
  <property fmtid="{D5CDD505-2E9C-101B-9397-08002B2CF9AE}" pid="33" name="ZOTERO_BREF_bUl8ADghiG4QeEwHMWmJg_7">
    <vt:lpwstr>k functions and also statistical analysis methods (mean, standard deviation, confidence intervals, t-test, and Wilcoxon test) are used. Experimental results demonstrate that the CBO algorithm surpasses eleven recent algorithms when subjected to common ten</vt:lpwstr>
  </property>
  <property fmtid="{D5CDD505-2E9C-101B-9397-08002B2CF9AE}" pid="34" name="ZOTERO_BREF_bUl8ADghiG4QeEwHMWmJg_8">
    <vt:lpwstr> benchmark functions. Additionally, CBO outperforms other recent eleven algorithms according to three different case studies. According to the ten benchmark functions (F1 to F10), CBO provides the minimum fitness values which are closed to the exact (stan</vt:lpwstr>
  </property>
  <property fmtid="{D5CDD505-2E9C-101B-9397-08002B2CF9AE}" pid="35" name="ZOTERO_BREF_bUl8ADghiG4QeEwHMWmJg_9">
    <vt:lpwstr>dard) values; 0, 0, 0.003, 0.0002, -1.0316, 3.0058, 0.398, 0.02, 0.00076, and 0.000725 respectively. Related to statistical analysis, CBO provides the best mean, standard deviation, confidence intervals, t-test, and Wilcoxon test values. According to case</vt:lpwstr>
  </property>
  <property fmtid="{D5CDD505-2E9C-101B-9397-08002B2CF9AE}" pid="36" name="ZOTERO_BREF_bUl8ADghiG4QeEwHMWmJg_10">
    <vt:lpwstr> studies, CBO provided the minimum cost value for pressure vessel design, the maximum accuracy value for feature selection, and the minimum cost value for spring design. Hence, CBO superiors other recent algorithms.","container-title":"Communications in N</vt:lpwstr>
  </property>
  <property fmtid="{D5CDD505-2E9C-101B-9397-08002B2CF9AE}" pid="37" name="ZOTERO_BREF_bUl8ADghiG4QeEwHMWmJg_11">
    <vt:lpwstr>onlinear Science and Numerical Simulation","DOI":"10.1016/j.cnsns.2024.108333","ISSN":"1007-5704","journalAbbreviation":"Communications in Nonlinear Science and Numerical Simulation","page":"108333","source":"ScienceDirect","title":"Coyote and Badger Opti</vt:lpwstr>
  </property>
  <property fmtid="{D5CDD505-2E9C-101B-9397-08002B2CF9AE}" pid="38" name="ZOTERO_BREF_bUl8ADghiG4QeEwHMWmJg_12">
    <vt:lpwstr>mization (CBO): A natural inspired meta-heuristic algorithm based on cooperative hunting","title-short":"Coyote and Badger Optimization (CBO)","volume":"140","author":[{"family":"Khatab","given":"Mahmoud"},{"family":"El-Gamel","given":"Mohamed"},{"family"</vt:lpwstr>
  </property>
  <property fmtid="{D5CDD505-2E9C-101B-9397-08002B2CF9AE}" pid="39" name="ZOTERO_BREF_bUl8ADghiG4QeEwHMWmJg_13">
    <vt:lpwstr>:"Saleh","given":"Ahmed I."},{"family":"El-Shenawy","given":"Atallah"},{"family":"Rabie","given":"Asmaa H."}],"issued":{"date-parts":[["2025",1,1]]}}}],"schema":"https://github.com/citation-style-language/schema/raw/master/csl-citation.json"} </vt:lpwstr>
  </property>
  <property fmtid="{D5CDD505-2E9C-101B-9397-08002B2CF9AE}" pid="40" name="ZOTERO_BREF_6PrVVAOiQfnR62Oa6RHMt_1">
    <vt:lpwstr>ZOTERO_ITEM CSL_CITATION {"citationID":"s8CqHYTC","properties":{"formattedCitation":"[3]","plainCitation":"[3]","noteIndex":0},"citationItems":[{"id":253,"uris":["http://zotero.org/users/local/wDhWTELP/items/TPACS93U"],"itemData":{"id":253,"type":"book","</vt:lpwstr>
  </property>
  <property fmtid="{D5CDD505-2E9C-101B-9397-08002B2CF9AE}" pid="41" name="ZOTERO_BREF_6PrVVAOiQfnR62Oa6RHMt_2">
    <vt:lpwstr>publisher":"Addison-Wesley Longman Publishing Co., Inc.","title":"Genetic Algorithms in Search, Optimization, and Machine Learning","author":[{"family":"Goldberg","given":"David E."}],"issued":{"date-parts":[["1989"]]}}}],"schema":"https://github.com/cita</vt:lpwstr>
  </property>
  <property fmtid="{D5CDD505-2E9C-101B-9397-08002B2CF9AE}" pid="42" name="ZOTERO_BREF_6PrVVAOiQfnR62Oa6RHMt_3">
    <vt:lpwstr>tion-style-language/schema/raw/master/csl-citation.json"} </vt:lpwstr>
  </property>
  <property fmtid="{D5CDD505-2E9C-101B-9397-08002B2CF9AE}" pid="43" name="ZOTERO_BREF_i9woOrAqgEEV1Fs0LQbe9_1">
    <vt:lpwstr>ZOTERO_ITEM CSL_CITATION {"citationID":"svS2PLBv","properties":{"formattedCitation":"[4]","plainCitation":"[4]","noteIndex":0},"citationItems":[{"id":254,"uris":["http://zotero.org/users/local/wDhWTELP/items/KWG9N64A"],"itemData":{"id":254,"type":"article</vt:lpwstr>
  </property>
  <property fmtid="{D5CDD505-2E9C-101B-9397-08002B2CF9AE}" pid="44" name="ZOTERO_BREF_i9woOrAqgEEV1Fs0LQbe9_2">
    <vt:lpwstr>-journal","container-title":"Advances in Engineering Software","DOI":"10.1016/j.advengsoft.2013.12.007","page":"46–61","title":"Grey Wolf Optimizer","volume":"69","author":[{"family":"Mirjalili","given":"Seyedali"},{"family":"Mirjalili","given":"Seyed Moh</vt:lpwstr>
  </property>
  <property fmtid="{D5CDD505-2E9C-101B-9397-08002B2CF9AE}" pid="45" name="ZOTERO_BREF_i9woOrAqgEEV1Fs0LQbe9_3">
    <vt:lpwstr>ammad"},{"family":"Lewis","given":"Andrew"}],"issued":{"date-parts":[["2014"]]}}}],"schema":"https://github.com/citation-style-language/schema/raw/master/csl-citation.json"} </vt:lpwstr>
  </property>
  <property fmtid="{D5CDD505-2E9C-101B-9397-08002B2CF9AE}" pid="46" name="ZOTERO_BREF_k5y0CEx6p5teUP1LohTvN_1">
    <vt:lpwstr>ZOTERO_ITEM CSL_CITATION {"citationID":"KsirSYlC","properties":{"formattedCitation":"[5]","plainCitation":"[5]","noteIndex":0},"citationItems":[{"id":284,"uris":["http://zotero.org/users/local/wDhWTELP/items/RW7PEWRF"],"itemData":{"id":284,"type":"article</vt:lpwstr>
  </property>
  <property fmtid="{D5CDD505-2E9C-101B-9397-08002B2CF9AE}" pid="47" name="ZOTERO_BREF_k5y0CEx6p5teUP1LohTvN_2">
    <vt:lpwstr>","abstract":"In order to better understand and analyze the currently widely used population-based metaheuristic optimization algorithms, , this paper proposes a novel computational intelligence algorithm called bare bones grey wolf optimizer (BBGWO) insp</vt:lpwstr>
  </property>
  <property fmtid="{D5CDD505-2E9C-101B-9397-08002B2CF9AE}" pid="48" name="ZOTERO_BREF_k5y0CEx6p5teUP1LohTvN_3">
    <vt:lpwstr>ired by a bare bones mechanism. In the BBGWO, the complex updating mechanism of solutions is replaced by a random vector that obeys a normal distribution, whose mean and variance are derived by theoretically studying the probability distribution of the ne</vt:lpwstr>
  </property>
  <property fmtid="{D5CDD505-2E9C-101B-9397-08002B2CF9AE}" pid="49" name="ZOTERO_BREF_k5y0CEx6p5teUP1LohTvN_4">
    <vt:lpwstr>w solution of the original GWO. The corresponding theoretical analysis and simulation results verify the good optimization performance of the proposed BBGWO algorithm.","DOI":"10.48550/arXiv.2105.03258","note":"arXiv:2105.03258 [math]","number":"arXiv:210</vt:lpwstr>
  </property>
  <property fmtid="{D5CDD505-2E9C-101B-9397-08002B2CF9AE}" pid="50" name="ZOTERO_BREF_k5y0CEx6p5teUP1LohTvN_5">
    <vt:lpwstr>5.03258","publisher":"arXiv","source":"arXiv.org","title":"A Bare Bones Grey Wolf Optimizer for Global Numerical Optimization","URL":"http://arxiv.org/abs/2105.03258","author":[{"family":"Wang","given":"Haoxin"},{"family":"Shi","given":"Libao"}],"accessed</vt:lpwstr>
  </property>
  <property fmtid="{D5CDD505-2E9C-101B-9397-08002B2CF9AE}" pid="51" name="ZOTERO_BREF_k5y0CEx6p5teUP1LohTvN_6">
    <vt:lpwstr>":{"date-parts":[["2026",1,18]]},"issued":{"date-parts":[["2021",5,7]]}}}],"schema":"https://github.com/citation-style-language/schema/raw/master/csl-citation.json"} </vt:lpwstr>
  </property>
  <property fmtid="{D5CDD505-2E9C-101B-9397-08002B2CF9AE}" pid="52" name="ZOTERO_BREF_c9kNdfibOF6NGgKxM9mzk_1">
    <vt:lpwstr>ZOTERO_ITEM CSL_CITATION {"citationID":"z3C0EuvD","properties":{"formattedCitation":"[6]","plainCitation":"[6]","noteIndex":0},"citationItems":[{"id":256,"uris":["http://zotero.org/users/local/wDhWTELP/items/DIY374JX"],"itemData":{"id":256,"type":"article</vt:lpwstr>
  </property>
  <property fmtid="{D5CDD505-2E9C-101B-9397-08002B2CF9AE}" pid="53" name="ZOTERO_BREF_c9kNdfibOF6NGgKxM9mzk_2">
    <vt:lpwstr>-journal","container-title":"Future Generation Computer Systems","DOI":"10.1016/j.future.2019.02.028","page":"849–872","title":"Harris hawks optimization: Algorithm and applications","volume":"97","author":[{"family":"Heidari","given":"Ali Asghar"},{"fami</vt:lpwstr>
  </property>
  <property fmtid="{D5CDD505-2E9C-101B-9397-08002B2CF9AE}" pid="54" name="ZOTERO_BREF_c9kNdfibOF6NGgKxM9mzk_3">
    <vt:lpwstr>ly":"Mirjalili","given":"Seyedali"},{"family":"Faris","given":"Hossam"},{"family":"Aljarah","given":"Ibrahim"},{"family":"Mafarja","given":"Majdi"},{"family":"Chen","given":"Huiling"}],"issued":{"date-parts":[["2019"]]}}}],"schema":"https://github.com/cit</vt:lpwstr>
  </property>
  <property fmtid="{D5CDD505-2E9C-101B-9397-08002B2CF9AE}" pid="55" name="ZOTERO_BREF_c9kNdfibOF6NGgKxM9mzk_4">
    <vt:lpwstr>ation-style-language/schema/raw/master/csl-citation.json"} </vt:lpwstr>
  </property>
  <property fmtid="{D5CDD505-2E9C-101B-9397-08002B2CF9AE}" pid="56" name="ZOTERO_BREF_dJEeOJyU7Cw3gdXCQMjw1_1">
    <vt:lpwstr>ZOTERO_ITEM CSL_CITATION {"citationID":"2HZd4ovA","properties":{"formattedCitation":"[7]","plainCitation":"[7]","noteIndex":0},"citationItems":[{"id":327,"uris":["http://zotero.org/users/local/wDhWTELP/items/Q5IMZHAY"],"itemData":{"id":327,"type":"article</vt:lpwstr>
  </property>
  <property fmtid="{D5CDD505-2E9C-101B-9397-08002B2CF9AE}" pid="57" name="ZOTERO_BREF_dJEeOJyU7Cw3gdXCQMjw1_2">
    <vt:lpwstr>-journal","abstract":"Metaheuristics play a critical role in solving optimization problems, and most of them have been inspired by the collective intelligence of natural organisms in nature. This paper proposes a new metaheuristic algorithm inspired by go</vt:lpwstr>
  </property>
  <property fmtid="{D5CDD505-2E9C-101B-9397-08002B2CF9AE}" pid="58" name="ZOTERO_BREF_dJEeOJyU7Cw3gdXCQMjw1_3">
    <vt:lpwstr>rilla troops' social intelligence in nature, called Artificial Gorilla Troops Optimizer (GTO). In this algorithm, gorillas' collective life is mathematically formulated, and new mechanisms are designed to perform exploration and exploitation. To evaluate </vt:lpwstr>
  </property>
  <property fmtid="{D5CDD505-2E9C-101B-9397-08002B2CF9AE}" pid="59" name="ZOTERO_BREF_dJEeOJyU7Cw3gdXCQMjw1_4">
    <vt:lpwstr>the GTO, we apply it to 52 standard benchmark functions and seven engineering problems. Friedman's test and Wilcoxon rank‐sum statistical tests statistically compared the proposed method with several existing metaheuristics. The results demonstrate that t</vt:lpwstr>
  </property>
  <property fmtid="{D5CDD505-2E9C-101B-9397-08002B2CF9AE}" pid="60" name="ZOTERO_BREF_dJEeOJyU7Cw3gdXCQMjw1_5">
    <vt:lpwstr>he GTO performs better than comparative algorithms on most benchmark functions, particularly on high‐dimensional problems. The results demonstrate that the GTO can provide superior results compared with other metaheuristics.","container-title":"Internatio</vt:lpwstr>
  </property>
  <property fmtid="{D5CDD505-2E9C-101B-9397-08002B2CF9AE}" pid="61" name="ZOTERO_BREF_dJEeOJyU7Cw3gdXCQMjw1_6">
    <vt:lpwstr>nal Journal of Intelligent Systems","DOI":"10.1002/int.22535","journalAbbreviation":"International Journal of Intelligent Systems","source":"ResearchGate","title":"Artificial gorilla troops optimizer: A new nature‐inspired metaheuristic algorithm for glob</vt:lpwstr>
  </property>
  <property fmtid="{D5CDD505-2E9C-101B-9397-08002B2CF9AE}" pid="62" name="ZOTERO_BREF_dJEeOJyU7Cw3gdXCQMjw1_7">
    <vt:lpwstr>al optimization problems","title-short":"Artificial gorilla troops optimizer","volume":"36","author":[{"family":"Abdollahzadeh","given":"Benyamin"},{"family":"Soleimanian Gharehchopogh","given":"Farhad"},{"family":"Mirjalili","given":"Seyedali"}],"issued"</vt:lpwstr>
  </property>
  <property fmtid="{D5CDD505-2E9C-101B-9397-08002B2CF9AE}" pid="63" name="ZOTERO_BREF_dJEeOJyU7Cw3gdXCQMjw1_8">
    <vt:lpwstr>:{"date-parts":[["2021",7,1]]}}}],"schema":"https://github.com/citation-style-language/schema/raw/master/csl-citation.json"} </vt:lpwstr>
  </property>
  <property fmtid="{D5CDD505-2E9C-101B-9397-08002B2CF9AE}" pid="64" name="ZOTERO_BREF_LRoboEHi8QznWqTKYE9sY_1">
    <vt:lpwstr>ZOTERO_ITEM CSL_CITATION {"citationID":"77G82463","properties":{"formattedCitation":"[8]","plainCitation":"[8]","noteIndex":0},"citationItems":[{"id":339,"uris":["http://zotero.org/users/local/wDhWTELP/items/P8C4C8WV"],"itemData":{"id":339,"type":"article</vt:lpwstr>
  </property>
  <property fmtid="{D5CDD505-2E9C-101B-9397-08002B2CF9AE}" pid="65" name="ZOTERO_BREF_LRoboEHi8QznWqTKYE9sY_2">
    <vt:lpwstr>-journal","abstract":"In cloud computing (CC), resources are allocated and offered to the cli-ents transparently in an on-demand way. Failures can happen in CC environment and the cloud resources are adaptable to fluctuations in the performance delivery. </vt:lpwstr>
  </property>
  <property fmtid="{D5CDD505-2E9C-101B-9397-08002B2CF9AE}" pid="66" name="ZOTERO_BREF_LRoboEHi8QznWqTKYE9sY_3">
    <vt:lpwstr>Task execution failure becomes common in the CC environment. Therefore, fault-tolerant scheduling techniques in CC environment are essential for handling performance differences, resource fluxes, and failures. Recently, several intelligent scheduling appr</vt:lpwstr>
  </property>
  <property fmtid="{D5CDD505-2E9C-101B-9397-08002B2CF9AE}" pid="67" name="ZOTERO_BREF_LRoboEHi8QznWqTKYE9sY_4">
    <vt:lpwstr>oaches have been developed for scheduling tasks in CC with no consideration of fault tolerant characteristics. With this motivation, this study focuses on the design of Gorilla Troops Optimizer Based Fault Tolerant Aware Scheduling Scheme (GTO-FTASS) in C</vt:lpwstr>
  </property>
  <property fmtid="{D5CDD505-2E9C-101B-9397-08002B2CF9AE}" pid="68" name="ZOTERO_BREF_LRoboEHi8QznWqTKYE9sY_5">
    <vt:lpwstr>C environment. The proposed GTO-FTASS model aims to schedule the tasks and allocate resources by considering fault tolerance into account. The GTO-FTASS algorithm is based on the social intelligence nature of gorilla troops. Besides, the GTO-FTASS model d</vt:lpwstr>
  </property>
  <property fmtid="{D5CDD505-2E9C-101B-9397-08002B2CF9AE}" pid="69" name="ZOTERO_BREF_LRoboEHi8QznWqTKYE9sY_6">
    <vt:lpwstr>erives a fitness function involving two parameters such as expected time of completion (ETC) and failure probability of executing a task. In addition, the presented fault detector can trace the failed tasks or VMs and then schedule heal submodule in seque</vt:lpwstr>
  </property>
  <property fmtid="{D5CDD505-2E9C-101B-9397-08002B2CF9AE}" pid="70" name="ZOTERO_BREF_LRoboEHi8QznWqTKYE9sY_7">
    <vt:lpwstr>nce with a remedial or retrieval scheduling model. The experimental validation of the GTO-FTASS model has been performed and the results are inspected under several aspects. Extensive comparative analysis reported the better outcomes of the GTO-FTASS mode</vt:lpwstr>
  </property>
  <property fmtid="{D5CDD505-2E9C-101B-9397-08002B2CF9AE}" pid="71" name="ZOTERO_BREF_LRoboEHi8QznWqTKYE9sY_8">
    <vt:lpwstr>l over the recent approaches.","container-title":"Intelligent Automation &amp; Soft Computing","DOI":"10.32604/iasc.2023.029495","journalAbbreviation":"Intelligent Automation &amp; Soft Computing","source":"ResearchGate","title":"Gorilla Troops Optimizer Based Fa</vt:lpwstr>
  </property>
  <property fmtid="{D5CDD505-2E9C-101B-9397-08002B2CF9AE}" pid="72" name="ZOTERO_BREF_LRoboEHi8QznWqTKYE9sY_9">
    <vt:lpwstr>ult Tolerant Aware Scheduling Scheme for Cloud Environment","volume":"35","author":[{"family":"Ramanujam","given":"Rengaraj"},{"family":"Latha","given":"K."}],"issued":{"date-parts":[["2022",7,23]]}}}],"schema":"https://github.com/citation-style-language/</vt:lpwstr>
  </property>
  <property fmtid="{D5CDD505-2E9C-101B-9397-08002B2CF9AE}" pid="73" name="ZOTERO_BREF_LRoboEHi8QznWqTKYE9sY_10">
    <vt:lpwstr>schema/raw/master/csl-citation.json"} </vt:lpwstr>
  </property>
  <property fmtid="{D5CDD505-2E9C-101B-9397-08002B2CF9AE}" pid="74" name="ZOTERO_BREF_QoQisBFYqSJRUSWXlQcrP_1">
    <vt:lpwstr>ZOTERO_ITEM CSL_CITATION {"citationID":"dftX5Ggf","properties":{"formattedCitation":"[9]","plainCitation":"[9]","noteIndex":0},"citationItems":[{"id":314,"uris":["http://zotero.org/users/local/wDhWTELP/items/IIBISRYS"],"itemData":{"id":314,"type":"article</vt:lpwstr>
  </property>
  <property fmtid="{D5CDD505-2E9C-101B-9397-08002B2CF9AE}" pid="75" name="ZOTERO_BREF_QoQisBFYqSJRUSWXlQcrP_2">
    <vt:lpwstr>-journal","abstract":"In this paper, a novel population-based technique called dung beetle optimizer (DBO) algorithm is presented, which is inspired by the ball-rolling, dancing, foraging, stealing, and reproduction behaviors of dung beetles. The newly pr</vt:lpwstr>
  </property>
  <property fmtid="{D5CDD505-2E9C-101B-9397-08002B2CF9AE}" pid="76" name="ZOTERO_BREF_QoQisBFYqSJRUSWXlQcrP_3">
    <vt:lpwstr>oposed DBO algorithm takes into account both the global exploration and the local exploitation, thereby having the characteristics of the fast convergence rate and the satisfactory solution accuracy. A series of well-known mathematical test functions (inc</vt:lpwstr>
  </property>
  <property fmtid="{D5CDD505-2E9C-101B-9397-08002B2CF9AE}" pid="77" name="ZOTERO_BREF_QoQisBFYqSJRUSWXlQcrP_4">
    <vt:lpwstr>luding both 23 benchmark functions and 29 CEC-BC-2017 test functions) are employed to evaluate the search capability of the DBO algorithm. From the simulation results, it is observed that the DBO algorithm presents substantially competitive performance wi</vt:lpwstr>
  </property>
  <property fmtid="{D5CDD505-2E9C-101B-9397-08002B2CF9AE}" pid="78" name="ZOTERO_BREF_QoQisBFYqSJRUSWXlQcrP_5">
    <vt:lpwstr>th the state-of-the-art optimization approaches in terms of the convergence rate, solution accuracy, and stability. In addition, the Wilcoxon signed-rank test and the Friedman test are used to evaluate the experimental results of the algorithms, which pro</vt:lpwstr>
  </property>
  <property fmtid="{D5CDD505-2E9C-101B-9397-08002B2CF9AE}" pid="79" name="ZOTERO_BREF_QoQisBFYqSJRUSWXlQcrP_6">
    <vt:lpwstr>ves the superiority of the DBO algorithm against other currently popular optimization techniques. In order to further illustrate the practical application potential, the DBO algorithm is successfully applied in three engineering design problems. The exper</vt:lpwstr>
  </property>
  <property fmtid="{D5CDD505-2E9C-101B-9397-08002B2CF9AE}" pid="80" name="ZOTERO_BREF_QoQisBFYqSJRUSWXlQcrP_7">
    <vt:lpwstr>imental results demonstrate that the proposed DBO algorithm can effectively deal with real-world application problems.","container-title":"The Journal of Supercomputing","DOI":"10.1007/s11227-022-04959-6","journalAbbreviation":"The Journal of Supercomputi</vt:lpwstr>
  </property>
  <property fmtid="{D5CDD505-2E9C-101B-9397-08002B2CF9AE}" pid="81" name="ZOTERO_BREF_QoQisBFYqSJRUSWXlQcrP_8">
    <vt:lpwstr>ng","source":"ResearchGate","title":"Dung beetle optimizer: a new meta-heuristic algorithm for global optimization","title-short":"Dung beetle optimizer","volume":"79","author":[{"family":"Xue","given":"Jian-Kai"},{"family":"Shen","given":"Bo"}],"issued":</vt:lpwstr>
  </property>
  <property fmtid="{D5CDD505-2E9C-101B-9397-08002B2CF9AE}" pid="82" name="ZOTERO_BREF_QoQisBFYqSJRUSWXlQcrP_9">
    <vt:lpwstr>{"date-parts":[["2022",11,27]]}}}],"schema":"https://github.com/citation-style-language/schema/raw/master/csl-citation.json"} </vt:lpwstr>
  </property>
  <property fmtid="{D5CDD505-2E9C-101B-9397-08002B2CF9AE}" pid="83" name="ZOTERO_BREF_namjBMGiovrxZ9iafpBZX_1">
    <vt:lpwstr>ZOTERO_ITEM CSL_CITATION {"citationID":"OE58Ibb9","properties":{"formattedCitation":"[10]","plainCitation":"[10]","noteIndex":0},"citationItems":[{"id":349,"uris":["http://zotero.org/users/local/wDhWTELP/items/R9FR4LHR"],"itemData":{"id":349,"type":"artic</vt:lpwstr>
  </property>
  <property fmtid="{D5CDD505-2E9C-101B-9397-08002B2CF9AE}" pid="84" name="ZOTERO_BREF_namjBMGiovrxZ9iafpBZX_2">
    <vt:lpwstr>le-journal","abstract":"This paper develops a novel nature-inspired metaheuristic technique named snow ablation optimizer (SAO) for numerical optimization and engineering design. The SAO algorithm mainly emulates the sublimation and melting behavior of sn</vt:lpwstr>
  </property>
  <property fmtid="{D5CDD505-2E9C-101B-9397-08002B2CF9AE}" pid="85" name="ZOTERO_BREF_namjBMGiovrxZ9iafpBZX_3">
    <vt:lpwstr>ow to realize a tradeoff between exploitation and exploration in the solution space and discourage premature convergence. The competitiveness and effectiveness of SAO are validated utilizing 29 typical CEC2017 unconstrained benchmarks and 22 CEC2020 real-</vt:lpwstr>
  </property>
  <property fmtid="{D5CDD505-2E9C-101B-9397-08002B2CF9AE}" pid="86" name="ZOTERO_BREF_namjBMGiovrxZ9iafpBZX_4">
    <vt:lpwstr>world constrained optimization issues which consist of 7 process synthesis and design issues and 15 mechanical engineering issues. Additionally, to further verify its strength, the developed SAO is applied to extract the core parameters in photovoltaic sy</vt:lpwstr>
  </property>
  <property fmtid="{D5CDD505-2E9C-101B-9397-08002B2CF9AE}" pid="87" name="ZOTERO_BREF_namjBMGiovrxZ9iafpBZX_5">
    <vt:lpwstr>stems. The simulation outcomes have demonstrated that the developed SAO is a very promising technique that can yield better performance than other state-of-the-art rival methods. The source code of SAO is publicly available at https://github.com/denglingy</vt:lpwstr>
  </property>
  <property fmtid="{D5CDD505-2E9C-101B-9397-08002B2CF9AE}" pid="88" name="ZOTERO_BREF_namjBMGiovrxZ9iafpBZX_6">
    <vt:lpwstr>un123/SAO- snow- ablation- optimizer.","container-title":"Expert Systems with Applications","DOI":"10.1016/j.eswa.2023.120069","ISSN":"09574174","journalAbbreviation":"Expert Systems with Applications","language":"en","page":"120069","source":"DOI.org (Cr</vt:lpwstr>
  </property>
  <property fmtid="{D5CDD505-2E9C-101B-9397-08002B2CF9AE}" pid="89" name="ZOTERO_BREF_namjBMGiovrxZ9iafpBZX_7">
    <vt:lpwstr>ossref)","title":"Snow ablation optimizer: A novel metaheuristic technique for numerical optimization and engineering design","title-short":"Snow ablation optimizer","volume":"225","author":[{"family":"Deng","given":"Lingyun"},{"family":"Liu","given":"San</vt:lpwstr>
  </property>
  <property fmtid="{D5CDD505-2E9C-101B-9397-08002B2CF9AE}" pid="90" name="ZOTERO_BREF_namjBMGiovrxZ9iafpBZX_8">
    <vt:lpwstr>yang"}],"issued":{"date-parts":[["2023",9]]}}}],"schema":"https://github.com/citation-style-language/schema/raw/master/csl-citation.json"} </vt:lpwstr>
  </property>
  <property fmtid="{D5CDD505-2E9C-101B-9397-08002B2CF9AE}" pid="91" name="ZOTERO_BREF_rNM0hHHUCJY0Kk4EAeiZw_1">
    <vt:lpwstr>ZOTERO_ITEM CSL_CITATION {"citationID":"5vPNCMir","properties":{"formattedCitation":"[11]","plainCitation":"[11]","noteIndex":0},"citationItems":[{"id":299,"uris":["http://zotero.org/users/local/wDhWTELP/items/TJVUSQRB"],"itemData":{"id":299,"type":"artic</vt:lpwstr>
  </property>
  <property fmtid="{D5CDD505-2E9C-101B-9397-08002B2CF9AE}" pid="92" name="ZOTERO_BREF_rNM0hHHUCJY0Kk4EAeiZw_2">
    <vt:lpwstr>le-journal","abstract":"In a global industrial landscape where the digital economy accounts for over 40% of total output, cloud computing technology is reshaping business models at a compound annual growth rate of 19%. This trend has led to an increasing </vt:lpwstr>
  </property>
  <property fmtid="{D5CDD505-2E9C-101B-9397-08002B2CF9AE}" pid="93" name="ZOTERO_BREF_rNM0hHHUCJY0Kk4EAeiZw_3">
    <vt:lpwstr>number of cloud computing tasks requiring timely processing. However, most computational tasks are latency-sensitive and cannot tolerate significant delays. This has led to the urgent need for researchers to address the challenge of effectively scheduling</vt:lpwstr>
  </property>
  <property fmtid="{D5CDD505-2E9C-101B-9397-08002B2CF9AE}" pid="94" name="ZOTERO_BREF_rNM0hHHUCJY0Kk4EAeiZw_4">
    <vt:lpwstr> cloud computing tasks. This paper proposes a hybrid SAO and RIME optimizer (HSAO) for global optimization and cloud task scheduling problems. First, population initialization based on ecological niche differentiation is proposed to enhance the initial po</vt:lpwstr>
  </property>
  <property fmtid="{D5CDD505-2E9C-101B-9397-08002B2CF9AE}" pid="95" name="ZOTERO_BREF_rNM0hHHUCJY0Kk4EAeiZw_5">
    <vt:lpwstr>pulation quality of SAO, enabling it to better explore the solution space. Then, the introduction of the soft frost search strategy and hard frost piercing mechanism from the RIME optimization algorithm enables the algorithm to better escape local optima </vt:lpwstr>
  </property>
  <property fmtid="{D5CDD505-2E9C-101B-9397-08002B2CF9AE}" pid="96" name="ZOTERO_BREF_rNM0hHHUCJY0Kk4EAeiZw_6">
    <vt:lpwstr>and accelerate its convergence. Additionally, a population-based collaborative boundary control method is proposed to handle outlier individuals, preventing them from clustering at the boundary and enabling more effective exploration of the solution space</vt:lpwstr>
  </property>
  <property fmtid="{D5CDD505-2E9C-101B-9397-08002B2CF9AE}" pid="97" name="ZOTERO_BREF_rNM0hHHUCJY0Kk4EAeiZw_7">
    <vt:lpwstr>. To evaluate the effectiveness of the proposed algorithm, we compared it with 11 other algorithms using the IEEE CEC2017 test set and assessed the differences through statistical analysis. Experimental data demonstrate that the HSAO algorithm exhibits si</vt:lpwstr>
  </property>
  <property fmtid="{D5CDD505-2E9C-101B-9397-08002B2CF9AE}" pid="98" name="ZOTERO_BREF_rNM0hHHUCJY0Kk4EAeiZw_8">
    <vt:lpwstr>gnificant advantages. Furthermore, to validate its practical applicability, we applied HSAO to real-world cloud computing task scheduling problems, achieving excellent results and successfully completing the scheduling planning of cloud computing tasks.",</vt:lpwstr>
  </property>
  <property fmtid="{D5CDD505-2E9C-101B-9397-08002B2CF9AE}" pid="99" name="ZOTERO_BREF_rNM0hHHUCJY0Kk4EAeiZw_9">
    <vt:lpwstr>"container-title":"Biomimetics","DOI":"10.3390/biomimetics10100690","journalAbbreviation":"Biomimetics","page":"690","source":"ResearchGate","title":"A Hybrid SAO and RIME Optimizer for Global Optimization and Cloud Task Scheduling","volume":"10","author"</vt:lpwstr>
  </property>
  <property fmtid="{D5CDD505-2E9C-101B-9397-08002B2CF9AE}" pid="100" name="ZOTERO_BREF_rNM0hHHUCJY0Kk4EAeiZw_10">
    <vt:lpwstr>:[{"family":"Zhu","given":"Ming"},{"family":"Li","given":"Jing"},{"family":"Yang","given":"Xiao"}],"issued":{"date-parts":[["2025",10,13]]}}}],"schema":"https://github.com/citation-style-language/schema/raw/master/csl-citation.json"} </vt:lpwstr>
  </property>
  <property fmtid="{D5CDD505-2E9C-101B-9397-08002B2CF9AE}" pid="101" name="ZOTERO_BREF_NjpJc3NBRZyjq1mTQ9VNd_1">
    <vt:lpwstr>ZOTERO_ITEM CSL_CITATION {"citationID":"XsbtIHWo","properties":{"formattedCitation":"[12]","plainCitation":"[12]","noteIndex":0},"citationItems":[{"id":263,"uris":["http://zotero.org/users/local/wDhWTELP/items/S82T36J7"],"itemData":{"id":263,"type":"artic</vt:lpwstr>
  </property>
  <property fmtid="{D5CDD505-2E9C-101B-9397-08002B2CF9AE}" pid="102" name="ZOTERO_BREF_NjpJc3NBRZyjq1mTQ9VNd_2">
    <vt:lpwstr>le-journal","container-title":"Mathematics","DOI":"10.3390/math13030405","issue":"3","page":"405","title":"A New Hybrid Improved Kepler Optimization Algorithm Based on Multi-Strategy Fusion and Its Applications","volume":"13","author":[{"family":"Qian","g</vt:lpwstr>
  </property>
  <property fmtid="{D5CDD505-2E9C-101B-9397-08002B2CF9AE}" pid="103" name="ZOTERO_BREF_NjpJc3NBRZyjq1mTQ9VNd_3">
    <vt:lpwstr>iven":"Z."},{"family":"Zhang","given":"Y."},{"family":"Pu","given":"D."},{"family":"Xie","given":"G."},{"family":"Pu","given":"D."},{"family":"Ye","given":"M."}],"issued":{"date-parts":[["2025"]]}}}],"schema":"https://github.com/citation-style-language/sc</vt:lpwstr>
  </property>
  <property fmtid="{D5CDD505-2E9C-101B-9397-08002B2CF9AE}" pid="104" name="ZOTERO_BREF_NjpJc3NBRZyjq1mTQ9VNd_4">
    <vt:lpwstr>hema/raw/master/csl-citation.json"} </vt:lpwstr>
  </property>
  <property fmtid="{D5CDD505-2E9C-101B-9397-08002B2CF9AE}" pid="105" name="ZOTERO_BREF_mmsH1b6Atojttkjitd8mc_1">
    <vt:lpwstr>ZOTERO_ITEM CSL_CITATION {"citationID":"Gp2DN6qJ","properties":{"formattedCitation":"[11]","plainCitation":"[11]","noteIndex":0},"citationItems":[{"id":375,"uris":["http://zotero.org/users/local/wDhWTELP/items/6SGCQHGK"],"itemData":{"id":375,"type":"artic</vt:lpwstr>
  </property>
  <property fmtid="{D5CDD505-2E9C-101B-9397-08002B2CF9AE}" pid="106" name="ZOTERO_BREF_mmsH1b6Atojttkjitd8mc_2">
    <vt:lpwstr>le-journal","abstract":"This study presents a novel physics-based metaheuristic algorithm called Kepler optimization algorithm (KOA), inspired by Kepler’s laws of planetary motion to predict the position and velocity of planets at any given time. In KOA, </vt:lpwstr>
  </property>
  <property fmtid="{D5CDD505-2E9C-101B-9397-08002B2CF9AE}" pid="107" name="ZOTERO_BREF_mmsH1b6Atojttkjitd8mc_3">
    <vt:lpwstr>each planet with its position acts as a candidate solution, which is randomly updated through the optimization process with respect to the best-so-far solution (Sun). KOA allows for a more effective exploration and exploitation of the search space because</vt:lpwstr>
  </property>
  <property fmtid="{D5CDD505-2E9C-101B-9397-08002B2CF9AE}" pid="108" name="ZOTERO_BREF_mmsH1b6Atojttkjitd8mc_4">
    <vt:lpwstr> the candidate solutions (planets) exhibit different situations from the Sun at different times. Four challengeable benchmarks, namely CEC 2014, CEC 2017, CEC 2020, and CEC2022, and eight constrained engineering design problems, in addition to the paramet</vt:lpwstr>
  </property>
  <property fmtid="{D5CDD505-2E9C-101B-9397-08002B2CF9AE}" pid="109" name="ZOTERO_BREF_mmsH1b6Atojttkjitd8mc_5">
    <vt:lpwstr>er estimation problem of photovoltaic modules, were used to assess the performance of KOA. To observe its effectiveness, it was compared with three classes of stochastic optimization algorithms, including: (i) the latest published algorithms, including Sn</vt:lpwstr>
  </property>
  <property fmtid="{D5CDD505-2E9C-101B-9397-08002B2CF9AE}" pid="110" name="ZOTERO_BREF_mmsH1b6Atojttkjitd8mc_6">
    <vt:lpwstr>ake Optimizer (SO), Fick’s Law Algorithm (FLA), Coati Optimization Algorithm (COA), Pelican Optimization Algorithm (POA), Dandelion Optimizer (DO), Mountain Gazelle Optimizer (MGO), Artificial Gorilla Troops Optimizer (GTO), and Slime Mold Algorithm (SMA)</vt:lpwstr>
  </property>
  <property fmtid="{D5CDD505-2E9C-101B-9397-08002B2CF9AE}" pid="111" name="ZOTERO_BREF_mmsH1b6Atojttkjitd8mc_7">
    <vt:lpwstr>; (ii) well-studied and highly cited algorithms, such as Whale Optimization Algorithm (WOA) and Grey Wolf Optimizer (GWO); and (iii) two highly performing optimizers: LSHADE-cnEpSin and LSHADE-SPACMA. Results of the convergence curve and statistical infor</vt:lpwstr>
  </property>
  <property fmtid="{D5CDD505-2E9C-101B-9397-08002B2CF9AE}" pid="112" name="ZOTERO_BREF_mmsH1b6Atojttkjitd8mc_8">
    <vt:lpwstr>mation indicated that KOA is more promising than all the compared optimizers. The source code of KOA is publicly accessible at https://www.mathworks.com/matlabcentral/fileexchange/126175-kepler-optimization-algorithm-koa","container-title":"Knowledge-Base</vt:lpwstr>
  </property>
  <property fmtid="{D5CDD505-2E9C-101B-9397-08002B2CF9AE}" pid="113" name="ZOTERO_BREF_mmsH1b6Atojttkjitd8mc_9">
    <vt:lpwstr>d Systems","DOI":"10.1016/j.knosys.2023.110454","ISSN":"0950-7051","journalAbbreviation":"Knowledge-Based Systems","page":"110454","source":"ScienceDirect","title":"Kepler optimization algorithm: A new metaheuristic algorithm inspired by Kepler’s laws of </vt:lpwstr>
  </property>
  <property fmtid="{D5CDD505-2E9C-101B-9397-08002B2CF9AE}" pid="114" name="ZOTERO_BREF_mmsH1b6Atojttkjitd8mc_10">
    <vt:lpwstr>planetary motion","title-short":"Kepler optimization algorithm","volume":"268","author":[{"family":"Abdel-Basset","given":"Mohamed"},{"family":"Mohamed","given":"Reda"},{"family":"Azeem","given":"Shaimaa A. Abdel"},{"family":"Jameel","given":"Mohammed"},{</vt:lpwstr>
  </property>
  <property fmtid="{D5CDD505-2E9C-101B-9397-08002B2CF9AE}" pid="115" name="ZOTERO_BREF_mmsH1b6Atojttkjitd8mc_11">
    <vt:lpwstr>"family":"Abouhawwash","given":"Mohamed"}],"issued":{"date-parts":[["2023",5,23]]}}}],"schema":"https://github.com/citation-style-language/schema/raw/master/csl-citation.json"} </vt:lpwstr>
  </property>
  <property fmtid="{D5CDD505-2E9C-101B-9397-08002B2CF9AE}" pid="116" name="ZOTERO_BREF_EB7tPINUpXy1ZqjhExAkN_1">
    <vt:lpwstr>ZOTERO_ITEM CSL_CITATION {"citationID":"904UBkhP","properties":{"formattedCitation":"[10]","plainCitation":"[10]","noteIndex":0},"citationItems":[{"id":349,"uris":["http://zotero.org/users/local/wDhWTELP/items/R9FR4LHR"],"itemData":{"id":349,"type":"artic</vt:lpwstr>
  </property>
  <property fmtid="{D5CDD505-2E9C-101B-9397-08002B2CF9AE}" pid="117" name="ZOTERO_BREF_EB7tPINUpXy1ZqjhExAkN_2">
    <vt:lpwstr>le-journal","abstract":"This paper develops a novel nature-inspired metaheuristic technique named snow ablation optimizer (SAO) for numerical optimization and engineering design. The SAO algorithm mainly emulates the sublimation and melting behavior of sn</vt:lpwstr>
  </property>
  <property fmtid="{D5CDD505-2E9C-101B-9397-08002B2CF9AE}" pid="118" name="ZOTERO_BREF_EB7tPINUpXy1ZqjhExAkN_3">
    <vt:lpwstr>ow to realize a tradeoff between exploitation and exploration in the solution space and discourage premature convergence. The competitiveness and effectiveness of SAO are validated utilizing 29 typical CEC2017 unconstrained benchmarks and 22 CEC2020 real-</vt:lpwstr>
  </property>
  <property fmtid="{D5CDD505-2E9C-101B-9397-08002B2CF9AE}" pid="119" name="ZOTERO_BREF_EB7tPINUpXy1ZqjhExAkN_4">
    <vt:lpwstr>world constrained optimization issues which consist of 7 process synthesis and design issues and 15 mechanical engineering issues. Additionally, to further verify its strength, the developed SAO is applied to extract the core parameters in photovoltaic sy</vt:lpwstr>
  </property>
  <property fmtid="{D5CDD505-2E9C-101B-9397-08002B2CF9AE}" pid="120" name="ZOTERO_BREF_EB7tPINUpXy1ZqjhExAkN_5">
    <vt:lpwstr>stems. The simulation outcomes have demonstrated that the developed SAO is a very promising technique that can yield better performance than other state-of-the-art rival methods. The source code of SAO is publicly available at https://github.com/denglingy</vt:lpwstr>
  </property>
  <property fmtid="{D5CDD505-2E9C-101B-9397-08002B2CF9AE}" pid="121" name="ZOTERO_BREF_EB7tPINUpXy1ZqjhExAkN_6">
    <vt:lpwstr>un123/SAO- snow- ablation- optimizer.","container-title":"Expert Systems with Applications","DOI":"10.1016/j.eswa.2023.120069","ISSN":"09574174","journalAbbreviation":"Expert Systems with Applications","language":"en","page":"120069","source":"DOI.org (Cr</vt:lpwstr>
  </property>
  <property fmtid="{D5CDD505-2E9C-101B-9397-08002B2CF9AE}" pid="122" name="ZOTERO_BREF_EB7tPINUpXy1ZqjhExAkN_7">
    <vt:lpwstr>ossref)","title":"Snow ablation optimizer: A novel metaheuristic technique for numerical optimization and engineering design","title-short":"Snow ablation optimizer","volume":"225","author":[{"family":"Deng","given":"Lingyun"},{"family":"Liu","given":"San</vt:lpwstr>
  </property>
  <property fmtid="{D5CDD505-2E9C-101B-9397-08002B2CF9AE}" pid="123" name="ZOTERO_BREF_EB7tPINUpXy1ZqjhExAkN_8">
    <vt:lpwstr>yang"}],"issued":{"date-parts":[["2023",9]]}}}],"schema":"https://github.com/citation-style-language/schema/raw/master/csl-citation.json"} </vt:lpwstr>
  </property>
  <property fmtid="{D5CDD505-2E9C-101B-9397-08002B2CF9AE}" pid="124" name="ZOTERO_BREF_6W7x13v5mlfQk9v2CZRZz_1">
    <vt:lpwstr>ZOTERO_ITEM CSL_CITATION {"citationID":"BhSg3a2f","properties":{"formattedCitation":"[13]","plainCitation":"[13]","noteIndex":0},"citationItems":[{"id":334,"uris":["http://zotero.org/users/local/wDhWTELP/items/8JUKLYU4"],"itemData":{"id":334,"type":"artic</vt:lpwstr>
  </property>
  <property fmtid="{D5CDD505-2E9C-101B-9397-08002B2CF9AE}" pid="125" name="ZOTERO_BREF_6W7x13v5mlfQk9v2CZRZz_2">
    <vt:lpwstr>le-journal","abstract":"In fog computing, inefficient scheduling of user tasks causes more delays. Moreover, how to schedule tasks that need to be offloaded to fog nodes or cloud nodes has not been fully addressed. The task scheduling process needs to be </vt:lpwstr>
  </property>
  <property fmtid="{D5CDD505-2E9C-101B-9397-08002B2CF9AE}" pid="126" name="ZOTERO_BREF_6W7x13v5mlfQk9v2CZRZz_3">
    <vt:lpwstr>optimized and efficient in order to address the issues of resource utilization, response time, and energy consumption. This paper proposes an Enhanced African Vultures Optimization Algorithm-based Task Scheduling Strategy (E-AVOA-TS) for fog-cloud computi</vt:lpwstr>
  </property>
  <property fmtid="{D5CDD505-2E9C-101B-9397-08002B2CF9AE}" pid="127" name="ZOTERO_BREF_6W7x13v5mlfQk9v2CZRZz_4">
    <vt:lpwstr>ng. Through the proposed strategy, each village learns from its neighbors rather than from all of its members. The minimization of makespan, cost, and energy consumption in the proposed algorithm are considered as objective function. To prioritize tasks, </vt:lpwstr>
  </property>
  <property fmtid="{D5CDD505-2E9C-101B-9397-08002B2CF9AE}" pid="128" name="ZOTERO_BREF_6W7x13v5mlfQk9v2CZRZz_5">
    <vt:lpwstr>the Best Worst Method (BWM) is used to handle the sensitivity of task delays. Latency-sensitive tasks are sent to the fog environment, while latency-tolerant tasks are sent to the cloud. E-AVOA is compared to other state-of-the-art optimizers using classi</vt:lpwstr>
  </property>
  <property fmtid="{D5CDD505-2E9C-101B-9397-08002B2CF9AE}" pid="129" name="ZOTERO_BREF_6W7x13v5mlfQk9v2CZRZz_6">
    <vt:lpwstr>c benchmark functions and ten benchmark tests from CEC-C06. Compared to other competitors, E-AVOA-TS outperforms makespan by 24.2%, cost by 16%, energy consumption by 4.7%, and DST% by 6.2% for large scale tasks. According to the simulation results, makes</vt:lpwstr>
  </property>
  <property fmtid="{D5CDD505-2E9C-101B-9397-08002B2CF9AE}" pid="130" name="ZOTERO_BREF_6W7x13v5mlfQk9v2CZRZz_7">
    <vt:lpwstr>pan shows improvements of 33%, 53%, and 48%, and energy consumption is reduced by 32%, 44%, and 5%, compared with PSG-M, IWC, and DCOHHOTS, respectively.","container-title":"Sustainable Computing: Informatics and Systems","DOI":"10.1016/j.suscom.2023.1009</vt:lpwstr>
  </property>
  <property fmtid="{D5CDD505-2E9C-101B-9397-08002B2CF9AE}" pid="131" name="ZOTERO_BREF_6W7x13v5mlfQk9v2CZRZz_8">
    <vt:lpwstr>18","ISSN":"22105379","journalAbbreviation":"Sustainable Computing: Informatics and Systems","language":"en","page":"100918","source":"DOI.org (Crossref)","title":"E-AVOA-TS: Enhanced African vultures optimization algorithm-based task scheduling strategy </vt:lpwstr>
  </property>
  <property fmtid="{D5CDD505-2E9C-101B-9397-08002B2CF9AE}" pid="132" name="ZOTERO_BREF_6W7x13v5mlfQk9v2CZRZz_9">
    <vt:lpwstr>for fog–cloud computing","title-short":"E-AVOA-TS","volume":"40","author":[{"family":"Ghafari","given":"R."},{"family":"Mansouri","given":"N."}],"issued":{"date-parts":[["2023",12]]}}}],"schema":"https://github.com/citation-style-language/schema/raw/maste</vt:lpwstr>
  </property>
  <property fmtid="{D5CDD505-2E9C-101B-9397-08002B2CF9AE}" pid="133" name="ZOTERO_BREF_6W7x13v5mlfQk9v2CZRZz_10">
    <vt:lpwstr>r/csl-citation.json"} </vt:lpwstr>
  </property>
  <property fmtid="{D5CDD505-2E9C-101B-9397-08002B2CF9AE}" pid="134" name="ZOTERO_BREF_4w3LSmKqVsOedh4ukQyzV_1">
    <vt:lpwstr>ZOTERO_TEMP </vt:lpwstr>
  </property>
  <property fmtid="{D5CDD505-2E9C-101B-9397-08002B2CF9AE}" pid="135" name="ZOTERO_BREF_7fRVSjpnW3Ss5IPr8opvp_1">
    <vt:lpwstr>ZOTERO_ITEM CSL_CITATION {"citationID":"5mYNGoII","properties":{"formattedCitation":"[16]","plainCitation":"[16]","noteIndex":0},"citationItems":[{"id":367,"uris":["http://zotero.org/users/local/wDhWTELP/items/UP4PFE5A"],"itemData":{"id":367,"type":"paper</vt:lpwstr>
  </property>
  <property fmtid="{D5CDD505-2E9C-101B-9397-08002B2CF9AE}" pid="136" name="ZOTERO_BREF_7fRVSjpnW3Ss5IPr8opvp_2">
    <vt:lpwstr>-conference","abstract":"Cloud computing, as a cutting-edge computing paradigm, offers substantial data processing and storage capabilities. In a heterogeneous cloud environment, the diversity among cloud platforms results in varying task execution times,</vt:lpwstr>
  </property>
  <property fmtid="{D5CDD505-2E9C-101B-9397-08002B2CF9AE}" pid="137" name="ZOTERO_BREF_7fRVSjpnW3Ss5IPr8opvp_3">
    <vt:lpwstr> posing challenges in minimizing workflow makespan under budget constraints. On this basis, a novel meta-heuristic optimization algorithm, named snake optimizer (SO), is proposed for workflow scheduling in the cloud. Then, a negative offset mechanism is d</vt:lpwstr>
  </property>
  <property fmtid="{D5CDD505-2E9C-101B-9397-08002B2CF9AE}" pid="138" name="ZOTERO_BREF_7fRVSjpnW3Ss5IPr8opvp_4">
    <vt:lpwstr>esigned to dynamically guide the offset of individual positions during population update to prevent falling into local optimums, thereby optimizing the search for feasible solutions and improving the success rate. Finally, using the negative offset mechan</vt:lpwstr>
  </property>
  <property fmtid="{D5CDD505-2E9C-101B-9397-08002B2CF9AE}" pid="139" name="ZOTERO_BREF_7fRVSjpnW3Ss5IPr8opvp_5">
    <vt:lpwstr>ism, a snake optimization budget-aware scheduling algorithm (NO-SO) is developed to schedule budget-constrained workflows in heterogeneous cloud computing environments and minimize the makespan. A series of comparative experiments conducted on real-world </vt:lpwstr>
  </property>
  <property fmtid="{D5CDD505-2E9C-101B-9397-08002B2CF9AE}" pid="140" name="ZOTERO_BREF_7fRVSjpnW3Ss5IPr8opvp_6">
    <vt:lpwstr>scientific workflows demonstrates that the NO-SO algorithm enhances the success rate in finding a feasible solution by 38.89% and 34.45% compared with the advanced MG-PRO algorithm and the original SO algorithm, respectively. Moreover, it achieves an aver</vt:lpwstr>
  </property>
  <property fmtid="{D5CDD505-2E9C-101B-9397-08002B2CF9AE}" pid="141" name="ZOTERO_BREF_7fRVSjpnW3Ss5IPr8opvp_7">
    <vt:lpwstr>age reduction in makespan of 30.30% and 32.19%.","container-title":"2024 IEEE International Symposium on Parallel and Distributed Processing with Applications (ISPA)","DOI":"10.1109/ISPA63168.2024.00046","event-title":"2024 IEEE International Symposium on</vt:lpwstr>
  </property>
  <property fmtid="{D5CDD505-2E9C-101B-9397-08002B2CF9AE}" pid="142" name="ZOTERO_BREF_7fRVSjpnW3Ss5IPr8opvp_8">
    <vt:lpwstr> Parallel and Distributed Processing with Applications (ISPA)","ISSN":"2158-9208","note":"ISSN: 2158-9208","page":"302-309","source":"IEEE Xplore","title":"Budget-aware Scheduling Algorithm Using Negative Offset Mechanism for Snake Optimization in Heterog</vt:lpwstr>
  </property>
  <property fmtid="{D5CDD505-2E9C-101B-9397-08002B2CF9AE}" pid="143" name="ZOTERO_BREF_7fRVSjpnW3Ss5IPr8opvp_9">
    <vt:lpwstr>eneous Cloud","URL":"https://ieeexplore.ieee.org/document/10885322","author":[{"family":"Zhang","given":"Longxin"},{"family":"Zhang","given":"Yanfen"},{"family":"Lu","given":"Xiaotong"},{"family":"Tan","given":"Runti"},{"family":"Huang","given":"Xianming"</vt:lpwstr>
  </property>
  <property fmtid="{D5CDD505-2E9C-101B-9397-08002B2CF9AE}" pid="144" name="ZOTERO_BREF_7fRVSjpnW3Ss5IPr8opvp_10">
    <vt:lpwstr>},{"family":"Chen","given":"Jianguo"}],"accessed":{"date-parts":[["2026",1,18]]},"issued":{"date-parts":[["2024",10]]}}}],"schema":"https://github.com/citation-style-language/schema/raw/master/csl-citation.json"} </vt:lpwstr>
  </property>
  <property fmtid="{D5CDD505-2E9C-101B-9397-08002B2CF9AE}" pid="145" name="ZOTERO_BREF_bRt5JuTH8bMnkD9aJvJ1l_1">
    <vt:lpwstr>ZOTERO_ITEM CSL_CITATION {"citationID":"Ft2SdUFy","properties":{"formattedCitation":"[14]","plainCitation":"[14]","noteIndex":0},"citationItems":[{"id":380,"uris":["http://zotero.org/users/local/wDhWTELP/items/X9QHYX8J"],"itemData":{"id":380,"type":"artic</vt:lpwstr>
  </property>
  <property fmtid="{D5CDD505-2E9C-101B-9397-08002B2CF9AE}" pid="146" name="ZOTERO_BREF_bRt5JuTH8bMnkD9aJvJ1l_2">
    <vt:lpwstr>le-journal","abstract":"In recent years, several metaheuristic algorithms have been introduced in engineering and scientific fields to address real-life optimization problems. In this study, a novel nature-inspired metaheuristics algorithm named as Snake </vt:lpwstr>
  </property>
  <property fmtid="{D5CDD505-2E9C-101B-9397-08002B2CF9AE}" pid="147" name="ZOTERO_BREF_bRt5JuTH8bMnkD9aJvJ1l_3">
    <vt:lpwstr>Optimizer (SO) is proposed to tackle a various set of optimization tasks which imitates the special mating behavior of snakes. Each snake (male/female) fights to have the best partner if the existed quantity of food is enough and the temperature is low. T</vt:lpwstr>
  </property>
  <property fmtid="{D5CDD505-2E9C-101B-9397-08002B2CF9AE}" pid="148" name="ZOTERO_BREF_bRt5JuTH8bMnkD9aJvJ1l_4">
    <vt:lpwstr>his study mathematically mimics and models such foraging and reproduction behaviors and patterns to present a simple and efficient optimization algorithm. To verify the validity and superiority of the proposed method, SO is tested on 29 unconstrained Cong</vt:lpwstr>
  </property>
  <property fmtid="{D5CDD505-2E9C-101B-9397-08002B2CF9AE}" pid="149" name="ZOTERO_BREF_bRt5JuTH8bMnkD9aJvJ1l_5">
    <vt:lpwstr>ress on Evolutionary Computation (CEC) 2017 benchmark functions and four constrained real-world engineering problems. SO is compared with other 9 well-known and newly developed algorithms such as Linear population size reduction-Success-History Adaptation</vt:lpwstr>
  </property>
  <property fmtid="{D5CDD505-2E9C-101B-9397-08002B2CF9AE}" pid="150" name="ZOTERO_BREF_bRt5JuTH8bMnkD9aJvJ1l_6">
    <vt:lpwstr> for Differential Evolution (L-SHADE), Ensemble Sinusoidal incorporated with L-SHADE (LSHADE-EpSin), Covariance matrix adaptation evolution strategy (CMAES), Coyote Optimization Algorithm (COA), Moth-flame Optimization, Harris Hawks Optimizer, Thermal Exc</vt:lpwstr>
  </property>
  <property fmtid="{D5CDD505-2E9C-101B-9397-08002B2CF9AE}" pid="151" name="ZOTERO_BREF_bRt5JuTH8bMnkD9aJvJ1l_7">
    <vt:lpwstr>hange optimization, Grasshopper Optimization Algorithm, and Whale Optimization Algorithm. Experimental results and statistical comparisons prove the effectiveness and efficiency of SO on different landscapes with respect to exploration–exploitation balanc</vt:lpwstr>
  </property>
  <property fmtid="{D5CDD505-2E9C-101B-9397-08002B2CF9AE}" pid="152" name="ZOTERO_BREF_bRt5JuTH8bMnkD9aJvJ1l_8">
    <vt:lpwstr>e and convergence curve speed. The source code is currently available for public from: https://se.mathworks.com/matlabcentral/fileexchange/106465-snake-optimizer © 2022 Elsevier B.V. All rights reserved.","container-title":"Knowledge-Based Systems","DOI":</vt:lpwstr>
  </property>
  <property fmtid="{D5CDD505-2E9C-101B-9397-08002B2CF9AE}" pid="153" name="ZOTERO_BREF_bRt5JuTH8bMnkD9aJvJ1l_9">
    <vt:lpwstr>"10.1016/j.knosys.2022.108320","ISSN":"09507051","journalAbbreviation":"Knowledge-Based Systems","language":"en","page":"108320","source":"DOI.org (Crossref)","title":"Snake Optimizer: A novel meta-heuristic optimization algorithm","title-short":"Snake Op</vt:lpwstr>
  </property>
  <property fmtid="{D5CDD505-2E9C-101B-9397-08002B2CF9AE}" pid="154" name="ZOTERO_BREF_bRt5JuTH8bMnkD9aJvJ1l_10">
    <vt:lpwstr>timizer","volume":"242","author":[{"family":"Hashim","given":"Fatma A."},{"family":"Hussien","given":"Abdelazim G."}],"issued":{"date-parts":[["2022",4]]}}}],"schema":"https://github.com/citation-style-language/schema/raw/master/csl-citation.json"} </vt:lpwstr>
  </property>
  <property fmtid="{D5CDD505-2E9C-101B-9397-08002B2CF9AE}" pid="155" name="ZOTERO_BREF_hKE3MIiQy39nKlqRCxukb_1">
    <vt:lpwstr>ZOTERO_ITEM CSL_CITATION {"citationID":"X8sBBHV4","properties":{"formattedCitation":"[15]","plainCitation":"[15]","noteIndex":0},"citationItems":[{"id":297,"uris":["http://zotero.org/users/local/wDhWTELP/items/S4LNPZKC"],"itemData":{"id":297,"type":"artic</vt:lpwstr>
  </property>
  <property fmtid="{D5CDD505-2E9C-101B-9397-08002B2CF9AE}" pid="156" name="ZOTERO_BREF_hKE3MIiQy39nKlqRCxukb_2">
    <vt:lpwstr>le-journal","abstract":"Task scheduling in cloud computing still remains a crucial issue regarding system performance and user satisfaction. As organizations increasingly rely on cloud infrastructure to manage and execute their computational tasks, the ne</vt:lpwstr>
  </property>
  <property fmtid="{D5CDD505-2E9C-101B-9397-08002B2CF9AE}" pid="157" name="ZOTERO_BREF_hKE3MIiQy39nKlqRCxukb_3">
    <vt:lpwstr>ed for effective scheduling becomes paramount. The main purpose of task scheduling is to assign submitted tasks to available appropriate resources while maintaining the quality of service and service level agreement. An effective task scheduling algorithm</vt:lpwstr>
  </property>
  <property fmtid="{D5CDD505-2E9C-101B-9397-08002B2CF9AE}" pid="158" name="ZOTERO_BREF_hKE3MIiQy39nKlqRCxukb_4">
    <vt:lpwstr> must be able to reduce the makespan as a crucial performance metric in cloud computing systems. In this paper, we have introduced a new efficient task scheduling algorithm called GQIRIME based on the RIME optimization algorithm to reduce the makespan, co</vt:lpwstr>
  </property>
  <property fmtid="{D5CDD505-2E9C-101B-9397-08002B2CF9AE}" pid="159" name="ZOTERO_BREF_hKE3MIiQy39nKlqRCxukb_5">
    <vt:lpwstr>st, and total execution time of the cloud system. An enhanced exploitation strategy is proposed based on generalized quadratic interpolation and levy flight to increase convergence rate while maintaining robust search. Furthermore, the proposed algorithm </vt:lpwstr>
  </property>
  <property fmtid="{D5CDD505-2E9C-101B-9397-08002B2CF9AE}" pid="160" name="ZOTERO_BREF_hKE3MIiQy39nKlqRCxukb_6">
    <vt:lpwstr>is integrated with chaos mapping to get a more diversified initial population. We have evaluated the effectiveness of our proposed approach using the Cloudsim toolkit. The results analysis demonstrates that our proposed algorithm outperforms other methods</vt:lpwstr>
  </property>
  <property fmtid="{D5CDD505-2E9C-101B-9397-08002B2CF9AE}" pid="161" name="ZOTERO_BREF_hKE3MIiQy39nKlqRCxukb_7">
    <vt:lpwstr> and significantly improves key performance metrics in task scheduling. According to the experiment results, the proposed task scheduling algorithm achieved a lower cost, makespan, and total execution time. The results show a 29.3% improvement in terms of</vt:lpwstr>
  </property>
  <property fmtid="{D5CDD505-2E9C-101B-9397-08002B2CF9AE}" pid="162" name="ZOTERO_BREF_hKE3MIiQy39nKlqRCxukb_8">
    <vt:lpwstr> makespan, 61.8% improvement in cost, and 29.4% improvement in total execution time on average compared to counterparts.","DOI":"10.22034/jscit.2025.220413","page":"57-67","source":"ResearchGate","title":"A Chaotic RIME Optimization Algorithm based on Gen</vt:lpwstr>
  </property>
  <property fmtid="{D5CDD505-2E9C-101B-9397-08002B2CF9AE}" pid="163" name="ZOTERO_BREF_hKE3MIiQy39nKlqRCxukb_9">
    <vt:lpwstr>eralized Quadratic Interpolation with Levy Flight for Task Scheduling in Cloud Computing","volume":"14","author":[{"family":"Sabipour","given":"Mohammad Reza"},{"family":"H. Sayadnavard","given":"Monireh"}],"issued":{"date-parts":[["2025",1,1]]}}}],"schem</vt:lpwstr>
  </property>
  <property fmtid="{D5CDD505-2E9C-101B-9397-08002B2CF9AE}" pid="164" name="ZOTERO_BREF_hKE3MIiQy39nKlqRCxukb_10">
    <vt:lpwstr>a":"https://github.com/citation-style-language/schema/raw/master/csl-citation.json"} </vt:lpwstr>
  </property>
  <property fmtid="{D5CDD505-2E9C-101B-9397-08002B2CF9AE}" pid="165" name="ZOTERO_BREF_pVpIrZhsygDfet94wGDXZ_1">
    <vt:lpwstr>ZOTERO_ITEM CSL_CITATION {"citationID":"raZp3EGw","properties":{"formattedCitation":"[16]","plainCitation":"[16]","noteIndex":0},"citationItems":[{"id":299,"uris":["http://zotero.org/users/local/wDhWTELP/items/TJVUSQRB"],"itemData":{"id":299,"type":"artic</vt:lpwstr>
  </property>
  <property fmtid="{D5CDD505-2E9C-101B-9397-08002B2CF9AE}" pid="166" name="ZOTERO_BREF_pVpIrZhsygDfet94wGDXZ_2">
    <vt:lpwstr>le-journal","abstract":"In a global industrial landscape where the digital economy accounts for over 40% of total output, cloud computing technology is reshaping business models at a compound annual growth rate of 19%. This trend has led to an increasing </vt:lpwstr>
  </property>
  <property fmtid="{D5CDD505-2E9C-101B-9397-08002B2CF9AE}" pid="167" name="ZOTERO_BREF_pVpIrZhsygDfet94wGDXZ_3">
    <vt:lpwstr>number of cloud computing tasks requiring timely processing. However, most computational tasks are latency-sensitive and cannot tolerate significant delays. This has led to the urgent need for researchers to address the challenge of effectively scheduling</vt:lpwstr>
  </property>
  <property fmtid="{D5CDD505-2E9C-101B-9397-08002B2CF9AE}" pid="168" name="ZOTERO_BREF_pVpIrZhsygDfet94wGDXZ_4">
    <vt:lpwstr> cloud computing tasks. This paper proposes a hybrid SAO and RIME optimizer (HSAO) for global optimization and cloud task scheduling problems. First, population initialization based on ecological niche differentiation is proposed to enhance the initial po</vt:lpwstr>
  </property>
  <property fmtid="{D5CDD505-2E9C-101B-9397-08002B2CF9AE}" pid="169" name="ZOTERO_BREF_pVpIrZhsygDfet94wGDXZ_5">
    <vt:lpwstr>pulation quality of SAO, enabling it to better explore the solution space. Then, the introduction of the soft frost search strategy and hard frost piercing mechanism from the RIME optimization algorithm enables the algorithm to better escape local optima </vt:lpwstr>
  </property>
  <property fmtid="{D5CDD505-2E9C-101B-9397-08002B2CF9AE}" pid="170" name="ZOTERO_BREF_pVpIrZhsygDfet94wGDXZ_6">
    <vt:lpwstr>and accelerate its convergence. Additionally, a population-based collaborative boundary control method is proposed to handle outlier individuals, preventing them from clustering at the boundary and enabling more effective exploration of the solution space</vt:lpwstr>
  </property>
  <property fmtid="{D5CDD505-2E9C-101B-9397-08002B2CF9AE}" pid="171" name="ZOTERO_BREF_pVpIrZhsygDfet94wGDXZ_7">
    <vt:lpwstr>. To evaluate the effectiveness of the proposed algorithm, we compared it with 11 other algorithms using the IEEE CEC2017 test set and assessed the differences through statistical analysis. Experimental data demonstrate that the HSAO algorithm exhibits si</vt:lpwstr>
  </property>
  <property fmtid="{D5CDD505-2E9C-101B-9397-08002B2CF9AE}" pid="172" name="ZOTERO_BREF_pVpIrZhsygDfet94wGDXZ_8">
    <vt:lpwstr>gnificant advantages. Furthermore, to validate its practical applicability, we applied HSAO to real-world cloud computing task scheduling problems, achieving excellent results and successfully completing the scheduling planning of cloud computing tasks.",</vt:lpwstr>
  </property>
  <property fmtid="{D5CDD505-2E9C-101B-9397-08002B2CF9AE}" pid="173" name="ZOTERO_BREF_pVpIrZhsygDfet94wGDXZ_9">
    <vt:lpwstr>"container-title":"Biomimetics","DOI":"10.3390/biomimetics10100690","journalAbbreviation":"Biomimetics","page":"690","source":"ResearchGate","title":"A Hybrid SAO and RIME Optimizer for Global Optimization and Cloud Task Scheduling","volume":"10","author"</vt:lpwstr>
  </property>
  <property fmtid="{D5CDD505-2E9C-101B-9397-08002B2CF9AE}" pid="174" name="ZOTERO_BREF_pVpIrZhsygDfet94wGDXZ_10">
    <vt:lpwstr>:[{"family":"Zhu","given":"Ming"},{"family":"Li","given":"Jing"},{"family":"Yang","given":"Xiao"}],"issued":{"date-parts":[["2025",10,13]]}}}],"schema":"https://github.com/citation-style-language/schema/raw/master/csl-citation.json"} </vt:lpwstr>
  </property>
  <property fmtid="{D5CDD505-2E9C-101B-9397-08002B2CF9AE}" pid="175" name="ZOTERO_BREF_LK9Zo3OgEroKoQ10tGa0x_1">
    <vt:lpwstr>ZOTERO_ITEM CSL_CITATION {"citationID":"GEPodig8","properties":{"formattedCitation":"[17]","plainCitation":"[17]","noteIndex":0},"citationItems":[{"id":367,"uris":["http://zotero.org/users/local/wDhWTELP/items/UP4PFE5A"],"itemData":{"id":367,"type":"paper</vt:lpwstr>
  </property>
  <property fmtid="{D5CDD505-2E9C-101B-9397-08002B2CF9AE}" pid="176" name="ZOTERO_BREF_LK9Zo3OgEroKoQ10tGa0x_2">
    <vt:lpwstr>-conference","abstract":"Cloud computing, as a cutting-edge computing paradigm, offers substantial data processing and storage capabilities. In a heterogeneous cloud environment, the diversity among cloud platforms results in varying task execution times,</vt:lpwstr>
  </property>
  <property fmtid="{D5CDD505-2E9C-101B-9397-08002B2CF9AE}" pid="177" name="ZOTERO_BREF_LK9Zo3OgEroKoQ10tGa0x_3">
    <vt:lpwstr> posing challenges in minimizing workflow makespan under budget constraints. On this basis, a novel meta-heuristic optimization algorithm, named snake optimizer (SO), is proposed for workflow scheduling in the cloud. Then, a negative offset mechanism is d</vt:lpwstr>
  </property>
  <property fmtid="{D5CDD505-2E9C-101B-9397-08002B2CF9AE}" pid="178" name="ZOTERO_BREF_LK9Zo3OgEroKoQ10tGa0x_4">
    <vt:lpwstr>esigned to dynamically guide the offset of individual positions during population update to prevent falling into local optimums, thereby optimizing the search for feasible solutions and improving the success rate. Finally, using the negative offset mechan</vt:lpwstr>
  </property>
  <property fmtid="{D5CDD505-2E9C-101B-9397-08002B2CF9AE}" pid="179" name="ZOTERO_BREF_LK9Zo3OgEroKoQ10tGa0x_5">
    <vt:lpwstr>ism, a snake optimization budget-aware scheduling algorithm (NO-SO) is developed to schedule budget-constrained workflows in heterogeneous cloud computing environments and minimize the makespan. A series of comparative experiments conducted on real-world </vt:lpwstr>
  </property>
  <property fmtid="{D5CDD505-2E9C-101B-9397-08002B2CF9AE}" pid="180" name="ZOTERO_BREF_LK9Zo3OgEroKoQ10tGa0x_6">
    <vt:lpwstr>scientific workflows demonstrates that the NO-SO algorithm enhances the success rate in finding a feasible solution by 38.89% and 34.45% compared with the advanced MG-PRO algorithm and the original SO algorithm, respectively. Moreover, it achieves an aver</vt:lpwstr>
  </property>
  <property fmtid="{D5CDD505-2E9C-101B-9397-08002B2CF9AE}" pid="181" name="ZOTERO_BREF_LK9Zo3OgEroKoQ10tGa0x_7">
    <vt:lpwstr>age reduction in makespan of 30.30% and 32.19%.","container-title":"2024 IEEE International Symposium on Parallel and Distributed Processing with Applications (ISPA)","DOI":"10.1109/ISPA63168.2024.00046","event-title":"2024 IEEE International Symposium on</vt:lpwstr>
  </property>
  <property fmtid="{D5CDD505-2E9C-101B-9397-08002B2CF9AE}" pid="182" name="ZOTERO_BREF_LK9Zo3OgEroKoQ10tGa0x_8">
    <vt:lpwstr> Parallel and Distributed Processing with Applications (ISPA)","ISSN":"2158-9208","note":"ISSN: 2158-9208","page":"302-309","source":"IEEE Xplore","title":"Budget-aware Scheduling Algorithm Using Negative Offset Mechanism for Snake Optimization in Heterog</vt:lpwstr>
  </property>
  <property fmtid="{D5CDD505-2E9C-101B-9397-08002B2CF9AE}" pid="183" name="ZOTERO_BREF_LK9Zo3OgEroKoQ10tGa0x_9">
    <vt:lpwstr>eneous Cloud","URL":"https://ieeexplore.ieee.org/document/10885322","author":[{"family":"Zhang","given":"Longxin"},{"family":"Zhang","given":"Yanfen"},{"family":"Lu","given":"Xiaotong"},{"family":"Tan","given":"Runti"},{"family":"Huang","given":"Xianming"</vt:lpwstr>
  </property>
  <property fmtid="{D5CDD505-2E9C-101B-9397-08002B2CF9AE}" pid="184" name="ZOTERO_BREF_LK9Zo3OgEroKoQ10tGa0x_10">
    <vt:lpwstr>},{"family":"Chen","given":"Jianguo"}],"accessed":{"date-parts":[["2026",1,18]]},"issued":{"date-parts":[["2024",10]]}}}],"schema":"https://github.com/citation-style-language/schema/raw/master/csl-citation.json"} </vt:lpwstr>
  </property>
  <property fmtid="{D5CDD505-2E9C-101B-9397-08002B2CF9AE}" pid="185" name="ZOTERO_BREF_18MMjaGSLSoqiGMIVtRqc_1">
    <vt:lpwstr>ZOTERO_ITEM CSL_CITATION {"citationID":"0bPdUf0x","properties":{"formattedCitation":"[18]","plainCitation":"[18]","noteIndex":0},"citationItems":[{"id":355,"uris":["http://zotero.org/users/local/wDhWTELP/items/XERAGY4L"],"itemData":{"id":355,"type":"paper</vt:lpwstr>
  </property>
  <property fmtid="{D5CDD505-2E9C-101B-9397-08002B2CF9AE}" pid="186" name="ZOTERO_BREF_18MMjaGSLSoqiGMIVtRqc_2">
    <vt:lpwstr>-conference","abstract":"Task scheduling in a Cloud Computing (CC) environment offers flexible and scalable computing resources that encounter critical challenges that significantly affect the system performance. The existing methods often suffer from min</vt:lpwstr>
  </property>
  <property fmtid="{D5CDD505-2E9C-101B-9397-08002B2CF9AE}" pid="187" name="ZOTERO_BREF_18MMjaGSLSoqiGMIVtRqc_3">
    <vt:lpwstr>imal convergence rates due to ineffective task scheduling, leading to a degradation in the quality of task scheduling in the CC environment. This paper proposes the Levy Flight Osprey Optimization Algorithm (LFOOA) for task scheduling, which provides high</vt:lpwstr>
  </property>
  <property fmtid="{D5CDD505-2E9C-101B-9397-08002B2CF9AE}" pid="188" name="ZOTERO_BREF_18MMjaGSLSoqiGMIVtRqc_4">
    <vt:lpwstr>-quality scheduling solutions due to its effective search mechanisms. The novel approach aims to improve the convergence rate and reduce the time required for evaluation. The significance of task scheduling in CC lies in its responsibility for assigning t</vt:lpwstr>
  </property>
  <property fmtid="{D5CDD505-2E9C-101B-9397-08002B2CF9AE}" pid="189" name="ZOTERO_BREF_18MMjaGSLSoqiGMIVtRqc_5">
    <vt:lpwstr>asks to each virtual machine, optimising execution time, and minimizing energy consumption. The existing methods namely, Particle Swarm Optimization (PSO), Random Double Adaptive Whale Optimization Algorithm (RDWOA) and Whale Optimization Algorithm (WOA) </vt:lpwstr>
  </property>
  <property fmtid="{D5CDD505-2E9C-101B-9397-08002B2CF9AE}" pid="190" name="ZOTERO_BREF_18MMjaGSLSoqiGMIVtRqc_6">
    <vt:lpwstr>and PS-Grey Wolf Optimization (PSGWO) are evaluated in the proposed method. The LDOOA approach achieves better performance with a makespan of 97, resource utilization of 99%, and energy consumption of 1.1.","container-title":"2024 International Conference</vt:lpwstr>
  </property>
  <property fmtid="{D5CDD505-2E9C-101B-9397-08002B2CF9AE}" pid="191" name="ZOTERO_BREF_18MMjaGSLSoqiGMIVtRqc_7">
    <vt:lpwstr> on Intelligent Algorithms for Computational Intelligence Systems (IACIS)","DOI":"10.1109/IACIS61494.2024.10721633","event-title":"2024 International Conference on Intelligent Algorithms for Computational Intelligence Systems (IACIS)","page":"1-5","source</vt:lpwstr>
  </property>
  <property fmtid="{D5CDD505-2E9C-101B-9397-08002B2CF9AE}" pid="192" name="ZOTERO_BREF_18MMjaGSLSoqiGMIVtRqc_8">
    <vt:lpwstr>":"IEEE Xplore","title":"Levy Flight Osprey Optimization Algorithm for Task Scheduling in Cloud Computing","URL":"https://ieeexplore.ieee.org/document/10721633/","author":[{"family":"Chintale","given":"Pradeep"},{"family":"Malviya","given":"Rajesh Kumar"}</vt:lpwstr>
  </property>
  <property fmtid="{D5CDD505-2E9C-101B-9397-08002B2CF9AE}" pid="193" name="ZOTERO_BREF_18MMjaGSLSoqiGMIVtRqc_9">
    <vt:lpwstr>,{"family":"Merla","given":"Narendra Babu"},{"family":"Chinna","given":"Pavana Prasanthi Goli"},{"family":"Desaboyina","given":"Gopi"},{"family":"Sure","given":"Tharun Anand Reddy"}],"accessed":{"date-parts":[["2026",1,18]]},"issued":{"date-parts":[["2024</vt:lpwstr>
  </property>
  <property fmtid="{D5CDD505-2E9C-101B-9397-08002B2CF9AE}" pid="194" name="ZOTERO_BREF_18MMjaGSLSoqiGMIVtRqc_10">
    <vt:lpwstr>",8]]}}}],"schema":"https://github.com/citation-style-language/schema/raw/master/csl-citation.json"} </vt:lpwstr>
  </property>
  <property fmtid="{D5CDD505-2E9C-101B-9397-08002B2CF9AE}" pid="195" name="ZOTERO_BREF_Sc0SkKyemVYYFRqykYvNy_1">
    <vt:lpwstr>ZOTERO_TEMP </vt:lpwstr>
  </property>
  <property fmtid="{D5CDD505-2E9C-101B-9397-08002B2CF9AE}" pid="196" name="ZOTERO_BREF_JkSxBgnoSecQjjXQ4oEvK_1">
    <vt:lpwstr>ZOTERO_ITEM CSL_CITATION {"citationID":"xdoyPNjr","properties":{"formattedCitation":"[1]","plainCitation":"[1]","noteIndex":0},"citationItems":[{"id":308,"uris":["http://zotero.org/users/local/wDhWTELP/items/I5ZDGD89"],"itemData":{"id":308,"type":"article</vt:lpwstr>
  </property>
  <property fmtid="{D5CDD505-2E9C-101B-9397-08002B2CF9AE}" pid="197" name="ZOTERO_BREF_JkSxBgnoSecQjjXQ4oEvK_2">
    <vt:lpwstr>-journal","abstract":"Optimization techniques play a pivotal role in refining problem-solving methods across various domains. These methods have demonstrated their efficacy in addressing real-world complexities. Continuous efforts are made to create and e</vt:lpwstr>
  </property>
  <property fmtid="{D5CDD505-2E9C-101B-9397-08002B2CF9AE}" pid="198" name="ZOTERO_BREF_JkSxBgnoSecQjjXQ4oEvK_3">
    <vt:lpwstr>nhance techniques in the realm of research. This paper introduces a novel technique that distinguishes itself through its clarity, logical mathematical structure, and robust mathematical equations, particularly in the second phase. This study presents the</vt:lpwstr>
  </property>
  <property fmtid="{D5CDD505-2E9C-101B-9397-08002B2CF9AE}" pid="199" name="ZOTERO_BREF_JkSxBgnoSecQjjXQ4oEvK_4">
    <vt:lpwstr> development of a new metaheuristic algorithm named Coyote and Badger Optimization (CBO). CBO draws inspiration from the cooperative behaviors observed in honey badgers and coyotes, with a specific focus on their intriguing communication process. Utilizin</vt:lpwstr>
  </property>
  <property fmtid="{D5CDD505-2E9C-101B-9397-08002B2CF9AE}" pid="200" name="ZOTERO_BREF_JkSxBgnoSecQjjXQ4oEvK_5">
    <vt:lpwstr>g the inherent traits of these animals, the proposed CBO algorithm offers an intuitive and effective solution for addressing engineering optimization challenges by providing the best fitness values. To validate CBO's effectiveness in real-time application</vt:lpwstr>
  </property>
  <property fmtid="{D5CDD505-2E9C-101B-9397-08002B2CF9AE}" pid="201" name="ZOTERO_BREF_JkSxBgnoSecQjjXQ4oEvK_6">
    <vt:lpwstr>s, complex engineering problems called pressure vessel design, feature selection in medical system, and tension-compression spring design are used as case studies for testing the proposed CBO compared to other recent algorithms. Additionally, ten benchmar</vt:lpwstr>
  </property>
  <property fmtid="{D5CDD505-2E9C-101B-9397-08002B2CF9AE}" pid="202" name="ZOTERO_BREF_JkSxBgnoSecQjjXQ4oEvK_7">
    <vt:lpwstr>k functions and also statistical analysis methods (mean, standard deviation, confidence intervals, t-test, and Wilcoxon test) are used. Experimental results demonstrate that the CBO algorithm surpasses eleven recent algorithms when subjected to common ten</vt:lpwstr>
  </property>
  <property fmtid="{D5CDD505-2E9C-101B-9397-08002B2CF9AE}" pid="203" name="ZOTERO_BREF_JkSxBgnoSecQjjXQ4oEvK_8">
    <vt:lpwstr> benchmark functions. Additionally, CBO outperforms other recent eleven algorithms according to three different case studies. According to the ten benchmark functions (F1 to F10), CBO provides the minimum fitness values which are closed to the exact (stan</vt:lpwstr>
  </property>
  <property fmtid="{D5CDD505-2E9C-101B-9397-08002B2CF9AE}" pid="204" name="ZOTERO_BREF_JkSxBgnoSecQjjXQ4oEvK_9">
    <vt:lpwstr>dard) values; 0, 0, 0.003, 0.0002, -1.0316, 3.0058, 0.398, 0.02, 0.00076, and 0.000725 respectively. Related to statistical analysis, CBO provides the best mean, standard deviation, confidence intervals, t-test, and Wilcoxon test values. According to case</vt:lpwstr>
  </property>
  <property fmtid="{D5CDD505-2E9C-101B-9397-08002B2CF9AE}" pid="205" name="ZOTERO_BREF_JkSxBgnoSecQjjXQ4oEvK_10">
    <vt:lpwstr> studies, CBO provided the minimum cost value for pressure vessel design, the maximum accuracy value for feature selection, and the minimum cost value for spring design. Hence, CBO superiors other recent algorithms.","container-title":"Communications in N</vt:lpwstr>
  </property>
  <property fmtid="{D5CDD505-2E9C-101B-9397-08002B2CF9AE}" pid="206" name="ZOTERO_BREF_JkSxBgnoSecQjjXQ4oEvK_11">
    <vt:lpwstr>onlinear Science and Numerical Simulation","DOI":"10.1016/j.cnsns.2024.108333","ISSN":"1007-5704","journalAbbreviation":"Communications in Nonlinear Science and Numerical Simulation","page":"108333","source":"ScienceDirect","title":"Coyote and Badger Opti</vt:lpwstr>
  </property>
  <property fmtid="{D5CDD505-2E9C-101B-9397-08002B2CF9AE}" pid="207" name="ZOTERO_BREF_JkSxBgnoSecQjjXQ4oEvK_12">
    <vt:lpwstr>mization (CBO): A natural inspired meta-heuristic algorithm based on cooperative hunting","title-short":"Coyote and Badger Optimization (CBO)","volume":"140","author":[{"family":"Khatab","given":"Mahmoud"},{"family":"El-Gamel","given":"Mohamed"},{"family"</vt:lpwstr>
  </property>
  <property fmtid="{D5CDD505-2E9C-101B-9397-08002B2CF9AE}" pid="208" name="ZOTERO_BREF_JkSxBgnoSecQjjXQ4oEvK_13">
    <vt:lpwstr>:"Saleh","given":"Ahmed I."},{"family":"El-Shenawy","given":"Atallah"},{"family":"Rabie","given":"Asmaa H."}],"issued":{"date-parts":[["2025",1,1]]}}}],"schema":"https://github.com/citation-style-language/schema/raw/master/csl-citation.json"} </vt:lpwstr>
  </property>
  <property fmtid="{D5CDD505-2E9C-101B-9397-08002B2CF9AE}" pid="209" name="ZOTERO_BREF_OZ9HO0OQrJxDOO2PdLFLD_1">
    <vt:lpwstr>ZOTERO_TEMP </vt:lpwstr>
  </property>
  <property fmtid="{D5CDD505-2E9C-101B-9397-08002B2CF9AE}" pid="210" name="ZOTERO_BREF_yi5Z3EIwinccwFyD9kbJ2_1">
    <vt:lpwstr>ZOTERO_ITEM CSL_CITATION {"citationID":"kKXLd3MI","properties":{"formattedCitation":"[19]","plainCitation":"[19]","noteIndex":0},"citationItems":[{"id":388,"uris":["http://zotero.org/users/local/wDhWTELP/items/J87LNDZE"],"itemData":{"id":388,"type":"artic</vt:lpwstr>
  </property>
  <property fmtid="{D5CDD505-2E9C-101B-9397-08002B2CF9AE}" pid="211" name="ZOTERO_BREF_yi5Z3EIwinccwFyD9kbJ2_2">
    <vt:lpwstr>le-journal","abstract":"A sighting was made of a Coyote (Canis latrans) and Badger (Taxidea taxus) hunting together 22 September 1988, in Southeastern Alberta. Possible benefits for the Coyote were obtaining ground squirrels escaping the Badger. The latte</vt:lpwstr>
  </property>
  <property fmtid="{D5CDD505-2E9C-101B-9397-08002B2CF9AE}" pid="212" name="ZOTERO_BREF_yi5Z3EIwinccwFyD9kbJ2_3">
    <vt:lpwstr>r May have been provided with a warning of impending danger. A review of published observations of Coyote-Badger interactions shows they vary from mutually affectionate and cooperative to harassment and predation by Coyotes of Badger","container-title":"C</vt:lpwstr>
  </property>
  <property fmtid="{D5CDD505-2E9C-101B-9397-08002B2CF9AE}" pid="213" name="ZOTERO_BREF_yi5Z3EIwinccwFyD9kbJ2_4">
    <vt:lpwstr>anadian Field Naturalist","journalAbbreviation":"Canadian Field Naturalist","page":"122-123","source":"ResearchGate","title":"A Coyote and Badger Interaction Kiliaan et al CFN 1988","volume":"105","author":[{"family":"Kiliaan","given":"Hendrik"},{"family"</vt:lpwstr>
  </property>
  <property fmtid="{D5CDD505-2E9C-101B-9397-08002B2CF9AE}" pid="214" name="ZOTERO_BREF_yi5Z3EIwinccwFyD9kbJ2_5">
    <vt:lpwstr>:"Mamo","given":"Charles"},{"family":"Paquet","given":"Paul"}],"issued":{"date-parts":[["2023",7,17]]}}}],"schema":"https://github.com/citation-style-language/schema/raw/master/csl-citation.json"} </vt:lpwstr>
  </property>
  <property fmtid="{D5CDD505-2E9C-101B-9397-08002B2CF9AE}" pid="215" name="ZOTERO_BREF_HPjl661bfRvuDsOxLRymk_1">
    <vt:lpwstr>ZOTERO_ITEM CSL_CITATION {"citationID":"9QgxLva7","properties":{"formattedCitation":"[1]","plainCitation":"[1]","noteIndex":0},"citationItems":[{"id":308,"uris":["http://zotero.org/users/local/wDhWTELP/items/I5ZDGD89"],"itemData":{"id":308,"type":"article</vt:lpwstr>
  </property>
  <property fmtid="{D5CDD505-2E9C-101B-9397-08002B2CF9AE}" pid="216" name="ZOTERO_BREF_HPjl661bfRvuDsOxLRymk_2">
    <vt:lpwstr>-journal","abstract":"Optimization techniques play a pivotal role in refining problem-solving methods across various domains. These methods have demonstrated their efficacy in addressing real-world complexities. Continuous efforts are made to create and e</vt:lpwstr>
  </property>
  <property fmtid="{D5CDD505-2E9C-101B-9397-08002B2CF9AE}" pid="217" name="ZOTERO_BREF_HPjl661bfRvuDsOxLRymk_3">
    <vt:lpwstr>nhance techniques in the realm of research. This paper introduces a novel technique that distinguishes itself through its clarity, logical mathematical structure, and robust mathematical equations, particularly in the second phase. This study presents the</vt:lpwstr>
  </property>
  <property fmtid="{D5CDD505-2E9C-101B-9397-08002B2CF9AE}" pid="218" name="ZOTERO_BREF_HPjl661bfRvuDsOxLRymk_4">
    <vt:lpwstr> development of a new metaheuristic algorithm named Coyote and Badger Optimization (CBO). CBO draws inspiration from the cooperative behaviors observed in honey badgers and coyotes, with a specific focus on their intriguing communication process. Utilizin</vt:lpwstr>
  </property>
  <property fmtid="{D5CDD505-2E9C-101B-9397-08002B2CF9AE}" pid="219" name="ZOTERO_BREF_HPjl661bfRvuDsOxLRymk_5">
    <vt:lpwstr>g the inherent traits of these animals, the proposed CBO algorithm offers an intuitive and effective solution for addressing engineering optimization challenges by providing the best fitness values. To validate CBO's effectiveness in real-time application</vt:lpwstr>
  </property>
  <property fmtid="{D5CDD505-2E9C-101B-9397-08002B2CF9AE}" pid="220" name="ZOTERO_BREF_HPjl661bfRvuDsOxLRymk_6">
    <vt:lpwstr>s, complex engineering problems called pressure vessel design, feature selection in medical system, and tension-compression spring design are used as case studies for testing the proposed CBO compared to other recent algorithms. Additionally, ten benchmar</vt:lpwstr>
  </property>
  <property fmtid="{D5CDD505-2E9C-101B-9397-08002B2CF9AE}" pid="221" name="ZOTERO_BREF_HPjl661bfRvuDsOxLRymk_7">
    <vt:lpwstr>k functions and also statistical analysis methods (mean, standard deviation, confidence intervals, t-test, and Wilcoxon test) are used. Experimental results demonstrate that the CBO algorithm surpasses eleven recent algorithms when subjected to common ten</vt:lpwstr>
  </property>
  <property fmtid="{D5CDD505-2E9C-101B-9397-08002B2CF9AE}" pid="222" name="ZOTERO_BREF_HPjl661bfRvuDsOxLRymk_8">
    <vt:lpwstr> benchmark functions. Additionally, CBO outperforms other recent eleven algorithms according to three different case studies. According to the ten benchmark functions (F1 to F10), CBO provides the minimum fitness values which are closed to the exact (stan</vt:lpwstr>
  </property>
  <property fmtid="{D5CDD505-2E9C-101B-9397-08002B2CF9AE}" pid="223" name="ZOTERO_BREF_HPjl661bfRvuDsOxLRymk_9">
    <vt:lpwstr>dard) values; 0, 0, 0.003, 0.0002, -1.0316, 3.0058, 0.398, 0.02, 0.00076, and 0.000725 respectively. Related to statistical analysis, CBO provides the best mean, standard deviation, confidence intervals, t-test, and Wilcoxon test values. According to case</vt:lpwstr>
  </property>
  <property fmtid="{D5CDD505-2E9C-101B-9397-08002B2CF9AE}" pid="224" name="ZOTERO_BREF_HPjl661bfRvuDsOxLRymk_10">
    <vt:lpwstr> studies, CBO provided the minimum cost value for pressure vessel design, the maximum accuracy value for feature selection, and the minimum cost value for spring design. Hence, CBO superiors other recent algorithms.","container-title":"Communications in N</vt:lpwstr>
  </property>
  <property fmtid="{D5CDD505-2E9C-101B-9397-08002B2CF9AE}" pid="225" name="ZOTERO_BREF_HPjl661bfRvuDsOxLRymk_11">
    <vt:lpwstr>onlinear Science and Numerical Simulation","DOI":"10.1016/j.cnsns.2024.108333","ISSN":"1007-5704","journalAbbreviation":"Communications in Nonlinear Science and Numerical Simulation","page":"108333","source":"ScienceDirect","title":"Coyote and Badger Opti</vt:lpwstr>
  </property>
  <property fmtid="{D5CDD505-2E9C-101B-9397-08002B2CF9AE}" pid="226" name="ZOTERO_BREF_HPjl661bfRvuDsOxLRymk_12">
    <vt:lpwstr>mization (CBO): A natural inspired meta-heuristic algorithm based on cooperative hunting","title-short":"Coyote and Badger Optimization (CBO)","volume":"140","author":[{"family":"Khatab","given":"Mahmoud"},{"family":"El-Gamel","given":"Mohamed"},{"family"</vt:lpwstr>
  </property>
  <property fmtid="{D5CDD505-2E9C-101B-9397-08002B2CF9AE}" pid="227" name="ZOTERO_BREF_HPjl661bfRvuDsOxLRymk_13">
    <vt:lpwstr>:"Saleh","given":"Ahmed I."},{"family":"El-Shenawy","given":"Atallah"},{"family":"Rabie","given":"Asmaa H."}],"issued":{"date-parts":[["2025",1,1]]}}}],"schema":"https://github.com/citation-style-language/schema/raw/master/csl-citation.json"} </vt:lpwstr>
  </property>
  <property fmtid="{D5CDD505-2E9C-101B-9397-08002B2CF9AE}" pid="228" name="ZOTERO_BREF_z5jGo05bb9gsxRMsDi8sS_1">
    <vt:lpwstr>ZOTERO_ITEM CSL_CITATION {"citationID":"s8CqHYTC","properties":{"formattedCitation":"Goldberg, {\\i{}Genetic Algorithms in Search, Optimization, and Machine Learning}.","plainCitation":"Goldberg, Genetic Algorithms in Search, Optimization, and Machine Lea</vt:lpwstr>
  </property>
  <property fmtid="{D5CDD505-2E9C-101B-9397-08002B2CF9AE}" pid="229" name="ZOTERO_BREF_z5jGo05bb9gsxRMsDi8sS_2">
    <vt:lpwstr>rning.","noteIndex":1},"citationItems":[{"id":253,"uris":["http://zotero.org/users/local/wDhWTELP/items/TPACS93U"],"itemData":{"id":253,"type":"book","publisher":"Addison-Wesley Longman Publishing Co., Inc.","title":"Genetic Algorithms in Search, Optimiza</vt:lpwstr>
  </property>
  <property fmtid="{D5CDD505-2E9C-101B-9397-08002B2CF9AE}" pid="230" name="ZOTERO_BREF_z5jGo05bb9gsxRMsDi8sS_3">
    <vt:lpwstr>tion, and Machine Learning","author":[{"family":"Goldberg","given":"David E."}],"issued":{"date-parts":[["1989"]]}}}],"schema":"https://github.com/citation-style-language/schema/raw/master/csl-citation.json"} </vt:lpwstr>
  </property>
  <property fmtid="{D5CDD505-2E9C-101B-9397-08002B2CF9AE}" pid="231" name="ZOTERO_BREF_KG2XPdNO8W6nP1h3epBy4_1">
    <vt:lpwstr>ZOTERO_ITEM CSL_CITATION {"citationID":"svS2PLBv","properties":{"formattedCitation":"Mirjalili et al., \\uc0\\u8220{}Grey Wolf Optimizer.\\uc0\\u8221{}","plainCitation":"Mirjalili et al., “Grey Wolf Optimizer.”","noteIndex":2},"citationItems":[{"id":254,"</vt:lpwstr>
  </property>
  <property fmtid="{D5CDD505-2E9C-101B-9397-08002B2CF9AE}" pid="232" name="ZOTERO_BREF_KG2XPdNO8W6nP1h3epBy4_2">
    <vt:lpwstr>uris":["http://zotero.org/users/local/wDhWTELP/items/KWG9N64A"],"itemData":{"id":254,"type":"article-journal","container-title":"Advances in Engineering Software","DOI":"10.1016/j.advengsoft.2013.12.007","page":"46–61","title":"Grey Wolf Optimizer","volum</vt:lpwstr>
  </property>
  <property fmtid="{D5CDD505-2E9C-101B-9397-08002B2CF9AE}" pid="233" name="ZOTERO_BREF_KG2XPdNO8W6nP1h3epBy4_3">
    <vt:lpwstr>e":"69","author":[{"family":"Mirjalili","given":"Seyedali"},{"family":"Mirjalili","given":"Seyed Mohammad"},{"family":"Lewis","given":"Andrew"}],"issued":{"date-parts":[["2014"]]}}}],"schema":"https://github.com/citation-style-language/schema/raw/master/c</vt:lpwstr>
  </property>
  <property fmtid="{D5CDD505-2E9C-101B-9397-08002B2CF9AE}" pid="234" name="ZOTERO_BREF_KG2XPdNO8W6nP1h3epBy4_4">
    <vt:lpwstr>sl-citation.json"} </vt:lpwstr>
  </property>
  <property fmtid="{D5CDD505-2E9C-101B-9397-08002B2CF9AE}" pid="235" name="ZOTERO_BREF_hRgbmcVHtul6VbCTdEccH_1">
    <vt:lpwstr>ZOTERO_ITEM CSL_CITATION {"citationID":"KsirSYlC","properties":{"formattedCitation":"Wang and Shi, \\uc0\\u8220{}A Bare Bones Grey Wolf Optimizer for Global Numerical Optimization.\\uc0\\u8221{}","plainCitation":"Wang and Shi, “A Bare Bones Grey Wolf Opti</vt:lpwstr>
  </property>
  <property fmtid="{D5CDD505-2E9C-101B-9397-08002B2CF9AE}" pid="236" name="ZOTERO_BREF_hRgbmcVHtul6VbCTdEccH_2">
    <vt:lpwstr>mizer for Global Numerical Optimization.”","noteIndex":3},"citationItems":[{"id":284,"uris":["http://zotero.org/users/local/wDhWTELP/items/RW7PEWRF"],"itemData":{"id":284,"type":"article","abstract":"In order to better understand and analyze the currently</vt:lpwstr>
  </property>
  <property fmtid="{D5CDD505-2E9C-101B-9397-08002B2CF9AE}" pid="237" name="ZOTERO_BREF_hRgbmcVHtul6VbCTdEccH_3">
    <vt:lpwstr> widely used population-based metaheuristic optimization algorithms, , this paper proposes a novel computational intelligence algorithm called bare bones grey wolf optimizer (BBGWO) inspired by a bare bones mechanism. In the BBGWO, the complex updating me</vt:lpwstr>
  </property>
  <property fmtid="{D5CDD505-2E9C-101B-9397-08002B2CF9AE}" pid="238" name="ZOTERO_BREF_hRgbmcVHtul6VbCTdEccH_4">
    <vt:lpwstr>chanism of solutions is replaced by a random vector that obeys a normal distribution, whose mean and variance are derived by theoretically studying the probability distribution of the new solution of the original GWO. The corresponding theoretical analysi</vt:lpwstr>
  </property>
  <property fmtid="{D5CDD505-2E9C-101B-9397-08002B2CF9AE}" pid="239" name="ZOTERO_BREF_hRgbmcVHtul6VbCTdEccH_5">
    <vt:lpwstr>s and simulation results verify the good optimization performance of the proposed BBGWO algorithm.","DOI":"10.48550/arXiv.2105.03258","note":"arXiv:2105.03258 [math]","number":"arXiv:2105.03258","publisher":"arXiv","source":"arXiv.org","title":"A Bare Bon</vt:lpwstr>
  </property>
  <property fmtid="{D5CDD505-2E9C-101B-9397-08002B2CF9AE}" pid="240" name="ZOTERO_BREF_hRgbmcVHtul6VbCTdEccH_6">
    <vt:lpwstr>es Grey Wolf Optimizer for Global Numerical Optimization","URL":"http://arxiv.org/abs/2105.03258","author":[{"family":"Wang","given":"Haoxin"},{"family":"Shi","given":"Libao"}],"accessed":{"date-parts":[["2026",1,18]]},"issued":{"date-parts":[["2021",5,7]</vt:lpwstr>
  </property>
  <property fmtid="{D5CDD505-2E9C-101B-9397-08002B2CF9AE}" pid="241" name="ZOTERO_BREF_hRgbmcVHtul6VbCTdEccH_7">
    <vt:lpwstr>]}}}],"schema":"https://github.com/citation-style-language/schema/raw/master/csl-citation.json"} </vt:lpwstr>
  </property>
  <property fmtid="{D5CDD505-2E9C-101B-9397-08002B2CF9AE}" pid="242" name="ZOTERO_BREF_377GAOzZbZ5etgvUVNxRK_1">
    <vt:lpwstr>ZOTERO_ITEM CSL_CITATION {"citationID":"z3C0EuvD","properties":{"formattedCitation":"Heidari et al., \\uc0\\u8220{}Harris Hawks Optimization: Algorithm and Applications.\\uc0\\u8221{}","plainCitation":"Heidari et al., “Harris Hawks Optimization: Algorithm</vt:lpwstr>
  </property>
  <property fmtid="{D5CDD505-2E9C-101B-9397-08002B2CF9AE}" pid="243" name="ZOTERO_BREF_377GAOzZbZ5etgvUVNxRK_2">
    <vt:lpwstr> and Applications.”","noteIndex":4},"citationItems":[{"id":256,"uris":["http://zotero.org/users/local/wDhWTELP/items/DIY374JX"],"itemData":{"id":256,"type":"article-journal","container-title":"Future Generation Computer Systems","DOI":"10.1016/j.future.20</vt:lpwstr>
  </property>
  <property fmtid="{D5CDD505-2E9C-101B-9397-08002B2CF9AE}" pid="244" name="ZOTERO_BREF_377GAOzZbZ5etgvUVNxRK_3">
    <vt:lpwstr>19.02.028","page":"849–872","title":"Harris hawks optimization: Algorithm and applications","volume":"97","author":[{"family":"Heidari","given":"Ali Asghar"},{"family":"Mirjalili","given":"Seyedali"},{"family":"Faris","given":"Hossam"},{"family":"Aljarah"</vt:lpwstr>
  </property>
  <property fmtid="{D5CDD505-2E9C-101B-9397-08002B2CF9AE}" pid="245" name="ZOTERO_BREF_377GAOzZbZ5etgvUVNxRK_4">
    <vt:lpwstr>,"given":"Ibrahim"},{"family":"Mafarja","given":"Majdi"},{"family":"Chen","given":"Huiling"}],"issued":{"date-parts":[["2019"]]}}}],"schema":"https://github.com/citation-style-language/schema/raw/master/csl-citation.json"} </vt:lpwstr>
  </property>
  <property fmtid="{D5CDD505-2E9C-101B-9397-08002B2CF9AE}" pid="246" name="ZOTERO_BREF_zMkcoxcAdN9DPB0yTlSiV_1">
    <vt:lpwstr>ZOTERO_ITEM CSL_CITATION {"citationID":"2HZd4ovA","properties":{"formattedCitation":"Abdollahzadeh et al., \\uc0\\u8220{}Artificial Gorilla Troops Optimizer.\\uc0\\u8221{}","plainCitation":"Abdollahzadeh et al., “Artificial Gorilla Troops Optimizer.”","no</vt:lpwstr>
  </property>
  <property fmtid="{D5CDD505-2E9C-101B-9397-08002B2CF9AE}" pid="247" name="ZOTERO_BREF_zMkcoxcAdN9DPB0yTlSiV_2">
    <vt:lpwstr>teIndex":5},"citationItems":[{"id":327,"uris":["http://zotero.org/users/local/wDhWTELP/items/Q5IMZHAY"],"itemData":{"id":327,"type":"article-journal","abstract":"Metaheuristics play a critical role in solving optimization problems, and most of them have b</vt:lpwstr>
  </property>
  <property fmtid="{D5CDD505-2E9C-101B-9397-08002B2CF9AE}" pid="248" name="ZOTERO_BREF_zMkcoxcAdN9DPB0yTlSiV_3">
    <vt:lpwstr>een inspired by the collective intelligence of natural organisms in nature. This paper proposes a new metaheuristic algorithm inspired by gorilla troops' social intelligence in nature, called Artificial Gorilla Troops Optimizer (GTO). In this algorithm, g</vt:lpwstr>
  </property>
  <property fmtid="{D5CDD505-2E9C-101B-9397-08002B2CF9AE}" pid="249" name="ZOTERO_BREF_zMkcoxcAdN9DPB0yTlSiV_4">
    <vt:lpwstr>orillas' collective life is mathematically formulated, and new mechanisms are designed to perform exploration and exploitation. To evaluate the GTO, we apply it to 52 standard benchmark functions and seven engineering problems. Friedman's test and Wilcoxo</vt:lpwstr>
  </property>
  <property fmtid="{D5CDD505-2E9C-101B-9397-08002B2CF9AE}" pid="250" name="ZOTERO_BREF_zMkcoxcAdN9DPB0yTlSiV_5">
    <vt:lpwstr>n rank‐sum statistical tests statistically compared the proposed method with several existing metaheuristics. The results demonstrate that the GTO performs better than comparative algorithms on most benchmark functions, particularly on high‐dimensional pr</vt:lpwstr>
  </property>
  <property fmtid="{D5CDD505-2E9C-101B-9397-08002B2CF9AE}" pid="251" name="ZOTERO_BREF_zMkcoxcAdN9DPB0yTlSiV_6">
    <vt:lpwstr>oblems. The results demonstrate that the GTO can provide superior results compared with other metaheuristics.","container-title":"International Journal of Intelligent Systems","DOI":"10.1002/int.22535","journalAbbreviation":"International Journal of Intel</vt:lpwstr>
  </property>
  <property fmtid="{D5CDD505-2E9C-101B-9397-08002B2CF9AE}" pid="252" name="ZOTERO_BREF_zMkcoxcAdN9DPB0yTlSiV_7">
    <vt:lpwstr>ligent Systems","source":"ResearchGate","title":"Artificial gorilla troops optimizer: A new nature‐inspired metaheuristic algorithm for global optimization problems","title-short":"Artificial gorilla troops optimizer","volume":"36","author":[{"family":"Ab</vt:lpwstr>
  </property>
  <property fmtid="{D5CDD505-2E9C-101B-9397-08002B2CF9AE}" pid="253" name="ZOTERO_BREF_zMkcoxcAdN9DPB0yTlSiV_8">
    <vt:lpwstr>dollahzadeh","given":"Benyamin"},{"family":"Soleimanian Gharehchopogh","given":"Farhad"},{"family":"Mirjalili","given":"Seyedali"}],"issued":{"date-parts":[["2021",7,1]]}}}],"schema":"https://github.com/citation-style-language/schema/raw/master/csl-citati</vt:lpwstr>
  </property>
  <property fmtid="{D5CDD505-2E9C-101B-9397-08002B2CF9AE}" pid="254" name="ZOTERO_BREF_zMkcoxcAdN9DPB0yTlSiV_9">
    <vt:lpwstr>on.json"} </vt:lpwstr>
  </property>
  <property fmtid="{D5CDD505-2E9C-101B-9397-08002B2CF9AE}" pid="255" name="ZOTERO_BREF_kMGTSBYqMjVtz2hiMJI7U_1">
    <vt:lpwstr>ZOTERO_ITEM CSL_CITATION {"citationID":"77G82463","properties":{"formattedCitation":"Ramanujam and Latha, \\uc0\\u8220{}Gorilla Troops Optimizer Based Fault Tolerant Aware Scheduling Scheme for Cloud Environment.\\uc0\\u8221{}","plainCitation":"Ramanujam </vt:lpwstr>
  </property>
  <property fmtid="{D5CDD505-2E9C-101B-9397-08002B2CF9AE}" pid="256" name="ZOTERO_BREF_kMGTSBYqMjVtz2hiMJI7U_2">
    <vt:lpwstr>and Latha, “Gorilla Troops Optimizer Based Fault Tolerant Aware Scheduling Scheme for Cloud Environment.”","noteIndex":6},"citationItems":[{"id":339,"uris":["http://zotero.org/users/local/wDhWTELP/items/P8C4C8WV"],"itemData":{"id":339,"type":"article-jour</vt:lpwstr>
  </property>
  <property fmtid="{D5CDD505-2E9C-101B-9397-08002B2CF9AE}" pid="257" name="ZOTERO_BREF_kMGTSBYqMjVtz2hiMJI7U_3">
    <vt:lpwstr>nal","abstract":"In cloud computing (CC), resources are allocated and offered to the cli-ents transparently in an on-demand way. Failures can happen in CC environment and the cloud resources are adaptable to fluctuations in the performance delivery. Task </vt:lpwstr>
  </property>
  <property fmtid="{D5CDD505-2E9C-101B-9397-08002B2CF9AE}" pid="258" name="ZOTERO_BREF_kMGTSBYqMjVtz2hiMJI7U_4">
    <vt:lpwstr>execution failure becomes common in the CC environment. Therefore, fault-tolerant scheduling techniques in CC environment are essential for handling performance differences, resource fluxes, and failures. Recently, several intelligent scheduling approache</vt:lpwstr>
  </property>
  <property fmtid="{D5CDD505-2E9C-101B-9397-08002B2CF9AE}" pid="259" name="ZOTERO_BREF_kMGTSBYqMjVtz2hiMJI7U_5">
    <vt:lpwstr>s have been developed for scheduling tasks in CC with no consideration of fault tolerant characteristics. With this motivation, this study focuses on the design of Gorilla Troops Optimizer Based Fault Tolerant Aware Scheduling Scheme (GTO-FTASS) in CC env</vt:lpwstr>
  </property>
  <property fmtid="{D5CDD505-2E9C-101B-9397-08002B2CF9AE}" pid="260" name="ZOTERO_BREF_kMGTSBYqMjVtz2hiMJI7U_6">
    <vt:lpwstr>ironment. The proposed GTO-FTASS model aims to schedule the tasks and allocate resources by considering fault tolerance into account. The GTO-FTASS algorithm is based on the social intelligence nature of gorilla troops. Besides, the GTO-FTASS model derive</vt:lpwstr>
  </property>
  <property fmtid="{D5CDD505-2E9C-101B-9397-08002B2CF9AE}" pid="261" name="ZOTERO_BREF_kMGTSBYqMjVtz2hiMJI7U_7">
    <vt:lpwstr>s a fitness function involving two parameters such as expected time of completion (ETC) and failure probability of executing a task. In addition, the presented fault detector can trace the failed tasks or VMs and then schedule heal submodule in sequence w</vt:lpwstr>
  </property>
  <property fmtid="{D5CDD505-2E9C-101B-9397-08002B2CF9AE}" pid="262" name="ZOTERO_BREF_kMGTSBYqMjVtz2hiMJI7U_8">
    <vt:lpwstr>ith a remedial or retrieval scheduling model. The experimental validation of the GTO-FTASS model has been performed and the results are inspected under several aspects. Extensive comparative analysis reported the better outcomes of the GTO-FTASS model ove</vt:lpwstr>
  </property>
  <property fmtid="{D5CDD505-2E9C-101B-9397-08002B2CF9AE}" pid="263" name="ZOTERO_BREF_kMGTSBYqMjVtz2hiMJI7U_9">
    <vt:lpwstr>r the recent approaches.","container-title":"Intelligent Automation &amp; Soft Computing","DOI":"10.32604/iasc.2023.029495","journalAbbreviation":"Intelligent Automation &amp; Soft Computing","source":"ResearchGate","title":"Gorilla Troops Optimizer Based Fault T</vt:lpwstr>
  </property>
  <property fmtid="{D5CDD505-2E9C-101B-9397-08002B2CF9AE}" pid="264" name="ZOTERO_BREF_kMGTSBYqMjVtz2hiMJI7U_10">
    <vt:lpwstr>olerant Aware Scheduling Scheme for Cloud Environment","volume":"35","author":[{"family":"Ramanujam","given":"Rengaraj"},{"family":"Latha","given":"K."}],"issued":{"date-parts":[["2022",7,23]]}}}],"schema":"https://github.com/citation-style-language/schem</vt:lpwstr>
  </property>
  <property fmtid="{D5CDD505-2E9C-101B-9397-08002B2CF9AE}" pid="265" name="ZOTERO_BREF_kMGTSBYqMjVtz2hiMJI7U_11">
    <vt:lpwstr>a/raw/master/csl-citation.json"} </vt:lpwstr>
  </property>
  <property fmtid="{D5CDD505-2E9C-101B-9397-08002B2CF9AE}" pid="266" name="ZOTERO_BREF_uaBLamecfcwQaAMFoJvTd_1">
    <vt:lpwstr>ZOTERO_ITEM CSL_CITATION {"citationID":"dftX5Ggf","properties":{"formattedCitation":"Xue and Shen, \\uc0\\u8220{}Dung Beetle Optimizer.\\uc0\\u8221{}","plainCitation":"Xue and Shen, “Dung Beetle Optimizer.”","noteIndex":7},"citationItems":[{"id":314,"uris</vt:lpwstr>
  </property>
  <property fmtid="{D5CDD505-2E9C-101B-9397-08002B2CF9AE}" pid="267" name="ZOTERO_BREF_uaBLamecfcwQaAMFoJvTd_2">
    <vt:lpwstr>":["http://zotero.org/users/local/wDhWTELP/items/IIBISRYS"],"itemData":{"id":314,"type":"article-journal","abstract":"In this paper, a novel population-based technique called dung beetle optimizer (DBO) algorithm is presented, which is inspired by the bal</vt:lpwstr>
  </property>
  <property fmtid="{D5CDD505-2E9C-101B-9397-08002B2CF9AE}" pid="268" name="ZOTERO_BREF_uaBLamecfcwQaAMFoJvTd_3">
    <vt:lpwstr>l-rolling, dancing, foraging, stealing, and reproduction behaviors of dung beetles. The newly proposed DBO algorithm takes into account both the global exploration and the local exploitation, thereby having the characteristics of the fast convergence rate</vt:lpwstr>
  </property>
  <property fmtid="{D5CDD505-2E9C-101B-9397-08002B2CF9AE}" pid="269" name="ZOTERO_BREF_uaBLamecfcwQaAMFoJvTd_4">
    <vt:lpwstr> and the satisfactory solution accuracy. A series of well-known mathematical test functions (including both 23 benchmark functions and 29 CEC-BC-2017 test functions) are employed to evaluate the search capability of the DBO algorithm. From the simulation </vt:lpwstr>
  </property>
  <property fmtid="{D5CDD505-2E9C-101B-9397-08002B2CF9AE}" pid="270" name="ZOTERO_BREF_uaBLamecfcwQaAMFoJvTd_5">
    <vt:lpwstr>results, it is observed that the DBO algorithm presents substantially competitive performance with the state-of-the-art optimization approaches in terms of the convergence rate, solution accuracy, and stability. In addition, the Wilcoxon signed-rank test </vt:lpwstr>
  </property>
  <property fmtid="{D5CDD505-2E9C-101B-9397-08002B2CF9AE}" pid="271" name="ZOTERO_BREF_uaBLamecfcwQaAMFoJvTd_6">
    <vt:lpwstr>and the Friedman test are used to evaluate the experimental results of the algorithms, which proves the superiority of the DBO algorithm against other currently popular optimization techniques. In order to further illustrate the practical application pote</vt:lpwstr>
  </property>
  <property fmtid="{D5CDD505-2E9C-101B-9397-08002B2CF9AE}" pid="272" name="ZOTERO_BREF_uaBLamecfcwQaAMFoJvTd_7">
    <vt:lpwstr>ntial, the DBO algorithm is successfully applied in three engineering design problems. The experimental results demonstrate that the proposed DBO algorithm can effectively deal with real-world application problems.","container-title":"The Journal of Super</vt:lpwstr>
  </property>
  <property fmtid="{D5CDD505-2E9C-101B-9397-08002B2CF9AE}" pid="273" name="ZOTERO_BREF_uaBLamecfcwQaAMFoJvTd_8">
    <vt:lpwstr>computing","DOI":"10.1007/s11227-022-04959-6","journalAbbreviation":"The Journal of Supercomputing","source":"ResearchGate","title":"Dung beetle optimizer: a new meta-heuristic algorithm for global optimization","title-short":"Dung beetle optimizer","volu</vt:lpwstr>
  </property>
  <property fmtid="{D5CDD505-2E9C-101B-9397-08002B2CF9AE}" pid="274" name="ZOTERO_BREF_uaBLamecfcwQaAMFoJvTd_9">
    <vt:lpwstr>me":"79","author":[{"family":"Xue","given":"Jian-Kai"},{"family":"Shen","given":"Bo"}],"issued":{"date-parts":[["2022",11,27]]}}}],"schema":"https://github.com/citation-style-language/schema/raw/master/csl-citation.json"} </vt:lpwstr>
  </property>
  <property fmtid="{D5CDD505-2E9C-101B-9397-08002B2CF9AE}" pid="275" name="ZOTERO_BREF_JL1hQzR0JDbIfMG0hNLwc_1">
    <vt:lpwstr>ZOTERO_ITEM CSL_CITATION {"citationID":"OE58Ibb9","properties":{"formattedCitation":"Deng and Liu, \\uc0\\u8220{}Snow Ablation Optimizer.\\uc0\\u8221{}","plainCitation":"Deng and Liu, “Snow Ablation Optimizer.”","noteIndex":8},"citationItems":[{"id":349,"</vt:lpwstr>
  </property>
  <property fmtid="{D5CDD505-2E9C-101B-9397-08002B2CF9AE}" pid="276" name="ZOTERO_BREF_JL1hQzR0JDbIfMG0hNLwc_2">
    <vt:lpwstr>uris":["http://zotero.org/users/local/wDhWTELP/items/R9FR4LHR"],"itemData":{"id":349,"type":"article-journal","abstract":"This paper develops a novel nature-inspired metaheuristic technique named snow ablation optimizer (SAO) for numerical optimization an</vt:lpwstr>
  </property>
  <property fmtid="{D5CDD505-2E9C-101B-9397-08002B2CF9AE}" pid="277" name="ZOTERO_BREF_JL1hQzR0JDbIfMG0hNLwc_3">
    <vt:lpwstr>d engineering design. The SAO algorithm mainly emulates the sublimation and melting behavior of snow to realize a tradeoff between exploitation and exploration in the solution space and discourage premature convergence. The competitiveness and effectivene</vt:lpwstr>
  </property>
  <property fmtid="{D5CDD505-2E9C-101B-9397-08002B2CF9AE}" pid="278" name="ZOTERO_BREF_JL1hQzR0JDbIfMG0hNLwc_4">
    <vt:lpwstr>ss of SAO are validated utilizing 29 typical CEC2017 unconstrained benchmarks and 22 CEC2020 real-world constrained optimization issues which consist of 7 process synthesis and design issues and 15 mechanical engineering issues. Additionally, to further v</vt:lpwstr>
  </property>
  <property fmtid="{D5CDD505-2E9C-101B-9397-08002B2CF9AE}" pid="279" name="ZOTERO_BREF_JL1hQzR0JDbIfMG0hNLwc_5">
    <vt:lpwstr>erify its strength, the developed SAO is applied to extract the core parameters in photovoltaic systems. The simulation outcomes have demonstrated that the developed SAO is a very promising technique that can yield better performance than other state-of-t</vt:lpwstr>
  </property>
  <property fmtid="{D5CDD505-2E9C-101B-9397-08002B2CF9AE}" pid="280" name="ZOTERO_BREF_JL1hQzR0JDbIfMG0hNLwc_6">
    <vt:lpwstr>he-art rival methods. The source code of SAO is publicly available at https://github.com/denglingyun123/SAO- snow- ablation- optimizer.","container-title":"Expert Systems with Applications","DOI":"10.1016/j.eswa.2023.120069","ISSN":"09574174","journalAbbr</vt:lpwstr>
  </property>
  <property fmtid="{D5CDD505-2E9C-101B-9397-08002B2CF9AE}" pid="281" name="ZOTERO_BREF_JL1hQzR0JDbIfMG0hNLwc_7">
    <vt:lpwstr>eviation":"Expert Systems with Applications","language":"en","page":"120069","source":"DOI.org (Crossref)","title":"Snow ablation optimizer: A novel metaheuristic technique for numerical optimization and engineering design","title-short":"Snow ablation op</vt:lpwstr>
  </property>
  <property fmtid="{D5CDD505-2E9C-101B-9397-08002B2CF9AE}" pid="282" name="ZOTERO_BREF_JL1hQzR0JDbIfMG0hNLwc_8">
    <vt:lpwstr>timizer","volume":"225","author":[{"family":"Deng","given":"Lingyun"},{"family":"Liu","given":"Sanyang"}],"issued":{"date-parts":[["2023",9]]}}}],"schema":"https://github.com/citation-style-language/schema/raw/master/csl-citation.json"} </vt:lpwstr>
  </property>
  <property fmtid="{D5CDD505-2E9C-101B-9397-08002B2CF9AE}" pid="283" name="ZOTERO_BREF_ivg5tN7Xr4sCxzjkNGwYd_1">
    <vt:lpwstr>ZOTERO_ITEM CSL_CITATION {"citationID":"Gp2DN6qJ","properties":{"formattedCitation":"Abdel-Basset et al., \\uc0\\u8220{}Kepler Optimization Algorithm.\\uc0\\u8221{}","plainCitation":"Abdel-Basset et al., “Kepler Optimization Algorithm.”","noteIndex":9},"c</vt:lpwstr>
  </property>
  <property fmtid="{D5CDD505-2E9C-101B-9397-08002B2CF9AE}" pid="284" name="ZOTERO_BREF_ivg5tN7Xr4sCxzjkNGwYd_2">
    <vt:lpwstr>itationItems":[{"id":375,"uris":["http://zotero.org/users/local/wDhWTELP/items/6SGCQHGK"],"itemData":{"id":375,"type":"article-journal","abstract":"This study presents a novel physics-based metaheuristic algorithm called Kepler optimization algorithm (KOA</vt:lpwstr>
  </property>
  <property fmtid="{D5CDD505-2E9C-101B-9397-08002B2CF9AE}" pid="285" name="ZOTERO_BREF_ivg5tN7Xr4sCxzjkNGwYd_3">
    <vt:lpwstr>), inspired by Kepler’s laws of planetary motion to predict the position and velocity of planets at any given time. In KOA, each planet with its position acts as a candidate solution, which is randomly updated through the optimization process with respect</vt:lpwstr>
  </property>
  <property fmtid="{D5CDD505-2E9C-101B-9397-08002B2CF9AE}" pid="286" name="ZOTERO_BREF_ivg5tN7Xr4sCxzjkNGwYd_4">
    <vt:lpwstr> to the best-so-far solution (Sun). KOA allows for a more effective exploration and exploitation of the search space because the candidate solutions (planets) exhibit different situations from the Sun at different times. Four challengeable benchmarks, nam</vt:lpwstr>
  </property>
  <property fmtid="{D5CDD505-2E9C-101B-9397-08002B2CF9AE}" pid="287" name="ZOTERO_BREF_ivg5tN7Xr4sCxzjkNGwYd_5">
    <vt:lpwstr>ely CEC 2014, CEC 2017, CEC 2020, and CEC2022, and eight constrained engineering design problems, in addition to the parameter estimation problem of photovoltaic modules, were used to assess the performance of KOA. To observe its effectiveness, it was com</vt:lpwstr>
  </property>
  <property fmtid="{D5CDD505-2E9C-101B-9397-08002B2CF9AE}" pid="288" name="ZOTERO_BREF_ivg5tN7Xr4sCxzjkNGwYd_6">
    <vt:lpwstr>pared with three classes of stochastic optimization algorithms, including: (i) the latest published algorithms, including Snake Optimizer (SO), Fick’s Law Algorithm (FLA), Coati Optimization Algorithm (COA), Pelican Optimization Algorithm (POA), Dandelion</vt:lpwstr>
  </property>
  <property fmtid="{D5CDD505-2E9C-101B-9397-08002B2CF9AE}" pid="289" name="ZOTERO_BREF_ivg5tN7Xr4sCxzjkNGwYd_7">
    <vt:lpwstr> Optimizer (DO), Mountain Gazelle Optimizer (MGO), Artificial Gorilla Troops Optimizer (GTO), and Slime Mold Algorithm (SMA); (ii) well-studied and highly cited algorithms, such as Whale Optimization Algorithm (WOA) and Grey Wolf Optimizer (GWO); and (iii</vt:lpwstr>
  </property>
  <property fmtid="{D5CDD505-2E9C-101B-9397-08002B2CF9AE}" pid="290" name="ZOTERO_BREF_ivg5tN7Xr4sCxzjkNGwYd_8">
    <vt:lpwstr>) two highly performing optimizers: LSHADE-cnEpSin and LSHADE-SPACMA. Results of the convergence curve and statistical information indicated that KOA is more promising than all the compared optimizers. The source code of KOA is publicly accessible at http</vt:lpwstr>
  </property>
  <property fmtid="{D5CDD505-2E9C-101B-9397-08002B2CF9AE}" pid="291" name="ZOTERO_BREF_ivg5tN7Xr4sCxzjkNGwYd_9">
    <vt:lpwstr>s://www.mathworks.com/matlabcentral/fileexchange/126175-kepler-optimization-algorithm-koa","container-title":"Knowledge-Based Systems","DOI":"10.1016/j.knosys.2023.110454","ISSN":"0950-7051","journalAbbreviation":"Knowledge-Based Systems","page":"110454",</vt:lpwstr>
  </property>
  <property fmtid="{D5CDD505-2E9C-101B-9397-08002B2CF9AE}" pid="292" name="ZOTERO_BREF_ivg5tN7Xr4sCxzjkNGwYd_10">
    <vt:lpwstr>"source":"ScienceDirect","title":"Kepler optimization algorithm: A new metaheuristic algorithm inspired by Kepler’s laws of planetary motion","title-short":"Kepler optimization algorithm","volume":"268","author":[{"family":"Abdel-Basset","given":"Mohamed"</vt:lpwstr>
  </property>
  <property fmtid="{D5CDD505-2E9C-101B-9397-08002B2CF9AE}" pid="293" name="ZOTERO_BREF_ivg5tN7Xr4sCxzjkNGwYd_11">
    <vt:lpwstr>},{"family":"Mohamed","given":"Reda"},{"family":"Azeem","given":"Shaimaa A. Abdel"},{"family":"Jameel","given":"Mohammed"},{"family":"Abouhawwash","given":"Mohamed"}],"issued":{"date-parts":[["2023",5,23]]}}}],"schema":"https://github.com/citation-style-l</vt:lpwstr>
  </property>
  <property fmtid="{D5CDD505-2E9C-101B-9397-08002B2CF9AE}" pid="294" name="ZOTERO_BREF_ivg5tN7Xr4sCxzjkNGwYd_12">
    <vt:lpwstr>anguage/schema/raw/master/csl-citation.json"} </vt:lpwstr>
  </property>
  <property fmtid="{D5CDD505-2E9C-101B-9397-08002B2CF9AE}" pid="295" name="ZOTERO_BREF_arPAZIgIk9vOxAxU7rGOs_1">
    <vt:lpwstr>ZOTERO_ITEM CSL_CITATION {"citationID":"XsbtIHWo","properties":{"formattedCitation":"Qian et al., \\uc0\\u8220{}A New Hybrid Improved Kepler Optimization Algorithm Based on Multi-Strategy Fusion and Its Applications.\\uc0\\u8221{}","plainCitation":"Qian e</vt:lpwstr>
  </property>
  <property fmtid="{D5CDD505-2E9C-101B-9397-08002B2CF9AE}" pid="296" name="ZOTERO_BREF_arPAZIgIk9vOxAxU7rGOs_2">
    <vt:lpwstr>t al., “A New Hybrid Improved Kepler Optimization Algorithm Based on Multi-Strategy Fusion and Its Applications.”","noteIndex":10},"citationItems":[{"id":263,"uris":["http://zotero.org/users/local/wDhWTELP/items/S82T36J7"],"itemData":{"id":263,"type":"art</vt:lpwstr>
  </property>
  <property fmtid="{D5CDD505-2E9C-101B-9397-08002B2CF9AE}" pid="297" name="ZOTERO_BREF_arPAZIgIk9vOxAxU7rGOs_3">
    <vt:lpwstr>icle-journal","container-title":"Mathematics","DOI":"10.3390/math13030405","issue":"3","page":"405","title":"A New Hybrid Improved Kepler Optimization Algorithm Based on Multi-Strategy Fusion and Its Applications","volume":"13","author":[{"family":"Qian",</vt:lpwstr>
  </property>
  <property fmtid="{D5CDD505-2E9C-101B-9397-08002B2CF9AE}" pid="298" name="ZOTERO_BREF_arPAZIgIk9vOxAxU7rGOs_4">
    <vt:lpwstr>"given":"Z."},{"family":"Zhang","given":"Y."},{"family":"Pu","given":"D."},{"family":"Xie","given":"G."},{"family":"Pu","given":"D."},{"family":"Ye","given":"M."}],"issued":{"date-parts":[["2025"]]}}}],"schema":"https://github.com/citation-style-language/</vt:lpwstr>
  </property>
  <property fmtid="{D5CDD505-2E9C-101B-9397-08002B2CF9AE}" pid="299" name="ZOTERO_BREF_arPAZIgIk9vOxAxU7rGOs_5">
    <vt:lpwstr>schema/raw/master/csl-citation.json"} </vt:lpwstr>
  </property>
</Properties>
</file>