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1C9B" w14:textId="03B8F07A" w:rsidR="00A16BE7" w:rsidRDefault="00A16BE7" w:rsidP="00A16BE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CORREÇÕES A SEREM EFETUADAS</w:t>
      </w:r>
    </w:p>
    <w:p w14:paraId="14693EE8" w14:textId="77777777" w:rsidR="00A16BE7" w:rsidRDefault="00A16BE7" w:rsidP="00A16B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20DCAC" w14:textId="00A9C9FF" w:rsidR="00A16BE7" w:rsidRDefault="00A16BE7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– </w:t>
      </w:r>
      <w:proofErr w:type="gramStart"/>
      <w:r>
        <w:rPr>
          <w:rFonts w:ascii="Arial" w:hAnsi="Arial" w:cs="Arial"/>
          <w:sz w:val="28"/>
          <w:szCs w:val="28"/>
        </w:rPr>
        <w:t>Jornada nas atividades que não sejam de voo ou simulador não devem</w:t>
      </w:r>
      <w:proofErr w:type="gramEnd"/>
      <w:r>
        <w:rPr>
          <w:rFonts w:ascii="Arial" w:hAnsi="Arial" w:cs="Arial"/>
          <w:sz w:val="28"/>
          <w:szCs w:val="28"/>
        </w:rPr>
        <w:t xml:space="preserve"> adicionar os 30 minutos do corte.</w:t>
      </w:r>
    </w:p>
    <w:p w14:paraId="2688ACF3" w14:textId="77777777" w:rsidR="009526A2" w:rsidRDefault="009526A2" w:rsidP="00A16BE7">
      <w:pPr>
        <w:jc w:val="both"/>
        <w:rPr>
          <w:rFonts w:ascii="Arial" w:hAnsi="Arial" w:cs="Arial"/>
          <w:sz w:val="28"/>
          <w:szCs w:val="28"/>
        </w:rPr>
      </w:pPr>
    </w:p>
    <w:p w14:paraId="4599D041" w14:textId="65D45BB3" w:rsidR="009526A2" w:rsidRDefault="009526A2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Tempo após o corte que não sejam de voo ou simulador não devem ser calculados.</w:t>
      </w:r>
    </w:p>
    <w:p w14:paraId="7EEFA3F3" w14:textId="77777777" w:rsidR="009526A2" w:rsidRDefault="009526A2" w:rsidP="00A16BE7">
      <w:pPr>
        <w:jc w:val="both"/>
        <w:rPr>
          <w:rFonts w:ascii="Arial" w:hAnsi="Arial" w:cs="Arial"/>
          <w:sz w:val="28"/>
          <w:szCs w:val="28"/>
        </w:rPr>
      </w:pPr>
    </w:p>
    <w:p w14:paraId="05DF2B54" w14:textId="4824ED85" w:rsidR="009526A2" w:rsidRDefault="004B44C5" w:rsidP="00A16BE7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  –</w:t>
      </w:r>
      <w:proofErr w:type="gramEnd"/>
      <w:r>
        <w:rPr>
          <w:rFonts w:ascii="Arial" w:hAnsi="Arial" w:cs="Arial"/>
          <w:sz w:val="28"/>
          <w:szCs w:val="28"/>
        </w:rPr>
        <w:t xml:space="preserve">  Tempo em treinamento, apenas para SIMULADOR e </w:t>
      </w:r>
      <w:proofErr w:type="spellStart"/>
      <w:r>
        <w:rPr>
          <w:rFonts w:ascii="Arial" w:hAnsi="Arial" w:cs="Arial"/>
          <w:sz w:val="28"/>
          <w:szCs w:val="28"/>
        </w:rPr>
        <w:t>CPTs</w:t>
      </w:r>
      <w:proofErr w:type="spellEnd"/>
      <w:r>
        <w:rPr>
          <w:rFonts w:ascii="Arial" w:hAnsi="Arial" w:cs="Arial"/>
          <w:sz w:val="28"/>
          <w:szCs w:val="28"/>
        </w:rPr>
        <w:t xml:space="preserve"> é que deve se adicionar os 30 minutos após o final da tarefa.</w:t>
      </w:r>
    </w:p>
    <w:p w14:paraId="0FAB014F" w14:textId="77777777" w:rsidR="004B44C5" w:rsidRDefault="004B44C5" w:rsidP="00A16BE7">
      <w:pPr>
        <w:jc w:val="both"/>
        <w:rPr>
          <w:rFonts w:ascii="Arial" w:hAnsi="Arial" w:cs="Arial"/>
          <w:sz w:val="28"/>
          <w:szCs w:val="28"/>
        </w:rPr>
      </w:pPr>
    </w:p>
    <w:p w14:paraId="6415B409" w14:textId="44D7083E" w:rsidR="004B44C5" w:rsidRDefault="004B44C5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– Jornada para FOLGAS não deve ser apresentado</w:t>
      </w:r>
    </w:p>
    <w:p w14:paraId="03DBBF33" w14:textId="77777777" w:rsidR="004B44C5" w:rsidRDefault="004B44C5" w:rsidP="00A16BE7">
      <w:pPr>
        <w:jc w:val="both"/>
        <w:rPr>
          <w:rFonts w:ascii="Arial" w:hAnsi="Arial" w:cs="Arial"/>
          <w:sz w:val="28"/>
          <w:szCs w:val="28"/>
        </w:rPr>
      </w:pPr>
    </w:p>
    <w:p w14:paraId="3A3270DD" w14:textId="4961196B" w:rsidR="004B44C5" w:rsidRDefault="004B44C5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</w:t>
      </w:r>
      <w:r w:rsidR="00450BE0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450BE0">
        <w:rPr>
          <w:rFonts w:ascii="Arial" w:hAnsi="Arial" w:cs="Arial"/>
          <w:sz w:val="28"/>
          <w:szCs w:val="28"/>
        </w:rPr>
        <w:t>Tempos após o corte nas folgas não devem ser apresentados.</w:t>
      </w:r>
    </w:p>
    <w:p w14:paraId="30880270" w14:textId="77777777" w:rsidR="00450BE0" w:rsidRDefault="00450BE0" w:rsidP="00A16BE7">
      <w:pPr>
        <w:jc w:val="both"/>
        <w:rPr>
          <w:rFonts w:ascii="Arial" w:hAnsi="Arial" w:cs="Arial"/>
          <w:sz w:val="28"/>
          <w:szCs w:val="28"/>
        </w:rPr>
      </w:pPr>
    </w:p>
    <w:p w14:paraId="5D20599E" w14:textId="34B0259C" w:rsidR="00450BE0" w:rsidRDefault="00450BE0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</w:t>
      </w:r>
      <w:r w:rsidR="00DE23D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DE23DC">
        <w:rPr>
          <w:rFonts w:ascii="Arial" w:hAnsi="Arial" w:cs="Arial"/>
          <w:sz w:val="28"/>
          <w:szCs w:val="28"/>
        </w:rPr>
        <w:t>Tempo Jornada nas folgas não devem ser apresentados.</w:t>
      </w:r>
    </w:p>
    <w:p w14:paraId="590E3A18" w14:textId="77777777" w:rsidR="00DE23DC" w:rsidRDefault="00DE23DC" w:rsidP="00A16BE7">
      <w:pPr>
        <w:jc w:val="both"/>
        <w:rPr>
          <w:rFonts w:ascii="Arial" w:hAnsi="Arial" w:cs="Arial"/>
          <w:sz w:val="28"/>
          <w:szCs w:val="28"/>
        </w:rPr>
      </w:pPr>
    </w:p>
    <w:p w14:paraId="5C1C142E" w14:textId="77777777" w:rsidR="00987344" w:rsidRDefault="00DE23DC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</w:t>
      </w:r>
      <w:r w:rsidR="00987344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987344">
        <w:rPr>
          <w:rFonts w:ascii="Arial" w:hAnsi="Arial" w:cs="Arial"/>
          <w:sz w:val="28"/>
          <w:szCs w:val="28"/>
        </w:rPr>
        <w:t>CMA deve apenas apresentar OPERAÇÃO.</w:t>
      </w:r>
    </w:p>
    <w:p w14:paraId="5B0F0D56" w14:textId="77777777" w:rsidR="00987344" w:rsidRDefault="00987344" w:rsidP="00A16BE7">
      <w:pPr>
        <w:jc w:val="both"/>
        <w:rPr>
          <w:rFonts w:ascii="Arial" w:hAnsi="Arial" w:cs="Arial"/>
          <w:sz w:val="28"/>
          <w:szCs w:val="28"/>
        </w:rPr>
      </w:pPr>
    </w:p>
    <w:p w14:paraId="582FC463" w14:textId="77777777" w:rsidR="00FA10DC" w:rsidRDefault="00987344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 </w:t>
      </w:r>
      <w:r w:rsidR="00FA10D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FA10DC">
        <w:rPr>
          <w:rFonts w:ascii="Arial" w:hAnsi="Arial" w:cs="Arial"/>
          <w:sz w:val="28"/>
          <w:szCs w:val="28"/>
        </w:rPr>
        <w:t>SCE não apresentar nenhum cálculo.</w:t>
      </w:r>
    </w:p>
    <w:p w14:paraId="078C9D11" w14:textId="77777777" w:rsidR="005457BB" w:rsidRDefault="005457BB" w:rsidP="00A16BE7">
      <w:pPr>
        <w:jc w:val="both"/>
        <w:rPr>
          <w:rFonts w:ascii="Arial" w:hAnsi="Arial" w:cs="Arial"/>
          <w:sz w:val="28"/>
          <w:szCs w:val="28"/>
        </w:rPr>
      </w:pPr>
    </w:p>
    <w:p w14:paraId="14726EB6" w14:textId="5AB6CA32" w:rsidR="00DE23DC" w:rsidRDefault="005457BB" w:rsidP="00A16BE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 – </w:t>
      </w:r>
      <w:r w:rsidR="00987344">
        <w:rPr>
          <w:rFonts w:ascii="Arial" w:hAnsi="Arial" w:cs="Arial"/>
          <w:sz w:val="28"/>
          <w:szCs w:val="28"/>
        </w:rPr>
        <w:t xml:space="preserve"> </w:t>
      </w:r>
    </w:p>
    <w:p w14:paraId="4D803C91" w14:textId="77777777" w:rsidR="00987344" w:rsidRPr="00A16BE7" w:rsidRDefault="00987344" w:rsidP="00A16BE7">
      <w:pPr>
        <w:jc w:val="both"/>
        <w:rPr>
          <w:rFonts w:ascii="Arial" w:hAnsi="Arial" w:cs="Arial"/>
          <w:sz w:val="28"/>
          <w:szCs w:val="28"/>
        </w:rPr>
      </w:pPr>
    </w:p>
    <w:sectPr w:rsidR="00987344" w:rsidRPr="00A1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7"/>
    <w:rsid w:val="0027262F"/>
    <w:rsid w:val="00450BE0"/>
    <w:rsid w:val="004B44C5"/>
    <w:rsid w:val="005457BB"/>
    <w:rsid w:val="009526A2"/>
    <w:rsid w:val="00987344"/>
    <w:rsid w:val="00A16BE7"/>
    <w:rsid w:val="00D01DAD"/>
    <w:rsid w:val="00DE23DC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8FFE"/>
  <w15:chartTrackingRefBased/>
  <w15:docId w15:val="{641ECC47-E143-4F55-8A85-E72EC488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6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6B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6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6B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6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6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6B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6B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6B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6B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6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10032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1</cp:revision>
  <dcterms:created xsi:type="dcterms:W3CDTF">2025-02-17T12:05:00Z</dcterms:created>
  <dcterms:modified xsi:type="dcterms:W3CDTF">2025-03-18T11:38:00Z</dcterms:modified>
</cp:coreProperties>
</file>