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BD5" w:rsidRDefault="00564CDB">
      <w:pPr>
        <w:rPr>
          <w:sz w:val="32"/>
        </w:rPr>
      </w:pPr>
      <w:r>
        <w:rPr>
          <w:sz w:val="32"/>
        </w:rPr>
        <w:t>CALORIMETRIA E TERMODINAMICA</w:t>
      </w:r>
    </w:p>
    <w:p w:rsidR="00564CDB" w:rsidRDefault="00564CDB">
      <w:r>
        <w:t>La termodinamica studia gli scambi di energia meccanica e termica.</w:t>
      </w:r>
    </w:p>
    <w:p w:rsidR="00564CDB" w:rsidRDefault="00564CDB">
      <w:pPr>
        <w:rPr>
          <w:sz w:val="28"/>
        </w:rPr>
      </w:pPr>
      <w:r>
        <w:rPr>
          <w:sz w:val="28"/>
        </w:rPr>
        <w:t>CALORE</w:t>
      </w:r>
    </w:p>
    <w:p w:rsidR="00564CDB" w:rsidRDefault="00564CDB">
      <w:r>
        <w:t xml:space="preserve">Il </w:t>
      </w:r>
      <w:r>
        <w:rPr>
          <w:b/>
        </w:rPr>
        <w:t xml:space="preserve">calore </w:t>
      </w:r>
      <w:r>
        <w:t>è una forma energia che viene scambiata fra corpi a temperature diverse. La quantità di calore si indica con il simbolo Q e ha come unità di misura la caloria.</w:t>
      </w:r>
    </w:p>
    <w:p w:rsidR="00564CDB" w:rsidRDefault="00564CDB">
      <w:r>
        <w:t xml:space="preserve">Una </w:t>
      </w:r>
      <w:r>
        <w:rPr>
          <w:b/>
        </w:rPr>
        <w:t xml:space="preserve">caloria </w:t>
      </w:r>
      <w:r>
        <w:t>è l’energia necessaria per innalzare di un grado la temperatura di un grammo di acqua.</w:t>
      </w:r>
    </w:p>
    <w:p w:rsidR="00564CDB" w:rsidRDefault="00564CDB">
      <w:r>
        <w:t>Il calore non è una caratteristica propria dei corpi.</w:t>
      </w:r>
    </w:p>
    <w:p w:rsidR="00564CDB" w:rsidRDefault="00564CDB">
      <w:pPr>
        <w:rPr>
          <w:sz w:val="24"/>
        </w:rPr>
      </w:pPr>
    </w:p>
    <w:p w:rsidR="00564CDB" w:rsidRDefault="00564CDB">
      <w:pPr>
        <w:rPr>
          <w:sz w:val="24"/>
        </w:rPr>
      </w:pPr>
      <w:r>
        <w:rPr>
          <w:sz w:val="24"/>
        </w:rPr>
        <w:t>PRINCIPIODI EQUIVALENZA TRA CALORE E LAVORO</w:t>
      </w:r>
    </w:p>
    <w:p w:rsidR="00BD7C20" w:rsidRDefault="00BD7C20">
      <w:r>
        <w:t>Tramite l’</w:t>
      </w:r>
      <w:r>
        <w:rPr>
          <w:b/>
        </w:rPr>
        <w:t xml:space="preserve">esperienza di joule </w:t>
      </w:r>
      <w:r>
        <w:t>si è visto che il rapporto tra il lavoro e la quantità di energia è costante e vale 4.186 Joule/cal. Questo valore è l’equivalente meccanico della caloria.</w:t>
      </w:r>
    </w:p>
    <w:p w:rsidR="00BD7C20" w:rsidRDefault="00BD7C20" w:rsidP="00BD7C20">
      <w:pPr>
        <w:jc w:val="center"/>
      </w:pPr>
      <w:r w:rsidRPr="00BD7C20">
        <w:rPr>
          <w:noProof/>
          <w:lang w:eastAsia="it-IT"/>
        </w:rPr>
        <w:drawing>
          <wp:inline distT="0" distB="0" distL="0" distR="0">
            <wp:extent cx="1860697" cy="344601"/>
            <wp:effectExtent l="0" t="0" r="635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405" cy="367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CDB" w:rsidRDefault="00BD7C20">
      <w:r>
        <w:t xml:space="preserve">Da quanto si è appena affermato si può dire che 1 cal = 4.186 joule. </w:t>
      </w:r>
    </w:p>
    <w:p w:rsidR="00BD7C20" w:rsidRDefault="00BD7C20">
      <w:r>
        <w:t xml:space="preserve">Proprio per quanto espresso in precedenza si definisce il calore come forma di energia e di conseguenza possiede nel SI l’unità di misura della cal. Solo nel calcolo del valore energetico si utilizza la caloria. </w:t>
      </w:r>
    </w:p>
    <w:p w:rsidR="00BD7C20" w:rsidRDefault="00BD7C20"/>
    <w:p w:rsidR="00DA62C4" w:rsidRDefault="00DA62C4">
      <w:pPr>
        <w:rPr>
          <w:sz w:val="24"/>
        </w:rPr>
      </w:pPr>
      <w:r>
        <w:rPr>
          <w:sz w:val="24"/>
        </w:rPr>
        <w:t>PROPAGAZIONE DEL CALORE</w:t>
      </w:r>
    </w:p>
    <w:p w:rsidR="00DA62C4" w:rsidRDefault="00DA62C4">
      <w:r>
        <w:t>Il calore si propaga da un corpo a un altro in tre modi:</w:t>
      </w:r>
    </w:p>
    <w:p w:rsidR="00DA62C4" w:rsidRDefault="00DA62C4" w:rsidP="00DA62C4">
      <w:pPr>
        <w:pStyle w:val="Paragrafoelenco"/>
        <w:numPr>
          <w:ilvl w:val="0"/>
          <w:numId w:val="1"/>
        </w:numPr>
      </w:pPr>
      <w:r>
        <w:t>Conduzione: è una forma di propagazione del calore dei corpi solidi. Non è accompagnata da spostamento di materia. Se si mettono a contatto due corpi con temperature diverse, si ha un passaggio di calore per conduzione tra calore. La velocità del passaggio di calore è direttamente proporzionale alla differenza di temperatura e all’area delle superfici.</w:t>
      </w:r>
    </w:p>
    <w:p w:rsidR="00DA62C4" w:rsidRDefault="00DA62C4" w:rsidP="00DA62C4">
      <w:pPr>
        <w:pStyle w:val="Paragrafoelenco"/>
        <w:numPr>
          <w:ilvl w:val="0"/>
          <w:numId w:val="1"/>
        </w:numPr>
      </w:pPr>
      <w:r>
        <w:t>Convenzione: è una forma di propagazione del calore caratteristico dei fluidi. È accompagnato da spostamento di materia.</w:t>
      </w:r>
    </w:p>
    <w:p w:rsidR="00DA62C4" w:rsidRDefault="00DA62C4" w:rsidP="00DA62C4">
      <w:pPr>
        <w:pStyle w:val="Paragrafoelenco"/>
        <w:numPr>
          <w:ilvl w:val="0"/>
          <w:numId w:val="1"/>
        </w:numPr>
      </w:pPr>
      <w:r>
        <w:t xml:space="preserve">Irraggiamento: propagazione del calore mediante onde elettromagnetiche. </w:t>
      </w:r>
    </w:p>
    <w:p w:rsidR="00C3586E" w:rsidRDefault="00C3586E" w:rsidP="00C3586E">
      <w:pPr>
        <w:pBdr>
          <w:bottom w:val="single" w:sz="12" w:space="1" w:color="auto"/>
        </w:pBdr>
      </w:pPr>
    </w:p>
    <w:p w:rsidR="00C3586E" w:rsidRPr="00D26260" w:rsidRDefault="00C3586E" w:rsidP="00C3586E">
      <w:pPr>
        <w:rPr>
          <w:sz w:val="28"/>
        </w:rPr>
      </w:pPr>
      <w:r w:rsidRPr="00D26260">
        <w:rPr>
          <w:sz w:val="28"/>
        </w:rPr>
        <w:t>CALORE SPECIFICO E CAPACITA’ TERMICA</w:t>
      </w:r>
    </w:p>
    <w:p w:rsidR="00C3586E" w:rsidRDefault="00C3586E" w:rsidP="00C3586E">
      <w:r>
        <w:t xml:space="preserve">La </w:t>
      </w:r>
      <w:r>
        <w:rPr>
          <w:b/>
        </w:rPr>
        <w:t xml:space="preserve">capacità termica di un corpo </w:t>
      </w:r>
      <w:r>
        <w:t>è la quantità di calore che esso deve assorbire affinché la sua temperatura aumenti di un grado.</w:t>
      </w:r>
    </w:p>
    <w:p w:rsidR="00C3586E" w:rsidRDefault="00C3586E" w:rsidP="00C3586E">
      <w:pPr>
        <w:jc w:val="center"/>
      </w:pPr>
      <w:r w:rsidRPr="00C3586E">
        <w:rPr>
          <w:noProof/>
          <w:lang w:eastAsia="it-IT"/>
        </w:rPr>
        <w:drawing>
          <wp:inline distT="0" distB="0" distL="0" distR="0">
            <wp:extent cx="1355479" cy="287079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238" cy="298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86E" w:rsidRDefault="00C3586E" w:rsidP="00C3586E">
      <w:r>
        <w:t xml:space="preserve">Il </w:t>
      </w:r>
      <w:r>
        <w:rPr>
          <w:b/>
        </w:rPr>
        <w:t xml:space="preserve">calore specifico di una sostanza </w:t>
      </w:r>
      <w:r>
        <w:t xml:space="preserve">è la quantità di calore necessaria per elevare di un </w:t>
      </w:r>
      <w:r w:rsidR="00DD6157">
        <w:t>1° la temperatura dell’unità di massa di quella sostanza.</w:t>
      </w:r>
    </w:p>
    <w:p w:rsidR="00DD6157" w:rsidRDefault="00DD6157" w:rsidP="00DD6157">
      <w:pPr>
        <w:jc w:val="center"/>
      </w:pPr>
      <w:r w:rsidRPr="00DD6157">
        <w:rPr>
          <w:noProof/>
          <w:lang w:eastAsia="it-IT"/>
        </w:rPr>
        <w:drawing>
          <wp:inline distT="0" distB="0" distL="0" distR="0">
            <wp:extent cx="1820111" cy="297712"/>
            <wp:effectExtent l="0" t="0" r="0" b="762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307" cy="329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157" w:rsidRDefault="00DD6157" w:rsidP="00DD6157">
      <w:r>
        <w:lastRenderedPageBreak/>
        <w:t>Valgono inoltre le seguenti relazione:</w:t>
      </w:r>
    </w:p>
    <w:p w:rsidR="00DD6157" w:rsidRDefault="00DD6157" w:rsidP="00DD6157">
      <w:r w:rsidRPr="00DD6157">
        <w:rPr>
          <w:noProof/>
          <w:lang w:eastAsia="it-IT"/>
        </w:rPr>
        <w:drawing>
          <wp:inline distT="0" distB="0" distL="0" distR="0">
            <wp:extent cx="3166800" cy="223284"/>
            <wp:effectExtent l="0" t="0" r="0" b="571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489" cy="23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157" w:rsidRDefault="00DD6157" w:rsidP="00DD6157">
      <w:r>
        <w:t>Nei gas si parla, a seconda della trasformazione, di: calore specifico a volume costante (C</w:t>
      </w:r>
      <w:r w:rsidRPr="00DD6157">
        <w:rPr>
          <w:vertAlign w:val="subscript"/>
        </w:rPr>
        <w:t>v</w:t>
      </w:r>
      <w:r>
        <w:t>) e a pressione costante (C</w:t>
      </w:r>
      <w:r w:rsidRPr="00DD6157">
        <w:rPr>
          <w:vertAlign w:val="subscript"/>
        </w:rPr>
        <w:t>p</w:t>
      </w:r>
      <w:r>
        <w:t>).</w:t>
      </w:r>
    </w:p>
    <w:p w:rsidR="00DD6157" w:rsidRDefault="00D26260" w:rsidP="00DD6157">
      <w:r>
        <w:t xml:space="preserve">Nei </w:t>
      </w:r>
      <w:r w:rsidR="00DD6157">
        <w:t>liquidi e nei solidi si ha che C</w:t>
      </w:r>
      <w:r w:rsidR="00DD6157" w:rsidRPr="00D26260">
        <w:rPr>
          <w:vertAlign w:val="subscript"/>
        </w:rPr>
        <w:t>p</w:t>
      </w:r>
      <w:r w:rsidR="00DD6157">
        <w:t xml:space="preserve"> = C</w:t>
      </w:r>
      <w:r w:rsidR="00DD6157" w:rsidRPr="00D26260">
        <w:rPr>
          <w:vertAlign w:val="subscript"/>
        </w:rPr>
        <w:t>v</w:t>
      </w:r>
      <w:r w:rsidR="00DD6157">
        <w:t xml:space="preserve"> = C mentre nei gas perfetti vale la relazione di Mayer: C</w:t>
      </w:r>
      <w:r w:rsidR="00DD6157" w:rsidRPr="00D26260">
        <w:rPr>
          <w:vertAlign w:val="subscript"/>
        </w:rPr>
        <w:t>p</w:t>
      </w:r>
      <w:r w:rsidR="00DD6157">
        <w:t xml:space="preserve"> – C</w:t>
      </w:r>
      <w:r w:rsidR="00DD6157" w:rsidRPr="00D26260">
        <w:rPr>
          <w:vertAlign w:val="subscript"/>
        </w:rPr>
        <w:t>v</w:t>
      </w:r>
      <w:r w:rsidR="00DD6157">
        <w:t xml:space="preserve"> = R</w:t>
      </w:r>
      <w:r>
        <w:t>.</w:t>
      </w:r>
    </w:p>
    <w:p w:rsidR="00D26260" w:rsidRDefault="00D26260" w:rsidP="00DD6157">
      <w:pPr>
        <w:rPr>
          <w:b/>
        </w:rPr>
      </w:pPr>
      <w:r>
        <w:rPr>
          <w:b/>
        </w:rPr>
        <w:t>Variazioni del calore specifico con la temperatura</w:t>
      </w:r>
    </w:p>
    <w:p w:rsidR="00D26260" w:rsidRDefault="00D26260" w:rsidP="00DD6157">
      <w:r>
        <w:t>Il calore specifico varia per ogni sostanza e dipende anche dalla temperatura anche se per alcuni intervalli può essere definito costante. Varia inoltre a seconda dello stato di aggregazione.</w:t>
      </w:r>
    </w:p>
    <w:p w:rsidR="00D26260" w:rsidRDefault="00D26260" w:rsidP="00DD6157"/>
    <w:p w:rsidR="00D26260" w:rsidRDefault="00D26260" w:rsidP="00DD6157">
      <w:pPr>
        <w:rPr>
          <w:sz w:val="24"/>
        </w:rPr>
      </w:pPr>
      <w:r>
        <w:rPr>
          <w:sz w:val="24"/>
        </w:rPr>
        <w:t>EQUILIBRIO TERMICO</w:t>
      </w:r>
    </w:p>
    <w:p w:rsidR="0076663D" w:rsidRDefault="0076663D" w:rsidP="00DD6157">
      <w:r>
        <w:t>Se due corpi con massa m</w:t>
      </w:r>
      <w:r w:rsidRPr="0076663D">
        <w:rPr>
          <w:vertAlign w:val="subscript"/>
        </w:rPr>
        <w:t>1</w:t>
      </w:r>
      <w:r>
        <w:t xml:space="preserve"> e m</w:t>
      </w:r>
      <w:r w:rsidRPr="0076663D">
        <w:rPr>
          <w:vertAlign w:val="subscript"/>
        </w:rPr>
        <w:t>2</w:t>
      </w:r>
      <w:r>
        <w:t>, calore specifico c</w:t>
      </w:r>
      <w:r w:rsidRPr="0076663D">
        <w:rPr>
          <w:vertAlign w:val="subscript"/>
        </w:rPr>
        <w:t>1</w:t>
      </w:r>
      <w:r>
        <w:t xml:space="preserve"> e c</w:t>
      </w:r>
      <w:r w:rsidRPr="0076663D">
        <w:rPr>
          <w:vertAlign w:val="subscript"/>
        </w:rPr>
        <w:t>2</w:t>
      </w:r>
      <w:r>
        <w:t xml:space="preserve"> e temperature T</w:t>
      </w:r>
      <w:r w:rsidRPr="0076663D">
        <w:rPr>
          <w:vertAlign w:val="subscript"/>
        </w:rPr>
        <w:t>1</w:t>
      </w:r>
      <w:r>
        <w:t xml:space="preserve"> e T</w:t>
      </w:r>
      <w:r w:rsidRPr="0076663D">
        <w:rPr>
          <w:vertAlign w:val="subscript"/>
        </w:rPr>
        <w:t>2</w:t>
      </w:r>
      <w:r>
        <w:t>. Se queste vengono poste a contatto, si ha un passaggio dalla più caldo alla più fredda fino a raggiungere la temperatura di equilibrio T</w:t>
      </w:r>
      <w:r>
        <w:rPr>
          <w:vertAlign w:val="subscript"/>
        </w:rPr>
        <w:t>e</w:t>
      </w:r>
      <w:r>
        <w:t>. La quantità di calore ceduta è:</w:t>
      </w:r>
    </w:p>
    <w:p w:rsidR="00D26260" w:rsidRDefault="0076663D" w:rsidP="0076663D">
      <w:pPr>
        <w:jc w:val="center"/>
      </w:pPr>
      <w:r w:rsidRPr="0076663D">
        <w:rPr>
          <w:noProof/>
          <w:lang w:eastAsia="it-IT"/>
        </w:rPr>
        <w:drawing>
          <wp:inline distT="0" distB="0" distL="0" distR="0">
            <wp:extent cx="1552353" cy="190902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864" cy="21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63D" w:rsidRDefault="0076663D" w:rsidP="0076663D">
      <w:r>
        <w:t>Il più freddo assorbe la quantità di calore:</w:t>
      </w:r>
    </w:p>
    <w:p w:rsidR="0076663D" w:rsidRDefault="0076663D" w:rsidP="0076663D">
      <w:pPr>
        <w:jc w:val="center"/>
      </w:pPr>
      <w:r w:rsidRPr="0076663D">
        <w:rPr>
          <w:noProof/>
          <w:lang w:eastAsia="it-IT"/>
        </w:rPr>
        <w:drawing>
          <wp:inline distT="0" distB="0" distL="0" distR="0">
            <wp:extent cx="1541721" cy="240977"/>
            <wp:effectExtent l="0" t="0" r="1905" b="698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563" cy="257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63D" w:rsidRDefault="0076663D" w:rsidP="0076663D">
      <w:r>
        <w:t>Se due oggetti con temperature diverse la temperatura di equilibrio avrà valore:</w:t>
      </w:r>
    </w:p>
    <w:p w:rsidR="0076663D" w:rsidRDefault="0076663D" w:rsidP="0076663D">
      <w:pPr>
        <w:jc w:val="center"/>
      </w:pPr>
      <w:r w:rsidRPr="0076663D">
        <w:rPr>
          <w:noProof/>
          <w:lang w:eastAsia="it-IT"/>
        </w:rPr>
        <w:drawing>
          <wp:inline distT="0" distB="0" distL="0" distR="0">
            <wp:extent cx="1775637" cy="442281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319" cy="459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63D" w:rsidRDefault="0076663D" w:rsidP="0076663D">
      <w:r>
        <w:t>Nel caso i due oggetti abbiano la stessa natura (c</w:t>
      </w:r>
      <w:r w:rsidRPr="0076663D">
        <w:rPr>
          <w:vertAlign w:val="subscript"/>
        </w:rPr>
        <w:t>1</w:t>
      </w:r>
      <w:r>
        <w:t xml:space="preserve"> = c</w:t>
      </w:r>
      <w:r w:rsidRPr="0076663D">
        <w:rPr>
          <w:vertAlign w:val="subscript"/>
        </w:rPr>
        <w:t>2</w:t>
      </w:r>
      <w:r>
        <w:t>) la formulo può essere semplificata in:</w:t>
      </w:r>
      <w:r w:rsidRPr="0076663D">
        <w:t xml:space="preserve"> </w:t>
      </w:r>
    </w:p>
    <w:p w:rsidR="0076663D" w:rsidRDefault="0076663D" w:rsidP="0076663D">
      <w:pPr>
        <w:jc w:val="center"/>
      </w:pPr>
      <w:r w:rsidRPr="0076663D">
        <w:rPr>
          <w:noProof/>
          <w:lang w:eastAsia="it-IT"/>
        </w:rPr>
        <w:drawing>
          <wp:inline distT="0" distB="0" distL="0" distR="0">
            <wp:extent cx="1190654" cy="393405"/>
            <wp:effectExtent l="0" t="0" r="0" b="698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351" cy="404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63D" w:rsidRDefault="0076663D" w:rsidP="0076663D">
      <w:pPr>
        <w:pBdr>
          <w:bottom w:val="single" w:sz="12" w:space="1" w:color="auto"/>
        </w:pBdr>
      </w:pPr>
    </w:p>
    <w:p w:rsidR="0076663D" w:rsidRDefault="0076663D" w:rsidP="0076663D">
      <w:pPr>
        <w:rPr>
          <w:sz w:val="28"/>
        </w:rPr>
      </w:pPr>
      <w:r>
        <w:rPr>
          <w:sz w:val="28"/>
        </w:rPr>
        <w:t>SISTEMA TERMODINAMICO E FUNZIONI DI STATO</w:t>
      </w:r>
    </w:p>
    <w:p w:rsidR="0076663D" w:rsidRDefault="0076663D" w:rsidP="0076663D">
      <w:r>
        <w:t xml:space="preserve">Un sistema termodinamico è costituito da una quantità fissata di un fluido omogeneo. Lo </w:t>
      </w:r>
      <w:r>
        <w:rPr>
          <w:b/>
        </w:rPr>
        <w:t xml:space="preserve">stato termodinamico </w:t>
      </w:r>
      <w:r>
        <w:t>del sistema è uno stato di equilibrio determinato dai valori di pressione, volume e temperatura, dette anche funzioni di stato.</w:t>
      </w:r>
    </w:p>
    <w:p w:rsidR="0076663D" w:rsidRDefault="0076663D" w:rsidP="0076663D">
      <w:r>
        <w:t xml:space="preserve">Un sistema </w:t>
      </w:r>
      <w:r w:rsidR="006B2500">
        <w:t>termodinamico può essere:</w:t>
      </w:r>
    </w:p>
    <w:p w:rsidR="006B2500" w:rsidRDefault="006B2500" w:rsidP="006B2500">
      <w:pPr>
        <w:pStyle w:val="Paragrafoelenco"/>
        <w:numPr>
          <w:ilvl w:val="0"/>
          <w:numId w:val="2"/>
        </w:numPr>
      </w:pPr>
      <w:r>
        <w:rPr>
          <w:b/>
        </w:rPr>
        <w:t xml:space="preserve">Isolato: </w:t>
      </w:r>
      <w:r>
        <w:t>non scambia materia ed energia con l’ambiente</w:t>
      </w:r>
    </w:p>
    <w:p w:rsidR="006B2500" w:rsidRDefault="006B2500" w:rsidP="006B2500">
      <w:pPr>
        <w:pStyle w:val="Paragrafoelenco"/>
        <w:numPr>
          <w:ilvl w:val="0"/>
          <w:numId w:val="2"/>
        </w:numPr>
      </w:pPr>
      <w:r>
        <w:rPr>
          <w:b/>
        </w:rPr>
        <w:t xml:space="preserve">Chiuso: </w:t>
      </w:r>
      <w:r>
        <w:t>scambia energia ma non materia con l’ambiente</w:t>
      </w:r>
    </w:p>
    <w:p w:rsidR="006B2500" w:rsidRDefault="006B2500" w:rsidP="006B2500">
      <w:pPr>
        <w:pStyle w:val="Paragrafoelenco"/>
        <w:numPr>
          <w:ilvl w:val="0"/>
          <w:numId w:val="2"/>
        </w:numPr>
      </w:pPr>
      <w:r>
        <w:rPr>
          <w:b/>
        </w:rPr>
        <w:t>Aperto:</w:t>
      </w:r>
      <w:r>
        <w:t xml:space="preserve"> scambia energia e materia con l’ambiente</w:t>
      </w:r>
    </w:p>
    <w:p w:rsidR="006B2500" w:rsidRDefault="006B2500" w:rsidP="006B2500">
      <w:pPr>
        <w:rPr>
          <w:b/>
        </w:rPr>
      </w:pPr>
      <w:r>
        <w:t xml:space="preserve">Se in un sistema non avviene nessun cambiamento esso si dice in </w:t>
      </w:r>
      <w:r>
        <w:rPr>
          <w:b/>
        </w:rPr>
        <w:t xml:space="preserve">equilibrio termodinamico. </w:t>
      </w:r>
    </w:p>
    <w:p w:rsidR="006B2500" w:rsidRDefault="006B2500" w:rsidP="006B2500">
      <w:pPr>
        <w:rPr>
          <w:b/>
        </w:rPr>
      </w:pPr>
    </w:p>
    <w:p w:rsidR="006B2500" w:rsidRDefault="006B2500" w:rsidP="006B2500">
      <w:pPr>
        <w:rPr>
          <w:sz w:val="24"/>
        </w:rPr>
      </w:pPr>
    </w:p>
    <w:p w:rsidR="006B2500" w:rsidRDefault="006B2500" w:rsidP="006B2500">
      <w:pPr>
        <w:rPr>
          <w:sz w:val="24"/>
        </w:rPr>
      </w:pPr>
      <w:r>
        <w:rPr>
          <w:sz w:val="24"/>
        </w:rPr>
        <w:lastRenderedPageBreak/>
        <w:t>TRASFORMAZIONI TERMODINAMICHE</w:t>
      </w:r>
    </w:p>
    <w:p w:rsidR="006B2500" w:rsidRDefault="006B2500" w:rsidP="006B2500">
      <w:r>
        <w:t xml:space="preserve">Un sistema termodinamico subisce una </w:t>
      </w:r>
      <w:r w:rsidRPr="006B2500">
        <w:rPr>
          <w:b/>
        </w:rPr>
        <w:t>trasformazione termodinamica</w:t>
      </w:r>
      <w:r>
        <w:t xml:space="preserve"> quando scambia calore e lavoro con l’</w:t>
      </w:r>
      <w:r w:rsidR="00A16A94">
        <w:t>ambiente esterno. Tuttavia è necessario fissare dei segni:</w:t>
      </w:r>
    </w:p>
    <w:p w:rsidR="00A16A94" w:rsidRDefault="00A16A94" w:rsidP="00A16A94">
      <w:pPr>
        <w:pStyle w:val="Paragrafoelenco"/>
        <w:numPr>
          <w:ilvl w:val="0"/>
          <w:numId w:val="2"/>
        </w:numPr>
      </w:pPr>
      <w:r>
        <w:t>Calore: positivo se il calore viene acquisito dal sistema, negativo se questo viene ceduto all’ambiente</w:t>
      </w:r>
    </w:p>
    <w:p w:rsidR="00A16A94" w:rsidRDefault="00A16A94" w:rsidP="00A16A94">
      <w:pPr>
        <w:pStyle w:val="Paragrafoelenco"/>
        <w:numPr>
          <w:ilvl w:val="0"/>
          <w:numId w:val="2"/>
        </w:numPr>
      </w:pPr>
      <w:r>
        <w:t xml:space="preserve">Lavoro: negativo se viene acquisito dal sistema, positivo se viene ceduto all’ambiente. </w:t>
      </w:r>
    </w:p>
    <w:p w:rsidR="00A16A94" w:rsidRDefault="00A16A94" w:rsidP="00A16A94"/>
    <w:p w:rsidR="00A16A94" w:rsidRDefault="00A16A94" w:rsidP="00A16A94">
      <w:pPr>
        <w:rPr>
          <w:sz w:val="24"/>
        </w:rPr>
      </w:pPr>
      <w:r>
        <w:rPr>
          <w:sz w:val="24"/>
        </w:rPr>
        <w:t>RAPPRESENTAZIONE NEL PIANO PV</w:t>
      </w:r>
    </w:p>
    <w:p w:rsidR="00A16A94" w:rsidRDefault="00A16A94" w:rsidP="00A16A94">
      <w:pPr>
        <w:rPr>
          <w:b/>
        </w:rPr>
      </w:pPr>
      <w:r>
        <w:t xml:space="preserve">Le distribuzione disegnate nel sistema di assi cartesiani ha come variabili pressione e volume: si tratta del </w:t>
      </w:r>
      <w:r>
        <w:rPr>
          <w:b/>
        </w:rPr>
        <w:t>piano PV o di Clapeyron.</w:t>
      </w:r>
    </w:p>
    <w:p w:rsidR="00A16A94" w:rsidRDefault="00A16A94" w:rsidP="00A16A94">
      <w:r>
        <w:t>Le trasformazioni possono essere:</w:t>
      </w:r>
    </w:p>
    <w:p w:rsidR="00A16A94" w:rsidRDefault="00A16A94" w:rsidP="00A16A94">
      <w:pPr>
        <w:pStyle w:val="Paragrafoelenco"/>
        <w:numPr>
          <w:ilvl w:val="0"/>
          <w:numId w:val="2"/>
        </w:numPr>
      </w:pPr>
      <w:r>
        <w:rPr>
          <w:b/>
        </w:rPr>
        <w:t xml:space="preserve">Isoterme: </w:t>
      </w:r>
      <w:r>
        <w:t>avvengono a temperatura costante. In questo caso P*V = costante. Nel piano vengono rappresentate da iperboli equilatere</w:t>
      </w:r>
    </w:p>
    <w:p w:rsidR="00A16A94" w:rsidRDefault="00A16A94" w:rsidP="00A16A94">
      <w:pPr>
        <w:pStyle w:val="Paragrafoelenco"/>
        <w:numPr>
          <w:ilvl w:val="0"/>
          <w:numId w:val="2"/>
        </w:numPr>
      </w:pPr>
      <w:r>
        <w:rPr>
          <w:b/>
        </w:rPr>
        <w:t>Isobare:</w:t>
      </w:r>
      <w:r>
        <w:t xml:space="preserve"> avvengono a pressione costante. Sono rappresentate da rette orizzontali</w:t>
      </w:r>
    </w:p>
    <w:p w:rsidR="00A16A94" w:rsidRDefault="00A16A94" w:rsidP="00A16A94">
      <w:pPr>
        <w:pStyle w:val="Paragrafoelenco"/>
        <w:numPr>
          <w:ilvl w:val="0"/>
          <w:numId w:val="2"/>
        </w:numPr>
      </w:pPr>
      <w:r>
        <w:rPr>
          <w:b/>
        </w:rPr>
        <w:t>Isocore:</w:t>
      </w:r>
      <w:r>
        <w:t xml:space="preserve"> avvengono a volume costante. Sono rappresentate da rette verticali </w:t>
      </w:r>
    </w:p>
    <w:p w:rsidR="00A16A94" w:rsidRDefault="00A16A94" w:rsidP="00A16A94">
      <w:pPr>
        <w:pStyle w:val="Paragrafoelenco"/>
        <w:numPr>
          <w:ilvl w:val="0"/>
          <w:numId w:val="2"/>
        </w:numPr>
      </w:pPr>
      <w:r>
        <w:rPr>
          <w:b/>
        </w:rPr>
        <w:t>Adiabatiche:</w:t>
      </w:r>
      <w:r>
        <w:t xml:space="preserve"> avvengono senza scambio di calore con l’esterno. Sono iperboli simili alle isoterme ma più ripide. </w:t>
      </w:r>
    </w:p>
    <w:p w:rsidR="00A16A94" w:rsidRDefault="00A16A94" w:rsidP="00A16A94">
      <w:pPr>
        <w:pBdr>
          <w:bottom w:val="single" w:sz="12" w:space="1" w:color="auto"/>
        </w:pBdr>
      </w:pPr>
    </w:p>
    <w:p w:rsidR="0007311D" w:rsidRPr="000836BD" w:rsidRDefault="0007311D" w:rsidP="00A16A94">
      <w:pPr>
        <w:rPr>
          <w:sz w:val="28"/>
        </w:rPr>
      </w:pPr>
      <w:r w:rsidRPr="000836BD">
        <w:rPr>
          <w:sz w:val="28"/>
        </w:rPr>
        <w:t>PRIMO PRINCIPIO DELLA TERMODINAMICA</w:t>
      </w:r>
    </w:p>
    <w:p w:rsidR="003F427B" w:rsidRDefault="003F427B" w:rsidP="00A16A94">
      <w:r>
        <w:t>Il primo principio della termodinamica afferma che l’energia, in natura, non si crea e non si distrugge ma può solo trasformarsi da una forma all’altra. Questo estende il principio di conservazione dell’energia meccanica anche all’energia termica.</w:t>
      </w:r>
    </w:p>
    <w:p w:rsidR="003748DC" w:rsidRPr="003748DC" w:rsidRDefault="003748DC" w:rsidP="00A16A94">
      <w:r>
        <w:t>L’</w:t>
      </w:r>
      <w:r>
        <w:rPr>
          <w:b/>
        </w:rPr>
        <w:t xml:space="preserve">energia interna </w:t>
      </w:r>
      <w:r>
        <w:t>è la somma dell’energia cinetica e potenziale delle singole molecole.</w:t>
      </w:r>
    </w:p>
    <w:p w:rsidR="003748DC" w:rsidRDefault="003748DC" w:rsidP="00A16A94">
      <w:r>
        <w:t>Il primo principio della termodinamica si esprime tramite la relazione:</w:t>
      </w:r>
      <w:r w:rsidRPr="003748DC">
        <w:rPr>
          <w:noProof/>
          <w:lang w:eastAsia="it-IT"/>
        </w:rPr>
        <w:drawing>
          <wp:inline distT="0" distB="0" distL="0" distR="0">
            <wp:extent cx="850604" cy="138077"/>
            <wp:effectExtent l="0" t="0" r="6985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007" cy="150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8DC" w:rsidRDefault="003748DC" w:rsidP="00A16A94">
      <w:proofErr w:type="gramStart"/>
      <w:r>
        <w:t>dove</w:t>
      </w:r>
      <w:proofErr w:type="gramEnd"/>
      <w:r>
        <w:t>:</w:t>
      </w:r>
    </w:p>
    <w:p w:rsidR="003748DC" w:rsidRDefault="003748DC" w:rsidP="003748DC">
      <w:pPr>
        <w:pStyle w:val="Paragrafoelenco"/>
        <w:numPr>
          <w:ilvl w:val="0"/>
          <w:numId w:val="2"/>
        </w:numPr>
      </w:pPr>
      <w:r>
        <w:t>U è l’energia interna del sistema; è una funzione di stato</w:t>
      </w:r>
    </w:p>
    <w:p w:rsidR="003748DC" w:rsidRDefault="003748DC" w:rsidP="003748DC">
      <w:pPr>
        <w:pStyle w:val="Paragrafoelenco"/>
        <w:numPr>
          <w:ilvl w:val="0"/>
          <w:numId w:val="2"/>
        </w:numPr>
      </w:pPr>
      <w:r>
        <w:t>Q è il calore che il sistema assorbe dall’ambiente; non è una funzione di stato</w:t>
      </w:r>
    </w:p>
    <w:p w:rsidR="003748DC" w:rsidRDefault="003748DC" w:rsidP="003748DC">
      <w:pPr>
        <w:pStyle w:val="Paragrafoelenco"/>
        <w:numPr>
          <w:ilvl w:val="0"/>
          <w:numId w:val="2"/>
        </w:numPr>
      </w:pPr>
      <w:r>
        <w:t>L è il lavoro che il sistema cede all’ambiente; non è una funzione di stato</w:t>
      </w:r>
    </w:p>
    <w:p w:rsidR="003748DC" w:rsidRDefault="003748DC" w:rsidP="00A16A94">
      <w:r>
        <w:t>Nei gas perfetti l’energia interna dipende esclusivamente dal gas.</w:t>
      </w:r>
    </w:p>
    <w:p w:rsidR="003748DC" w:rsidRDefault="003748DC" w:rsidP="00A16A94">
      <w:r>
        <w:t xml:space="preserve">Il lavoro compiuto da un gas per una trasformazione a pressione costante è uguale al prodotto tra la pressione e la variazione di volume: </w:t>
      </w:r>
      <w:r w:rsidRPr="003748DC">
        <w:rPr>
          <w:noProof/>
          <w:lang w:eastAsia="it-IT"/>
        </w:rPr>
        <w:drawing>
          <wp:inline distT="0" distB="0" distL="0" distR="0">
            <wp:extent cx="754911" cy="144261"/>
            <wp:effectExtent l="0" t="0" r="7620" b="825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764" cy="153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DE2" w:rsidRDefault="004C1DE2" w:rsidP="00A16A94">
      <w:r>
        <w:t xml:space="preserve">A seconda della trasformazione la relazione </w:t>
      </w:r>
      <w:r w:rsidRPr="003748DC">
        <w:rPr>
          <w:noProof/>
          <w:lang w:eastAsia="it-IT"/>
        </w:rPr>
        <w:drawing>
          <wp:inline distT="0" distB="0" distL="0" distR="0" wp14:anchorId="45F74CE3" wp14:editId="3B4D69BF">
            <wp:extent cx="850604" cy="138077"/>
            <wp:effectExtent l="0" t="0" r="698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007" cy="150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può assumere forme diverse:</w:t>
      </w:r>
    </w:p>
    <w:p w:rsidR="004C1DE2" w:rsidRDefault="004C1DE2" w:rsidP="004C1DE2">
      <w:pPr>
        <w:pStyle w:val="Paragrafoelenco"/>
        <w:numPr>
          <w:ilvl w:val="0"/>
          <w:numId w:val="2"/>
        </w:numPr>
      </w:pPr>
      <w:r>
        <w:t xml:space="preserve">Isoterma: Lo stato energetico è determinato unicamente dalla temperatura. Se la temperatura è costante lo è anche l’energia interna e si ha: </w:t>
      </w:r>
      <w:r w:rsidRPr="004C1DE2">
        <w:rPr>
          <w:noProof/>
          <w:lang w:eastAsia="it-IT"/>
        </w:rPr>
        <w:drawing>
          <wp:inline distT="0" distB="0" distL="0" distR="0">
            <wp:extent cx="1434547" cy="121100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661" cy="171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DE2" w:rsidRDefault="004C1DE2" w:rsidP="004C1DE2">
      <w:pPr>
        <w:pStyle w:val="Paragrafoelenco"/>
        <w:numPr>
          <w:ilvl w:val="0"/>
          <w:numId w:val="2"/>
        </w:numPr>
      </w:pPr>
      <w:r>
        <w:t xml:space="preserve">Adiabatica: </w:t>
      </w:r>
      <w:r w:rsidRPr="004C1DE2">
        <w:rPr>
          <w:noProof/>
          <w:lang w:eastAsia="it-IT"/>
        </w:rPr>
        <w:drawing>
          <wp:inline distT="0" distB="0" distL="0" distR="0">
            <wp:extent cx="1488558" cy="136934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141" cy="142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DE2" w:rsidRDefault="004C1DE2" w:rsidP="004C1DE2">
      <w:pPr>
        <w:pStyle w:val="Paragrafoelenco"/>
        <w:numPr>
          <w:ilvl w:val="0"/>
          <w:numId w:val="2"/>
        </w:numPr>
      </w:pPr>
      <w:r>
        <w:t xml:space="preserve">Isocora: </w:t>
      </w:r>
      <w:r w:rsidRPr="004C1DE2">
        <w:rPr>
          <w:noProof/>
          <w:lang w:eastAsia="it-IT"/>
        </w:rPr>
        <w:drawing>
          <wp:inline distT="0" distB="0" distL="0" distR="0">
            <wp:extent cx="2551814" cy="143815"/>
            <wp:effectExtent l="0" t="0" r="1270" b="889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074" cy="162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DE2" w:rsidRDefault="004C1DE2" w:rsidP="004C1DE2">
      <w:pPr>
        <w:pStyle w:val="Paragrafoelenco"/>
        <w:numPr>
          <w:ilvl w:val="0"/>
          <w:numId w:val="2"/>
        </w:numPr>
      </w:pPr>
      <w:r>
        <w:t xml:space="preserve">Adiabatica (Q = 0) e senza lavoro (L = 0): </w:t>
      </w:r>
      <w:r w:rsidRPr="004C1DE2">
        <w:rPr>
          <w:noProof/>
          <w:lang w:eastAsia="it-IT"/>
        </w:rPr>
        <w:drawing>
          <wp:inline distT="0" distB="0" distL="0" distR="0">
            <wp:extent cx="1570469" cy="127354"/>
            <wp:effectExtent l="0" t="0" r="0" b="635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116" cy="15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DE2" w:rsidRDefault="004C1DE2" w:rsidP="004C1DE2">
      <w:pPr>
        <w:rPr>
          <w:sz w:val="24"/>
        </w:rPr>
      </w:pPr>
      <w:r>
        <w:rPr>
          <w:sz w:val="24"/>
        </w:rPr>
        <w:lastRenderedPageBreak/>
        <w:t>RENDIMENTO DI UNA MACCHINA TERMICA</w:t>
      </w:r>
    </w:p>
    <w:p w:rsidR="00447E57" w:rsidRDefault="004C1DE2" w:rsidP="004C1DE2">
      <w:r>
        <w:t>Una macchina termica è un dispositivo in grado di trasformare l’energia termica in meccanica o viceversa. La trasformazione della macchina deve essere ciclica. Il ciclo avviene tra due sorgenti di calore alla temperatura T</w:t>
      </w:r>
      <w:r w:rsidRPr="004C1DE2">
        <w:rPr>
          <w:vertAlign w:val="subscript"/>
        </w:rPr>
        <w:t>f</w:t>
      </w:r>
      <w:r>
        <w:t xml:space="preserve"> e </w:t>
      </w:r>
      <w:r w:rsidR="00447E57">
        <w:t>T</w:t>
      </w:r>
      <w:r w:rsidR="00447E57" w:rsidRPr="004C1DE2">
        <w:rPr>
          <w:vertAlign w:val="subscript"/>
        </w:rPr>
        <w:t>c</w:t>
      </w:r>
      <w:r w:rsidR="00447E57">
        <w:rPr>
          <w:vertAlign w:val="subscript"/>
        </w:rPr>
        <w:t>:</w:t>
      </w:r>
      <w:r w:rsidR="00447E57">
        <w:t xml:space="preserve"> Indicando con Q</w:t>
      </w:r>
      <w:r w:rsidR="00447E57" w:rsidRPr="00447E57">
        <w:rPr>
          <w:vertAlign w:val="subscript"/>
        </w:rPr>
        <w:t>f</w:t>
      </w:r>
      <w:r w:rsidR="00447E57">
        <w:t xml:space="preserve"> e Q</w:t>
      </w:r>
      <w:r w:rsidR="00447E57" w:rsidRPr="00447E57">
        <w:rPr>
          <w:vertAlign w:val="subscript"/>
        </w:rPr>
        <w:t>c</w:t>
      </w:r>
      <w:r w:rsidR="00447E57">
        <w:t xml:space="preserve"> il calore ceduto dal sistema alla sorgente fredda e del calore ceduto dalla sorgente calda al sistema è possibile definire il </w:t>
      </w:r>
      <w:r w:rsidR="00447E57" w:rsidRPr="00447E57">
        <w:rPr>
          <w:b/>
        </w:rPr>
        <w:t>rendimento</w:t>
      </w:r>
      <w:r w:rsidR="00447E57">
        <w:t xml:space="preserve"> </w:t>
      </w:r>
      <w:r w:rsidR="00447E57" w:rsidRPr="00447E57">
        <w:rPr>
          <w:noProof/>
          <w:lang w:eastAsia="it-IT"/>
        </w:rPr>
        <w:drawing>
          <wp:inline distT="0" distB="0" distL="0" distR="0">
            <wp:extent cx="127591" cy="127591"/>
            <wp:effectExtent l="0" t="0" r="6350" b="635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95" cy="13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7E57">
        <w:t>come il rapporto fra il lavoro della macchina e il calore Q assorbito.</w:t>
      </w:r>
    </w:p>
    <w:p w:rsidR="004C1DE2" w:rsidRDefault="00447E57" w:rsidP="00447E57">
      <w:pPr>
        <w:jc w:val="center"/>
      </w:pPr>
      <w:r w:rsidRPr="00447E57">
        <w:rPr>
          <w:noProof/>
          <w:lang w:eastAsia="it-IT"/>
        </w:rPr>
        <w:drawing>
          <wp:inline distT="0" distB="0" distL="0" distR="0">
            <wp:extent cx="1584251" cy="414373"/>
            <wp:effectExtent l="0" t="0" r="0" b="508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436" cy="431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E57" w:rsidRDefault="00447E57" w:rsidP="00447E57">
      <w:r>
        <w:t xml:space="preserve">Poiché </w:t>
      </w:r>
      <w:r>
        <w:t>Q</w:t>
      </w:r>
      <w:r w:rsidRPr="00447E57">
        <w:rPr>
          <w:vertAlign w:val="subscript"/>
        </w:rPr>
        <w:t>f</w:t>
      </w:r>
      <w:r>
        <w:t xml:space="preserve"> &lt;</w:t>
      </w:r>
      <w:r>
        <w:t xml:space="preserve"> Q</w:t>
      </w:r>
      <w:r w:rsidRPr="00447E57">
        <w:rPr>
          <w:vertAlign w:val="subscript"/>
        </w:rPr>
        <w:t>c</w:t>
      </w:r>
      <w:r>
        <w:rPr>
          <w:vertAlign w:val="subscript"/>
        </w:rPr>
        <w:t xml:space="preserve"> </w:t>
      </w:r>
      <w:r>
        <w:t>il lavoro è sempre positivi e il rendimento è sempre positivo e minore o uguale a uno.</w:t>
      </w:r>
    </w:p>
    <w:p w:rsidR="00447E57" w:rsidRDefault="00447E57" w:rsidP="00447E57">
      <w:r>
        <w:t>Il massimo valore di rendimento si ottiene quanto tutto il calore assorbito viene trasformato in lavoro, tuttavia questo non è possibile</w:t>
      </w:r>
    </w:p>
    <w:p w:rsidR="00447E57" w:rsidRDefault="00447E57" w:rsidP="00447E57"/>
    <w:p w:rsidR="00447E57" w:rsidRDefault="00447E57" w:rsidP="00447E57">
      <w:pPr>
        <w:rPr>
          <w:sz w:val="24"/>
        </w:rPr>
      </w:pPr>
      <w:r>
        <w:rPr>
          <w:sz w:val="24"/>
        </w:rPr>
        <w:t>CICLO DI CARNOT</w:t>
      </w:r>
    </w:p>
    <w:p w:rsidR="00447E57" w:rsidRDefault="00CC18D7" w:rsidP="00447E57">
      <w:r w:rsidRPr="00CC18D7"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3649655</wp:posOffset>
            </wp:positionH>
            <wp:positionV relativeFrom="paragraph">
              <wp:posOffset>12700</wp:posOffset>
            </wp:positionV>
            <wp:extent cx="2347595" cy="1488440"/>
            <wp:effectExtent l="0" t="0" r="0" b="0"/>
            <wp:wrapSquare wrapText="bothSides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595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7E57">
        <w:t xml:space="preserve">Il massimo rendimento raggiungibile da una macchina termica </w:t>
      </w:r>
      <w:r>
        <w:t xml:space="preserve">è quello che si ottiene </w:t>
      </w:r>
      <w:r w:rsidRPr="00CC18D7">
        <w:rPr>
          <w:b/>
        </w:rPr>
        <w:t>dal ciclo di Carnot</w:t>
      </w:r>
      <w:r>
        <w:t>. È costituito da due trasformazione isoterme e due adiabatiche. Il lavoro prodotto è quello racchiuso dall’area della figura chiusa. Si ha inoltre:</w:t>
      </w:r>
    </w:p>
    <w:p w:rsidR="00CC18D7" w:rsidRDefault="00CC18D7" w:rsidP="00CC18D7">
      <w:pPr>
        <w:jc w:val="center"/>
      </w:pPr>
      <w:r w:rsidRPr="00CC18D7">
        <w:rPr>
          <w:noProof/>
          <w:lang w:eastAsia="it-IT"/>
        </w:rPr>
        <w:drawing>
          <wp:inline distT="0" distB="0" distL="0" distR="0">
            <wp:extent cx="2668772" cy="497459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517" cy="515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8D7" w:rsidRDefault="00CC18D7" w:rsidP="00CC18D7">
      <w:r>
        <w:t>Con la temperatura espressa in kelvin.</w:t>
      </w:r>
    </w:p>
    <w:p w:rsidR="00CC18D7" w:rsidRDefault="00CC18D7" w:rsidP="00CC18D7">
      <w:r>
        <w:t xml:space="preserve">Il rendimento di una macchina che segue il ciclo di Carnot dipende dalle temperature dei due termostati. </w:t>
      </w:r>
    </w:p>
    <w:p w:rsidR="00CC18D7" w:rsidRDefault="00CC18D7" w:rsidP="00CC18D7">
      <w:r>
        <w:t>Poiché la temperatura è sempre diverso da 0. Il rendimento è sempre minore di 1.</w:t>
      </w:r>
    </w:p>
    <w:p w:rsidR="00CC18D7" w:rsidRDefault="00CC18D7" w:rsidP="00CC18D7"/>
    <w:p w:rsidR="00CC18D7" w:rsidRDefault="00CC18D7" w:rsidP="00CC18D7">
      <w:pPr>
        <w:rPr>
          <w:sz w:val="24"/>
        </w:rPr>
      </w:pPr>
      <w:r>
        <w:rPr>
          <w:sz w:val="24"/>
        </w:rPr>
        <w:t>TRASFORMAZIONI REVERSIBILI E IRREVERSIBILI</w:t>
      </w:r>
    </w:p>
    <w:p w:rsidR="00CC18D7" w:rsidRDefault="004E3652" w:rsidP="00CC18D7">
      <w:r>
        <w:t xml:space="preserve">Una trasformazione si dice </w:t>
      </w:r>
      <w:r>
        <w:rPr>
          <w:b/>
        </w:rPr>
        <w:t xml:space="preserve">reversibile </w:t>
      </w:r>
      <w:r>
        <w:t>quando:</w:t>
      </w:r>
    </w:p>
    <w:p w:rsidR="004E3652" w:rsidRDefault="004E3652" w:rsidP="004E3652">
      <w:pPr>
        <w:pStyle w:val="Paragrafoelenco"/>
        <w:numPr>
          <w:ilvl w:val="0"/>
          <w:numId w:val="2"/>
        </w:numPr>
      </w:pPr>
      <w:r>
        <w:t xml:space="preserve">Le cause che provocano la trasformazione sono entità piccole. </w:t>
      </w:r>
    </w:p>
    <w:p w:rsidR="00C964D6" w:rsidRDefault="00C964D6" w:rsidP="004E3652">
      <w:pPr>
        <w:pStyle w:val="Paragrafoelenco"/>
        <w:numPr>
          <w:ilvl w:val="0"/>
          <w:numId w:val="2"/>
        </w:numPr>
      </w:pPr>
      <w:r>
        <w:t xml:space="preserve">La trasformazione può essere vista come una successione di stati di equilibrio. </w:t>
      </w:r>
    </w:p>
    <w:p w:rsidR="00C964D6" w:rsidRDefault="00C964D6" w:rsidP="004E3652">
      <w:pPr>
        <w:pStyle w:val="Paragrafoelenco"/>
        <w:numPr>
          <w:ilvl w:val="0"/>
          <w:numId w:val="2"/>
        </w:numPr>
      </w:pPr>
      <w:r>
        <w:t xml:space="preserve">La trasformazione può avvenire in entrambi i versi. </w:t>
      </w:r>
    </w:p>
    <w:p w:rsidR="00C964D6" w:rsidRDefault="00C964D6" w:rsidP="00C964D6">
      <w:pPr>
        <w:rPr>
          <w:b/>
        </w:rPr>
      </w:pPr>
      <w:r>
        <w:t xml:space="preserve">Se in una trasformazione sono presenti attrici, la trasformazione è </w:t>
      </w:r>
      <w:r>
        <w:rPr>
          <w:b/>
        </w:rPr>
        <w:t>non reversibile o irreversibile.</w:t>
      </w:r>
    </w:p>
    <w:p w:rsidR="00C964D6" w:rsidRDefault="00C964D6" w:rsidP="00C964D6"/>
    <w:p w:rsidR="00C964D6" w:rsidRDefault="00C964D6" w:rsidP="00C964D6">
      <w:pPr>
        <w:rPr>
          <w:sz w:val="24"/>
        </w:rPr>
      </w:pPr>
      <w:r>
        <w:rPr>
          <w:sz w:val="24"/>
        </w:rPr>
        <w:t>ENTROPIA E MOTO PERPETUO</w:t>
      </w:r>
    </w:p>
    <w:p w:rsidR="00C964D6" w:rsidRDefault="00C964D6" w:rsidP="00C964D6">
      <w:r>
        <w:t>L’entropia, indicato con il simbolo S, è una funzione di stato che ammette due definizioni.</w:t>
      </w:r>
    </w:p>
    <w:p w:rsidR="00C964D6" w:rsidRDefault="00C964D6" w:rsidP="00C964D6">
      <w:pPr>
        <w:rPr>
          <w:b/>
        </w:rPr>
      </w:pPr>
      <w:r>
        <w:rPr>
          <w:b/>
        </w:rPr>
        <w:t>Entropia termica</w:t>
      </w:r>
    </w:p>
    <w:p w:rsidR="00C964D6" w:rsidRDefault="00C964D6" w:rsidP="00C964D6">
      <w:r>
        <w:t>La variazione di entropia di un sistema subisce una trasformazione isoterma reversibile dallo stato A allo stato B è uguale al rapporto fra il calore scambiato con l’esterno e la temperatura. A seconda che la trasformazione sia reversibile o irreversibili si ha:</w:t>
      </w:r>
    </w:p>
    <w:p w:rsidR="00C964D6" w:rsidRDefault="00C964D6" w:rsidP="00C964D6">
      <w:pPr>
        <w:jc w:val="center"/>
      </w:pPr>
      <w:r w:rsidRPr="00C964D6">
        <w:rPr>
          <w:noProof/>
          <w:lang w:eastAsia="it-IT"/>
        </w:rPr>
        <w:lastRenderedPageBreak/>
        <w:drawing>
          <wp:inline distT="0" distB="0" distL="0" distR="0">
            <wp:extent cx="3359134" cy="340242"/>
            <wp:effectExtent l="0" t="0" r="0" b="3175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867" cy="348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D6" w:rsidRDefault="00C964D6" w:rsidP="00C964D6">
      <w:r>
        <w:t>L’evoluzione di un sistema isolato è spontanea quando avviene con un aumento di entropia</w:t>
      </w:r>
    </w:p>
    <w:p w:rsidR="00C964D6" w:rsidRDefault="00C964D6" w:rsidP="00C964D6">
      <w:pPr>
        <w:rPr>
          <w:b/>
        </w:rPr>
      </w:pPr>
      <w:r>
        <w:rPr>
          <w:b/>
        </w:rPr>
        <w:t>Entropia configurazionale</w:t>
      </w:r>
    </w:p>
    <w:p w:rsidR="00C964D6" w:rsidRDefault="00C964D6" w:rsidP="00C964D6">
      <w:r>
        <w:t xml:space="preserve">L’entropia S di un sistema è una misura del </w:t>
      </w:r>
      <w:proofErr w:type="gramStart"/>
      <w:r>
        <w:t xml:space="preserve">disordine:  </w:t>
      </w:r>
      <w:proofErr w:type="gramEnd"/>
      <w:r w:rsidRPr="00C964D6">
        <w:rPr>
          <w:noProof/>
          <w:lang w:eastAsia="it-IT"/>
        </w:rPr>
        <w:drawing>
          <wp:inline distT="0" distB="0" distL="0" distR="0">
            <wp:extent cx="673171" cy="116958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416" cy="14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D6" w:rsidRDefault="00C964D6" w:rsidP="00C964D6">
      <w:r>
        <w:t>Dove W è la probabilità associata alla configurazione termodinamica.</w:t>
      </w:r>
    </w:p>
    <w:p w:rsidR="00C964D6" w:rsidRDefault="008F6A1B" w:rsidP="00C964D6">
      <w:r>
        <w:t xml:space="preserve">Se il disordine aumenta, aumenta W. </w:t>
      </w:r>
    </w:p>
    <w:p w:rsidR="008F6A1B" w:rsidRDefault="008F6A1B" w:rsidP="00C964D6">
      <w:pPr>
        <w:pBdr>
          <w:bottom w:val="single" w:sz="12" w:space="1" w:color="auto"/>
        </w:pBdr>
      </w:pPr>
    </w:p>
    <w:p w:rsidR="008F6A1B" w:rsidRDefault="008F6A1B" w:rsidP="00C964D6">
      <w:pPr>
        <w:rPr>
          <w:sz w:val="28"/>
        </w:rPr>
      </w:pPr>
      <w:r>
        <w:rPr>
          <w:sz w:val="28"/>
        </w:rPr>
        <w:t>SECONDO PRINCIPIO DELLA TERMODINAMICA</w:t>
      </w:r>
    </w:p>
    <w:p w:rsidR="008F6A1B" w:rsidRDefault="008F6A1B" w:rsidP="00C964D6">
      <w:r>
        <w:t xml:space="preserve">Il primo principio della termodinamica consiste nella legge di conservazione dell’energia totale: per compiere lavoro una macchina deve prendere calore dall’ambiente. </w:t>
      </w:r>
      <w:r w:rsidR="005104E9">
        <w:t xml:space="preserve">Viene così negato la possibilità di un moto perpetuo di prima specie cioè senza assorbire colore. </w:t>
      </w:r>
    </w:p>
    <w:p w:rsidR="005104E9" w:rsidRDefault="005104E9" w:rsidP="00C964D6">
      <w:r>
        <w:t xml:space="preserve">Il primo non è in disaccordo con il fatto che una macchina termica può sfruttare in maniera ciclica con il calore. Si tratta del moto perpetuo di seconda specie. Tuttavia è necessario aver più sorgenti di calore a temperatura diversa. Questo è affermato con la teoria dell’entropia e il secondo principio della termodinamica. </w:t>
      </w:r>
    </w:p>
    <w:p w:rsidR="005104E9" w:rsidRDefault="005104E9" w:rsidP="00C964D6">
      <w:r>
        <w:t>Il secondo principio può essere enunciato in tre modi:</w:t>
      </w:r>
    </w:p>
    <w:p w:rsidR="005104E9" w:rsidRPr="005104E9" w:rsidRDefault="005104E9" w:rsidP="005104E9">
      <w:pPr>
        <w:rPr>
          <w:b/>
        </w:rPr>
      </w:pPr>
      <w:r>
        <w:rPr>
          <w:b/>
        </w:rPr>
        <w:t xml:space="preserve">Enunciato secondo Kelvin: </w:t>
      </w:r>
      <w:r>
        <w:t xml:space="preserve">È impossibile far compiere a una macchina una trasformazione il cui unico risultato sia quello di trasformare integralmente in lavoro il calore assorbito da una sola sorgente. Dunque </w:t>
      </w:r>
      <w:r w:rsidRPr="005104E9">
        <w:rPr>
          <w:noProof/>
          <w:lang w:eastAsia="it-IT"/>
        </w:rPr>
        <w:drawing>
          <wp:inline distT="0" distB="0" distL="0" distR="0">
            <wp:extent cx="342778" cy="148782"/>
            <wp:effectExtent l="0" t="0" r="635" b="381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58" cy="15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4E9" w:rsidRDefault="005104E9" w:rsidP="005104E9">
      <w:r>
        <w:rPr>
          <w:b/>
        </w:rPr>
        <w:t>Enunciato secondo Clausius</w:t>
      </w:r>
      <w:bookmarkStart w:id="0" w:name="_GoBack"/>
      <w:bookmarkEnd w:id="0"/>
      <w:r>
        <w:rPr>
          <w:b/>
        </w:rPr>
        <w:t xml:space="preserve">: </w:t>
      </w:r>
      <w:r>
        <w:t>Il calore passa spontaneamente dai corpi caldi a quelli freddi e non viceversa.</w:t>
      </w:r>
    </w:p>
    <w:p w:rsidR="005104E9" w:rsidRPr="005104E9" w:rsidRDefault="005104E9" w:rsidP="005104E9">
      <w:r>
        <w:rPr>
          <w:b/>
        </w:rPr>
        <w:t xml:space="preserve">Terzo enunciato: </w:t>
      </w:r>
      <w:r>
        <w:t>In un sistema ogni trasformazione spontanea comporta un aumento dell’entropia.</w:t>
      </w:r>
    </w:p>
    <w:sectPr w:rsidR="005104E9" w:rsidRPr="005104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37B83"/>
    <w:multiLevelType w:val="hybridMultilevel"/>
    <w:tmpl w:val="D9CA93A2"/>
    <w:lvl w:ilvl="0" w:tplc="436013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5368DD"/>
    <w:multiLevelType w:val="hybridMultilevel"/>
    <w:tmpl w:val="98E6269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CDB"/>
    <w:rsid w:val="0007311D"/>
    <w:rsid w:val="000836BD"/>
    <w:rsid w:val="002A2BD5"/>
    <w:rsid w:val="003748DC"/>
    <w:rsid w:val="003F427B"/>
    <w:rsid w:val="00447E57"/>
    <w:rsid w:val="004C1DE2"/>
    <w:rsid w:val="004E3652"/>
    <w:rsid w:val="005104E9"/>
    <w:rsid w:val="00564CDB"/>
    <w:rsid w:val="006B2500"/>
    <w:rsid w:val="0076663D"/>
    <w:rsid w:val="008F6A1B"/>
    <w:rsid w:val="00A16A94"/>
    <w:rsid w:val="00BD7C20"/>
    <w:rsid w:val="00C3586E"/>
    <w:rsid w:val="00C964D6"/>
    <w:rsid w:val="00CC18D7"/>
    <w:rsid w:val="00D26260"/>
    <w:rsid w:val="00DA62C4"/>
    <w:rsid w:val="00DD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31B06E-CC25-4E68-922B-B9AAD6E1D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A6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1347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2019-04-09T18:45:00Z</dcterms:created>
  <dcterms:modified xsi:type="dcterms:W3CDTF">2019-04-10T09:22:00Z</dcterms:modified>
</cp:coreProperties>
</file>