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33F8" w14:textId="606840B4" w:rsidR="00C3703A" w:rsidRDefault="00636491">
      <w:r w:rsidRPr="00636491">
        <w:rPr>
          <w:noProof/>
        </w:rPr>
        <w:drawing>
          <wp:inline distT="0" distB="0" distL="0" distR="0" wp14:anchorId="1A871ED9" wp14:editId="319A2510">
            <wp:extent cx="5940425" cy="304165"/>
            <wp:effectExtent l="0" t="0" r="3175" b="635"/>
            <wp:docPr id="243022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2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D1D" w14:textId="557EF84A" w:rsidR="00636491" w:rsidRDefault="00636491">
      <w:r w:rsidRPr="00636491">
        <w:rPr>
          <w:noProof/>
        </w:rPr>
        <w:drawing>
          <wp:inline distT="0" distB="0" distL="0" distR="0" wp14:anchorId="03080401" wp14:editId="3534E027">
            <wp:extent cx="6023058" cy="381000"/>
            <wp:effectExtent l="0" t="0" r="0" b="0"/>
            <wp:docPr id="252062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62622" name=""/>
                    <pic:cNvPicPr/>
                  </pic:nvPicPr>
                  <pic:blipFill rotWithShape="1">
                    <a:blip r:embed="rId5"/>
                    <a:srcRect l="9086" t="11513"/>
                    <a:stretch/>
                  </pic:blipFill>
                  <pic:spPr bwMode="auto">
                    <a:xfrm>
                      <a:off x="0" y="0"/>
                      <a:ext cx="6032827" cy="38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A99D" w14:textId="77777777" w:rsidR="00636491" w:rsidRPr="00636491" w:rsidRDefault="00636491" w:rsidP="006364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Ережелер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>:</w:t>
      </w:r>
    </w:p>
    <w:p w14:paraId="6CAAB97E" w14:textId="77777777" w:rsidR="00636491" w:rsidRPr="00636491" w:rsidRDefault="00636491" w:rsidP="006364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49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уақытта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тек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дискіні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жылжытуға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>.</w:t>
      </w:r>
    </w:p>
    <w:p w14:paraId="29896124" w14:textId="437B33CA" w:rsidR="00636491" w:rsidRPr="00636491" w:rsidRDefault="00636491" w:rsidP="006364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491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Дискіні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тек бос </w:t>
      </w:r>
      <w:r w:rsidRPr="00636491">
        <w:rPr>
          <w:rFonts w:ascii="Times New Roman" w:hAnsi="Times New Roman" w:cs="Times New Roman"/>
          <w:sz w:val="24"/>
          <w:szCs w:val="24"/>
          <w:lang w:val="kk-KZ"/>
        </w:rPr>
        <w:t>стерженьға</w:t>
      </w:r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үлкенірек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дискіге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қоюға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>.</w:t>
      </w:r>
    </w:p>
    <w:p w14:paraId="166073E7" w14:textId="77777777" w:rsidR="00636491" w:rsidRPr="00636491" w:rsidRDefault="00636491" w:rsidP="006364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6491">
        <w:rPr>
          <w:rFonts w:ascii="Times New Roman" w:hAnsi="Times New Roman" w:cs="Times New Roman"/>
          <w:sz w:val="24"/>
          <w:szCs w:val="24"/>
        </w:rPr>
        <w:t>Тапсырманың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мақсаты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>:</w:t>
      </w:r>
    </w:p>
    <w:p w14:paraId="1C93B254" w14:textId="0C82D865" w:rsidR="00636491" w:rsidRDefault="00636491" w:rsidP="00636491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36491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дискілер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Ханой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мұнаралары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мәселесін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шешу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қадамдар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тізбегін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басып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шығаратын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рекурсивті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функцияны</w:t>
      </w:r>
      <w:proofErr w:type="spellEnd"/>
      <w:r w:rsidRPr="00636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491">
        <w:rPr>
          <w:rFonts w:ascii="Times New Roman" w:hAnsi="Times New Roman" w:cs="Times New Roman"/>
          <w:sz w:val="24"/>
          <w:szCs w:val="24"/>
        </w:rPr>
        <w:t>жа</w:t>
      </w:r>
      <w:proofErr w:type="spellEnd"/>
      <w:r w:rsidRPr="00636491">
        <w:rPr>
          <w:rFonts w:ascii="Times New Roman" w:hAnsi="Times New Roman" w:cs="Times New Roman"/>
          <w:sz w:val="24"/>
          <w:szCs w:val="24"/>
          <w:lang w:val="kk-KZ"/>
        </w:rPr>
        <w:t>зу</w:t>
      </w:r>
    </w:p>
    <w:p w14:paraId="1600EEB3" w14:textId="4F233DFC" w:rsidR="00636491" w:rsidRDefault="00636491" w:rsidP="00636491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36491">
        <w:rPr>
          <w:rFonts w:ascii="Times New Roman" w:hAnsi="Times New Roman" w:cs="Times New Roman"/>
          <w:sz w:val="24"/>
          <w:szCs w:val="24"/>
          <w:lang w:val="kk-KZ"/>
        </w:rPr>
        <w:t xml:space="preserve">Бұл </w:t>
      </w:r>
      <w:r>
        <w:rPr>
          <w:rFonts w:ascii="Times New Roman" w:hAnsi="Times New Roman" w:cs="Times New Roman"/>
          <w:sz w:val="24"/>
          <w:szCs w:val="24"/>
          <w:lang w:val="kk-KZ"/>
        </w:rPr>
        <w:t>есепте</w:t>
      </w:r>
      <w:r w:rsidRPr="00636491">
        <w:rPr>
          <w:rFonts w:ascii="Times New Roman" w:hAnsi="Times New Roman" w:cs="Times New Roman"/>
          <w:sz w:val="24"/>
          <w:szCs w:val="24"/>
          <w:lang w:val="kk-KZ"/>
        </w:rPr>
        <w:t xml:space="preserve"> рекурсияның классикалық қолданылуын суреттейді және рекурсивті функциялардың тұжырымдамалық негіздерін және практикалық орындалуын </w:t>
      </w:r>
      <w:r>
        <w:rPr>
          <w:rFonts w:ascii="Times New Roman" w:hAnsi="Times New Roman" w:cs="Times New Roman"/>
          <w:sz w:val="24"/>
          <w:szCs w:val="24"/>
          <w:lang w:val="kk-KZ"/>
        </w:rPr>
        <w:t>көруге болады</w:t>
      </w:r>
    </w:p>
    <w:p w14:paraId="61F334CC" w14:textId="5E5DD8C1" w:rsidR="00C649C1" w:rsidRPr="006B0FCA" w:rsidRDefault="00C649C1" w:rsidP="0063649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1E881B" wp14:editId="7A06E39C">
            <wp:extent cx="2768600" cy="1841436"/>
            <wp:effectExtent l="0" t="0" r="0" b="6985"/>
            <wp:docPr id="15256697" name="Рисунок 1" descr="Ханойская башн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анойская башн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22" cy="185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9C1">
        <w:t xml:space="preserve"> </w:t>
      </w:r>
      <w:r>
        <w:rPr>
          <w:noProof/>
        </w:rPr>
        <w:drawing>
          <wp:inline distT="0" distB="0" distL="0" distR="0" wp14:anchorId="4F23A226" wp14:editId="45CDADFE">
            <wp:extent cx="2971800" cy="1881355"/>
            <wp:effectExtent l="0" t="0" r="0" b="5080"/>
            <wp:docPr id="1788571972" name="Рисунок 2" descr="Ханойская башня на пальцах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анойская башня на пальцах / Хаб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391" cy="18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FCA">
        <w:rPr>
          <w:lang w:val="ru-RU"/>
        </w:rPr>
        <w:t xml:space="preserve"> </w:t>
      </w:r>
    </w:p>
    <w:p w14:paraId="2FA2B531" w14:textId="77777777" w:rsidR="00636491" w:rsidRPr="00636491" w:rsidRDefault="00636491" w:rsidP="006364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</w:pPr>
      <w:proofErr w:type="spellStart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def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KZ"/>
          <w14:ligatures w14:val="none"/>
        </w:rPr>
        <w:t>hanoi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(n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auxiliary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):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  <w:t xml:space="preserve">    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# Решение задачи о Ханойских башнях(Ханой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мұнара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).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# n - количество дисков(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дискілер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саны)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#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- начальный стержень (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бастапқы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өзек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)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#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- целевой стержень(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нысана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таяқша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)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#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auxiliary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- вспомогательный стержень(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көмекші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өзек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)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</w:t>
      </w:r>
      <w:proofErr w:type="spellStart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if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 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n &gt; </w:t>
      </w:r>
      <w:r w:rsidRPr="006364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0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: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  <w:t xml:space="preserve">        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#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Егер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n 0-ден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үлкен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болса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алдымен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n-1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дискілерін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көмекші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стерженьға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жылжытамыз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(вспомогательный стержень) с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на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auxiliary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с использованием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   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hanoi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(n - </w:t>
      </w:r>
      <w:r w:rsidRPr="006364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1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auxiliary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  <w:t xml:space="preserve">        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#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Содан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кейін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біз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үлкен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дискіні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мақсатты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стерженьға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жылжытамыз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(целевой стержень) с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на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    </w:t>
      </w:r>
      <w:proofErr w:type="spellStart"/>
      <w:r w:rsidRPr="00636491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KZ"/>
          <w14:ligatures w14:val="none"/>
        </w:rPr>
        <w:t>print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proofErr w:type="spellStart"/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f"Дискісі</w:t>
      </w:r>
      <w:proofErr w:type="spellEnd"/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 xml:space="preserve"> 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{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n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}</w:t>
      </w:r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 xml:space="preserve"> ден 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{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}</w:t>
      </w:r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жылжытамыз</w:t>
      </w:r>
      <w:proofErr w:type="spellEnd"/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 xml:space="preserve"> 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{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>}</w:t>
      </w:r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"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  <w:t xml:space="preserve">        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#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Осыдан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кейін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бірдей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ережелерді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сақтай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отырып,n-1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дискілерін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көмекшіден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мақсатты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стерженьға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жылжытыңыз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(целевой стержень)с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auxiliary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на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с использованием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  <w:t xml:space="preserve">       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hanoi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 xml:space="preserve">(n - </w:t>
      </w:r>
      <w:r w:rsidRPr="006364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1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auxiliary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target</w:t>
      </w:r>
      <w:proofErr w:type="spellEnd"/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source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br/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#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Үш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дискі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және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үш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таяқшасы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бар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функцияны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шақыру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>мысалы</w:t>
      </w:r>
      <w:proofErr w:type="spellEnd"/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t xml:space="preserve">(тремя 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lastRenderedPageBreak/>
        <w:t>дисками и тремя стержнями)</w:t>
      </w:r>
      <w:r w:rsidRPr="0063649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KZ"/>
          <w14:ligatures w14:val="none"/>
        </w:rPr>
        <w:br/>
      </w:r>
      <w:proofErr w:type="spellStart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hanoi</w:t>
      </w:r>
      <w:proofErr w:type="spellEnd"/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(</w:t>
      </w:r>
      <w:r w:rsidRPr="0063649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KZ"/>
          <w14:ligatures w14:val="none"/>
        </w:rPr>
        <w:t>3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'A'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'C'</w:t>
      </w:r>
      <w:r w:rsidRPr="0063649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KZ"/>
          <w14:ligatures w14:val="none"/>
        </w:rPr>
        <w:t xml:space="preserve">, </w:t>
      </w:r>
      <w:r w:rsidRPr="0063649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KZ"/>
          <w14:ligatures w14:val="none"/>
        </w:rPr>
        <w:t>'B'</w:t>
      </w:r>
      <w:r w:rsidRPr="0063649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KZ"/>
          <w14:ligatures w14:val="none"/>
        </w:rPr>
        <w:t>)</w:t>
      </w:r>
    </w:p>
    <w:p w14:paraId="4F16A715" w14:textId="77777777" w:rsidR="00636491" w:rsidRDefault="00636491"/>
    <w:p w14:paraId="308A9804" w14:textId="43CDFF64" w:rsidR="00636491" w:rsidRPr="00636491" w:rsidRDefault="00636491">
      <w:r w:rsidRPr="00636491">
        <w:rPr>
          <w:noProof/>
        </w:rPr>
        <w:drawing>
          <wp:inline distT="0" distB="0" distL="0" distR="0" wp14:anchorId="50CB7455" wp14:editId="72377F52">
            <wp:extent cx="5937250" cy="4001030"/>
            <wp:effectExtent l="0" t="0" r="6350" b="0"/>
            <wp:docPr id="21625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56742" name=""/>
                    <pic:cNvPicPr/>
                  </pic:nvPicPr>
                  <pic:blipFill rotWithShape="1">
                    <a:blip r:embed="rId8"/>
                    <a:srcRect r="16738"/>
                    <a:stretch/>
                  </pic:blipFill>
                  <pic:spPr bwMode="auto">
                    <a:xfrm>
                      <a:off x="0" y="0"/>
                      <a:ext cx="5952105" cy="40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6491" w:rsidRPr="00636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0"/>
    <w:rsid w:val="005F553E"/>
    <w:rsid w:val="00636491"/>
    <w:rsid w:val="006B0FCA"/>
    <w:rsid w:val="00B566B0"/>
    <w:rsid w:val="00BF76A8"/>
    <w:rsid w:val="00C3703A"/>
    <w:rsid w:val="00C649C1"/>
    <w:rsid w:val="00C87B8C"/>
    <w:rsid w:val="00E31A59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9947"/>
  <w15:chartTrackingRefBased/>
  <w15:docId w15:val="{56F4382A-9ABE-428B-BD75-40EDEC91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6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66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6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6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66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66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66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66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66B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36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491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4</cp:revision>
  <dcterms:created xsi:type="dcterms:W3CDTF">2024-02-13T11:07:00Z</dcterms:created>
  <dcterms:modified xsi:type="dcterms:W3CDTF">2024-02-14T05:48:00Z</dcterms:modified>
</cp:coreProperties>
</file>