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Solutions Financières Legacy</w:t>
      </w:r>
    </w:p>
    <w:p>
      <w:pPr>
        <w:pStyle w:val="Heading3"/>
      </w:pPr>
      <w:r>
        <w:t xml:space="preserve">Introduction :</w:t>
      </w:r>
    </w:p>
    <w:p>
      <w:pPr>
        <w:pStyle w:val="FirstParagraph"/>
      </w:pPr>
      <w:r>
        <w:t xml:space="preserve">Rencontrez Sophie, une ingénieure logicielle senior chez</w:t>
      </w:r>
      <w:r>
        <w:t xml:space="preserve"> </w:t>
      </w:r>
      <w:r>
        <w:rPr>
          <w:bCs/>
          <w:b/>
        </w:rPr>
        <w:t xml:space="preserve">Solutions Financières Legacy</w:t>
      </w:r>
      <w:r>
        <w:t xml:space="preserve">, une entreprise visionnaire spécialisée dans la création de solutions numériques pour l'expérience bancaire moderne. Sophie vient d'être chargée de diriger le développement d'une nouvelle application mobile bancaire. L'entreprise est impatiente de se positionner sur le marché en pleine expansion des applications bancaires mobiles, et Sophie doit prendre des décisions cruciales concernant les fonctionnalités de l'application et son calendrier de lancement.</w:t>
      </w:r>
    </w:p>
    <w:p>
      <w:pPr>
        <w:pStyle w:val="Heading3"/>
      </w:pPr>
      <w:r>
        <w:t xml:space="preserve">Contexte :</w:t>
      </w:r>
    </w:p>
    <w:p>
      <w:pPr>
        <w:pStyle w:val="FirstParagraph"/>
      </w:pPr>
      <w:r>
        <w:rPr>
          <w:bCs/>
          <w:b/>
        </w:rPr>
        <w:t xml:space="preserve">Solutions Financières Legacy</w:t>
      </w:r>
      <w:r>
        <w:t xml:space="preserve"> </w:t>
      </w:r>
      <w:r>
        <w:t xml:space="preserve">souhaite lancer une application bancaire mobile innovante qui offrira aux utilisateurs une expérience intuitive et complète. Cependant, le temps presse, car les concurrents avancent rapidement. Sophie doit guider l'équipe de développement face au défi d'équilibrer la livraison d'un produit entièrement fonctionnel avec la nécessité de sortir l'application rapidement pour saisir les opportunités du marché.</w:t>
      </w:r>
    </w:p>
    <w:p>
      <w:pPr>
        <w:pStyle w:val="Heading3"/>
      </w:pPr>
      <w:r>
        <w:t xml:space="preserve">Acteurs Clés :</w:t>
      </w:r>
    </w:p>
    <w:p>
      <w:pPr>
        <w:numPr>
          <w:ilvl w:val="0"/>
          <w:numId w:val="1001"/>
        </w:numPr>
        <w:pStyle w:val="Compact"/>
      </w:pPr>
      <w:r>
        <w:rPr>
          <w:bCs/>
          <w:b/>
        </w:rPr>
        <w:t xml:space="preserve">Sophie</w:t>
      </w:r>
      <w:r>
        <w:t xml:space="preserve"> </w:t>
      </w:r>
      <w:r>
        <w:t xml:space="preserve">: Ingénieure logicielle expérimentée, responsable du projet.</w:t>
      </w:r>
    </w:p>
    <w:p>
      <w:pPr>
        <w:numPr>
          <w:ilvl w:val="0"/>
          <w:numId w:val="1001"/>
        </w:numPr>
        <w:pStyle w:val="Compact"/>
      </w:pPr>
      <w:r>
        <w:rPr>
          <w:bCs/>
          <w:b/>
        </w:rPr>
        <w:t xml:space="preserve">La Direction de Solutions Financières Legacy</w:t>
      </w:r>
      <w:r>
        <w:t xml:space="preserve"> </w:t>
      </w:r>
      <w:r>
        <w:t xml:space="preserve">: Souhaite rapidement capter des parts de marché en lançant l'application au plus tôt.</w:t>
      </w:r>
    </w:p>
    <w:p>
      <w:pPr>
        <w:numPr>
          <w:ilvl w:val="0"/>
          <w:numId w:val="1001"/>
        </w:numPr>
        <w:pStyle w:val="Compact"/>
      </w:pPr>
      <w:r>
        <w:rPr>
          <w:bCs/>
          <w:b/>
        </w:rPr>
        <w:t xml:space="preserve">Chef de Produit</w:t>
      </w:r>
      <w:r>
        <w:t xml:space="preserve"> </w:t>
      </w:r>
      <w:r>
        <w:t xml:space="preserve">: Préconise la création d'une application robuste avec des fonctionnalités variées pour se démarquer de la concurrence.</w:t>
      </w:r>
    </w:p>
    <w:p>
      <w:pPr>
        <w:pStyle w:val="Heading3"/>
      </w:pPr>
      <w:r>
        <w:t xml:space="preserve">Le Dilemme :</w:t>
      </w:r>
    </w:p>
    <w:p>
      <w:pPr>
        <w:pStyle w:val="FirstParagraph"/>
      </w:pPr>
      <w:r>
        <w:t xml:space="preserve">Sophie se trouve confrontée à une décision difficile : d'un côté, le</w:t>
      </w:r>
      <w:r>
        <w:t xml:space="preserve"> </w:t>
      </w:r>
      <w:r>
        <w:rPr>
          <w:bCs/>
          <w:b/>
        </w:rPr>
        <w:t xml:space="preserve">Chef de Produit</w:t>
      </w:r>
      <w:r>
        <w:t xml:space="preserve"> </w:t>
      </w:r>
      <w:r>
        <w:t xml:space="preserve">pousse pour inclure des fonctionnalités avancées telles que :</w:t>
      </w:r>
    </w:p>
    <w:p>
      <w:pPr>
        <w:numPr>
          <w:ilvl w:val="0"/>
          <w:numId w:val="1002"/>
        </w:numPr>
        <w:pStyle w:val="Compact"/>
      </w:pPr>
      <w:r>
        <w:t xml:space="preserve">Des outils de gestion financière personnelle</w:t>
      </w:r>
    </w:p>
    <w:p>
      <w:pPr>
        <w:numPr>
          <w:ilvl w:val="0"/>
          <w:numId w:val="1002"/>
        </w:numPr>
        <w:pStyle w:val="Compact"/>
      </w:pPr>
      <w:r>
        <w:t xml:space="preserve">L'intégration avec des applications financières tierces</w:t>
      </w:r>
    </w:p>
    <w:p>
      <w:pPr>
        <w:numPr>
          <w:ilvl w:val="0"/>
          <w:numId w:val="1002"/>
        </w:numPr>
        <w:pStyle w:val="Compact"/>
      </w:pPr>
      <w:r>
        <w:t xml:space="preserve">Le dépôt de chèques via photo</w:t>
      </w:r>
    </w:p>
    <w:p>
      <w:pPr>
        <w:numPr>
          <w:ilvl w:val="0"/>
          <w:numId w:val="1002"/>
        </w:numPr>
        <w:pStyle w:val="Compact"/>
      </w:pPr>
      <w:r>
        <w:t xml:space="preserve">Un système de récompenses lié à des programmes partenaires</w:t>
      </w:r>
    </w:p>
    <w:p>
      <w:pPr>
        <w:numPr>
          <w:ilvl w:val="0"/>
          <w:numId w:val="1002"/>
        </w:numPr>
        <w:pStyle w:val="Compact"/>
      </w:pPr>
      <w:r>
        <w:t xml:space="preserve">L'authentification à deux facteurs pour sécuriser les transactions en ligne</w:t>
      </w:r>
    </w:p>
    <w:p>
      <w:pPr>
        <w:pStyle w:val="FirstParagraph"/>
      </w:pPr>
      <w:r>
        <w:t xml:space="preserve">De l'autre côté,</w:t>
      </w:r>
      <w:r>
        <w:t xml:space="preserve"> </w:t>
      </w:r>
      <w:r>
        <w:rPr>
          <w:bCs/>
          <w:b/>
        </w:rPr>
        <w:t xml:space="preserve">la Direction</w:t>
      </w:r>
      <w:r>
        <w:t xml:space="preserve"> </w:t>
      </w:r>
      <w:r>
        <w:t xml:space="preserve">veut que l'application sorte le plus rapidement possible avec des fonctionnalités essentielles comme :</w:t>
      </w:r>
    </w:p>
    <w:p>
      <w:pPr>
        <w:numPr>
          <w:ilvl w:val="0"/>
          <w:numId w:val="1003"/>
        </w:numPr>
        <w:pStyle w:val="Compact"/>
      </w:pPr>
      <w:r>
        <w:t xml:space="preserve">Consultation des comptes et des soldes</w:t>
      </w:r>
    </w:p>
    <w:p>
      <w:pPr>
        <w:numPr>
          <w:ilvl w:val="0"/>
          <w:numId w:val="1003"/>
        </w:numPr>
        <w:pStyle w:val="Compact"/>
      </w:pPr>
      <w:r>
        <w:t xml:space="preserve">Virements de fonds et transferts entrants/sortants</w:t>
      </w:r>
    </w:p>
    <w:p>
      <w:pPr>
        <w:numPr>
          <w:ilvl w:val="0"/>
          <w:numId w:val="1003"/>
        </w:numPr>
        <w:pStyle w:val="Compact"/>
      </w:pPr>
      <w:r>
        <w:t xml:space="preserve">Historique des transactions de base</w:t>
      </w:r>
    </w:p>
    <w:p>
      <w:pPr>
        <w:numPr>
          <w:ilvl w:val="0"/>
          <w:numId w:val="1003"/>
        </w:numPr>
        <w:pStyle w:val="Compact"/>
      </w:pPr>
      <w:r>
        <w:t xml:space="preserve">Relevés mensuels</w:t>
      </w:r>
    </w:p>
    <w:p>
      <w:pPr>
        <w:numPr>
          <w:ilvl w:val="0"/>
          <w:numId w:val="1003"/>
        </w:numPr>
        <w:pStyle w:val="Compact"/>
      </w:pPr>
      <w:r>
        <w:t xml:space="preserve">Paramètres du profil utilisateur et sécurité</w:t>
      </w:r>
    </w:p>
    <w:p>
      <w:pPr>
        <w:pStyle w:val="FirstParagraph"/>
      </w:pPr>
      <w:r>
        <w:t xml:space="preserve">Sophie doit trouver un moyen de concilier l’objectif de lancement rapide de l’entreprise et la nécessité de proposer un produit de qualité. Elle dispose d’un an pour développer l’application et gérer les attentes des deux parties.</w:t>
      </w:r>
    </w:p>
    <w:p>
      <w:pPr>
        <w:pStyle w:val="Heading3"/>
      </w:pPr>
      <w:r>
        <w:t xml:space="preserve">Points de Discussion :</w:t>
      </w:r>
    </w:p>
    <w:p>
      <w:pPr>
        <w:numPr>
          <w:ilvl w:val="0"/>
          <w:numId w:val="1004"/>
        </w:numPr>
        <w:pStyle w:val="Compact"/>
      </w:pPr>
      <w:r>
        <w:t xml:space="preserve">Quelle approche Sophie devrait-elle adopter pour équilibrer les exigences de la Direction et du Chef de Produit ?</w:t>
      </w:r>
    </w:p>
    <w:p>
      <w:pPr>
        <w:numPr>
          <w:ilvl w:val="0"/>
          <w:numId w:val="1004"/>
        </w:numPr>
        <w:pStyle w:val="Compact"/>
      </w:pPr>
      <w:r>
        <w:t xml:space="preserve">Quelles sont les fonctionnalités critiques et non négociables que Sophie doit prioriser pour respecter à la fois les délais et la qualité ?</w:t>
      </w:r>
    </w:p>
    <w:p>
      <w:pPr>
        <w:numPr>
          <w:ilvl w:val="0"/>
          <w:numId w:val="1004"/>
        </w:numPr>
        <w:pStyle w:val="Compact"/>
      </w:pPr>
      <w:r>
        <w:t xml:space="preserve">Comment Sophie devrait-elle structurer le calendrier du projet et définir les étapes clés pour garantir la livraison de l’application dans les temps ?</w:t>
      </w:r>
    </w:p>
    <w:p>
      <w:pPr>
        <w:numPr>
          <w:ilvl w:val="0"/>
          <w:numId w:val="1004"/>
        </w:numPr>
        <w:pStyle w:val="Compact"/>
      </w:pPr>
      <w:r>
        <w:t xml:space="preserve">L'équipe peut-elle employer un processus de développement itératif, permettant d’affiner l'application en fonction des retours des utilisateurs tout en maintenant le rythme ?</w:t>
      </w:r>
    </w:p>
    <w:p>
      <w:pPr>
        <w:numPr>
          <w:ilvl w:val="0"/>
          <w:numId w:val="1004"/>
        </w:numPr>
        <w:pStyle w:val="Compact"/>
      </w:pPr>
      <w:r>
        <w:t xml:space="preserve">Quels critères Sophie doit-elle utiliser pour définir le produit cible et décider quelles fonctionnalités prioriser ?</w:t>
      </w:r>
    </w:p>
    <w:p>
      <w:pPr>
        <w:numPr>
          <w:ilvl w:val="0"/>
          <w:numId w:val="1004"/>
        </w:numPr>
        <w:pStyle w:val="Compact"/>
      </w:pPr>
      <w:r>
        <w:t xml:space="preserve">Comment Sophie peut-elle équilibrer un design centré sur l’utilisateur avec les besoins commerciaux de l'entreprise afin de créer un produit compétitif ?</w:t>
      </w:r>
    </w:p>
    <w:p>
      <w:pPr>
        <w:numPr>
          <w:ilvl w:val="0"/>
          <w:numId w:val="1004"/>
        </w:numPr>
        <w:pStyle w:val="Compact"/>
      </w:pPr>
      <w:r>
        <w:t xml:space="preserve">Quels sont les avantages et inconvénients d’adopter une méthodologie de développement agile ou lean dans ce contexte ?</w:t>
      </w:r>
    </w:p>
    <w:p>
      <w:pPr>
        <w:numPr>
          <w:ilvl w:val="0"/>
          <w:numId w:val="1004"/>
        </w:numPr>
        <w:pStyle w:val="Compact"/>
      </w:pPr>
      <w:r>
        <w:t xml:space="preserve">Comment Sophie peut-elle aligner les objectifs de l’équipe de développement avec les attentes des parties prenantes, incluant la Direction et le Chef de Produit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2024-10-09T09:01:32Z</dcterms:created>
  <dcterms:modified xsi:type="dcterms:W3CDTF">2024-10-09T09:01:32Z</dcterms:modified>
</cp:coreProperties>
</file>

<file path=docProps/custom.xml><?xml version="1.0" encoding="utf-8"?>
<Properties xmlns="http://schemas.openxmlformats.org/officeDocument/2006/custom-properties" xmlns:vt="http://schemas.openxmlformats.org/officeDocument/2006/docPropsVTypes"/>
</file>