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1A1016" w14:textId="77777777" w:rsidR="001D3C7E" w:rsidRPr="00327F44" w:rsidRDefault="007F3254" w:rsidP="001D3C7E">
      <w:pPr>
        <w:jc w:val="center"/>
      </w:pPr>
      <w:r>
        <w:rPr>
          <w:noProof/>
          <w:lang w:eastAsia="fr-CA" w:bidi="ar-SA"/>
        </w:rPr>
        <w:drawing>
          <wp:inline distT="0" distB="0" distL="0" distR="0" wp14:anchorId="6E1A1177" wp14:editId="6E1A1178">
            <wp:extent cx="2601400" cy="1065475"/>
            <wp:effectExtent l="0" t="0" r="0" b="1905"/>
            <wp:docPr id="2" name="Image 2" descr="http://www.polymtl.ca/sc/img/logoType/logoImpactMax/FR/gauche/polytechnique_genie_impact_gauche_fr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olymtl.ca/sc/img/logoType/logoImpactMax/FR/gauche/polytechnique_genie_impact_gauche_fr_cmyk.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754" cy="1066029"/>
                    </a:xfrm>
                    <a:prstGeom prst="rect">
                      <a:avLst/>
                    </a:prstGeom>
                    <a:noFill/>
                    <a:ln>
                      <a:noFill/>
                    </a:ln>
                  </pic:spPr>
                </pic:pic>
              </a:graphicData>
            </a:graphic>
          </wp:inline>
        </w:drawing>
      </w:r>
    </w:p>
    <w:p w14:paraId="6E1A1017" w14:textId="77777777" w:rsidR="001D3C7E" w:rsidRPr="00327F44" w:rsidRDefault="001D3C7E" w:rsidP="001D3C7E">
      <w:pPr>
        <w:jc w:val="center"/>
      </w:pPr>
    </w:p>
    <w:p w14:paraId="6E1A1018" w14:textId="77777777" w:rsidR="001D3C7E" w:rsidRPr="00327F44" w:rsidRDefault="001D3C7E" w:rsidP="001D3C7E">
      <w:pPr>
        <w:pBdr>
          <w:bottom w:val="single" w:sz="4" w:space="1" w:color="000000"/>
        </w:pBdr>
      </w:pPr>
    </w:p>
    <w:p w14:paraId="6E1A1019" w14:textId="77777777" w:rsidR="001D3C7E" w:rsidRPr="00327F44" w:rsidRDefault="001D3C7E" w:rsidP="001D3C7E"/>
    <w:p w14:paraId="6E1A101A" w14:textId="77777777" w:rsidR="001D3C7E" w:rsidRPr="00327F44" w:rsidRDefault="001D3C7E" w:rsidP="001D3C7E">
      <w:pPr>
        <w:pStyle w:val="Pagetitre"/>
      </w:pPr>
      <w:r w:rsidRPr="00D6792E">
        <w:t>INF2990</w:t>
      </w:r>
    </w:p>
    <w:p w14:paraId="6E1A101B" w14:textId="77777777" w:rsidR="001D3C7E" w:rsidRPr="00327F44" w:rsidRDefault="001D3C7E" w:rsidP="001D3C7E">
      <w:pPr>
        <w:pStyle w:val="Pagetitre"/>
      </w:pPr>
      <w:r>
        <w:t>Projet de logiciel graphique</w:t>
      </w:r>
      <w:r w:rsidR="000B46F7" w:rsidRPr="000B46F7">
        <w:t xml:space="preserve"> </w:t>
      </w:r>
      <w:r w:rsidR="000B46F7">
        <w:t>interactif</w:t>
      </w:r>
    </w:p>
    <w:p w14:paraId="6E1A101C" w14:textId="77777777" w:rsidR="001D3C7E" w:rsidRDefault="00452D85" w:rsidP="001D3C7E">
      <w:pPr>
        <w:pStyle w:val="Pagetitre"/>
      </w:pPr>
      <w:r>
        <w:t>T</w:t>
      </w:r>
      <w:r w:rsidR="00454CA4">
        <w:t>ests logiciels</w:t>
      </w:r>
    </w:p>
    <w:p w14:paraId="6E1A101D" w14:textId="3DF70F74" w:rsidR="001D3C7E" w:rsidRPr="00327F44" w:rsidRDefault="001D3C7E" w:rsidP="001D3C7E">
      <w:pPr>
        <w:pStyle w:val="Pagetitre"/>
        <w:rPr>
          <w:rFonts w:cs="Times New Roman"/>
          <w:sz w:val="24"/>
          <w:szCs w:val="20"/>
        </w:rPr>
      </w:pPr>
      <w:r w:rsidRPr="00D6792E">
        <w:t xml:space="preserve">Version </w:t>
      </w:r>
      <w:r w:rsidR="001A7B35">
        <w:t>1</w:t>
      </w:r>
      <w:r w:rsidR="0005295C">
        <w:t>6</w:t>
      </w:r>
      <w:r w:rsidR="007F3254">
        <w:t>.</w:t>
      </w:r>
      <w:r w:rsidR="0045251F">
        <w:t>3</w:t>
      </w:r>
    </w:p>
    <w:p w14:paraId="6E1A101E" w14:textId="77777777" w:rsidR="001D3C7E" w:rsidRPr="00327F44" w:rsidRDefault="001D3C7E" w:rsidP="001D3C7E">
      <w:pPr>
        <w:pBdr>
          <w:bottom w:val="single" w:sz="4" w:space="1" w:color="000000"/>
        </w:pBdr>
      </w:pPr>
    </w:p>
    <w:p w14:paraId="6E1A101F" w14:textId="77777777" w:rsidR="001D3C7E" w:rsidRPr="00327F44" w:rsidRDefault="001D3C7E" w:rsidP="001D3C7E"/>
    <w:p w14:paraId="6E1A1020" w14:textId="6976C9DC" w:rsidR="001D3C7E" w:rsidRPr="00022037" w:rsidRDefault="00022037" w:rsidP="00022037">
      <w:pPr>
        <w:jc w:val="center"/>
        <w:rPr>
          <w:b/>
          <w:bCs/>
          <w:sz w:val="28"/>
          <w:szCs w:val="28"/>
        </w:rPr>
      </w:pPr>
      <w:r w:rsidRPr="00022037">
        <w:rPr>
          <w:b/>
          <w:bCs/>
          <w:sz w:val="28"/>
          <w:szCs w:val="28"/>
        </w:rPr>
        <w:t>Fait par : Équipe 11</w:t>
      </w:r>
    </w:p>
    <w:p w14:paraId="6E1A1028" w14:textId="45A9A0BD" w:rsidR="001D3C7E" w:rsidRDefault="001D3C7E" w:rsidP="001D3C7E">
      <w:pPr>
        <w:pStyle w:val="Contributeurs"/>
        <w:tabs>
          <w:tab w:val="right" w:pos="4962"/>
          <w:tab w:val="left" w:pos="5245"/>
        </w:tabs>
        <w:rPr>
          <w:lang w:val="fr-CA"/>
        </w:rPr>
      </w:pPr>
    </w:p>
    <w:p w14:paraId="6E1A1029" w14:textId="77777777" w:rsidR="001D3C7E" w:rsidRDefault="001D3C7E" w:rsidP="001D3C7E">
      <w:pPr>
        <w:pStyle w:val="Contributeurs"/>
        <w:tabs>
          <w:tab w:val="right" w:pos="4962"/>
          <w:tab w:val="left" w:pos="5245"/>
        </w:tabs>
        <w:rPr>
          <w:lang w:val="fr-CA"/>
        </w:rPr>
      </w:pPr>
    </w:p>
    <w:p w14:paraId="6E1A102A" w14:textId="26AA19FF" w:rsidR="001D3C7E" w:rsidRDefault="001D3C7E" w:rsidP="001D3C7E">
      <w:pPr>
        <w:pStyle w:val="Contributeurs"/>
        <w:tabs>
          <w:tab w:val="right" w:pos="4962"/>
          <w:tab w:val="left" w:pos="5245"/>
        </w:tabs>
        <w:rPr>
          <w:lang w:val="fr-CA"/>
        </w:rPr>
      </w:pPr>
      <w:r>
        <w:rPr>
          <w:lang w:val="fr-CA"/>
        </w:rPr>
        <w:tab/>
      </w:r>
      <w:r>
        <w:rPr>
          <w:lang w:val="fr-CA"/>
        </w:rPr>
        <w:tab/>
      </w:r>
    </w:p>
    <w:p w14:paraId="66B42553" w14:textId="2808CB41" w:rsidR="00022037" w:rsidRDefault="00022037" w:rsidP="001D3C7E">
      <w:pPr>
        <w:pStyle w:val="Contributeurs"/>
        <w:tabs>
          <w:tab w:val="right" w:pos="4962"/>
          <w:tab w:val="left" w:pos="5245"/>
        </w:tabs>
        <w:rPr>
          <w:lang w:val="fr-CA"/>
        </w:rPr>
      </w:pPr>
    </w:p>
    <w:p w14:paraId="746A37E1" w14:textId="29EEA694" w:rsidR="00022037" w:rsidRDefault="00022037" w:rsidP="001D3C7E">
      <w:pPr>
        <w:pStyle w:val="Contributeurs"/>
        <w:tabs>
          <w:tab w:val="right" w:pos="4962"/>
          <w:tab w:val="left" w:pos="5245"/>
        </w:tabs>
        <w:rPr>
          <w:lang w:val="fr-CA"/>
        </w:rPr>
      </w:pPr>
    </w:p>
    <w:p w14:paraId="43794EB6" w14:textId="1FCD78E1" w:rsidR="00022037" w:rsidRDefault="00022037" w:rsidP="001D3C7E">
      <w:pPr>
        <w:pStyle w:val="Contributeurs"/>
        <w:tabs>
          <w:tab w:val="right" w:pos="4962"/>
          <w:tab w:val="left" w:pos="5245"/>
        </w:tabs>
        <w:rPr>
          <w:lang w:val="fr-CA"/>
        </w:rPr>
      </w:pPr>
    </w:p>
    <w:p w14:paraId="28A324A2" w14:textId="675C9307" w:rsidR="00022037" w:rsidRDefault="00022037" w:rsidP="00022037">
      <w:pPr>
        <w:pStyle w:val="Contributeurs"/>
        <w:tabs>
          <w:tab w:val="right" w:pos="4962"/>
          <w:tab w:val="left" w:pos="5245"/>
        </w:tabs>
        <w:jc w:val="center"/>
        <w:rPr>
          <w:lang w:val="fr-CA"/>
        </w:rPr>
      </w:pPr>
      <w:r>
        <w:rPr>
          <w:lang w:val="fr-CA"/>
        </w:rPr>
        <w:t>10 Novembre 2016</w:t>
      </w:r>
    </w:p>
    <w:p w14:paraId="7F01B92C" w14:textId="77777777" w:rsidR="00022037" w:rsidRPr="00D72791" w:rsidRDefault="00022037" w:rsidP="001D3C7E">
      <w:pPr>
        <w:pStyle w:val="Contributeurs"/>
        <w:tabs>
          <w:tab w:val="right" w:pos="4962"/>
          <w:tab w:val="left" w:pos="5245"/>
        </w:tabs>
        <w:rPr>
          <w:lang w:val="fr-CA"/>
        </w:rPr>
      </w:pPr>
    </w:p>
    <w:p w14:paraId="6E1A102B" w14:textId="77777777" w:rsidR="001D3C7E" w:rsidRDefault="001D3C7E" w:rsidP="001D3C7E">
      <w:pPr>
        <w:pStyle w:val="Titre"/>
      </w:pPr>
    </w:p>
    <w:p w14:paraId="3E0DFA2D" w14:textId="07356C94" w:rsidR="00022037" w:rsidRDefault="00022037" w:rsidP="00D51B93">
      <w:pPr>
        <w:pStyle w:val="Titre1"/>
        <w:rPr>
          <w:rFonts w:asciiTheme="minorHAnsi" w:eastAsiaTheme="minorEastAsia" w:hAnsiTheme="minorHAnsi" w:cstheme="minorBidi"/>
          <w:b w:val="0"/>
          <w:bCs w:val="0"/>
          <w:color w:val="auto"/>
          <w:sz w:val="22"/>
          <w:szCs w:val="22"/>
        </w:rPr>
      </w:pPr>
    </w:p>
    <w:p w14:paraId="2793239D" w14:textId="4FC30747" w:rsidR="00022037" w:rsidRDefault="00022037" w:rsidP="00022037"/>
    <w:p w14:paraId="07FB1D2B" w14:textId="09A681C6" w:rsidR="00022037" w:rsidRDefault="00022037" w:rsidP="00022037"/>
    <w:p w14:paraId="53CD4CD0" w14:textId="10E47DCD" w:rsidR="00022037" w:rsidRDefault="00022037" w:rsidP="00022037"/>
    <w:p w14:paraId="28BAD03B" w14:textId="1EB600B0" w:rsidR="00022037" w:rsidRDefault="00022037" w:rsidP="00022037"/>
    <w:tbl>
      <w:tblPr>
        <w:tblStyle w:val="Grilledutableau"/>
        <w:tblW w:w="0" w:type="auto"/>
        <w:tblLook w:val="04A0" w:firstRow="1" w:lastRow="0" w:firstColumn="1" w:lastColumn="0" w:noHBand="0" w:noVBand="1"/>
      </w:tblPr>
      <w:tblGrid>
        <w:gridCol w:w="1809"/>
        <w:gridCol w:w="4253"/>
        <w:gridCol w:w="992"/>
        <w:gridCol w:w="1726"/>
      </w:tblGrid>
      <w:tr w:rsidR="00144750" w14:paraId="6E1A10A2" w14:textId="77777777" w:rsidTr="00251868">
        <w:trPr>
          <w:trHeight w:val="357"/>
        </w:trPr>
        <w:tc>
          <w:tcPr>
            <w:tcW w:w="8780" w:type="dxa"/>
            <w:gridSpan w:val="4"/>
            <w:shd w:val="clear" w:color="auto" w:fill="8DB3E2" w:themeFill="text2" w:themeFillTint="66"/>
            <w:vAlign w:val="center"/>
          </w:tcPr>
          <w:p w14:paraId="6E1A10A1" w14:textId="5A7625D7" w:rsidR="00144750" w:rsidRPr="003D02E3" w:rsidRDefault="0080398A" w:rsidP="00A16AFB">
            <w:pPr>
              <w:jc w:val="left"/>
              <w:rPr>
                <w:b/>
              </w:rPr>
            </w:pPr>
            <w:r>
              <w:rPr>
                <w:b/>
              </w:rPr>
              <w:lastRenderedPageBreak/>
              <w:t xml:space="preserve">cas de test </w:t>
            </w:r>
            <w:r w:rsidRPr="003D02E3">
              <w:rPr>
                <w:b/>
              </w:rPr>
              <w:t xml:space="preserve"># </w:t>
            </w:r>
            <w:r w:rsidR="00144750">
              <w:rPr>
                <w:b/>
              </w:rPr>
              <w:t>1</w:t>
            </w:r>
            <w:r w:rsidR="0071519A">
              <w:rPr>
                <w:b/>
              </w:rPr>
              <w:t>,23,4,5,6</w:t>
            </w:r>
          </w:p>
        </w:tc>
      </w:tr>
      <w:tr w:rsidR="00144750" w14:paraId="6E1A10A7" w14:textId="77777777" w:rsidTr="00925DC5">
        <w:tc>
          <w:tcPr>
            <w:tcW w:w="1809" w:type="dxa"/>
            <w:shd w:val="clear" w:color="auto" w:fill="F2F2F2" w:themeFill="background1" w:themeFillShade="F2"/>
            <w:vAlign w:val="center"/>
          </w:tcPr>
          <w:p w14:paraId="6E1A10A3" w14:textId="77777777" w:rsidR="00144750" w:rsidRPr="003D02E3" w:rsidRDefault="00144750" w:rsidP="00925DC5">
            <w:pPr>
              <w:jc w:val="left"/>
              <w:rPr>
                <w:b/>
              </w:rPr>
            </w:pPr>
            <w:r w:rsidRPr="003D02E3">
              <w:rPr>
                <w:b/>
              </w:rPr>
              <w:t>Classe testée</w:t>
            </w:r>
          </w:p>
        </w:tc>
        <w:tc>
          <w:tcPr>
            <w:tcW w:w="4253" w:type="dxa"/>
          </w:tcPr>
          <w:p w14:paraId="6E1A10A4" w14:textId="43B9CC55" w:rsidR="00144750" w:rsidRDefault="00022037" w:rsidP="00925DC5">
            <w:r>
              <w:t>NoeudComposite (NoeudComposi</w:t>
            </w:r>
            <w:r w:rsidR="00144750">
              <w:t>t</w:t>
            </w:r>
            <w:r>
              <w:t>e</w:t>
            </w:r>
            <w:r w:rsidR="00144750">
              <w:t>Test)</w:t>
            </w:r>
          </w:p>
        </w:tc>
        <w:tc>
          <w:tcPr>
            <w:tcW w:w="992" w:type="dxa"/>
            <w:shd w:val="clear" w:color="auto" w:fill="F2F2F2" w:themeFill="background1" w:themeFillShade="F2"/>
            <w:vAlign w:val="center"/>
          </w:tcPr>
          <w:p w14:paraId="6E1A10A5" w14:textId="77777777" w:rsidR="00144750" w:rsidRPr="003D02E3" w:rsidRDefault="00144750" w:rsidP="00925DC5">
            <w:pPr>
              <w:jc w:val="left"/>
              <w:rPr>
                <w:b/>
              </w:rPr>
            </w:pPr>
            <w:r w:rsidRPr="003D02E3">
              <w:rPr>
                <w:b/>
              </w:rPr>
              <w:t>Branche</w:t>
            </w:r>
          </w:p>
        </w:tc>
        <w:tc>
          <w:tcPr>
            <w:tcW w:w="1726" w:type="dxa"/>
          </w:tcPr>
          <w:p w14:paraId="6E1A10A6" w14:textId="0AD1F6F9" w:rsidR="00144750" w:rsidRDefault="00051331" w:rsidP="00925DC5">
            <w:r>
              <w:t>Master</w:t>
            </w:r>
          </w:p>
        </w:tc>
      </w:tr>
      <w:tr w:rsidR="00144750" w14:paraId="6E1A10A9" w14:textId="77777777" w:rsidTr="00925DC5">
        <w:trPr>
          <w:trHeight w:hRule="exact" w:val="57"/>
        </w:trPr>
        <w:tc>
          <w:tcPr>
            <w:tcW w:w="8780" w:type="dxa"/>
            <w:gridSpan w:val="4"/>
            <w:vAlign w:val="center"/>
          </w:tcPr>
          <w:p w14:paraId="6E1A10A8" w14:textId="77777777" w:rsidR="00144750" w:rsidRDefault="00144750" w:rsidP="00925DC5"/>
        </w:tc>
      </w:tr>
      <w:tr w:rsidR="00144750" w14:paraId="6E1A10AB" w14:textId="77777777" w:rsidTr="00925DC5">
        <w:tc>
          <w:tcPr>
            <w:tcW w:w="8780" w:type="dxa"/>
            <w:gridSpan w:val="4"/>
            <w:shd w:val="clear" w:color="auto" w:fill="F2F2F2" w:themeFill="background1" w:themeFillShade="F2"/>
            <w:vAlign w:val="center"/>
          </w:tcPr>
          <w:p w14:paraId="6E1A10AA" w14:textId="77777777" w:rsidR="00144750" w:rsidRPr="003D02E3" w:rsidRDefault="00144750" w:rsidP="00925DC5">
            <w:pPr>
              <w:jc w:val="left"/>
              <w:rPr>
                <w:b/>
              </w:rPr>
            </w:pPr>
            <w:r w:rsidRPr="003D02E3">
              <w:rPr>
                <w:b/>
              </w:rPr>
              <w:t>Justification</w:t>
            </w:r>
          </w:p>
        </w:tc>
      </w:tr>
      <w:tr w:rsidR="00022037" w14:paraId="6E1A10AE" w14:textId="77777777" w:rsidTr="00925DC5">
        <w:tc>
          <w:tcPr>
            <w:tcW w:w="8780" w:type="dxa"/>
            <w:gridSpan w:val="4"/>
          </w:tcPr>
          <w:p w14:paraId="56B6E0B7" w14:textId="75FBFBAE" w:rsidR="00022037" w:rsidRDefault="00022037" w:rsidP="00022037">
            <w:pPr>
              <w:pStyle w:val="Sansinterligne"/>
            </w:pPr>
            <w:r>
              <w:t>Comme une grande partie de notre architecture se base sur les nœuds composites</w:t>
            </w:r>
            <w:r w:rsidR="00DC6033">
              <w:t xml:space="preserve"> et ses méthodes, donc l’idée de tester</w:t>
            </w:r>
            <w:r>
              <w:t xml:space="preserve"> cette classe peut être pertinent.  </w:t>
            </w:r>
          </w:p>
          <w:p w14:paraId="6E1A10AD" w14:textId="7A196D45" w:rsidR="00022037" w:rsidRDefault="00022037" w:rsidP="00DC6033">
            <w:pPr>
              <w:pStyle w:val="Sansinterligne"/>
            </w:pPr>
            <w:r>
              <w:t>On se base dans cette classe de test sur la classe « nœudTable » puisqu</w:t>
            </w:r>
            <w:r w:rsidR="00DC6033">
              <w:t>e la table est l’objet qui va contenir le plus d’objets dans l’application.</w:t>
            </w:r>
          </w:p>
        </w:tc>
      </w:tr>
    </w:tbl>
    <w:p w14:paraId="6E1A10AF" w14:textId="77777777" w:rsidR="00144750" w:rsidRDefault="00144750" w:rsidP="00144750"/>
    <w:tbl>
      <w:tblPr>
        <w:tblStyle w:val="Grilledutableau"/>
        <w:tblW w:w="0" w:type="auto"/>
        <w:tblLook w:val="04A0" w:firstRow="1" w:lastRow="0" w:firstColumn="1" w:lastColumn="0" w:noHBand="0" w:noVBand="1"/>
      </w:tblPr>
      <w:tblGrid>
        <w:gridCol w:w="1809"/>
        <w:gridCol w:w="6971"/>
      </w:tblGrid>
      <w:tr w:rsidR="00144750" w14:paraId="6E1A10B1" w14:textId="77777777" w:rsidTr="00925DC5">
        <w:tc>
          <w:tcPr>
            <w:tcW w:w="8780" w:type="dxa"/>
            <w:gridSpan w:val="2"/>
            <w:shd w:val="clear" w:color="auto" w:fill="BFBFBF" w:themeFill="background1" w:themeFillShade="BF"/>
            <w:vAlign w:val="center"/>
          </w:tcPr>
          <w:p w14:paraId="6E1A10B0" w14:textId="77777777" w:rsidR="00144750" w:rsidRPr="003D02E3" w:rsidRDefault="0080398A" w:rsidP="00925DC5">
            <w:pPr>
              <w:jc w:val="left"/>
              <w:rPr>
                <w:b/>
              </w:rPr>
            </w:pPr>
            <w:r>
              <w:rPr>
                <w:b/>
              </w:rPr>
              <w:t>Cas de test</w:t>
            </w:r>
            <w:r w:rsidR="00144750" w:rsidRPr="003D02E3">
              <w:rPr>
                <w:b/>
              </w:rPr>
              <w:t xml:space="preserve"> # </w:t>
            </w:r>
            <w:r w:rsidR="00144750">
              <w:rPr>
                <w:b/>
              </w:rPr>
              <w:t>1</w:t>
            </w:r>
          </w:p>
        </w:tc>
      </w:tr>
      <w:tr w:rsidR="009F76EE" w14:paraId="6E1A10B4" w14:textId="77777777" w:rsidTr="00925DC5">
        <w:tc>
          <w:tcPr>
            <w:tcW w:w="1809" w:type="dxa"/>
            <w:shd w:val="clear" w:color="auto" w:fill="F2F2F2" w:themeFill="background1" w:themeFillShade="F2"/>
            <w:vAlign w:val="center"/>
          </w:tcPr>
          <w:p w14:paraId="6E1A10B2" w14:textId="77777777" w:rsidR="009F76EE" w:rsidRPr="003D02E3" w:rsidRDefault="009F76EE" w:rsidP="00925DC5">
            <w:pPr>
              <w:jc w:val="left"/>
              <w:rPr>
                <w:b/>
              </w:rPr>
            </w:pPr>
            <w:r w:rsidRPr="003D02E3">
              <w:rPr>
                <w:b/>
              </w:rPr>
              <w:t>Méthode testée</w:t>
            </w:r>
          </w:p>
        </w:tc>
        <w:tc>
          <w:tcPr>
            <w:tcW w:w="6971" w:type="dxa"/>
          </w:tcPr>
          <w:p w14:paraId="6E1A10B3" w14:textId="1C75451A" w:rsidR="009F76EE" w:rsidRDefault="00022037" w:rsidP="00022037">
            <w:r>
              <w:t>NoeudComposite</w:t>
            </w:r>
            <w:r w:rsidR="009F76EE">
              <w:t>::</w:t>
            </w:r>
            <w:r>
              <w:t>vider</w:t>
            </w:r>
            <w:r w:rsidR="009F76EE">
              <w:t xml:space="preserve"> (</w:t>
            </w:r>
            <w:r>
              <w:rPr>
                <w:rFonts w:ascii="Consolas" w:eastAsiaTheme="minorHAnsi" w:hAnsi="Consolas" w:cs="Consolas"/>
                <w:color w:val="000000"/>
                <w:sz w:val="19"/>
                <w:szCs w:val="19"/>
                <w:highlight w:val="white"/>
                <w:lang w:val="en-US" w:bidi="ar-SA"/>
              </w:rPr>
              <w:t>testVider()</w:t>
            </w:r>
            <w:r w:rsidR="009F76EE">
              <w:t>)</w:t>
            </w:r>
          </w:p>
        </w:tc>
      </w:tr>
      <w:tr w:rsidR="009F76EE" w14:paraId="6E1A10B6" w14:textId="77777777" w:rsidTr="00925DC5">
        <w:trPr>
          <w:trHeight w:hRule="exact" w:val="57"/>
        </w:trPr>
        <w:tc>
          <w:tcPr>
            <w:tcW w:w="8780" w:type="dxa"/>
            <w:gridSpan w:val="2"/>
            <w:vAlign w:val="center"/>
          </w:tcPr>
          <w:p w14:paraId="6E1A10B5" w14:textId="77777777" w:rsidR="009F76EE" w:rsidRDefault="009F76EE" w:rsidP="00925DC5"/>
        </w:tc>
      </w:tr>
      <w:tr w:rsidR="009F76EE" w14:paraId="6E1A10B8" w14:textId="77777777" w:rsidTr="00925DC5">
        <w:tc>
          <w:tcPr>
            <w:tcW w:w="8780" w:type="dxa"/>
            <w:gridSpan w:val="2"/>
            <w:shd w:val="clear" w:color="auto" w:fill="F2F2F2" w:themeFill="background1" w:themeFillShade="F2"/>
            <w:vAlign w:val="center"/>
          </w:tcPr>
          <w:p w14:paraId="6E1A10B7" w14:textId="77777777" w:rsidR="009F76EE" w:rsidRPr="003D02E3" w:rsidRDefault="009F76EE" w:rsidP="00925DC5">
            <w:pPr>
              <w:jc w:val="left"/>
              <w:rPr>
                <w:b/>
              </w:rPr>
            </w:pPr>
            <w:r w:rsidRPr="003D02E3">
              <w:rPr>
                <w:b/>
              </w:rPr>
              <w:t>Justification</w:t>
            </w:r>
          </w:p>
        </w:tc>
      </w:tr>
      <w:tr w:rsidR="009F76EE" w14:paraId="6E1A10BA" w14:textId="77777777" w:rsidTr="00925DC5">
        <w:tc>
          <w:tcPr>
            <w:tcW w:w="8780" w:type="dxa"/>
            <w:gridSpan w:val="2"/>
            <w:vAlign w:val="center"/>
          </w:tcPr>
          <w:p w14:paraId="1EE65CC9" w14:textId="76EF022B" w:rsidR="009F76EE" w:rsidRDefault="008262B2" w:rsidP="00925DC5">
            <w:pPr>
              <w:spacing w:line="240" w:lineRule="auto"/>
            </w:pPr>
            <w:r>
              <w:t xml:space="preserve">Il est </w:t>
            </w:r>
            <w:r w:rsidR="0088038C">
              <w:t>primordial</w:t>
            </w:r>
            <w:r>
              <w:t xml:space="preserve"> d’initialiser la scène de jeu à l’ouverture de notre application</w:t>
            </w:r>
            <w:r w:rsidR="00DC6033">
              <w:t>,</w:t>
            </w:r>
            <w:r>
              <w:t xml:space="preserve"> à travers la </w:t>
            </w:r>
            <w:r w:rsidR="0088038C">
              <w:t>méthode</w:t>
            </w:r>
            <w:r>
              <w:t xml:space="preserve"> « </w:t>
            </w:r>
            <w:r w:rsidR="0088038C">
              <w:t>initialiser</w:t>
            </w:r>
            <w:r>
              <w:t xml:space="preserve"> » qui fait appel </w:t>
            </w:r>
            <w:r w:rsidR="0088038C">
              <w:t>à</w:t>
            </w:r>
            <w:r>
              <w:t xml:space="preserve"> son tour </w:t>
            </w:r>
            <w:r w:rsidR="0088038C">
              <w:t>à</w:t>
            </w:r>
            <w:r>
              <w:t xml:space="preserve"> </w:t>
            </w:r>
            <w:r w:rsidR="0088038C">
              <w:t>vider (</w:t>
            </w:r>
            <w:r>
              <w:t>) du nœud Composite.</w:t>
            </w:r>
          </w:p>
          <w:p w14:paraId="6E1A10B9" w14:textId="47E54CCE" w:rsidR="008262B2" w:rsidRDefault="008262B2" w:rsidP="00925DC5">
            <w:pPr>
              <w:spacing w:line="240" w:lineRule="auto"/>
            </w:pPr>
            <w:r>
              <w:t>La méthode « vider » permet donc d’effacer tous les nœuds fils d’un nœud composite (Nœud Table dans notre cas).</w:t>
            </w:r>
          </w:p>
        </w:tc>
      </w:tr>
      <w:tr w:rsidR="009F76EE" w14:paraId="6E1A10BC" w14:textId="77777777" w:rsidTr="00925DC5">
        <w:trPr>
          <w:trHeight w:hRule="exact" w:val="57"/>
        </w:trPr>
        <w:tc>
          <w:tcPr>
            <w:tcW w:w="8780" w:type="dxa"/>
            <w:gridSpan w:val="2"/>
            <w:vAlign w:val="center"/>
          </w:tcPr>
          <w:p w14:paraId="6E1A10BB" w14:textId="77777777" w:rsidR="009F76EE" w:rsidRDefault="009F76EE" w:rsidP="00925DC5">
            <w:pPr>
              <w:jc w:val="left"/>
            </w:pPr>
          </w:p>
        </w:tc>
      </w:tr>
      <w:tr w:rsidR="009F76EE" w14:paraId="6E1A10BE" w14:textId="77777777" w:rsidTr="00925DC5">
        <w:tc>
          <w:tcPr>
            <w:tcW w:w="8780" w:type="dxa"/>
            <w:gridSpan w:val="2"/>
            <w:shd w:val="clear" w:color="auto" w:fill="F2F2F2" w:themeFill="background1" w:themeFillShade="F2"/>
            <w:vAlign w:val="center"/>
          </w:tcPr>
          <w:p w14:paraId="6E1A10BD" w14:textId="77777777" w:rsidR="009F76EE" w:rsidRPr="003D02E3" w:rsidRDefault="009F76EE" w:rsidP="00925DC5">
            <w:pPr>
              <w:jc w:val="left"/>
              <w:rPr>
                <w:b/>
              </w:rPr>
            </w:pPr>
            <w:r w:rsidRPr="003D02E3">
              <w:rPr>
                <w:b/>
              </w:rPr>
              <w:t>Explication</w:t>
            </w:r>
            <w:r>
              <w:rPr>
                <w:b/>
              </w:rPr>
              <w:t xml:space="preserve"> du cas de test</w:t>
            </w:r>
          </w:p>
        </w:tc>
      </w:tr>
      <w:tr w:rsidR="009F76EE" w14:paraId="6E1A10C0" w14:textId="77777777" w:rsidTr="00925DC5">
        <w:tc>
          <w:tcPr>
            <w:tcW w:w="8780" w:type="dxa"/>
            <w:gridSpan w:val="2"/>
          </w:tcPr>
          <w:p w14:paraId="6E1A10BF" w14:textId="427E1C22" w:rsidR="0071519A" w:rsidRDefault="008262B2" w:rsidP="00925DC5">
            <w:pPr>
              <w:spacing w:line="240" w:lineRule="auto"/>
            </w:pPr>
            <w:r>
              <w:t xml:space="preserve">Dans ce test, on ajoute un nœud enfant (un bonus </w:t>
            </w:r>
            <w:r w:rsidR="0088038C">
              <w:t>accélérateur</w:t>
            </w:r>
            <w:r>
              <w:t>) au nœud</w:t>
            </w:r>
            <w:r w:rsidR="00DB32AE">
              <w:t xml:space="preserve">Table, on assure que le nombre d’enfant </w:t>
            </w:r>
            <w:r w:rsidR="0088038C">
              <w:t>de la table</w:t>
            </w:r>
            <w:r w:rsidR="00DB32AE">
              <w:t xml:space="preserve"> est correct (1 dans notre cas), </w:t>
            </w:r>
            <w:r w:rsidR="0088038C">
              <w:t>après</w:t>
            </w:r>
            <w:r w:rsidR="00DB32AE">
              <w:t xml:space="preserve"> on appelle la méthode </w:t>
            </w:r>
            <w:r w:rsidR="0088038C">
              <w:t>vider (</w:t>
            </w:r>
            <w:r w:rsidR="00DB32AE">
              <w:t xml:space="preserve">) et </w:t>
            </w:r>
            <w:r w:rsidR="0088038C">
              <w:t>revérifie</w:t>
            </w:r>
            <w:r w:rsidR="00DB32AE">
              <w:t xml:space="preserve"> encore le nombre des enfants (doit </w:t>
            </w:r>
            <w:r w:rsidR="0088038C">
              <w:t>être</w:t>
            </w:r>
            <w:r w:rsidR="00DB32AE">
              <w:t xml:space="preserve"> 0)</w:t>
            </w:r>
            <w:r>
              <w:t xml:space="preserve"> </w:t>
            </w:r>
          </w:p>
        </w:tc>
      </w:tr>
      <w:tr w:rsidR="009F76EE" w14:paraId="6E1A10C2" w14:textId="77777777" w:rsidTr="00925DC5">
        <w:trPr>
          <w:trHeight w:hRule="exact" w:val="57"/>
        </w:trPr>
        <w:tc>
          <w:tcPr>
            <w:tcW w:w="8780" w:type="dxa"/>
            <w:gridSpan w:val="2"/>
          </w:tcPr>
          <w:p w14:paraId="6E1A10C1" w14:textId="77777777" w:rsidR="009F76EE" w:rsidRDefault="009F76EE" w:rsidP="00925DC5">
            <w:pPr>
              <w:spacing w:line="240" w:lineRule="auto"/>
            </w:pPr>
          </w:p>
        </w:tc>
      </w:tr>
      <w:tr w:rsidR="009F76EE" w14:paraId="6E1A10C4" w14:textId="77777777" w:rsidTr="00925DC5">
        <w:tc>
          <w:tcPr>
            <w:tcW w:w="8780" w:type="dxa"/>
            <w:gridSpan w:val="2"/>
            <w:shd w:val="clear" w:color="auto" w:fill="BFBFBF" w:themeFill="background1" w:themeFillShade="BF"/>
            <w:vAlign w:val="center"/>
          </w:tcPr>
          <w:p w14:paraId="6E1A10C3" w14:textId="77777777" w:rsidR="009F76EE" w:rsidRPr="003D02E3" w:rsidRDefault="0080398A" w:rsidP="00925DC5">
            <w:pPr>
              <w:jc w:val="left"/>
              <w:rPr>
                <w:b/>
              </w:rPr>
            </w:pPr>
            <w:r>
              <w:rPr>
                <w:b/>
              </w:rPr>
              <w:t>Cas de test</w:t>
            </w:r>
            <w:r w:rsidR="009F76EE" w:rsidRPr="003D02E3">
              <w:rPr>
                <w:b/>
              </w:rPr>
              <w:t xml:space="preserve"> # </w:t>
            </w:r>
            <w:r w:rsidR="009F76EE">
              <w:rPr>
                <w:b/>
              </w:rPr>
              <w:t>2</w:t>
            </w:r>
          </w:p>
        </w:tc>
      </w:tr>
      <w:tr w:rsidR="009F76EE" w14:paraId="6E1A10C7" w14:textId="77777777" w:rsidTr="00925DC5">
        <w:tc>
          <w:tcPr>
            <w:tcW w:w="1809" w:type="dxa"/>
            <w:shd w:val="clear" w:color="auto" w:fill="F2F2F2" w:themeFill="background1" w:themeFillShade="F2"/>
            <w:vAlign w:val="center"/>
          </w:tcPr>
          <w:p w14:paraId="6E1A10C5" w14:textId="77777777" w:rsidR="009F76EE" w:rsidRPr="003D02E3" w:rsidRDefault="009F76EE" w:rsidP="00925DC5">
            <w:pPr>
              <w:jc w:val="left"/>
              <w:rPr>
                <w:b/>
              </w:rPr>
            </w:pPr>
            <w:r w:rsidRPr="003D02E3">
              <w:rPr>
                <w:b/>
              </w:rPr>
              <w:t>Méthode testée</w:t>
            </w:r>
          </w:p>
        </w:tc>
        <w:tc>
          <w:tcPr>
            <w:tcW w:w="6971" w:type="dxa"/>
          </w:tcPr>
          <w:p w14:paraId="6E1A10C6" w14:textId="72DBBA2B" w:rsidR="009F76EE" w:rsidRDefault="0088038C" w:rsidP="00925DC5">
            <w:pPr>
              <w:spacing w:line="240" w:lineRule="auto"/>
            </w:pPr>
            <w:r>
              <w:t>NoeudComposite::ajouter</w:t>
            </w:r>
            <w:r w:rsidR="00682B73">
              <w:t xml:space="preserve"> (</w:t>
            </w:r>
            <w:r w:rsidR="00E22FFC" w:rsidRPr="008262B2">
              <w:rPr>
                <w:rFonts w:ascii="Consolas" w:eastAsiaTheme="minorHAnsi" w:hAnsi="Consolas" w:cs="Consolas"/>
                <w:color w:val="000000"/>
                <w:sz w:val="19"/>
                <w:szCs w:val="19"/>
                <w:highlight w:val="white"/>
                <w:lang w:bidi="ar-SA"/>
              </w:rPr>
              <w:t>test</w:t>
            </w:r>
            <w:r>
              <w:rPr>
                <w:rFonts w:ascii="Consolas" w:eastAsiaTheme="minorHAnsi" w:hAnsi="Consolas" w:cs="Consolas"/>
                <w:color w:val="000000"/>
                <w:sz w:val="19"/>
                <w:szCs w:val="19"/>
                <w:highlight w:val="white"/>
                <w:lang w:val="en-US" w:bidi="ar-SA"/>
              </w:rPr>
              <w:t>Ajout</w:t>
            </w:r>
            <w:r w:rsidR="00E22FFC">
              <w:rPr>
                <w:rFonts w:ascii="Consolas" w:eastAsiaTheme="minorHAnsi" w:hAnsi="Consolas" w:cs="Consolas"/>
                <w:color w:val="000000"/>
                <w:sz w:val="19"/>
                <w:szCs w:val="19"/>
                <w:highlight w:val="white"/>
                <w:lang w:val="en-US" w:bidi="ar-SA"/>
              </w:rPr>
              <w:t>()</w:t>
            </w:r>
            <w:r w:rsidR="00682B73">
              <w:t>)</w:t>
            </w:r>
          </w:p>
        </w:tc>
      </w:tr>
      <w:tr w:rsidR="009F76EE" w14:paraId="6E1A10C9" w14:textId="77777777" w:rsidTr="00925DC5">
        <w:trPr>
          <w:trHeight w:hRule="exact" w:val="57"/>
        </w:trPr>
        <w:tc>
          <w:tcPr>
            <w:tcW w:w="8780" w:type="dxa"/>
            <w:gridSpan w:val="2"/>
            <w:vAlign w:val="center"/>
          </w:tcPr>
          <w:p w14:paraId="6E1A10C8" w14:textId="77777777" w:rsidR="009F76EE" w:rsidRDefault="009F76EE" w:rsidP="00925DC5"/>
        </w:tc>
      </w:tr>
      <w:tr w:rsidR="009F76EE" w14:paraId="6E1A10CB" w14:textId="77777777" w:rsidTr="00DB32AE">
        <w:trPr>
          <w:trHeight w:val="529"/>
        </w:trPr>
        <w:tc>
          <w:tcPr>
            <w:tcW w:w="8780" w:type="dxa"/>
            <w:gridSpan w:val="2"/>
            <w:shd w:val="clear" w:color="auto" w:fill="F2F2F2" w:themeFill="background1" w:themeFillShade="F2"/>
            <w:vAlign w:val="center"/>
          </w:tcPr>
          <w:p w14:paraId="6E1A10CA" w14:textId="77777777" w:rsidR="009F76EE" w:rsidRPr="003D02E3" w:rsidRDefault="009F76EE" w:rsidP="00925DC5">
            <w:pPr>
              <w:jc w:val="left"/>
              <w:rPr>
                <w:b/>
              </w:rPr>
            </w:pPr>
            <w:r w:rsidRPr="003D02E3">
              <w:rPr>
                <w:b/>
              </w:rPr>
              <w:t>Justification</w:t>
            </w:r>
          </w:p>
        </w:tc>
      </w:tr>
      <w:tr w:rsidR="009F76EE" w14:paraId="6E1A10CF" w14:textId="77777777" w:rsidTr="00DB32AE">
        <w:trPr>
          <w:trHeight w:hRule="exact" w:val="1089"/>
        </w:trPr>
        <w:tc>
          <w:tcPr>
            <w:tcW w:w="8780" w:type="dxa"/>
            <w:gridSpan w:val="2"/>
            <w:vAlign w:val="center"/>
          </w:tcPr>
          <w:p w14:paraId="6E1A10CE" w14:textId="0ED7EDFC" w:rsidR="009F76EE" w:rsidRDefault="00DB32AE" w:rsidP="00DB32AE">
            <w:pPr>
              <w:spacing w:line="240" w:lineRule="auto"/>
              <w:jc w:val="left"/>
            </w:pPr>
            <w:r>
              <w:t>L’ajout des objets est un élément essentiel pour le fonctionnement de l’application, puisque la plupart des fonctionnalités manipulent des objets dans la scène. Donc on a jugé qu’il sera une fonctionnalité pertinente à tester.</w:t>
            </w:r>
          </w:p>
        </w:tc>
      </w:tr>
      <w:tr w:rsidR="009F76EE" w14:paraId="6E1A10D1" w14:textId="77777777" w:rsidTr="00925DC5">
        <w:tc>
          <w:tcPr>
            <w:tcW w:w="8780" w:type="dxa"/>
            <w:gridSpan w:val="2"/>
            <w:shd w:val="clear" w:color="auto" w:fill="F2F2F2" w:themeFill="background1" w:themeFillShade="F2"/>
            <w:vAlign w:val="center"/>
          </w:tcPr>
          <w:p w14:paraId="6E1A10D0" w14:textId="77777777" w:rsidR="009F76EE" w:rsidRPr="003D02E3" w:rsidRDefault="009F76EE" w:rsidP="00925DC5">
            <w:pPr>
              <w:jc w:val="left"/>
              <w:rPr>
                <w:b/>
              </w:rPr>
            </w:pPr>
            <w:r w:rsidRPr="003D02E3">
              <w:rPr>
                <w:b/>
              </w:rPr>
              <w:t>Explication</w:t>
            </w:r>
            <w:r>
              <w:rPr>
                <w:b/>
              </w:rPr>
              <w:t xml:space="preserve"> du cas de test</w:t>
            </w:r>
          </w:p>
        </w:tc>
      </w:tr>
      <w:tr w:rsidR="009F76EE" w14:paraId="6E1A10D3" w14:textId="77777777" w:rsidTr="00925DC5">
        <w:tc>
          <w:tcPr>
            <w:tcW w:w="8780" w:type="dxa"/>
            <w:gridSpan w:val="2"/>
          </w:tcPr>
          <w:p w14:paraId="6E1A10D2" w14:textId="0FBAD6EE" w:rsidR="009F76EE" w:rsidRDefault="00DB32AE" w:rsidP="00E5591F">
            <w:pPr>
              <w:spacing w:line="240" w:lineRule="auto"/>
            </w:pPr>
            <w:r>
              <w:t xml:space="preserve">On </w:t>
            </w:r>
            <w:r w:rsidR="00156336">
              <w:t xml:space="preserve">prend le nœud Table comme père, on vérifie d’abord qu’il n’a pas </w:t>
            </w:r>
            <w:r w:rsidR="0088038C">
              <w:t>d’enfants,</w:t>
            </w:r>
            <w:r w:rsidR="00156336">
              <w:t xml:space="preserve"> on crée ensuite deux nœuds Muret et Bonus et on fait appel </w:t>
            </w:r>
            <w:r w:rsidR="0088038C">
              <w:t>à</w:t>
            </w:r>
            <w:r w:rsidR="00156336">
              <w:t xml:space="preserve"> la </w:t>
            </w:r>
            <w:r w:rsidR="0088038C">
              <w:t>méthode</w:t>
            </w:r>
            <w:r w:rsidR="00156336">
              <w:t xml:space="preserve"> « ajouter </w:t>
            </w:r>
            <w:r w:rsidR="0088038C">
              <w:t>».</w:t>
            </w:r>
            <w:r w:rsidR="00156336">
              <w:t xml:space="preserve"> Finalement on </w:t>
            </w:r>
            <w:r w:rsidR="0088038C">
              <w:t>vérifie</w:t>
            </w:r>
            <w:r w:rsidR="00156336">
              <w:t xml:space="preserve"> que le nœud Table a le bon nombre de descendance.</w:t>
            </w:r>
          </w:p>
        </w:tc>
      </w:tr>
      <w:tr w:rsidR="00452CAD" w14:paraId="6E1A10D5" w14:textId="77777777" w:rsidTr="00452CAD">
        <w:trPr>
          <w:trHeight w:hRule="exact" w:val="57"/>
        </w:trPr>
        <w:tc>
          <w:tcPr>
            <w:tcW w:w="8780" w:type="dxa"/>
            <w:gridSpan w:val="2"/>
          </w:tcPr>
          <w:p w14:paraId="6E1A10D4" w14:textId="77777777" w:rsidR="00452CAD" w:rsidRDefault="00452CAD" w:rsidP="00E5591F">
            <w:pPr>
              <w:spacing w:line="240" w:lineRule="auto"/>
            </w:pPr>
          </w:p>
        </w:tc>
      </w:tr>
    </w:tbl>
    <w:p w14:paraId="6E1A10DA" w14:textId="5FBE52D6" w:rsidR="006065A3" w:rsidRDefault="006065A3" w:rsidP="00452CAD"/>
    <w:p w14:paraId="237CBAE7" w14:textId="4B9E8D27" w:rsidR="00E22FFC" w:rsidRDefault="00E22FFC" w:rsidP="00452CAD"/>
    <w:p w14:paraId="1C99E670" w14:textId="77777777" w:rsidR="0071519A" w:rsidRDefault="0071519A" w:rsidP="00452CAD"/>
    <w:p w14:paraId="70C69354" w14:textId="2B38FB89" w:rsidR="00E22FFC" w:rsidRDefault="00E22FFC" w:rsidP="00452CAD"/>
    <w:p w14:paraId="44168B4A" w14:textId="77777777" w:rsidR="00156336" w:rsidRDefault="00156336" w:rsidP="00452CAD"/>
    <w:tbl>
      <w:tblPr>
        <w:tblStyle w:val="Grilledutableau"/>
        <w:tblW w:w="8780" w:type="dxa"/>
        <w:tblLook w:val="04A0" w:firstRow="1" w:lastRow="0" w:firstColumn="1" w:lastColumn="0" w:noHBand="0" w:noVBand="1"/>
      </w:tblPr>
      <w:tblGrid>
        <w:gridCol w:w="1809"/>
        <w:gridCol w:w="6971"/>
      </w:tblGrid>
      <w:tr w:rsidR="00452CAD" w14:paraId="6E1A10DC" w14:textId="77777777" w:rsidTr="00B12482">
        <w:tc>
          <w:tcPr>
            <w:tcW w:w="8780" w:type="dxa"/>
            <w:gridSpan w:val="2"/>
            <w:shd w:val="clear" w:color="auto" w:fill="BFBFBF" w:themeFill="background1" w:themeFillShade="BF"/>
            <w:vAlign w:val="center"/>
          </w:tcPr>
          <w:p w14:paraId="6E1A10DB" w14:textId="77777777" w:rsidR="00452CAD" w:rsidRPr="003D02E3" w:rsidRDefault="0080398A" w:rsidP="00925DC5">
            <w:pPr>
              <w:jc w:val="left"/>
              <w:rPr>
                <w:b/>
              </w:rPr>
            </w:pPr>
            <w:r>
              <w:rPr>
                <w:b/>
              </w:rPr>
              <w:lastRenderedPageBreak/>
              <w:t>Cas de test</w:t>
            </w:r>
            <w:r w:rsidR="00452CAD" w:rsidRPr="003D02E3">
              <w:rPr>
                <w:b/>
              </w:rPr>
              <w:t xml:space="preserve"> # </w:t>
            </w:r>
            <w:r w:rsidR="006065A3">
              <w:rPr>
                <w:b/>
              </w:rPr>
              <w:t>3</w:t>
            </w:r>
          </w:p>
        </w:tc>
      </w:tr>
      <w:tr w:rsidR="00452CAD" w14:paraId="6E1A10DF" w14:textId="77777777" w:rsidTr="00B12482">
        <w:tc>
          <w:tcPr>
            <w:tcW w:w="1809" w:type="dxa"/>
            <w:shd w:val="clear" w:color="auto" w:fill="F2F2F2" w:themeFill="background1" w:themeFillShade="F2"/>
            <w:vAlign w:val="center"/>
          </w:tcPr>
          <w:p w14:paraId="6E1A10DD" w14:textId="77777777" w:rsidR="00452CAD" w:rsidRPr="003D02E3" w:rsidRDefault="00452CAD" w:rsidP="00925DC5">
            <w:pPr>
              <w:jc w:val="left"/>
              <w:rPr>
                <w:b/>
              </w:rPr>
            </w:pPr>
            <w:r w:rsidRPr="003D02E3">
              <w:rPr>
                <w:b/>
              </w:rPr>
              <w:t>Méthode testée</w:t>
            </w:r>
          </w:p>
        </w:tc>
        <w:tc>
          <w:tcPr>
            <w:tcW w:w="6971" w:type="dxa"/>
          </w:tcPr>
          <w:p w14:paraId="6E1A10DE" w14:textId="4DBBC92C" w:rsidR="00452CAD" w:rsidRDefault="00E22FFC" w:rsidP="00E22FFC">
            <w:pPr>
              <w:spacing w:line="240" w:lineRule="auto"/>
            </w:pPr>
            <w:r>
              <w:t>NoeudComposite::effacerSelection (</w:t>
            </w:r>
            <w:r>
              <w:rPr>
                <w:rFonts w:ascii="Consolas" w:eastAsiaTheme="minorHAnsi" w:hAnsi="Consolas" w:cs="Consolas"/>
                <w:color w:val="000000"/>
                <w:sz w:val="19"/>
                <w:szCs w:val="19"/>
                <w:highlight w:val="white"/>
                <w:lang w:val="en-US" w:bidi="ar-SA"/>
              </w:rPr>
              <w:t>testSuppression()</w:t>
            </w:r>
            <w:r>
              <w:t>)</w:t>
            </w:r>
          </w:p>
        </w:tc>
      </w:tr>
      <w:tr w:rsidR="00452CAD" w14:paraId="6E1A10E1" w14:textId="77777777" w:rsidTr="00B12482">
        <w:trPr>
          <w:trHeight w:hRule="exact" w:val="57"/>
        </w:trPr>
        <w:tc>
          <w:tcPr>
            <w:tcW w:w="8780" w:type="dxa"/>
            <w:gridSpan w:val="2"/>
            <w:vAlign w:val="center"/>
          </w:tcPr>
          <w:p w14:paraId="6E1A10E0" w14:textId="77777777" w:rsidR="00452CAD" w:rsidRDefault="00452CAD" w:rsidP="00925DC5"/>
        </w:tc>
      </w:tr>
      <w:tr w:rsidR="00452CAD" w14:paraId="6E1A10E3" w14:textId="77777777" w:rsidTr="00B12482">
        <w:tc>
          <w:tcPr>
            <w:tcW w:w="8780" w:type="dxa"/>
            <w:gridSpan w:val="2"/>
            <w:shd w:val="clear" w:color="auto" w:fill="F2F2F2" w:themeFill="background1" w:themeFillShade="F2"/>
            <w:vAlign w:val="center"/>
          </w:tcPr>
          <w:p w14:paraId="6E1A10E2" w14:textId="77777777" w:rsidR="00452CAD" w:rsidRPr="003D02E3" w:rsidRDefault="00452CAD" w:rsidP="00925DC5">
            <w:pPr>
              <w:jc w:val="left"/>
              <w:rPr>
                <w:b/>
              </w:rPr>
            </w:pPr>
            <w:r w:rsidRPr="003D02E3">
              <w:rPr>
                <w:b/>
              </w:rPr>
              <w:t>Justification</w:t>
            </w:r>
          </w:p>
        </w:tc>
      </w:tr>
      <w:tr w:rsidR="00452CAD" w14:paraId="6E1A10E7" w14:textId="77777777" w:rsidTr="00AD78F8">
        <w:trPr>
          <w:trHeight w:hRule="exact" w:val="1116"/>
        </w:trPr>
        <w:tc>
          <w:tcPr>
            <w:tcW w:w="8780" w:type="dxa"/>
            <w:gridSpan w:val="2"/>
            <w:vAlign w:val="center"/>
          </w:tcPr>
          <w:p w14:paraId="6E1A10E6" w14:textId="49CB9728" w:rsidR="00452CAD" w:rsidRDefault="00156336" w:rsidP="00DC6033">
            <w:pPr>
              <w:spacing w:line="240" w:lineRule="auto"/>
              <w:jc w:val="left"/>
            </w:pPr>
            <w:r>
              <w:t xml:space="preserve">Puisqu’on a testé l’ajout des objets, il est </w:t>
            </w:r>
            <w:r w:rsidR="0088038C">
              <w:t>intéressant</w:t>
            </w:r>
            <w:r>
              <w:t xml:space="preserve"> de </w:t>
            </w:r>
            <w:r w:rsidR="0088038C">
              <w:t>vérifier</w:t>
            </w:r>
            <w:r>
              <w:t xml:space="preserve"> si la suppression des objets est bien fonctionnelle, on a pris on compte aussi le fait qu’il n’est pas possible de supprimer un seul portail. </w:t>
            </w:r>
          </w:p>
        </w:tc>
      </w:tr>
      <w:tr w:rsidR="00452CAD" w14:paraId="6E1A10E9" w14:textId="77777777" w:rsidTr="00B12482">
        <w:tc>
          <w:tcPr>
            <w:tcW w:w="8780" w:type="dxa"/>
            <w:gridSpan w:val="2"/>
            <w:shd w:val="clear" w:color="auto" w:fill="F2F2F2" w:themeFill="background1" w:themeFillShade="F2"/>
            <w:vAlign w:val="center"/>
          </w:tcPr>
          <w:p w14:paraId="6E1A10E8" w14:textId="77777777" w:rsidR="00452CAD" w:rsidRPr="003D02E3" w:rsidRDefault="00452CAD" w:rsidP="00925DC5">
            <w:pPr>
              <w:jc w:val="left"/>
              <w:rPr>
                <w:b/>
              </w:rPr>
            </w:pPr>
            <w:r w:rsidRPr="003D02E3">
              <w:rPr>
                <w:b/>
              </w:rPr>
              <w:t>Explication</w:t>
            </w:r>
            <w:r>
              <w:rPr>
                <w:b/>
              </w:rPr>
              <w:t xml:space="preserve"> du cas de test</w:t>
            </w:r>
          </w:p>
        </w:tc>
      </w:tr>
      <w:tr w:rsidR="00452CAD" w14:paraId="6E1A10EB" w14:textId="77777777" w:rsidTr="00156336">
        <w:trPr>
          <w:trHeight w:val="1033"/>
        </w:trPr>
        <w:tc>
          <w:tcPr>
            <w:tcW w:w="8780" w:type="dxa"/>
            <w:gridSpan w:val="2"/>
          </w:tcPr>
          <w:p w14:paraId="39CC44D1" w14:textId="5A941260" w:rsidR="00452CAD" w:rsidRDefault="00156336" w:rsidP="00D771C2">
            <w:pPr>
              <w:pStyle w:val="Sansinterligne"/>
            </w:pPr>
            <w:r>
              <w:t xml:space="preserve">On commence par ajouter un noeudBonus et une paire des </w:t>
            </w:r>
            <w:r w:rsidR="0088038C">
              <w:t>portails,</w:t>
            </w:r>
            <w:r>
              <w:t xml:space="preserve"> on </w:t>
            </w:r>
            <w:r w:rsidR="0088038C">
              <w:t>vérifie</w:t>
            </w:r>
            <w:r>
              <w:t xml:space="preserve"> que le nombre des enfants du Table est exacte, puis on</w:t>
            </w:r>
            <w:r w:rsidR="0088038C">
              <w:t xml:space="preserve"> sélectionne</w:t>
            </w:r>
            <w:r>
              <w:t xml:space="preserve"> un seul portail et on appelle la </w:t>
            </w:r>
            <w:r w:rsidR="0088038C">
              <w:t>méthode</w:t>
            </w:r>
            <w:r>
              <w:t xml:space="preserve"> effacerSelection.</w:t>
            </w:r>
          </w:p>
          <w:p w14:paraId="6E1A10EA" w14:textId="23A874E8" w:rsidR="00156336" w:rsidRDefault="00206C35" w:rsidP="00D771C2">
            <w:pPr>
              <w:pStyle w:val="Sansinterligne"/>
            </w:pPr>
            <w:r>
              <w:t>On vérifier</w:t>
            </w:r>
            <w:r w:rsidR="0088038C">
              <w:t xml:space="preserve"> finalement</w:t>
            </w:r>
            <w:r>
              <w:t>, que la fonction n’a enlever que le portail sélectionné et son frère</w:t>
            </w:r>
            <w:r w:rsidR="0088038C">
              <w:t>.</w:t>
            </w:r>
          </w:p>
        </w:tc>
      </w:tr>
      <w:tr w:rsidR="00452CAD" w14:paraId="6E1A10ED" w14:textId="77777777" w:rsidTr="00B12482">
        <w:trPr>
          <w:trHeight w:hRule="exact" w:val="57"/>
        </w:trPr>
        <w:tc>
          <w:tcPr>
            <w:tcW w:w="8780" w:type="dxa"/>
            <w:gridSpan w:val="2"/>
          </w:tcPr>
          <w:p w14:paraId="6E1A10EC" w14:textId="77777777" w:rsidR="00452CAD" w:rsidRDefault="00452CAD" w:rsidP="00925DC5">
            <w:pPr>
              <w:spacing w:line="240" w:lineRule="auto"/>
            </w:pPr>
          </w:p>
        </w:tc>
      </w:tr>
      <w:tr w:rsidR="0033372D" w14:paraId="6E1A10EF" w14:textId="77777777" w:rsidTr="00B12482">
        <w:tc>
          <w:tcPr>
            <w:tcW w:w="8780" w:type="dxa"/>
            <w:gridSpan w:val="2"/>
            <w:shd w:val="clear" w:color="auto" w:fill="BFBFBF" w:themeFill="background1" w:themeFillShade="BF"/>
            <w:vAlign w:val="center"/>
          </w:tcPr>
          <w:p w14:paraId="6E1A10EE" w14:textId="77777777" w:rsidR="0033372D" w:rsidRPr="003D02E3" w:rsidRDefault="0080398A" w:rsidP="00925DC5">
            <w:pPr>
              <w:jc w:val="left"/>
              <w:rPr>
                <w:b/>
              </w:rPr>
            </w:pPr>
            <w:r>
              <w:rPr>
                <w:b/>
              </w:rPr>
              <w:t>Cas de test</w:t>
            </w:r>
            <w:r w:rsidR="0033372D" w:rsidRPr="003D02E3">
              <w:rPr>
                <w:b/>
              </w:rPr>
              <w:t xml:space="preserve"> # </w:t>
            </w:r>
            <w:r w:rsidR="0033372D">
              <w:rPr>
                <w:b/>
              </w:rPr>
              <w:t>4</w:t>
            </w:r>
          </w:p>
        </w:tc>
      </w:tr>
      <w:tr w:rsidR="0033372D" w14:paraId="6E1A10F2" w14:textId="77777777" w:rsidTr="00B12482">
        <w:tc>
          <w:tcPr>
            <w:tcW w:w="1809" w:type="dxa"/>
            <w:shd w:val="clear" w:color="auto" w:fill="F2F2F2" w:themeFill="background1" w:themeFillShade="F2"/>
            <w:vAlign w:val="center"/>
          </w:tcPr>
          <w:p w14:paraId="6E1A10F0" w14:textId="77777777" w:rsidR="0033372D" w:rsidRPr="003D02E3" w:rsidRDefault="0033372D" w:rsidP="00925DC5">
            <w:pPr>
              <w:jc w:val="left"/>
              <w:rPr>
                <w:b/>
              </w:rPr>
            </w:pPr>
            <w:r w:rsidRPr="003D02E3">
              <w:rPr>
                <w:b/>
              </w:rPr>
              <w:t>Méthode testée</w:t>
            </w:r>
          </w:p>
        </w:tc>
        <w:tc>
          <w:tcPr>
            <w:tcW w:w="6971" w:type="dxa"/>
          </w:tcPr>
          <w:p w14:paraId="6E1A10F1" w14:textId="5C341FAF" w:rsidR="0033372D" w:rsidRDefault="00E22FFC" w:rsidP="00E22FFC">
            <w:pPr>
              <w:spacing w:line="240" w:lineRule="auto"/>
            </w:pPr>
            <w:r>
              <w:t>NoeudComposite::Chercher (</w:t>
            </w:r>
            <w:r>
              <w:rPr>
                <w:rFonts w:ascii="Consolas" w:eastAsiaTheme="minorHAnsi" w:hAnsi="Consolas" w:cs="Consolas"/>
                <w:color w:val="000000"/>
                <w:sz w:val="19"/>
                <w:szCs w:val="19"/>
                <w:highlight w:val="white"/>
                <w:lang w:val="en-US" w:bidi="ar-SA"/>
              </w:rPr>
              <w:t>testTrouverObjet();</w:t>
            </w:r>
            <w:r w:rsidR="0033372D">
              <w:t>)</w:t>
            </w:r>
          </w:p>
        </w:tc>
      </w:tr>
      <w:tr w:rsidR="0033372D" w14:paraId="6E1A10F4" w14:textId="77777777" w:rsidTr="00B12482">
        <w:trPr>
          <w:trHeight w:hRule="exact" w:val="57"/>
        </w:trPr>
        <w:tc>
          <w:tcPr>
            <w:tcW w:w="8780" w:type="dxa"/>
            <w:gridSpan w:val="2"/>
            <w:vAlign w:val="center"/>
          </w:tcPr>
          <w:p w14:paraId="6E1A10F3" w14:textId="77777777" w:rsidR="0033372D" w:rsidRDefault="0033372D" w:rsidP="00925DC5"/>
        </w:tc>
      </w:tr>
      <w:tr w:rsidR="0033372D" w14:paraId="6E1A10F6" w14:textId="77777777" w:rsidTr="00B12482">
        <w:tc>
          <w:tcPr>
            <w:tcW w:w="8780" w:type="dxa"/>
            <w:gridSpan w:val="2"/>
            <w:shd w:val="clear" w:color="auto" w:fill="F2F2F2" w:themeFill="background1" w:themeFillShade="F2"/>
            <w:vAlign w:val="center"/>
          </w:tcPr>
          <w:p w14:paraId="6E1A10F5" w14:textId="77777777" w:rsidR="0033372D" w:rsidRPr="003D02E3" w:rsidRDefault="0033372D" w:rsidP="00925DC5">
            <w:pPr>
              <w:jc w:val="left"/>
              <w:rPr>
                <w:b/>
              </w:rPr>
            </w:pPr>
            <w:r w:rsidRPr="003D02E3">
              <w:rPr>
                <w:b/>
              </w:rPr>
              <w:t>Justification</w:t>
            </w:r>
          </w:p>
        </w:tc>
      </w:tr>
      <w:tr w:rsidR="0033372D" w14:paraId="6E1A10F8" w14:textId="77777777" w:rsidTr="00B12482">
        <w:tc>
          <w:tcPr>
            <w:tcW w:w="8780" w:type="dxa"/>
            <w:gridSpan w:val="2"/>
            <w:vAlign w:val="center"/>
          </w:tcPr>
          <w:p w14:paraId="09DE5925" w14:textId="16267548" w:rsidR="00206C35" w:rsidRDefault="00206C35" w:rsidP="00206C35">
            <w:pPr>
              <w:spacing w:line="240" w:lineRule="auto"/>
              <w:jc w:val="left"/>
            </w:pPr>
            <w:r>
              <w:t xml:space="preserve">Vu le nombre </w:t>
            </w:r>
            <w:r w:rsidR="0088038C">
              <w:t>illimité</w:t>
            </w:r>
            <w:r>
              <w:t xml:space="preserve"> de nœuds fils qu’on peut avoir, le test de la méthode Chercher (2 </w:t>
            </w:r>
            <w:r w:rsidR="0088038C">
              <w:t>surcharges :</w:t>
            </w:r>
            <w:r>
              <w:t xml:space="preserve"> indice et type) sera </w:t>
            </w:r>
            <w:r w:rsidR="0088038C">
              <w:t>nécessaire.</w:t>
            </w:r>
          </w:p>
          <w:p w14:paraId="6E1A10F7" w14:textId="3DBE9F26" w:rsidR="00206C35" w:rsidRDefault="00206C35" w:rsidP="00206C35">
            <w:pPr>
              <w:spacing w:line="240" w:lineRule="auto"/>
              <w:jc w:val="left"/>
            </w:pPr>
            <w:r>
              <w:t>Cette méthode peut</w:t>
            </w:r>
            <w:r w:rsidR="0088038C">
              <w:t xml:space="preserve"> être appeler</w:t>
            </w:r>
            <w:r>
              <w:t xml:space="preserve"> en passant comme </w:t>
            </w:r>
            <w:r w:rsidR="0088038C">
              <w:t>paramètres</w:t>
            </w:r>
            <w:r>
              <w:t xml:space="preserve"> l’indice ou le type du nœud cherché et retourne le nœud en question s’il est trouvé.</w:t>
            </w:r>
          </w:p>
        </w:tc>
      </w:tr>
      <w:tr w:rsidR="0033372D" w14:paraId="6E1A10FA" w14:textId="77777777" w:rsidTr="00B12482">
        <w:trPr>
          <w:trHeight w:hRule="exact" w:val="57"/>
        </w:trPr>
        <w:tc>
          <w:tcPr>
            <w:tcW w:w="8780" w:type="dxa"/>
            <w:gridSpan w:val="2"/>
            <w:vAlign w:val="center"/>
          </w:tcPr>
          <w:p w14:paraId="6E1A10F9" w14:textId="77777777" w:rsidR="0033372D" w:rsidRDefault="0033372D" w:rsidP="00925DC5">
            <w:pPr>
              <w:jc w:val="left"/>
            </w:pPr>
          </w:p>
        </w:tc>
      </w:tr>
      <w:tr w:rsidR="0033372D" w14:paraId="6E1A10FC" w14:textId="77777777" w:rsidTr="00B12482">
        <w:tc>
          <w:tcPr>
            <w:tcW w:w="8780" w:type="dxa"/>
            <w:gridSpan w:val="2"/>
            <w:shd w:val="clear" w:color="auto" w:fill="F2F2F2" w:themeFill="background1" w:themeFillShade="F2"/>
            <w:vAlign w:val="center"/>
          </w:tcPr>
          <w:p w14:paraId="6E1A10FB" w14:textId="77777777" w:rsidR="0033372D" w:rsidRPr="003D02E3" w:rsidRDefault="0033372D" w:rsidP="00925DC5">
            <w:pPr>
              <w:jc w:val="left"/>
              <w:rPr>
                <w:b/>
              </w:rPr>
            </w:pPr>
            <w:r w:rsidRPr="003D02E3">
              <w:rPr>
                <w:b/>
              </w:rPr>
              <w:t>Explication</w:t>
            </w:r>
            <w:r>
              <w:rPr>
                <w:b/>
              </w:rPr>
              <w:t xml:space="preserve"> du cas de test</w:t>
            </w:r>
          </w:p>
        </w:tc>
      </w:tr>
      <w:tr w:rsidR="0033372D" w14:paraId="6E1A10FE" w14:textId="77777777" w:rsidTr="00B12482">
        <w:tc>
          <w:tcPr>
            <w:tcW w:w="8780" w:type="dxa"/>
            <w:gridSpan w:val="2"/>
          </w:tcPr>
          <w:p w14:paraId="1DBBF3A4" w14:textId="3FC5F23C" w:rsidR="00F25BB6" w:rsidRDefault="00F25BB6" w:rsidP="00AF5745">
            <w:pPr>
              <w:spacing w:line="240" w:lineRule="auto"/>
            </w:pPr>
            <w:r>
              <w:t xml:space="preserve">On commence par ajouter trois nœuds au nœud Table, on </w:t>
            </w:r>
            <w:r w:rsidR="0088038C">
              <w:t>vérifie</w:t>
            </w:r>
            <w:r>
              <w:t xml:space="preserve"> que le nombre d’enfants est </w:t>
            </w:r>
            <w:r w:rsidR="0088038C">
              <w:t>correct,</w:t>
            </w:r>
            <w:r>
              <w:t xml:space="preserve"> puis on appelle la fonction chercher avec le type du nœud comme </w:t>
            </w:r>
            <w:r w:rsidR="0088038C">
              <w:t>paramètre</w:t>
            </w:r>
            <w:r>
              <w:t xml:space="preserve"> (bonus par exemple) et l’</w:t>
            </w:r>
            <w:r w:rsidR="0088038C">
              <w:t>élément</w:t>
            </w:r>
            <w:r>
              <w:t xml:space="preserve"> retournée par cette fonction correspond </w:t>
            </w:r>
            <w:r w:rsidR="0088038C">
              <w:t>à</w:t>
            </w:r>
            <w:r>
              <w:t xml:space="preserve"> l’</w:t>
            </w:r>
            <w:r w:rsidR="0088038C">
              <w:t>élément</w:t>
            </w:r>
            <w:r>
              <w:t xml:space="preserve"> crée au début.</w:t>
            </w:r>
          </w:p>
          <w:p w14:paraId="40D381A7" w14:textId="57FCCDEC" w:rsidR="0033372D" w:rsidRDefault="00F25BB6" w:rsidP="00AF5745">
            <w:pPr>
              <w:spacing w:line="240" w:lineRule="auto"/>
            </w:pPr>
            <w:r>
              <w:t xml:space="preserve">De </w:t>
            </w:r>
            <w:r w:rsidR="0088038C">
              <w:t>même</w:t>
            </w:r>
            <w:r>
              <w:t xml:space="preserve"> avec Chercher (avec indice comme </w:t>
            </w:r>
            <w:r w:rsidR="0088038C">
              <w:t>paramètre</w:t>
            </w:r>
            <w:r>
              <w:t>).</w:t>
            </w:r>
          </w:p>
          <w:p w14:paraId="6E1A10FD" w14:textId="5FCE16D2" w:rsidR="00F25BB6" w:rsidRDefault="00F25BB6" w:rsidP="00AF5745">
            <w:pPr>
              <w:spacing w:line="240" w:lineRule="auto"/>
            </w:pPr>
            <w:r>
              <w:t xml:space="preserve">On a </w:t>
            </w:r>
            <w:r w:rsidR="0088038C">
              <w:t>testé</w:t>
            </w:r>
            <w:r>
              <w:t xml:space="preserve"> aussi le cas </w:t>
            </w:r>
            <w:r w:rsidR="0088038C">
              <w:t>où</w:t>
            </w:r>
            <w:r>
              <w:t xml:space="preserve"> l’indice ne correspond à aucun </w:t>
            </w:r>
            <w:r w:rsidR="0088038C">
              <w:t>élément</w:t>
            </w:r>
            <w:r>
              <w:t xml:space="preserve"> (out of range)</w:t>
            </w:r>
          </w:p>
        </w:tc>
      </w:tr>
      <w:tr w:rsidR="0033372D" w14:paraId="6E1A1118" w14:textId="77777777" w:rsidTr="00B12482">
        <w:trPr>
          <w:trHeight w:hRule="exact" w:val="57"/>
        </w:trPr>
        <w:tc>
          <w:tcPr>
            <w:tcW w:w="8780" w:type="dxa"/>
            <w:gridSpan w:val="2"/>
          </w:tcPr>
          <w:p w14:paraId="6E1A10FF" w14:textId="77777777" w:rsidR="0033372D" w:rsidRDefault="0033372D" w:rsidP="00925DC5">
            <w:pPr>
              <w:spacing w:line="240" w:lineRule="auto"/>
            </w:pPr>
          </w:p>
          <w:p w14:paraId="6E1A1100" w14:textId="77777777" w:rsidR="003537FE" w:rsidRDefault="003537FE" w:rsidP="00925DC5">
            <w:pPr>
              <w:spacing w:line="240" w:lineRule="auto"/>
            </w:pPr>
          </w:p>
          <w:p w14:paraId="6E1A1101" w14:textId="77777777" w:rsidR="003537FE" w:rsidRDefault="003537FE" w:rsidP="00925DC5">
            <w:pPr>
              <w:spacing w:line="240" w:lineRule="auto"/>
            </w:pPr>
          </w:p>
          <w:p w14:paraId="6E1A1102" w14:textId="77777777" w:rsidR="003537FE" w:rsidRDefault="003537FE" w:rsidP="00925DC5">
            <w:pPr>
              <w:spacing w:line="240" w:lineRule="auto"/>
            </w:pPr>
          </w:p>
          <w:p w14:paraId="6E1A1103" w14:textId="77777777" w:rsidR="003537FE" w:rsidRDefault="003537FE" w:rsidP="00925DC5">
            <w:pPr>
              <w:spacing w:line="240" w:lineRule="auto"/>
            </w:pPr>
          </w:p>
          <w:p w14:paraId="6E1A1104" w14:textId="77777777" w:rsidR="003537FE" w:rsidRDefault="003537FE" w:rsidP="00925DC5">
            <w:pPr>
              <w:spacing w:line="240" w:lineRule="auto"/>
            </w:pPr>
          </w:p>
          <w:p w14:paraId="6E1A1105" w14:textId="77777777" w:rsidR="003537FE" w:rsidRDefault="003537FE" w:rsidP="00925DC5">
            <w:pPr>
              <w:spacing w:line="240" w:lineRule="auto"/>
            </w:pPr>
          </w:p>
          <w:p w14:paraId="6E1A1106" w14:textId="77777777" w:rsidR="003537FE" w:rsidRDefault="003537FE" w:rsidP="00925DC5">
            <w:pPr>
              <w:spacing w:line="240" w:lineRule="auto"/>
            </w:pPr>
          </w:p>
          <w:p w14:paraId="6E1A1107" w14:textId="77777777" w:rsidR="003537FE" w:rsidRDefault="003537FE" w:rsidP="00925DC5">
            <w:pPr>
              <w:spacing w:line="240" w:lineRule="auto"/>
            </w:pPr>
          </w:p>
          <w:p w14:paraId="6E1A1108" w14:textId="77777777" w:rsidR="003537FE" w:rsidRDefault="003537FE" w:rsidP="00925DC5">
            <w:pPr>
              <w:spacing w:line="240" w:lineRule="auto"/>
            </w:pPr>
          </w:p>
          <w:p w14:paraId="6E1A1109" w14:textId="77777777" w:rsidR="003537FE" w:rsidRDefault="003537FE" w:rsidP="00925DC5">
            <w:pPr>
              <w:spacing w:line="240" w:lineRule="auto"/>
            </w:pPr>
          </w:p>
          <w:p w14:paraId="6E1A110A" w14:textId="77777777" w:rsidR="003537FE" w:rsidRDefault="003537FE" w:rsidP="00925DC5">
            <w:pPr>
              <w:spacing w:line="240" w:lineRule="auto"/>
            </w:pPr>
          </w:p>
          <w:p w14:paraId="6E1A110B" w14:textId="77777777" w:rsidR="003537FE" w:rsidRDefault="003537FE" w:rsidP="00925DC5">
            <w:pPr>
              <w:spacing w:line="240" w:lineRule="auto"/>
            </w:pPr>
          </w:p>
          <w:p w14:paraId="6E1A110C" w14:textId="77777777" w:rsidR="003537FE" w:rsidRDefault="003537FE" w:rsidP="00925DC5">
            <w:pPr>
              <w:spacing w:line="240" w:lineRule="auto"/>
            </w:pPr>
          </w:p>
          <w:p w14:paraId="6E1A110D" w14:textId="77777777" w:rsidR="003537FE" w:rsidRDefault="003537FE" w:rsidP="00925DC5">
            <w:pPr>
              <w:spacing w:line="240" w:lineRule="auto"/>
            </w:pPr>
          </w:p>
          <w:p w14:paraId="6E1A110E" w14:textId="77777777" w:rsidR="003537FE" w:rsidRDefault="003537FE" w:rsidP="00925DC5">
            <w:pPr>
              <w:spacing w:line="240" w:lineRule="auto"/>
            </w:pPr>
          </w:p>
          <w:p w14:paraId="6E1A110F" w14:textId="77777777" w:rsidR="003537FE" w:rsidRDefault="003537FE" w:rsidP="00925DC5">
            <w:pPr>
              <w:spacing w:line="240" w:lineRule="auto"/>
            </w:pPr>
          </w:p>
          <w:p w14:paraId="6E1A1110" w14:textId="77777777" w:rsidR="003537FE" w:rsidRDefault="003537FE" w:rsidP="00925DC5">
            <w:pPr>
              <w:spacing w:line="240" w:lineRule="auto"/>
            </w:pPr>
          </w:p>
          <w:p w14:paraId="6E1A1111" w14:textId="77777777" w:rsidR="003537FE" w:rsidRDefault="003537FE" w:rsidP="00925DC5">
            <w:pPr>
              <w:spacing w:line="240" w:lineRule="auto"/>
            </w:pPr>
          </w:p>
          <w:p w14:paraId="6E1A1112" w14:textId="77777777" w:rsidR="003537FE" w:rsidRDefault="003537FE" w:rsidP="00925DC5">
            <w:pPr>
              <w:spacing w:line="240" w:lineRule="auto"/>
            </w:pPr>
          </w:p>
          <w:p w14:paraId="6E1A1113" w14:textId="77777777" w:rsidR="003537FE" w:rsidRDefault="003537FE" w:rsidP="00925DC5">
            <w:pPr>
              <w:spacing w:line="240" w:lineRule="auto"/>
            </w:pPr>
          </w:p>
          <w:p w14:paraId="6E1A1114" w14:textId="77777777" w:rsidR="003537FE" w:rsidRDefault="003537FE" w:rsidP="00925DC5">
            <w:pPr>
              <w:spacing w:line="240" w:lineRule="auto"/>
            </w:pPr>
          </w:p>
          <w:p w14:paraId="6E1A1115" w14:textId="77777777" w:rsidR="003537FE" w:rsidRDefault="003537FE" w:rsidP="00925DC5">
            <w:pPr>
              <w:spacing w:line="240" w:lineRule="auto"/>
            </w:pPr>
          </w:p>
          <w:p w14:paraId="6E1A1116" w14:textId="77777777" w:rsidR="003537FE" w:rsidRDefault="003537FE" w:rsidP="00925DC5">
            <w:pPr>
              <w:spacing w:line="240" w:lineRule="auto"/>
            </w:pPr>
          </w:p>
          <w:p w14:paraId="6E1A1117" w14:textId="77777777" w:rsidR="003537FE" w:rsidRDefault="003537FE" w:rsidP="00925DC5">
            <w:pPr>
              <w:spacing w:line="240" w:lineRule="auto"/>
            </w:pPr>
          </w:p>
        </w:tc>
      </w:tr>
      <w:tr w:rsidR="00E22FFC" w14:paraId="6D6F3C7F" w14:textId="77777777" w:rsidTr="00970C1E">
        <w:tc>
          <w:tcPr>
            <w:tcW w:w="8780" w:type="dxa"/>
            <w:gridSpan w:val="2"/>
            <w:shd w:val="clear" w:color="auto" w:fill="BFBFBF" w:themeFill="background1" w:themeFillShade="BF"/>
            <w:vAlign w:val="center"/>
          </w:tcPr>
          <w:p w14:paraId="6AAC420F" w14:textId="2BF6C18C" w:rsidR="00E22FFC" w:rsidRPr="003D02E3" w:rsidRDefault="00E22FFC" w:rsidP="00970C1E">
            <w:pPr>
              <w:jc w:val="left"/>
              <w:rPr>
                <w:b/>
              </w:rPr>
            </w:pPr>
            <w:r>
              <w:rPr>
                <w:b/>
              </w:rPr>
              <w:t>Cas de test</w:t>
            </w:r>
            <w:r w:rsidRPr="003D02E3">
              <w:rPr>
                <w:b/>
              </w:rPr>
              <w:t xml:space="preserve"> # </w:t>
            </w:r>
            <w:r>
              <w:rPr>
                <w:b/>
              </w:rPr>
              <w:t>5</w:t>
            </w:r>
          </w:p>
        </w:tc>
      </w:tr>
      <w:tr w:rsidR="00E22FFC" w14:paraId="345CBB91" w14:textId="77777777" w:rsidTr="00970C1E">
        <w:tc>
          <w:tcPr>
            <w:tcW w:w="1809" w:type="dxa"/>
            <w:shd w:val="clear" w:color="auto" w:fill="F2F2F2" w:themeFill="background1" w:themeFillShade="F2"/>
            <w:vAlign w:val="center"/>
          </w:tcPr>
          <w:p w14:paraId="5F70C86D" w14:textId="77777777" w:rsidR="00E22FFC" w:rsidRPr="003D02E3" w:rsidRDefault="00E22FFC" w:rsidP="00970C1E">
            <w:pPr>
              <w:jc w:val="left"/>
              <w:rPr>
                <w:b/>
              </w:rPr>
            </w:pPr>
            <w:r w:rsidRPr="003D02E3">
              <w:rPr>
                <w:b/>
              </w:rPr>
              <w:t>Méthode testée</w:t>
            </w:r>
          </w:p>
        </w:tc>
        <w:tc>
          <w:tcPr>
            <w:tcW w:w="6971" w:type="dxa"/>
          </w:tcPr>
          <w:p w14:paraId="04C5D3D8" w14:textId="55B0E5A4" w:rsidR="00E22FFC" w:rsidRDefault="00E22FFC" w:rsidP="00970C1E">
            <w:pPr>
              <w:spacing w:line="240" w:lineRule="auto"/>
            </w:pPr>
            <w:r>
              <w:t>NoeudComposite::</w:t>
            </w:r>
            <w:r w:rsidR="00AD78F8">
              <w:t>selectionnerTout</w:t>
            </w:r>
            <w:r>
              <w:t>(</w:t>
            </w:r>
            <w:r>
              <w:rPr>
                <w:rFonts w:ascii="Consolas" w:eastAsiaTheme="minorHAnsi" w:hAnsi="Consolas" w:cs="Consolas"/>
                <w:color w:val="000000"/>
                <w:sz w:val="19"/>
                <w:szCs w:val="19"/>
                <w:highlight w:val="white"/>
                <w:lang w:val="en-US" w:bidi="ar-SA"/>
              </w:rPr>
              <w:t>testSelectionMultiple()</w:t>
            </w:r>
            <w:r>
              <w:rPr>
                <w:rFonts w:ascii="Consolas" w:eastAsiaTheme="minorHAnsi" w:hAnsi="Consolas" w:cs="Consolas"/>
                <w:color w:val="000000"/>
                <w:sz w:val="19"/>
                <w:szCs w:val="19"/>
                <w:lang w:val="en-US" w:bidi="ar-SA"/>
              </w:rPr>
              <w:t>)</w:t>
            </w:r>
          </w:p>
        </w:tc>
      </w:tr>
      <w:tr w:rsidR="00E22FFC" w14:paraId="315AE70E" w14:textId="77777777" w:rsidTr="00970C1E">
        <w:trPr>
          <w:trHeight w:hRule="exact" w:val="57"/>
        </w:trPr>
        <w:tc>
          <w:tcPr>
            <w:tcW w:w="8780" w:type="dxa"/>
            <w:gridSpan w:val="2"/>
            <w:vAlign w:val="center"/>
          </w:tcPr>
          <w:p w14:paraId="6494890F" w14:textId="77777777" w:rsidR="00E22FFC" w:rsidRDefault="00E22FFC" w:rsidP="00970C1E"/>
        </w:tc>
      </w:tr>
      <w:tr w:rsidR="00E22FFC" w14:paraId="5DAE1C2E" w14:textId="77777777" w:rsidTr="00970C1E">
        <w:tc>
          <w:tcPr>
            <w:tcW w:w="8780" w:type="dxa"/>
            <w:gridSpan w:val="2"/>
            <w:shd w:val="clear" w:color="auto" w:fill="F2F2F2" w:themeFill="background1" w:themeFillShade="F2"/>
            <w:vAlign w:val="center"/>
          </w:tcPr>
          <w:p w14:paraId="075EDF6D" w14:textId="77777777" w:rsidR="00E22FFC" w:rsidRPr="003D02E3" w:rsidRDefault="00E22FFC" w:rsidP="00970C1E">
            <w:pPr>
              <w:jc w:val="left"/>
              <w:rPr>
                <w:b/>
              </w:rPr>
            </w:pPr>
            <w:r w:rsidRPr="003D02E3">
              <w:rPr>
                <w:b/>
              </w:rPr>
              <w:t>Justification</w:t>
            </w:r>
          </w:p>
        </w:tc>
      </w:tr>
      <w:tr w:rsidR="00E22FFC" w14:paraId="60B5FD48" w14:textId="77777777" w:rsidTr="00970C1E">
        <w:tc>
          <w:tcPr>
            <w:tcW w:w="8780" w:type="dxa"/>
            <w:gridSpan w:val="2"/>
            <w:vAlign w:val="center"/>
          </w:tcPr>
          <w:p w14:paraId="7B7C0AC4" w14:textId="769D2E33" w:rsidR="00E22FFC" w:rsidRDefault="00F25BB6" w:rsidP="00970C1E">
            <w:pPr>
              <w:spacing w:line="240" w:lineRule="auto"/>
              <w:jc w:val="left"/>
            </w:pPr>
            <w:r>
              <w:t xml:space="preserve">Avec un grand nombre des </w:t>
            </w:r>
            <w:r w:rsidR="0088038C">
              <w:t>enfants, il</w:t>
            </w:r>
            <w:r>
              <w:t xml:space="preserve"> sera plus efficace d’appeler une méthode qui fait sélectionner tous les enfants du nœud composite au lieu de parcourir l’arbre et faire la </w:t>
            </w:r>
            <w:r w:rsidR="0088038C">
              <w:t>sélection</w:t>
            </w:r>
            <w:r w:rsidR="003F2C45">
              <w:t xml:space="preserve"> de chaque </w:t>
            </w:r>
            <w:r w:rsidR="00051331">
              <w:t>nœud</w:t>
            </w:r>
            <w:r>
              <w:t>.</w:t>
            </w:r>
          </w:p>
        </w:tc>
      </w:tr>
      <w:tr w:rsidR="00E22FFC" w14:paraId="073CAF8C" w14:textId="77777777" w:rsidTr="00970C1E">
        <w:trPr>
          <w:trHeight w:hRule="exact" w:val="57"/>
        </w:trPr>
        <w:tc>
          <w:tcPr>
            <w:tcW w:w="8780" w:type="dxa"/>
            <w:gridSpan w:val="2"/>
            <w:vAlign w:val="center"/>
          </w:tcPr>
          <w:p w14:paraId="40C2AB91" w14:textId="77777777" w:rsidR="00E22FFC" w:rsidRDefault="00E22FFC" w:rsidP="00970C1E">
            <w:pPr>
              <w:jc w:val="left"/>
            </w:pPr>
          </w:p>
        </w:tc>
      </w:tr>
      <w:tr w:rsidR="00E22FFC" w14:paraId="03EE0750" w14:textId="77777777" w:rsidTr="00970C1E">
        <w:tc>
          <w:tcPr>
            <w:tcW w:w="8780" w:type="dxa"/>
            <w:gridSpan w:val="2"/>
            <w:shd w:val="clear" w:color="auto" w:fill="F2F2F2" w:themeFill="background1" w:themeFillShade="F2"/>
            <w:vAlign w:val="center"/>
          </w:tcPr>
          <w:p w14:paraId="3E27477B" w14:textId="77777777" w:rsidR="00E22FFC" w:rsidRPr="003D02E3" w:rsidRDefault="00E22FFC" w:rsidP="00970C1E">
            <w:pPr>
              <w:jc w:val="left"/>
              <w:rPr>
                <w:b/>
              </w:rPr>
            </w:pPr>
            <w:r w:rsidRPr="003D02E3">
              <w:rPr>
                <w:b/>
              </w:rPr>
              <w:t>Explication</w:t>
            </w:r>
            <w:r>
              <w:rPr>
                <w:b/>
              </w:rPr>
              <w:t xml:space="preserve"> du cas de test</w:t>
            </w:r>
          </w:p>
        </w:tc>
      </w:tr>
      <w:tr w:rsidR="00E22FFC" w14:paraId="285062E9" w14:textId="77777777" w:rsidTr="00970C1E">
        <w:tc>
          <w:tcPr>
            <w:tcW w:w="8780" w:type="dxa"/>
            <w:gridSpan w:val="2"/>
          </w:tcPr>
          <w:p w14:paraId="5D9B426E" w14:textId="33D6BA0A" w:rsidR="00E22FFC" w:rsidRDefault="003F2C45" w:rsidP="00970C1E">
            <w:pPr>
              <w:spacing w:line="240" w:lineRule="auto"/>
            </w:pPr>
            <w:r>
              <w:t xml:space="preserve">On </w:t>
            </w:r>
            <w:r w:rsidR="0088038C">
              <w:t>insère</w:t>
            </w:r>
            <w:r>
              <w:t xml:space="preserve"> deux </w:t>
            </w:r>
            <w:r w:rsidR="0088038C">
              <w:t>éléments</w:t>
            </w:r>
            <w:r>
              <w:t xml:space="preserve"> au nœud </w:t>
            </w:r>
            <w:r w:rsidR="0088038C">
              <w:t>Table,</w:t>
            </w:r>
            <w:r>
              <w:t xml:space="preserve"> on appelle la fonction selectionnerTout sur le nœud père puis on </w:t>
            </w:r>
            <w:r w:rsidR="0088038C">
              <w:t>vérifie</w:t>
            </w:r>
            <w:r>
              <w:t xml:space="preserve"> que les </w:t>
            </w:r>
            <w:r w:rsidR="0088038C">
              <w:t>trois</w:t>
            </w:r>
            <w:r>
              <w:t xml:space="preserve"> nœuds (table + 2 fils) sont </w:t>
            </w:r>
            <w:r w:rsidR="0088038C">
              <w:t>sélectionnés</w:t>
            </w:r>
            <w:r>
              <w:t>.</w:t>
            </w:r>
          </w:p>
        </w:tc>
      </w:tr>
      <w:tr w:rsidR="00E22FFC" w14:paraId="3B667217" w14:textId="77777777" w:rsidTr="00970C1E">
        <w:trPr>
          <w:trHeight w:hRule="exact" w:val="57"/>
        </w:trPr>
        <w:tc>
          <w:tcPr>
            <w:tcW w:w="8780" w:type="dxa"/>
            <w:gridSpan w:val="2"/>
          </w:tcPr>
          <w:p w14:paraId="2EEF3C2B" w14:textId="77777777" w:rsidR="00E22FFC" w:rsidRDefault="00E22FFC" w:rsidP="00970C1E">
            <w:pPr>
              <w:spacing w:line="240" w:lineRule="auto"/>
            </w:pPr>
          </w:p>
          <w:p w14:paraId="2AE407F4" w14:textId="77777777" w:rsidR="00E22FFC" w:rsidRDefault="00E22FFC" w:rsidP="00970C1E">
            <w:pPr>
              <w:spacing w:line="240" w:lineRule="auto"/>
            </w:pPr>
          </w:p>
          <w:p w14:paraId="0911D650" w14:textId="77777777" w:rsidR="00E22FFC" w:rsidRDefault="00E22FFC" w:rsidP="00970C1E">
            <w:pPr>
              <w:spacing w:line="240" w:lineRule="auto"/>
            </w:pPr>
          </w:p>
          <w:p w14:paraId="0C577729" w14:textId="77777777" w:rsidR="00E22FFC" w:rsidRDefault="00E22FFC" w:rsidP="00970C1E">
            <w:pPr>
              <w:spacing w:line="240" w:lineRule="auto"/>
            </w:pPr>
          </w:p>
          <w:p w14:paraId="128306EF" w14:textId="77777777" w:rsidR="00E22FFC" w:rsidRDefault="00E22FFC" w:rsidP="00970C1E">
            <w:pPr>
              <w:spacing w:line="240" w:lineRule="auto"/>
            </w:pPr>
          </w:p>
          <w:p w14:paraId="47ADCAA7" w14:textId="77777777" w:rsidR="00E22FFC" w:rsidRDefault="00E22FFC" w:rsidP="00970C1E">
            <w:pPr>
              <w:spacing w:line="240" w:lineRule="auto"/>
            </w:pPr>
          </w:p>
          <w:p w14:paraId="71443B9C" w14:textId="77777777" w:rsidR="00E22FFC" w:rsidRDefault="00E22FFC" w:rsidP="00970C1E">
            <w:pPr>
              <w:spacing w:line="240" w:lineRule="auto"/>
            </w:pPr>
          </w:p>
          <w:p w14:paraId="61AFD2CB" w14:textId="77777777" w:rsidR="00E22FFC" w:rsidRDefault="00E22FFC" w:rsidP="00970C1E">
            <w:pPr>
              <w:spacing w:line="240" w:lineRule="auto"/>
            </w:pPr>
          </w:p>
          <w:p w14:paraId="3136B127" w14:textId="77777777" w:rsidR="00E22FFC" w:rsidRDefault="00E22FFC" w:rsidP="00970C1E">
            <w:pPr>
              <w:spacing w:line="240" w:lineRule="auto"/>
            </w:pPr>
          </w:p>
          <w:p w14:paraId="1A37053B" w14:textId="77777777" w:rsidR="00E22FFC" w:rsidRDefault="00E22FFC" w:rsidP="00970C1E">
            <w:pPr>
              <w:spacing w:line="240" w:lineRule="auto"/>
            </w:pPr>
          </w:p>
          <w:p w14:paraId="4BD056AA" w14:textId="77777777" w:rsidR="00E22FFC" w:rsidRDefault="00E22FFC" w:rsidP="00970C1E">
            <w:pPr>
              <w:spacing w:line="240" w:lineRule="auto"/>
            </w:pPr>
          </w:p>
          <w:p w14:paraId="1299945F" w14:textId="77777777" w:rsidR="00E22FFC" w:rsidRDefault="00E22FFC" w:rsidP="00970C1E">
            <w:pPr>
              <w:spacing w:line="240" w:lineRule="auto"/>
            </w:pPr>
          </w:p>
          <w:p w14:paraId="28DDC778" w14:textId="77777777" w:rsidR="00E22FFC" w:rsidRDefault="00E22FFC" w:rsidP="00970C1E">
            <w:pPr>
              <w:spacing w:line="240" w:lineRule="auto"/>
            </w:pPr>
          </w:p>
          <w:p w14:paraId="5F3A20F5" w14:textId="77777777" w:rsidR="00E22FFC" w:rsidRDefault="00E22FFC" w:rsidP="00970C1E">
            <w:pPr>
              <w:spacing w:line="240" w:lineRule="auto"/>
            </w:pPr>
          </w:p>
          <w:p w14:paraId="540F3317" w14:textId="77777777" w:rsidR="00E22FFC" w:rsidRDefault="00E22FFC" w:rsidP="00970C1E">
            <w:pPr>
              <w:spacing w:line="240" w:lineRule="auto"/>
            </w:pPr>
          </w:p>
          <w:p w14:paraId="6627DC42" w14:textId="77777777" w:rsidR="00E22FFC" w:rsidRDefault="00E22FFC" w:rsidP="00970C1E">
            <w:pPr>
              <w:spacing w:line="240" w:lineRule="auto"/>
            </w:pPr>
          </w:p>
          <w:p w14:paraId="2239C731" w14:textId="77777777" w:rsidR="00E22FFC" w:rsidRDefault="00E22FFC" w:rsidP="00970C1E">
            <w:pPr>
              <w:spacing w:line="240" w:lineRule="auto"/>
            </w:pPr>
          </w:p>
          <w:p w14:paraId="1D9B55E8" w14:textId="77777777" w:rsidR="00E22FFC" w:rsidRDefault="00E22FFC" w:rsidP="00970C1E">
            <w:pPr>
              <w:spacing w:line="240" w:lineRule="auto"/>
            </w:pPr>
          </w:p>
          <w:p w14:paraId="6B3B541C" w14:textId="77777777" w:rsidR="00E22FFC" w:rsidRDefault="00E22FFC" w:rsidP="00970C1E">
            <w:pPr>
              <w:spacing w:line="240" w:lineRule="auto"/>
            </w:pPr>
          </w:p>
          <w:p w14:paraId="5E16A42A" w14:textId="77777777" w:rsidR="00E22FFC" w:rsidRDefault="00E22FFC" w:rsidP="00970C1E">
            <w:pPr>
              <w:spacing w:line="240" w:lineRule="auto"/>
            </w:pPr>
          </w:p>
          <w:p w14:paraId="25A4D1FA" w14:textId="77777777" w:rsidR="00E22FFC" w:rsidRDefault="00E22FFC" w:rsidP="00970C1E">
            <w:pPr>
              <w:spacing w:line="240" w:lineRule="auto"/>
            </w:pPr>
          </w:p>
          <w:p w14:paraId="3F181AD1" w14:textId="77777777" w:rsidR="00E22FFC" w:rsidRDefault="00E22FFC" w:rsidP="00970C1E">
            <w:pPr>
              <w:spacing w:line="240" w:lineRule="auto"/>
            </w:pPr>
          </w:p>
          <w:p w14:paraId="1AC9AA35" w14:textId="77777777" w:rsidR="00E22FFC" w:rsidRDefault="00E22FFC" w:rsidP="00970C1E">
            <w:pPr>
              <w:spacing w:line="240" w:lineRule="auto"/>
            </w:pPr>
          </w:p>
          <w:p w14:paraId="45936468" w14:textId="77777777" w:rsidR="00E22FFC" w:rsidRDefault="00E22FFC" w:rsidP="00970C1E">
            <w:pPr>
              <w:spacing w:line="240" w:lineRule="auto"/>
            </w:pPr>
          </w:p>
          <w:p w14:paraId="427FC99D" w14:textId="77777777" w:rsidR="00E22FFC" w:rsidRDefault="00E22FFC" w:rsidP="00970C1E">
            <w:pPr>
              <w:spacing w:line="240" w:lineRule="auto"/>
            </w:pPr>
          </w:p>
        </w:tc>
      </w:tr>
    </w:tbl>
    <w:p w14:paraId="64339EF7" w14:textId="1D12DF9C" w:rsidR="00E22FFC" w:rsidRDefault="00E22FFC" w:rsidP="00E22FFC"/>
    <w:p w14:paraId="78191BF1" w14:textId="7EE29459" w:rsidR="00AD78F8" w:rsidRDefault="00AD78F8" w:rsidP="00E22FFC"/>
    <w:p w14:paraId="55621716" w14:textId="77777777" w:rsidR="0071519A" w:rsidRDefault="0071519A" w:rsidP="00E22FFC"/>
    <w:tbl>
      <w:tblPr>
        <w:tblStyle w:val="Grilledutableau"/>
        <w:tblW w:w="8780" w:type="dxa"/>
        <w:tblLook w:val="04A0" w:firstRow="1" w:lastRow="0" w:firstColumn="1" w:lastColumn="0" w:noHBand="0" w:noVBand="1"/>
      </w:tblPr>
      <w:tblGrid>
        <w:gridCol w:w="1809"/>
        <w:gridCol w:w="6971"/>
      </w:tblGrid>
      <w:tr w:rsidR="00E22FFC" w:rsidRPr="003D02E3" w14:paraId="212E08D3" w14:textId="77777777" w:rsidTr="00970C1E">
        <w:tc>
          <w:tcPr>
            <w:tcW w:w="8780" w:type="dxa"/>
            <w:gridSpan w:val="2"/>
            <w:shd w:val="clear" w:color="auto" w:fill="BFBFBF" w:themeFill="background1" w:themeFillShade="BF"/>
            <w:vAlign w:val="center"/>
          </w:tcPr>
          <w:p w14:paraId="087F92C3" w14:textId="1B630C19" w:rsidR="00E22FFC" w:rsidRPr="003D02E3" w:rsidRDefault="00E22FFC" w:rsidP="00970C1E">
            <w:pPr>
              <w:jc w:val="left"/>
              <w:rPr>
                <w:b/>
              </w:rPr>
            </w:pPr>
            <w:r>
              <w:rPr>
                <w:b/>
              </w:rPr>
              <w:lastRenderedPageBreak/>
              <w:t>Cas de test</w:t>
            </w:r>
            <w:r w:rsidRPr="003D02E3">
              <w:rPr>
                <w:b/>
              </w:rPr>
              <w:t xml:space="preserve"> # </w:t>
            </w:r>
            <w:r>
              <w:rPr>
                <w:b/>
              </w:rPr>
              <w:t>6</w:t>
            </w:r>
          </w:p>
        </w:tc>
      </w:tr>
      <w:tr w:rsidR="00E22FFC" w14:paraId="63E6B543" w14:textId="77777777" w:rsidTr="00970C1E">
        <w:tc>
          <w:tcPr>
            <w:tcW w:w="1809" w:type="dxa"/>
            <w:shd w:val="clear" w:color="auto" w:fill="F2F2F2" w:themeFill="background1" w:themeFillShade="F2"/>
            <w:vAlign w:val="center"/>
          </w:tcPr>
          <w:p w14:paraId="7E155327" w14:textId="77777777" w:rsidR="00E22FFC" w:rsidRPr="003D02E3" w:rsidRDefault="00E22FFC" w:rsidP="00970C1E">
            <w:pPr>
              <w:jc w:val="left"/>
              <w:rPr>
                <w:b/>
              </w:rPr>
            </w:pPr>
            <w:r w:rsidRPr="003D02E3">
              <w:rPr>
                <w:b/>
              </w:rPr>
              <w:t>Méthode testée</w:t>
            </w:r>
          </w:p>
        </w:tc>
        <w:tc>
          <w:tcPr>
            <w:tcW w:w="6971" w:type="dxa"/>
          </w:tcPr>
          <w:p w14:paraId="1323EA78" w14:textId="45C2B938" w:rsidR="00E22FFC" w:rsidRDefault="00E22FFC" w:rsidP="00E22FFC">
            <w:pPr>
              <w:spacing w:line="240" w:lineRule="auto"/>
            </w:pPr>
            <w:r>
              <w:t>NoeudComposite::setScale (</w:t>
            </w:r>
            <w:r>
              <w:rPr>
                <w:rFonts w:ascii="Consolas" w:eastAsiaTheme="minorHAnsi" w:hAnsi="Consolas" w:cs="Consolas"/>
                <w:color w:val="000000"/>
                <w:sz w:val="19"/>
                <w:szCs w:val="19"/>
                <w:highlight w:val="white"/>
                <w:lang w:val="en-US" w:bidi="ar-SA"/>
              </w:rPr>
              <w:t>testScale()</w:t>
            </w:r>
            <w:r>
              <w:rPr>
                <w:rFonts w:ascii="Consolas" w:eastAsiaTheme="minorHAnsi" w:hAnsi="Consolas" w:cs="Consolas"/>
                <w:color w:val="000000"/>
                <w:sz w:val="19"/>
                <w:szCs w:val="19"/>
                <w:lang w:val="en-US" w:bidi="ar-SA"/>
              </w:rPr>
              <w:t>)</w:t>
            </w:r>
          </w:p>
        </w:tc>
      </w:tr>
      <w:tr w:rsidR="00E22FFC" w14:paraId="2C8507E3" w14:textId="77777777" w:rsidTr="00970C1E">
        <w:trPr>
          <w:trHeight w:hRule="exact" w:val="57"/>
        </w:trPr>
        <w:tc>
          <w:tcPr>
            <w:tcW w:w="8780" w:type="dxa"/>
            <w:gridSpan w:val="2"/>
            <w:vAlign w:val="center"/>
          </w:tcPr>
          <w:p w14:paraId="24C4C9F8" w14:textId="77777777" w:rsidR="00E22FFC" w:rsidRDefault="00E22FFC" w:rsidP="00970C1E"/>
        </w:tc>
      </w:tr>
      <w:tr w:rsidR="00E22FFC" w:rsidRPr="003D02E3" w14:paraId="4F58390E" w14:textId="77777777" w:rsidTr="00970C1E">
        <w:tc>
          <w:tcPr>
            <w:tcW w:w="8780" w:type="dxa"/>
            <w:gridSpan w:val="2"/>
            <w:shd w:val="clear" w:color="auto" w:fill="F2F2F2" w:themeFill="background1" w:themeFillShade="F2"/>
            <w:vAlign w:val="center"/>
          </w:tcPr>
          <w:p w14:paraId="068C4C4F" w14:textId="77777777" w:rsidR="00E22FFC" w:rsidRPr="003D02E3" w:rsidRDefault="00E22FFC" w:rsidP="00970C1E">
            <w:pPr>
              <w:jc w:val="left"/>
              <w:rPr>
                <w:b/>
              </w:rPr>
            </w:pPr>
            <w:r w:rsidRPr="003D02E3">
              <w:rPr>
                <w:b/>
              </w:rPr>
              <w:t>Justification</w:t>
            </w:r>
          </w:p>
        </w:tc>
      </w:tr>
      <w:tr w:rsidR="00E22FFC" w14:paraId="201CFBA8" w14:textId="77777777" w:rsidTr="00970C1E">
        <w:tc>
          <w:tcPr>
            <w:tcW w:w="8780" w:type="dxa"/>
            <w:gridSpan w:val="2"/>
            <w:vAlign w:val="center"/>
          </w:tcPr>
          <w:p w14:paraId="0691BD6F" w14:textId="524D434D" w:rsidR="00E22FFC" w:rsidRDefault="003F2C45" w:rsidP="00970C1E">
            <w:pPr>
              <w:spacing w:line="240" w:lineRule="auto"/>
              <w:jc w:val="left"/>
            </w:pPr>
            <w:r>
              <w:t xml:space="preserve">Une </w:t>
            </w:r>
            <w:r w:rsidR="00E43887">
              <w:t>des fonctionnalités</w:t>
            </w:r>
            <w:r>
              <w:t xml:space="preserve"> du mode édition est la mise en </w:t>
            </w:r>
            <w:r w:rsidR="0088038C">
              <w:t>échelle</w:t>
            </w:r>
            <w:r>
              <w:t xml:space="preserve"> des objets, cette fonctionnalité permet d’agrandir ou diminuer </w:t>
            </w:r>
            <w:r w:rsidR="00E43887">
              <w:t>un objet.</w:t>
            </w:r>
          </w:p>
        </w:tc>
      </w:tr>
      <w:tr w:rsidR="00E22FFC" w14:paraId="791B956B" w14:textId="77777777" w:rsidTr="00970C1E">
        <w:trPr>
          <w:trHeight w:hRule="exact" w:val="57"/>
        </w:trPr>
        <w:tc>
          <w:tcPr>
            <w:tcW w:w="8780" w:type="dxa"/>
            <w:gridSpan w:val="2"/>
            <w:vAlign w:val="center"/>
          </w:tcPr>
          <w:p w14:paraId="12EF1594" w14:textId="77777777" w:rsidR="00E22FFC" w:rsidRDefault="00E22FFC" w:rsidP="00970C1E">
            <w:pPr>
              <w:jc w:val="left"/>
            </w:pPr>
          </w:p>
        </w:tc>
      </w:tr>
      <w:tr w:rsidR="00E22FFC" w:rsidRPr="003D02E3" w14:paraId="644179B6" w14:textId="77777777" w:rsidTr="00970C1E">
        <w:tc>
          <w:tcPr>
            <w:tcW w:w="8780" w:type="dxa"/>
            <w:gridSpan w:val="2"/>
            <w:shd w:val="clear" w:color="auto" w:fill="F2F2F2" w:themeFill="background1" w:themeFillShade="F2"/>
            <w:vAlign w:val="center"/>
          </w:tcPr>
          <w:p w14:paraId="32403517" w14:textId="77777777" w:rsidR="00E22FFC" w:rsidRPr="003D02E3" w:rsidRDefault="00E22FFC" w:rsidP="00970C1E">
            <w:pPr>
              <w:jc w:val="left"/>
              <w:rPr>
                <w:b/>
              </w:rPr>
            </w:pPr>
            <w:r w:rsidRPr="003D02E3">
              <w:rPr>
                <w:b/>
              </w:rPr>
              <w:t>Explication</w:t>
            </w:r>
            <w:r>
              <w:rPr>
                <w:b/>
              </w:rPr>
              <w:t xml:space="preserve"> du cas de test</w:t>
            </w:r>
          </w:p>
        </w:tc>
      </w:tr>
      <w:tr w:rsidR="00E22FFC" w14:paraId="4554C78F" w14:textId="77777777" w:rsidTr="00E43887">
        <w:trPr>
          <w:trHeight w:val="763"/>
        </w:trPr>
        <w:tc>
          <w:tcPr>
            <w:tcW w:w="8780" w:type="dxa"/>
            <w:gridSpan w:val="2"/>
          </w:tcPr>
          <w:p w14:paraId="3EE72A76" w14:textId="3F0A39F4" w:rsidR="00E22FFC" w:rsidRDefault="00E43887" w:rsidP="00E43887">
            <w:pPr>
              <w:spacing w:line="240" w:lineRule="auto"/>
            </w:pPr>
            <w:r>
              <w:t>On crée un objet Bonus qui a initialement le scale (1,1,1</w:t>
            </w:r>
            <w:r w:rsidR="0088038C">
              <w:t>),</w:t>
            </w:r>
            <w:r>
              <w:t xml:space="preserve"> on a </w:t>
            </w:r>
            <w:r w:rsidR="0088038C">
              <w:t>agrandi</w:t>
            </w:r>
            <w:r>
              <w:t xml:space="preserve"> et on </w:t>
            </w:r>
            <w:r w:rsidR="0088038C">
              <w:t>vérifie</w:t>
            </w:r>
            <w:r>
              <w:t xml:space="preserve"> la valeur de Scale (on essaie aussi diminuer l’objet)  </w:t>
            </w:r>
          </w:p>
        </w:tc>
      </w:tr>
    </w:tbl>
    <w:p w14:paraId="36D8AD4D" w14:textId="77777777" w:rsidR="00E22FFC" w:rsidRDefault="00E22FFC" w:rsidP="00E22FFC"/>
    <w:p w14:paraId="5AC43D74" w14:textId="77777777" w:rsidR="00E22FFC" w:rsidRDefault="00E22FFC" w:rsidP="00E22FFC">
      <w:pPr>
        <w:spacing w:after="200" w:line="276" w:lineRule="auto"/>
        <w:jc w:val="left"/>
      </w:pPr>
    </w:p>
    <w:tbl>
      <w:tblPr>
        <w:tblStyle w:val="Grilledutableau"/>
        <w:tblW w:w="0" w:type="auto"/>
        <w:tblLook w:val="04A0" w:firstRow="1" w:lastRow="0" w:firstColumn="1" w:lastColumn="0" w:noHBand="0" w:noVBand="1"/>
      </w:tblPr>
      <w:tblGrid>
        <w:gridCol w:w="1809"/>
        <w:gridCol w:w="4253"/>
        <w:gridCol w:w="992"/>
        <w:gridCol w:w="1726"/>
      </w:tblGrid>
      <w:tr w:rsidR="008F298D" w14:paraId="6E1A111D" w14:textId="77777777" w:rsidTr="00251868">
        <w:trPr>
          <w:trHeight w:val="357"/>
        </w:trPr>
        <w:tc>
          <w:tcPr>
            <w:tcW w:w="8780" w:type="dxa"/>
            <w:gridSpan w:val="4"/>
            <w:shd w:val="clear" w:color="auto" w:fill="8DB3E2" w:themeFill="text2" w:themeFillTint="66"/>
            <w:vAlign w:val="center"/>
          </w:tcPr>
          <w:p w14:paraId="6E1A111C" w14:textId="7F6118D3" w:rsidR="008F298D" w:rsidRPr="003D02E3" w:rsidRDefault="0071519A" w:rsidP="00925DC5">
            <w:pPr>
              <w:jc w:val="left"/>
              <w:rPr>
                <w:b/>
              </w:rPr>
            </w:pPr>
            <w:r>
              <w:rPr>
                <w:b/>
              </w:rPr>
              <w:t>Cas de test # 7</w:t>
            </w:r>
          </w:p>
        </w:tc>
      </w:tr>
      <w:tr w:rsidR="008F298D" w14:paraId="6E1A1122" w14:textId="77777777" w:rsidTr="00925DC5">
        <w:tc>
          <w:tcPr>
            <w:tcW w:w="1809" w:type="dxa"/>
            <w:shd w:val="clear" w:color="auto" w:fill="F2F2F2" w:themeFill="background1" w:themeFillShade="F2"/>
            <w:vAlign w:val="center"/>
          </w:tcPr>
          <w:p w14:paraId="6E1A111E" w14:textId="77777777" w:rsidR="008F298D" w:rsidRPr="003D02E3" w:rsidRDefault="008F298D" w:rsidP="00925DC5">
            <w:pPr>
              <w:jc w:val="left"/>
              <w:rPr>
                <w:b/>
              </w:rPr>
            </w:pPr>
            <w:r w:rsidRPr="003D02E3">
              <w:rPr>
                <w:b/>
              </w:rPr>
              <w:t>Classe testée</w:t>
            </w:r>
          </w:p>
        </w:tc>
        <w:tc>
          <w:tcPr>
            <w:tcW w:w="4253" w:type="dxa"/>
          </w:tcPr>
          <w:p w14:paraId="6E1A111F" w14:textId="4542305B" w:rsidR="008F298D" w:rsidRDefault="0072783A" w:rsidP="00925DC5">
            <w:pPr>
              <w:spacing w:line="240" w:lineRule="auto"/>
            </w:pPr>
            <w:r>
              <w:t>PointsControle(PointControleTest)</w:t>
            </w:r>
          </w:p>
        </w:tc>
        <w:tc>
          <w:tcPr>
            <w:tcW w:w="992" w:type="dxa"/>
            <w:shd w:val="clear" w:color="auto" w:fill="F2F2F2" w:themeFill="background1" w:themeFillShade="F2"/>
            <w:vAlign w:val="center"/>
          </w:tcPr>
          <w:p w14:paraId="6E1A1120" w14:textId="77777777" w:rsidR="008F298D" w:rsidRPr="003D02E3" w:rsidRDefault="008F298D" w:rsidP="00925DC5">
            <w:pPr>
              <w:jc w:val="left"/>
              <w:rPr>
                <w:b/>
              </w:rPr>
            </w:pPr>
            <w:r w:rsidRPr="003D02E3">
              <w:rPr>
                <w:b/>
              </w:rPr>
              <w:t>Branche</w:t>
            </w:r>
          </w:p>
        </w:tc>
        <w:tc>
          <w:tcPr>
            <w:tcW w:w="1726" w:type="dxa"/>
          </w:tcPr>
          <w:p w14:paraId="6E1A1121" w14:textId="3EFC1BB3" w:rsidR="008F298D" w:rsidRDefault="0072783A" w:rsidP="00925DC5">
            <w:pPr>
              <w:spacing w:line="240" w:lineRule="auto"/>
            </w:pPr>
            <w:r>
              <w:t xml:space="preserve">Master </w:t>
            </w:r>
          </w:p>
        </w:tc>
      </w:tr>
      <w:tr w:rsidR="008F298D" w14:paraId="6E1A1124" w14:textId="77777777" w:rsidTr="00925DC5">
        <w:trPr>
          <w:trHeight w:hRule="exact" w:val="57"/>
        </w:trPr>
        <w:tc>
          <w:tcPr>
            <w:tcW w:w="8780" w:type="dxa"/>
            <w:gridSpan w:val="4"/>
            <w:vAlign w:val="center"/>
          </w:tcPr>
          <w:p w14:paraId="6E1A1123" w14:textId="77777777" w:rsidR="008F298D" w:rsidRDefault="008F298D" w:rsidP="00925DC5"/>
        </w:tc>
      </w:tr>
      <w:tr w:rsidR="008F298D" w14:paraId="6E1A1126" w14:textId="77777777" w:rsidTr="00925DC5">
        <w:tc>
          <w:tcPr>
            <w:tcW w:w="8780" w:type="dxa"/>
            <w:gridSpan w:val="4"/>
            <w:shd w:val="clear" w:color="auto" w:fill="F2F2F2" w:themeFill="background1" w:themeFillShade="F2"/>
            <w:vAlign w:val="center"/>
          </w:tcPr>
          <w:p w14:paraId="6E1A1125" w14:textId="77777777" w:rsidR="008F298D" w:rsidRPr="003D02E3" w:rsidRDefault="008F298D" w:rsidP="00925DC5">
            <w:pPr>
              <w:jc w:val="left"/>
              <w:rPr>
                <w:b/>
              </w:rPr>
            </w:pPr>
            <w:r w:rsidRPr="003D02E3">
              <w:rPr>
                <w:b/>
              </w:rPr>
              <w:t>Justification</w:t>
            </w:r>
          </w:p>
        </w:tc>
      </w:tr>
      <w:tr w:rsidR="008F298D" w14:paraId="6E1A1128" w14:textId="77777777" w:rsidTr="00925DC5">
        <w:tc>
          <w:tcPr>
            <w:tcW w:w="8780" w:type="dxa"/>
            <w:gridSpan w:val="4"/>
          </w:tcPr>
          <w:p w14:paraId="6E1A1127" w14:textId="195321CD" w:rsidR="008F298D" w:rsidRDefault="0072783A" w:rsidP="00925DC5">
            <w:pPr>
              <w:spacing w:line="240" w:lineRule="auto"/>
            </w:pPr>
            <w:r>
              <w:t xml:space="preserve">Cette classe permet de modifier la </w:t>
            </w:r>
            <w:r w:rsidR="0088038C">
              <w:t>position</w:t>
            </w:r>
            <w:r>
              <w:t xml:space="preserve"> des points de contrôle, il permet de sélectionner un point de contrôle et modifier sa </w:t>
            </w:r>
            <w:r w:rsidR="0088038C">
              <w:t>position,</w:t>
            </w:r>
            <w:r>
              <w:t xml:space="preserve"> puis, on </w:t>
            </w:r>
            <w:r w:rsidR="0061762E">
              <w:t xml:space="preserve">modifier la position du point de contrôle </w:t>
            </w:r>
            <w:r w:rsidR="0088038C">
              <w:t>symétrique</w:t>
            </w:r>
            <w:r w:rsidR="0061762E">
              <w:t>.</w:t>
            </w:r>
          </w:p>
        </w:tc>
      </w:tr>
    </w:tbl>
    <w:p w14:paraId="06DF8760" w14:textId="40EB8474" w:rsidR="00972E6C" w:rsidRDefault="00972E6C" w:rsidP="00972E6C"/>
    <w:tbl>
      <w:tblPr>
        <w:tblStyle w:val="Grilledutableau"/>
        <w:tblW w:w="8780" w:type="dxa"/>
        <w:tblLook w:val="04A0" w:firstRow="1" w:lastRow="0" w:firstColumn="1" w:lastColumn="0" w:noHBand="0" w:noVBand="1"/>
      </w:tblPr>
      <w:tblGrid>
        <w:gridCol w:w="1809"/>
        <w:gridCol w:w="6971"/>
      </w:tblGrid>
      <w:tr w:rsidR="00972E6C" w:rsidRPr="003D02E3" w14:paraId="1D3658D2" w14:textId="77777777" w:rsidTr="000E7449">
        <w:tc>
          <w:tcPr>
            <w:tcW w:w="8780" w:type="dxa"/>
            <w:gridSpan w:val="2"/>
            <w:shd w:val="clear" w:color="auto" w:fill="BFBFBF" w:themeFill="background1" w:themeFillShade="BF"/>
            <w:vAlign w:val="center"/>
          </w:tcPr>
          <w:p w14:paraId="4859198F" w14:textId="73C3E9BF" w:rsidR="00972E6C" w:rsidRPr="003D02E3" w:rsidRDefault="00972E6C" w:rsidP="00972E6C">
            <w:pPr>
              <w:jc w:val="left"/>
              <w:rPr>
                <w:b/>
              </w:rPr>
            </w:pPr>
            <w:r>
              <w:rPr>
                <w:b/>
              </w:rPr>
              <w:t>Cas de test</w:t>
            </w:r>
            <w:r w:rsidRPr="003D02E3">
              <w:rPr>
                <w:b/>
              </w:rPr>
              <w:t xml:space="preserve"> # </w:t>
            </w:r>
            <w:r>
              <w:rPr>
                <w:b/>
              </w:rPr>
              <w:t>7</w:t>
            </w:r>
          </w:p>
        </w:tc>
      </w:tr>
      <w:tr w:rsidR="00972E6C" w14:paraId="246C40CD" w14:textId="77777777" w:rsidTr="00B0522B">
        <w:tc>
          <w:tcPr>
            <w:tcW w:w="1809" w:type="dxa"/>
            <w:shd w:val="clear" w:color="auto" w:fill="F2F2F2" w:themeFill="background1" w:themeFillShade="F2"/>
          </w:tcPr>
          <w:p w14:paraId="48FA29E9" w14:textId="1136F693" w:rsidR="00972E6C" w:rsidRPr="003D02E3" w:rsidRDefault="00B0522B" w:rsidP="00972E6C">
            <w:pPr>
              <w:jc w:val="left"/>
              <w:rPr>
                <w:b/>
              </w:rPr>
            </w:pPr>
            <w:r w:rsidRPr="003D02E3">
              <w:rPr>
                <w:b/>
              </w:rPr>
              <w:t>Méthode testée</w:t>
            </w:r>
          </w:p>
        </w:tc>
        <w:tc>
          <w:tcPr>
            <w:tcW w:w="6971" w:type="dxa"/>
          </w:tcPr>
          <w:p w14:paraId="40269D45" w14:textId="17E341A0" w:rsidR="00972E6C" w:rsidRDefault="00972E6C" w:rsidP="00972E6C">
            <w:pPr>
              <w:spacing w:line="240" w:lineRule="auto"/>
            </w:pPr>
            <w:r>
              <w:t>NoeudTable::getPc(</w:t>
            </w:r>
            <w:r>
              <w:rPr>
                <w:rFonts w:ascii="Consolas" w:eastAsiaTheme="minorHAnsi" w:hAnsi="Consolas" w:cs="Consolas"/>
                <w:color w:val="000000"/>
                <w:sz w:val="19"/>
                <w:szCs w:val="19"/>
                <w:highlight w:val="white"/>
                <w:lang w:val="en-US" w:bidi="ar-SA"/>
              </w:rPr>
              <w:t>testPositionPoint()</w:t>
            </w:r>
            <w:r>
              <w:rPr>
                <w:rFonts w:ascii="Consolas" w:eastAsiaTheme="minorHAnsi" w:hAnsi="Consolas" w:cs="Consolas"/>
                <w:color w:val="000000"/>
                <w:sz w:val="19"/>
                <w:szCs w:val="19"/>
                <w:lang w:val="en-US" w:bidi="ar-SA"/>
              </w:rPr>
              <w:t>)</w:t>
            </w:r>
          </w:p>
        </w:tc>
      </w:tr>
      <w:tr w:rsidR="00972E6C" w14:paraId="32F459F9" w14:textId="77777777" w:rsidTr="000E7449">
        <w:trPr>
          <w:trHeight w:hRule="exact" w:val="57"/>
        </w:trPr>
        <w:tc>
          <w:tcPr>
            <w:tcW w:w="8780" w:type="dxa"/>
            <w:gridSpan w:val="2"/>
            <w:vAlign w:val="center"/>
          </w:tcPr>
          <w:p w14:paraId="67FEBF0E" w14:textId="77777777" w:rsidR="00972E6C" w:rsidRDefault="00972E6C" w:rsidP="00972E6C"/>
        </w:tc>
      </w:tr>
      <w:tr w:rsidR="00972E6C" w:rsidRPr="003D02E3" w14:paraId="3AC9530D" w14:textId="77777777" w:rsidTr="000E7449">
        <w:tc>
          <w:tcPr>
            <w:tcW w:w="8780" w:type="dxa"/>
            <w:gridSpan w:val="2"/>
            <w:shd w:val="clear" w:color="auto" w:fill="F2F2F2" w:themeFill="background1" w:themeFillShade="F2"/>
            <w:vAlign w:val="center"/>
          </w:tcPr>
          <w:p w14:paraId="632C6FC9" w14:textId="0C0592ED" w:rsidR="00972E6C" w:rsidRPr="003D02E3" w:rsidRDefault="00972E6C" w:rsidP="00972E6C">
            <w:pPr>
              <w:jc w:val="left"/>
              <w:rPr>
                <w:b/>
              </w:rPr>
            </w:pPr>
            <w:r w:rsidRPr="003D02E3">
              <w:rPr>
                <w:b/>
              </w:rPr>
              <w:t>Justification</w:t>
            </w:r>
          </w:p>
        </w:tc>
      </w:tr>
      <w:tr w:rsidR="00972E6C" w14:paraId="5A6E3E1C" w14:textId="77777777" w:rsidTr="000E7449">
        <w:tc>
          <w:tcPr>
            <w:tcW w:w="8780" w:type="dxa"/>
            <w:gridSpan w:val="2"/>
            <w:vAlign w:val="center"/>
          </w:tcPr>
          <w:p w14:paraId="5883FC2D" w14:textId="1FD4EC3F" w:rsidR="00972E6C" w:rsidRDefault="00972E6C" w:rsidP="00972E6C">
            <w:pPr>
              <w:spacing w:line="240" w:lineRule="auto"/>
              <w:jc w:val="left"/>
            </w:pPr>
            <w:r>
              <w:t xml:space="preserve">La position des points de contrôle se change en paire, c’est-à-dire, on chaque fois qu’on modifie la position d’un nœud, son nœud opposé doit changer sa position en conséquence. </w:t>
            </w:r>
          </w:p>
        </w:tc>
      </w:tr>
      <w:tr w:rsidR="00972E6C" w14:paraId="220184BC" w14:textId="77777777" w:rsidTr="000E7449">
        <w:trPr>
          <w:trHeight w:hRule="exact" w:val="57"/>
        </w:trPr>
        <w:tc>
          <w:tcPr>
            <w:tcW w:w="8780" w:type="dxa"/>
            <w:gridSpan w:val="2"/>
            <w:vAlign w:val="center"/>
          </w:tcPr>
          <w:p w14:paraId="5251AA5D" w14:textId="77777777" w:rsidR="00972E6C" w:rsidRDefault="00972E6C" w:rsidP="00972E6C">
            <w:pPr>
              <w:jc w:val="left"/>
            </w:pPr>
          </w:p>
        </w:tc>
      </w:tr>
      <w:tr w:rsidR="00972E6C" w:rsidRPr="003D02E3" w14:paraId="58323F8F" w14:textId="77777777" w:rsidTr="000E7449">
        <w:tc>
          <w:tcPr>
            <w:tcW w:w="8780" w:type="dxa"/>
            <w:gridSpan w:val="2"/>
            <w:shd w:val="clear" w:color="auto" w:fill="F2F2F2" w:themeFill="background1" w:themeFillShade="F2"/>
            <w:vAlign w:val="center"/>
          </w:tcPr>
          <w:p w14:paraId="2F4DD6B2" w14:textId="04A42AE3" w:rsidR="00972E6C" w:rsidRPr="003D02E3" w:rsidRDefault="00972E6C" w:rsidP="00972E6C">
            <w:pPr>
              <w:jc w:val="left"/>
              <w:rPr>
                <w:b/>
              </w:rPr>
            </w:pPr>
            <w:r w:rsidRPr="003D02E3">
              <w:rPr>
                <w:b/>
              </w:rPr>
              <w:t>Explication</w:t>
            </w:r>
            <w:r>
              <w:rPr>
                <w:b/>
              </w:rPr>
              <w:t xml:space="preserve"> du cas de test</w:t>
            </w:r>
          </w:p>
        </w:tc>
      </w:tr>
      <w:tr w:rsidR="00972E6C" w14:paraId="64F74660" w14:textId="77777777" w:rsidTr="000E7449">
        <w:trPr>
          <w:trHeight w:val="763"/>
        </w:trPr>
        <w:tc>
          <w:tcPr>
            <w:tcW w:w="8780" w:type="dxa"/>
            <w:gridSpan w:val="2"/>
          </w:tcPr>
          <w:p w14:paraId="1ABD2313" w14:textId="16407AFD" w:rsidR="00972E6C" w:rsidRDefault="00972E6C" w:rsidP="00972E6C">
            <w:pPr>
              <w:spacing w:line="240" w:lineRule="auto"/>
            </w:pPr>
            <w:r>
              <w:t xml:space="preserve">On crée un nœud table avec ses 8 points de contrôle, puis on prend la position du point de contrôle (haut-gauche) et et on vérifie que le point de contrôle (haut-droite) a les mêmes coordonnées en y et z, et x inversé. </w:t>
            </w:r>
          </w:p>
        </w:tc>
      </w:tr>
    </w:tbl>
    <w:p w14:paraId="2C2A0193" w14:textId="6DDE5CAE" w:rsidR="00B0522B" w:rsidRDefault="00B0522B" w:rsidP="00B0522B">
      <w:pPr>
        <w:spacing w:after="200" w:line="276" w:lineRule="auto"/>
        <w:jc w:val="left"/>
      </w:pPr>
    </w:p>
    <w:p w14:paraId="06965EE6" w14:textId="77777777" w:rsidR="00B0522B" w:rsidRDefault="00B0522B">
      <w:pPr>
        <w:spacing w:after="200" w:line="276" w:lineRule="auto"/>
        <w:jc w:val="left"/>
      </w:pPr>
      <w:r>
        <w:br w:type="page"/>
      </w:r>
    </w:p>
    <w:tbl>
      <w:tblPr>
        <w:tblStyle w:val="Grilledutableau"/>
        <w:tblW w:w="0" w:type="auto"/>
        <w:tblLook w:val="04A0" w:firstRow="1" w:lastRow="0" w:firstColumn="1" w:lastColumn="0" w:noHBand="0" w:noVBand="1"/>
      </w:tblPr>
      <w:tblGrid>
        <w:gridCol w:w="1809"/>
        <w:gridCol w:w="4253"/>
        <w:gridCol w:w="992"/>
        <w:gridCol w:w="1726"/>
      </w:tblGrid>
      <w:tr w:rsidR="00B0522B" w14:paraId="25796446" w14:textId="77777777" w:rsidTr="000E7449">
        <w:trPr>
          <w:trHeight w:val="357"/>
        </w:trPr>
        <w:tc>
          <w:tcPr>
            <w:tcW w:w="8780" w:type="dxa"/>
            <w:gridSpan w:val="4"/>
            <w:shd w:val="clear" w:color="auto" w:fill="8DB3E2" w:themeFill="text2" w:themeFillTint="66"/>
            <w:vAlign w:val="center"/>
          </w:tcPr>
          <w:p w14:paraId="7ABC50EC" w14:textId="48AA5B3A" w:rsidR="00B0522B" w:rsidRPr="003D02E3" w:rsidRDefault="00B0522B" w:rsidP="000E7449">
            <w:pPr>
              <w:jc w:val="left"/>
              <w:rPr>
                <w:b/>
              </w:rPr>
            </w:pPr>
            <w:r>
              <w:rPr>
                <w:b/>
              </w:rPr>
              <w:lastRenderedPageBreak/>
              <w:t>Cas de test # 8</w:t>
            </w:r>
            <w:r w:rsidR="00163110">
              <w:rPr>
                <w:b/>
              </w:rPr>
              <w:t>, 9</w:t>
            </w:r>
          </w:p>
        </w:tc>
      </w:tr>
      <w:tr w:rsidR="00B0522B" w14:paraId="765CF3FF" w14:textId="77777777" w:rsidTr="000E7449">
        <w:tc>
          <w:tcPr>
            <w:tcW w:w="1809" w:type="dxa"/>
            <w:shd w:val="clear" w:color="auto" w:fill="F2F2F2" w:themeFill="background1" w:themeFillShade="F2"/>
            <w:vAlign w:val="center"/>
          </w:tcPr>
          <w:p w14:paraId="3D0892B1" w14:textId="77777777" w:rsidR="00B0522B" w:rsidRPr="003D02E3" w:rsidRDefault="00B0522B" w:rsidP="000E7449">
            <w:pPr>
              <w:jc w:val="left"/>
              <w:rPr>
                <w:b/>
              </w:rPr>
            </w:pPr>
            <w:r w:rsidRPr="003D02E3">
              <w:rPr>
                <w:b/>
              </w:rPr>
              <w:t>Classe testée</w:t>
            </w:r>
          </w:p>
        </w:tc>
        <w:tc>
          <w:tcPr>
            <w:tcW w:w="4253" w:type="dxa"/>
          </w:tcPr>
          <w:p w14:paraId="0CF07229" w14:textId="34E1C941" w:rsidR="00B0522B" w:rsidRDefault="00B0522B" w:rsidP="00B0522B">
            <w:pPr>
              <w:spacing w:line="240" w:lineRule="auto"/>
            </w:pPr>
            <w:r>
              <w:t>VisiteurCollision(CollisionTest)</w:t>
            </w:r>
          </w:p>
        </w:tc>
        <w:tc>
          <w:tcPr>
            <w:tcW w:w="992" w:type="dxa"/>
            <w:shd w:val="clear" w:color="auto" w:fill="F2F2F2" w:themeFill="background1" w:themeFillShade="F2"/>
            <w:vAlign w:val="center"/>
          </w:tcPr>
          <w:p w14:paraId="7F584AE9" w14:textId="77777777" w:rsidR="00B0522B" w:rsidRPr="003D02E3" w:rsidRDefault="00B0522B" w:rsidP="000E7449">
            <w:pPr>
              <w:jc w:val="left"/>
              <w:rPr>
                <w:b/>
              </w:rPr>
            </w:pPr>
            <w:r w:rsidRPr="003D02E3">
              <w:rPr>
                <w:b/>
              </w:rPr>
              <w:t>Branche</w:t>
            </w:r>
          </w:p>
        </w:tc>
        <w:tc>
          <w:tcPr>
            <w:tcW w:w="1726" w:type="dxa"/>
          </w:tcPr>
          <w:p w14:paraId="793EB970" w14:textId="77777777" w:rsidR="00B0522B" w:rsidRDefault="00B0522B" w:rsidP="000E7449">
            <w:pPr>
              <w:spacing w:line="240" w:lineRule="auto"/>
            </w:pPr>
            <w:r>
              <w:t xml:space="preserve">Master </w:t>
            </w:r>
          </w:p>
        </w:tc>
      </w:tr>
      <w:tr w:rsidR="00B0522B" w14:paraId="71197F44" w14:textId="77777777" w:rsidTr="000E7449">
        <w:trPr>
          <w:trHeight w:hRule="exact" w:val="57"/>
        </w:trPr>
        <w:tc>
          <w:tcPr>
            <w:tcW w:w="8780" w:type="dxa"/>
            <w:gridSpan w:val="4"/>
            <w:vAlign w:val="center"/>
          </w:tcPr>
          <w:p w14:paraId="670976A5" w14:textId="77777777" w:rsidR="00B0522B" w:rsidRDefault="00B0522B" w:rsidP="000E7449"/>
        </w:tc>
      </w:tr>
      <w:tr w:rsidR="00B0522B" w14:paraId="4189FF60" w14:textId="77777777" w:rsidTr="000E7449">
        <w:tc>
          <w:tcPr>
            <w:tcW w:w="8780" w:type="dxa"/>
            <w:gridSpan w:val="4"/>
            <w:shd w:val="clear" w:color="auto" w:fill="F2F2F2" w:themeFill="background1" w:themeFillShade="F2"/>
            <w:vAlign w:val="center"/>
          </w:tcPr>
          <w:p w14:paraId="7A34400C" w14:textId="77777777" w:rsidR="00B0522B" w:rsidRPr="003D02E3" w:rsidRDefault="00B0522B" w:rsidP="000E7449">
            <w:pPr>
              <w:jc w:val="left"/>
              <w:rPr>
                <w:b/>
              </w:rPr>
            </w:pPr>
            <w:r w:rsidRPr="003D02E3">
              <w:rPr>
                <w:b/>
              </w:rPr>
              <w:t>Justification</w:t>
            </w:r>
          </w:p>
        </w:tc>
      </w:tr>
      <w:tr w:rsidR="00B0522B" w14:paraId="1588CD0E" w14:textId="77777777" w:rsidTr="000E7449">
        <w:tc>
          <w:tcPr>
            <w:tcW w:w="8780" w:type="dxa"/>
            <w:gridSpan w:val="4"/>
          </w:tcPr>
          <w:p w14:paraId="6616D8D2" w14:textId="55B0E3FB" w:rsidR="00B0522B" w:rsidRDefault="00B0522B" w:rsidP="000E7449">
            <w:pPr>
              <w:spacing w:line="240" w:lineRule="auto"/>
            </w:pPr>
            <w:r>
              <w:t>Toute la physique du jeu est basée sur l’utilisation de le visiteur VisiteurCollision ; il est donc important de garantir que ses fonctions de detection des colisions sont fonctionnelles.</w:t>
            </w:r>
          </w:p>
        </w:tc>
      </w:tr>
    </w:tbl>
    <w:p w14:paraId="22AE0D4F" w14:textId="77777777" w:rsidR="00B0522B" w:rsidRDefault="00B0522B" w:rsidP="00B0522B"/>
    <w:tbl>
      <w:tblPr>
        <w:tblStyle w:val="Grilledutableau"/>
        <w:tblW w:w="8780" w:type="dxa"/>
        <w:tblLook w:val="04A0" w:firstRow="1" w:lastRow="0" w:firstColumn="1" w:lastColumn="0" w:noHBand="0" w:noVBand="1"/>
      </w:tblPr>
      <w:tblGrid>
        <w:gridCol w:w="1809"/>
        <w:gridCol w:w="6971"/>
      </w:tblGrid>
      <w:tr w:rsidR="00B0522B" w:rsidRPr="003D02E3" w14:paraId="056FFEE0" w14:textId="77777777" w:rsidTr="000E7449">
        <w:tc>
          <w:tcPr>
            <w:tcW w:w="8780" w:type="dxa"/>
            <w:gridSpan w:val="2"/>
            <w:shd w:val="clear" w:color="auto" w:fill="BFBFBF" w:themeFill="background1" w:themeFillShade="BF"/>
            <w:vAlign w:val="center"/>
          </w:tcPr>
          <w:p w14:paraId="0A4147E6" w14:textId="569616DB" w:rsidR="00B0522B" w:rsidRPr="003D02E3" w:rsidRDefault="00B0522B" w:rsidP="000E7449">
            <w:pPr>
              <w:jc w:val="left"/>
              <w:rPr>
                <w:b/>
              </w:rPr>
            </w:pPr>
            <w:r>
              <w:rPr>
                <w:b/>
              </w:rPr>
              <w:t>Cas de test</w:t>
            </w:r>
            <w:r w:rsidRPr="003D02E3">
              <w:rPr>
                <w:b/>
              </w:rPr>
              <w:t xml:space="preserve"> # </w:t>
            </w:r>
            <w:r>
              <w:rPr>
                <w:b/>
              </w:rPr>
              <w:t>8</w:t>
            </w:r>
          </w:p>
        </w:tc>
      </w:tr>
      <w:tr w:rsidR="00B0522B" w14:paraId="175841B0" w14:textId="77777777" w:rsidTr="000E7449">
        <w:tc>
          <w:tcPr>
            <w:tcW w:w="1809" w:type="dxa"/>
            <w:shd w:val="clear" w:color="auto" w:fill="F2F2F2" w:themeFill="background1" w:themeFillShade="F2"/>
          </w:tcPr>
          <w:p w14:paraId="34919352" w14:textId="127B0477" w:rsidR="00B0522B" w:rsidRPr="003D02E3" w:rsidRDefault="000F4CF8" w:rsidP="000F4CF8">
            <w:pPr>
              <w:jc w:val="left"/>
              <w:rPr>
                <w:b/>
              </w:rPr>
            </w:pPr>
            <w:r w:rsidRPr="003D02E3">
              <w:rPr>
                <w:b/>
              </w:rPr>
              <w:t>Méthode testée</w:t>
            </w:r>
          </w:p>
        </w:tc>
        <w:tc>
          <w:tcPr>
            <w:tcW w:w="6971" w:type="dxa"/>
          </w:tcPr>
          <w:p w14:paraId="4FCD7041" w14:textId="71738DAE" w:rsidR="00B0522B" w:rsidRPr="000F4CF8" w:rsidRDefault="000F4CF8" w:rsidP="000F4CF8">
            <w:pPr>
              <w:spacing w:line="240" w:lineRule="auto"/>
            </w:pPr>
            <w:r>
              <w:t>VisiteurCollision</w:t>
            </w:r>
            <w:r w:rsidR="00B0522B">
              <w:t>::</w:t>
            </w:r>
            <w:r>
              <w:t>collisionSegment</w:t>
            </w:r>
            <w:r w:rsidR="00B0522B">
              <w:t>(</w:t>
            </w:r>
            <w:r>
              <w:t>testCollisionSegment</w:t>
            </w:r>
            <w:r>
              <w:rPr>
                <w:rFonts w:ascii="Consolas" w:eastAsiaTheme="minorHAnsi" w:hAnsi="Consolas" w:cs="Consolas"/>
                <w:color w:val="000000"/>
                <w:sz w:val="19"/>
                <w:szCs w:val="19"/>
                <w:lang w:bidi="ar-SA"/>
              </w:rPr>
              <w:t>)</w:t>
            </w:r>
          </w:p>
        </w:tc>
      </w:tr>
      <w:tr w:rsidR="00B0522B" w14:paraId="3F43715F" w14:textId="77777777" w:rsidTr="000E7449">
        <w:trPr>
          <w:trHeight w:hRule="exact" w:val="57"/>
        </w:trPr>
        <w:tc>
          <w:tcPr>
            <w:tcW w:w="8780" w:type="dxa"/>
            <w:gridSpan w:val="2"/>
            <w:vAlign w:val="center"/>
          </w:tcPr>
          <w:p w14:paraId="2FDCA8C6" w14:textId="77777777" w:rsidR="00B0522B" w:rsidRDefault="00B0522B" w:rsidP="000E7449"/>
        </w:tc>
      </w:tr>
      <w:tr w:rsidR="00B0522B" w:rsidRPr="003D02E3" w14:paraId="3E4588FD" w14:textId="77777777" w:rsidTr="000E7449">
        <w:tc>
          <w:tcPr>
            <w:tcW w:w="8780" w:type="dxa"/>
            <w:gridSpan w:val="2"/>
            <w:shd w:val="clear" w:color="auto" w:fill="F2F2F2" w:themeFill="background1" w:themeFillShade="F2"/>
            <w:vAlign w:val="center"/>
          </w:tcPr>
          <w:p w14:paraId="19612141" w14:textId="77777777" w:rsidR="00B0522B" w:rsidRPr="003D02E3" w:rsidRDefault="00B0522B" w:rsidP="000E7449">
            <w:pPr>
              <w:jc w:val="left"/>
              <w:rPr>
                <w:b/>
              </w:rPr>
            </w:pPr>
            <w:r w:rsidRPr="003D02E3">
              <w:rPr>
                <w:b/>
              </w:rPr>
              <w:t>Justification</w:t>
            </w:r>
          </w:p>
        </w:tc>
      </w:tr>
      <w:tr w:rsidR="00B0522B" w14:paraId="378676AE" w14:textId="77777777" w:rsidTr="000E7449">
        <w:tc>
          <w:tcPr>
            <w:tcW w:w="8780" w:type="dxa"/>
            <w:gridSpan w:val="2"/>
            <w:vAlign w:val="center"/>
          </w:tcPr>
          <w:p w14:paraId="0CA52B9A" w14:textId="298E14A8" w:rsidR="00B0522B" w:rsidRDefault="000F4CF8" w:rsidP="000F4CF8">
            <w:pPr>
              <w:spacing w:line="240" w:lineRule="auto"/>
              <w:jc w:val="left"/>
            </w:pPr>
            <w:r>
              <w:t xml:space="preserve">Il s’agit de la méthode de test de collision de base, qui vérifie si un objet est en collision avec un ensemble de segments continus : </w:t>
            </w:r>
            <w:r w:rsidR="00B0522B">
              <w:t xml:space="preserve"> </w:t>
            </w:r>
            <w:r>
              <w:t>elle est primordiale pour tester les collisions des maillets et rondelle avec les objets rectangulaires et les parois de la table.</w:t>
            </w:r>
          </w:p>
        </w:tc>
      </w:tr>
      <w:tr w:rsidR="00B0522B" w14:paraId="283C75F2" w14:textId="77777777" w:rsidTr="000E7449">
        <w:trPr>
          <w:trHeight w:hRule="exact" w:val="57"/>
        </w:trPr>
        <w:tc>
          <w:tcPr>
            <w:tcW w:w="8780" w:type="dxa"/>
            <w:gridSpan w:val="2"/>
            <w:vAlign w:val="center"/>
          </w:tcPr>
          <w:p w14:paraId="3C83D2D8" w14:textId="77777777" w:rsidR="00B0522B" w:rsidRDefault="00B0522B" w:rsidP="000E7449">
            <w:pPr>
              <w:jc w:val="left"/>
            </w:pPr>
          </w:p>
        </w:tc>
      </w:tr>
      <w:tr w:rsidR="00B0522B" w:rsidRPr="003D02E3" w14:paraId="4A19EFF1" w14:textId="77777777" w:rsidTr="000E7449">
        <w:tc>
          <w:tcPr>
            <w:tcW w:w="8780" w:type="dxa"/>
            <w:gridSpan w:val="2"/>
            <w:shd w:val="clear" w:color="auto" w:fill="F2F2F2" w:themeFill="background1" w:themeFillShade="F2"/>
            <w:vAlign w:val="center"/>
          </w:tcPr>
          <w:p w14:paraId="328597B6" w14:textId="77777777" w:rsidR="00B0522B" w:rsidRPr="003D02E3" w:rsidRDefault="00B0522B" w:rsidP="000E7449">
            <w:pPr>
              <w:jc w:val="left"/>
              <w:rPr>
                <w:b/>
              </w:rPr>
            </w:pPr>
            <w:r w:rsidRPr="003D02E3">
              <w:rPr>
                <w:b/>
              </w:rPr>
              <w:t>Explication</w:t>
            </w:r>
            <w:r>
              <w:rPr>
                <w:b/>
              </w:rPr>
              <w:t xml:space="preserve"> du cas de test</w:t>
            </w:r>
          </w:p>
        </w:tc>
      </w:tr>
      <w:tr w:rsidR="00B0522B" w14:paraId="65DDAA4F" w14:textId="77777777" w:rsidTr="000E7449">
        <w:trPr>
          <w:trHeight w:val="763"/>
        </w:trPr>
        <w:tc>
          <w:tcPr>
            <w:tcW w:w="8780" w:type="dxa"/>
            <w:gridSpan w:val="2"/>
          </w:tcPr>
          <w:p w14:paraId="6016CDAF" w14:textId="4095C2A0" w:rsidR="00B0522B" w:rsidRDefault="00385BFA" w:rsidP="00385BFA">
            <w:pPr>
              <w:spacing w:line="240" w:lineRule="auto"/>
            </w:pPr>
            <w:r>
              <w:t>On créé un ensemble de segments formant un rectangle puis place l’objet du visiteur (dont on teste les collisions) a différents endroits en attendant ou pas la détection d’une collision.</w:t>
            </w:r>
            <w:r w:rsidR="00B0522B">
              <w:t xml:space="preserve"> </w:t>
            </w:r>
          </w:p>
        </w:tc>
      </w:tr>
      <w:tr w:rsidR="00844647" w:rsidRPr="003D02E3" w14:paraId="4B123482" w14:textId="77777777" w:rsidTr="000E7449">
        <w:tc>
          <w:tcPr>
            <w:tcW w:w="8780" w:type="dxa"/>
            <w:gridSpan w:val="2"/>
            <w:shd w:val="clear" w:color="auto" w:fill="BFBFBF" w:themeFill="background1" w:themeFillShade="BF"/>
            <w:vAlign w:val="center"/>
          </w:tcPr>
          <w:p w14:paraId="31134386" w14:textId="1B38BD68" w:rsidR="00844647" w:rsidRPr="003D02E3" w:rsidRDefault="00844647" w:rsidP="000E7449">
            <w:pPr>
              <w:jc w:val="left"/>
              <w:rPr>
                <w:b/>
              </w:rPr>
            </w:pPr>
            <w:r>
              <w:rPr>
                <w:b/>
              </w:rPr>
              <w:t>Cas de test</w:t>
            </w:r>
            <w:r w:rsidRPr="003D02E3">
              <w:rPr>
                <w:b/>
              </w:rPr>
              <w:t xml:space="preserve"> # </w:t>
            </w:r>
            <w:r>
              <w:rPr>
                <w:b/>
              </w:rPr>
              <w:t>9</w:t>
            </w:r>
          </w:p>
        </w:tc>
      </w:tr>
      <w:tr w:rsidR="00844647" w14:paraId="2FCC612C" w14:textId="77777777" w:rsidTr="000E7449">
        <w:tc>
          <w:tcPr>
            <w:tcW w:w="1809" w:type="dxa"/>
            <w:shd w:val="clear" w:color="auto" w:fill="F2F2F2" w:themeFill="background1" w:themeFillShade="F2"/>
          </w:tcPr>
          <w:p w14:paraId="14754E59" w14:textId="77777777" w:rsidR="00844647" w:rsidRPr="003D02E3" w:rsidRDefault="00844647" w:rsidP="000E7449">
            <w:pPr>
              <w:jc w:val="left"/>
              <w:rPr>
                <w:b/>
              </w:rPr>
            </w:pPr>
            <w:r w:rsidRPr="003D02E3">
              <w:rPr>
                <w:b/>
              </w:rPr>
              <w:t>Méthode testée</w:t>
            </w:r>
          </w:p>
        </w:tc>
        <w:tc>
          <w:tcPr>
            <w:tcW w:w="6971" w:type="dxa"/>
          </w:tcPr>
          <w:p w14:paraId="734B6E1E" w14:textId="4CA31CD5" w:rsidR="00844647" w:rsidRPr="000F4CF8" w:rsidRDefault="00844647" w:rsidP="00844647">
            <w:pPr>
              <w:spacing w:line="240" w:lineRule="auto"/>
            </w:pPr>
            <w:r>
              <w:t>VisiteurCollision::visiterNoeudCercle(testvisiterNoeudCercle</w:t>
            </w:r>
            <w:r>
              <w:rPr>
                <w:rFonts w:ascii="Consolas" w:eastAsiaTheme="minorHAnsi" w:hAnsi="Consolas" w:cs="Consolas"/>
                <w:color w:val="000000"/>
                <w:sz w:val="19"/>
                <w:szCs w:val="19"/>
                <w:lang w:bidi="ar-SA"/>
              </w:rPr>
              <w:t>)</w:t>
            </w:r>
          </w:p>
        </w:tc>
      </w:tr>
      <w:tr w:rsidR="00844647" w14:paraId="1B0F893F" w14:textId="77777777" w:rsidTr="000E7449">
        <w:trPr>
          <w:trHeight w:hRule="exact" w:val="57"/>
        </w:trPr>
        <w:tc>
          <w:tcPr>
            <w:tcW w:w="8780" w:type="dxa"/>
            <w:gridSpan w:val="2"/>
            <w:vAlign w:val="center"/>
          </w:tcPr>
          <w:p w14:paraId="4EB89A98" w14:textId="77777777" w:rsidR="00844647" w:rsidRDefault="00844647" w:rsidP="000E7449"/>
        </w:tc>
      </w:tr>
      <w:tr w:rsidR="00844647" w:rsidRPr="003D02E3" w14:paraId="29C9E6FA" w14:textId="77777777" w:rsidTr="000E7449">
        <w:tc>
          <w:tcPr>
            <w:tcW w:w="8780" w:type="dxa"/>
            <w:gridSpan w:val="2"/>
            <w:shd w:val="clear" w:color="auto" w:fill="F2F2F2" w:themeFill="background1" w:themeFillShade="F2"/>
            <w:vAlign w:val="center"/>
          </w:tcPr>
          <w:p w14:paraId="3E10E910" w14:textId="77777777" w:rsidR="00844647" w:rsidRPr="003D02E3" w:rsidRDefault="00844647" w:rsidP="000E7449">
            <w:pPr>
              <w:jc w:val="left"/>
              <w:rPr>
                <w:b/>
              </w:rPr>
            </w:pPr>
            <w:r w:rsidRPr="003D02E3">
              <w:rPr>
                <w:b/>
              </w:rPr>
              <w:t>Justification</w:t>
            </w:r>
          </w:p>
        </w:tc>
      </w:tr>
      <w:tr w:rsidR="00844647" w14:paraId="6948319A" w14:textId="77777777" w:rsidTr="000E7449">
        <w:tc>
          <w:tcPr>
            <w:tcW w:w="8780" w:type="dxa"/>
            <w:gridSpan w:val="2"/>
            <w:vAlign w:val="center"/>
          </w:tcPr>
          <w:p w14:paraId="41AEC855" w14:textId="349DDD07" w:rsidR="00844647" w:rsidRDefault="00591FF2" w:rsidP="001D136C">
            <w:pPr>
              <w:spacing w:line="240" w:lineRule="auto"/>
              <w:jc w:val="left"/>
            </w:pPr>
            <w:r>
              <w:t>Cette fonction est respons</w:t>
            </w:r>
            <w:r w:rsidR="001D136C">
              <w:t>able de la dé</w:t>
            </w:r>
            <w:r>
              <w:t>tection des collision entre deux objets circulaires (rondelle/maillet, rondelle/portail, etc)</w:t>
            </w:r>
            <w:r w:rsidR="001D136C">
              <w:t>, vérifier des résultats corrects est primordiale pour la physique du jeu.</w:t>
            </w:r>
          </w:p>
        </w:tc>
      </w:tr>
      <w:tr w:rsidR="00844647" w14:paraId="5701407A" w14:textId="77777777" w:rsidTr="000E7449">
        <w:trPr>
          <w:trHeight w:hRule="exact" w:val="57"/>
        </w:trPr>
        <w:tc>
          <w:tcPr>
            <w:tcW w:w="8780" w:type="dxa"/>
            <w:gridSpan w:val="2"/>
            <w:vAlign w:val="center"/>
          </w:tcPr>
          <w:p w14:paraId="11A3E127" w14:textId="77777777" w:rsidR="00844647" w:rsidRDefault="00844647" w:rsidP="000E7449">
            <w:pPr>
              <w:jc w:val="left"/>
            </w:pPr>
          </w:p>
        </w:tc>
      </w:tr>
      <w:tr w:rsidR="00844647" w:rsidRPr="003D02E3" w14:paraId="10985158" w14:textId="77777777" w:rsidTr="000E7449">
        <w:tc>
          <w:tcPr>
            <w:tcW w:w="8780" w:type="dxa"/>
            <w:gridSpan w:val="2"/>
            <w:shd w:val="clear" w:color="auto" w:fill="F2F2F2" w:themeFill="background1" w:themeFillShade="F2"/>
            <w:vAlign w:val="center"/>
          </w:tcPr>
          <w:p w14:paraId="661361B5" w14:textId="77777777" w:rsidR="00844647" w:rsidRPr="003D02E3" w:rsidRDefault="00844647" w:rsidP="000E7449">
            <w:pPr>
              <w:jc w:val="left"/>
              <w:rPr>
                <w:b/>
              </w:rPr>
            </w:pPr>
            <w:r w:rsidRPr="003D02E3">
              <w:rPr>
                <w:b/>
              </w:rPr>
              <w:t>Explication</w:t>
            </w:r>
            <w:r>
              <w:rPr>
                <w:b/>
              </w:rPr>
              <w:t xml:space="preserve"> du cas de test</w:t>
            </w:r>
          </w:p>
        </w:tc>
      </w:tr>
      <w:tr w:rsidR="00844647" w14:paraId="393F4D2F" w14:textId="77777777" w:rsidTr="000E7449">
        <w:trPr>
          <w:trHeight w:val="763"/>
        </w:trPr>
        <w:tc>
          <w:tcPr>
            <w:tcW w:w="8780" w:type="dxa"/>
            <w:gridSpan w:val="2"/>
          </w:tcPr>
          <w:p w14:paraId="3E7568B9" w14:textId="5F9A5ECC" w:rsidR="00844647" w:rsidRDefault="001D136C" w:rsidP="00FC295B">
            <w:pPr>
              <w:spacing w:line="240" w:lineRule="auto"/>
            </w:pPr>
            <w:r>
              <w:t xml:space="preserve">On crait un objet portail puis vérifie sa collision avec un objet fictif (le visiteur a seulement besoin d’une position et d’un rayon pour ce test), avec des </w:t>
            </w:r>
            <w:r w:rsidR="00FC295B">
              <w:t xml:space="preserve">différentes positions et </w:t>
            </w:r>
            <w:r>
              <w:t>mises à échelle</w:t>
            </w:r>
            <w:r w:rsidR="00844647">
              <w:t xml:space="preserve">. </w:t>
            </w:r>
          </w:p>
        </w:tc>
      </w:tr>
    </w:tbl>
    <w:p w14:paraId="567951B0" w14:textId="3DBA12EE" w:rsidR="00B0522B" w:rsidRDefault="00B0522B" w:rsidP="008F298D">
      <w:pPr>
        <w:spacing w:after="200" w:line="276" w:lineRule="auto"/>
        <w:jc w:val="left"/>
      </w:pPr>
    </w:p>
    <w:tbl>
      <w:tblPr>
        <w:tblStyle w:val="Grilledutableau"/>
        <w:tblW w:w="0" w:type="auto"/>
        <w:tblLook w:val="04A0" w:firstRow="1" w:lastRow="0" w:firstColumn="1" w:lastColumn="0" w:noHBand="0" w:noVBand="1"/>
      </w:tblPr>
      <w:tblGrid>
        <w:gridCol w:w="1809"/>
        <w:gridCol w:w="4253"/>
        <w:gridCol w:w="992"/>
        <w:gridCol w:w="1726"/>
      </w:tblGrid>
      <w:tr w:rsidR="009D4280" w14:paraId="73450131" w14:textId="77777777" w:rsidTr="00B741D6">
        <w:trPr>
          <w:trHeight w:val="357"/>
        </w:trPr>
        <w:tc>
          <w:tcPr>
            <w:tcW w:w="8780" w:type="dxa"/>
            <w:gridSpan w:val="4"/>
            <w:shd w:val="clear" w:color="auto" w:fill="8DB3E2" w:themeFill="text2" w:themeFillTint="66"/>
            <w:vAlign w:val="center"/>
          </w:tcPr>
          <w:p w14:paraId="6D9E76EB" w14:textId="4BA7BAFD" w:rsidR="009D4280" w:rsidRPr="003D02E3" w:rsidRDefault="00163110" w:rsidP="00B741D6">
            <w:pPr>
              <w:jc w:val="left"/>
              <w:rPr>
                <w:b/>
              </w:rPr>
            </w:pPr>
            <w:r>
              <w:rPr>
                <w:b/>
              </w:rPr>
              <w:t>Cas de test # 10,11, 12</w:t>
            </w:r>
          </w:p>
        </w:tc>
      </w:tr>
      <w:tr w:rsidR="009D4280" w14:paraId="6A58F31D" w14:textId="77777777" w:rsidTr="00B741D6">
        <w:tc>
          <w:tcPr>
            <w:tcW w:w="1809" w:type="dxa"/>
            <w:shd w:val="clear" w:color="auto" w:fill="F2F2F2" w:themeFill="background1" w:themeFillShade="F2"/>
            <w:vAlign w:val="center"/>
          </w:tcPr>
          <w:p w14:paraId="394B9D54" w14:textId="77777777" w:rsidR="009D4280" w:rsidRPr="003D02E3" w:rsidRDefault="009D4280" w:rsidP="00B741D6">
            <w:pPr>
              <w:jc w:val="left"/>
              <w:rPr>
                <w:b/>
              </w:rPr>
            </w:pPr>
            <w:r w:rsidRPr="003D02E3">
              <w:rPr>
                <w:b/>
              </w:rPr>
              <w:t>Classe testée</w:t>
            </w:r>
          </w:p>
        </w:tc>
        <w:tc>
          <w:tcPr>
            <w:tcW w:w="4253" w:type="dxa"/>
          </w:tcPr>
          <w:p w14:paraId="24DF61FB" w14:textId="2B19E280" w:rsidR="009D4280" w:rsidRDefault="009D4280" w:rsidP="00B741D6">
            <w:pPr>
              <w:spacing w:line="240" w:lineRule="auto"/>
            </w:pPr>
            <w:r>
              <w:t>Utilitaire(Utilitaire Test)</w:t>
            </w:r>
          </w:p>
        </w:tc>
        <w:tc>
          <w:tcPr>
            <w:tcW w:w="992" w:type="dxa"/>
            <w:shd w:val="clear" w:color="auto" w:fill="F2F2F2" w:themeFill="background1" w:themeFillShade="F2"/>
            <w:vAlign w:val="center"/>
          </w:tcPr>
          <w:p w14:paraId="28BE9215" w14:textId="77777777" w:rsidR="009D4280" w:rsidRPr="003D02E3" w:rsidRDefault="009D4280" w:rsidP="00B741D6">
            <w:pPr>
              <w:jc w:val="left"/>
              <w:rPr>
                <w:b/>
              </w:rPr>
            </w:pPr>
            <w:r w:rsidRPr="003D02E3">
              <w:rPr>
                <w:b/>
              </w:rPr>
              <w:t>Branche</w:t>
            </w:r>
          </w:p>
        </w:tc>
        <w:tc>
          <w:tcPr>
            <w:tcW w:w="1726" w:type="dxa"/>
          </w:tcPr>
          <w:p w14:paraId="31F6F670" w14:textId="77777777" w:rsidR="009D4280" w:rsidRDefault="009D4280" w:rsidP="00B741D6">
            <w:pPr>
              <w:spacing w:line="240" w:lineRule="auto"/>
            </w:pPr>
            <w:r>
              <w:t xml:space="preserve">Master </w:t>
            </w:r>
          </w:p>
        </w:tc>
      </w:tr>
      <w:tr w:rsidR="009D4280" w14:paraId="77969770" w14:textId="77777777" w:rsidTr="00B741D6">
        <w:trPr>
          <w:trHeight w:hRule="exact" w:val="57"/>
        </w:trPr>
        <w:tc>
          <w:tcPr>
            <w:tcW w:w="8780" w:type="dxa"/>
            <w:gridSpan w:val="4"/>
            <w:vAlign w:val="center"/>
          </w:tcPr>
          <w:p w14:paraId="717383DD" w14:textId="77777777" w:rsidR="009D4280" w:rsidRDefault="009D4280" w:rsidP="00B741D6"/>
        </w:tc>
      </w:tr>
      <w:tr w:rsidR="009D4280" w14:paraId="1C2336AE" w14:textId="77777777" w:rsidTr="00B741D6">
        <w:tc>
          <w:tcPr>
            <w:tcW w:w="8780" w:type="dxa"/>
            <w:gridSpan w:val="4"/>
            <w:shd w:val="clear" w:color="auto" w:fill="F2F2F2" w:themeFill="background1" w:themeFillShade="F2"/>
            <w:vAlign w:val="center"/>
          </w:tcPr>
          <w:p w14:paraId="673CA217" w14:textId="77777777" w:rsidR="009D4280" w:rsidRPr="003D02E3" w:rsidRDefault="009D4280" w:rsidP="00B741D6">
            <w:pPr>
              <w:jc w:val="left"/>
              <w:rPr>
                <w:b/>
              </w:rPr>
            </w:pPr>
            <w:r w:rsidRPr="003D02E3">
              <w:rPr>
                <w:b/>
              </w:rPr>
              <w:t>Justification</w:t>
            </w:r>
          </w:p>
        </w:tc>
      </w:tr>
      <w:tr w:rsidR="009D4280" w14:paraId="1E717414" w14:textId="77777777" w:rsidTr="00B741D6">
        <w:tc>
          <w:tcPr>
            <w:tcW w:w="8780" w:type="dxa"/>
            <w:gridSpan w:val="4"/>
          </w:tcPr>
          <w:p w14:paraId="0DF58163" w14:textId="4AA89046" w:rsidR="009D4280" w:rsidRDefault="00DE6706" w:rsidP="00B741D6">
            <w:pPr>
              <w:spacing w:line="240" w:lineRule="auto"/>
            </w:pPr>
            <w:r>
              <w:t>La rotation des objets, la vérification de leur position comme étant sur la table, et d’autres fonctionnalités du livrable dépendent des fonctions du namespace utilitaire.</w:t>
            </w:r>
          </w:p>
        </w:tc>
      </w:tr>
    </w:tbl>
    <w:p w14:paraId="017EF731" w14:textId="77777777" w:rsidR="009D4280" w:rsidRDefault="009D4280" w:rsidP="009D4280"/>
    <w:tbl>
      <w:tblPr>
        <w:tblStyle w:val="Grilledutableau"/>
        <w:tblW w:w="8780" w:type="dxa"/>
        <w:tblLook w:val="04A0" w:firstRow="1" w:lastRow="0" w:firstColumn="1" w:lastColumn="0" w:noHBand="0" w:noVBand="1"/>
      </w:tblPr>
      <w:tblGrid>
        <w:gridCol w:w="1809"/>
        <w:gridCol w:w="6971"/>
      </w:tblGrid>
      <w:tr w:rsidR="009D4280" w:rsidRPr="003D02E3" w14:paraId="19D088B7" w14:textId="77777777" w:rsidTr="00B741D6">
        <w:tc>
          <w:tcPr>
            <w:tcW w:w="8780" w:type="dxa"/>
            <w:gridSpan w:val="2"/>
            <w:shd w:val="clear" w:color="auto" w:fill="BFBFBF" w:themeFill="background1" w:themeFillShade="BF"/>
            <w:vAlign w:val="center"/>
          </w:tcPr>
          <w:p w14:paraId="7EDDB0B2" w14:textId="1BC2B801" w:rsidR="009D4280" w:rsidRPr="003D02E3" w:rsidRDefault="009D4280" w:rsidP="00B741D6">
            <w:pPr>
              <w:jc w:val="left"/>
              <w:rPr>
                <w:b/>
              </w:rPr>
            </w:pPr>
            <w:r>
              <w:rPr>
                <w:b/>
              </w:rPr>
              <w:t>Cas de test</w:t>
            </w:r>
            <w:r w:rsidRPr="003D02E3">
              <w:rPr>
                <w:b/>
              </w:rPr>
              <w:t xml:space="preserve"> # </w:t>
            </w:r>
            <w:r w:rsidR="00530761">
              <w:rPr>
                <w:b/>
              </w:rPr>
              <w:t>10</w:t>
            </w:r>
          </w:p>
        </w:tc>
      </w:tr>
      <w:tr w:rsidR="009D4280" w14:paraId="63F328B4" w14:textId="77777777" w:rsidTr="00B741D6">
        <w:tc>
          <w:tcPr>
            <w:tcW w:w="1809" w:type="dxa"/>
            <w:shd w:val="clear" w:color="auto" w:fill="F2F2F2" w:themeFill="background1" w:themeFillShade="F2"/>
          </w:tcPr>
          <w:p w14:paraId="701990A5" w14:textId="77777777" w:rsidR="009D4280" w:rsidRPr="003D02E3" w:rsidRDefault="009D4280" w:rsidP="00B741D6">
            <w:pPr>
              <w:jc w:val="left"/>
              <w:rPr>
                <w:b/>
              </w:rPr>
            </w:pPr>
            <w:r w:rsidRPr="003D02E3">
              <w:rPr>
                <w:b/>
              </w:rPr>
              <w:lastRenderedPageBreak/>
              <w:t>Méthode testée</w:t>
            </w:r>
          </w:p>
        </w:tc>
        <w:tc>
          <w:tcPr>
            <w:tcW w:w="6971" w:type="dxa"/>
          </w:tcPr>
          <w:p w14:paraId="1FCF04AD" w14:textId="75E63FA0" w:rsidR="009D4280" w:rsidRPr="000F4CF8" w:rsidRDefault="00DC69DE" w:rsidP="008F47A6">
            <w:pPr>
              <w:spacing w:line="240" w:lineRule="auto"/>
            </w:pPr>
            <w:r>
              <w:t>Utilitaire</w:t>
            </w:r>
            <w:r w:rsidR="009D4280">
              <w:t>::</w:t>
            </w:r>
            <w:r w:rsidR="008F47A6">
              <w:t xml:space="preserve"> CalculerAngle3D </w:t>
            </w:r>
            <w:r w:rsidR="009D4280">
              <w:t>(testC</w:t>
            </w:r>
            <w:r w:rsidR="008F47A6">
              <w:t>alculerAngle3D</w:t>
            </w:r>
            <w:r w:rsidR="009D4280">
              <w:rPr>
                <w:rFonts w:ascii="Consolas" w:eastAsiaTheme="minorHAnsi" w:hAnsi="Consolas" w:cs="Consolas"/>
                <w:color w:val="000000"/>
                <w:sz w:val="19"/>
                <w:szCs w:val="19"/>
                <w:lang w:bidi="ar-SA"/>
              </w:rPr>
              <w:t>)</w:t>
            </w:r>
          </w:p>
        </w:tc>
      </w:tr>
      <w:tr w:rsidR="009D4280" w14:paraId="396E4B4E" w14:textId="77777777" w:rsidTr="00B741D6">
        <w:trPr>
          <w:trHeight w:hRule="exact" w:val="57"/>
        </w:trPr>
        <w:tc>
          <w:tcPr>
            <w:tcW w:w="8780" w:type="dxa"/>
            <w:gridSpan w:val="2"/>
            <w:vAlign w:val="center"/>
          </w:tcPr>
          <w:p w14:paraId="026D62A7" w14:textId="77777777" w:rsidR="009D4280" w:rsidRDefault="009D4280" w:rsidP="00B741D6"/>
        </w:tc>
      </w:tr>
      <w:tr w:rsidR="009D4280" w:rsidRPr="003D02E3" w14:paraId="0DBA36D5" w14:textId="77777777" w:rsidTr="00B741D6">
        <w:tc>
          <w:tcPr>
            <w:tcW w:w="8780" w:type="dxa"/>
            <w:gridSpan w:val="2"/>
            <w:shd w:val="clear" w:color="auto" w:fill="F2F2F2" w:themeFill="background1" w:themeFillShade="F2"/>
            <w:vAlign w:val="center"/>
          </w:tcPr>
          <w:p w14:paraId="574BB060" w14:textId="77777777" w:rsidR="009D4280" w:rsidRPr="003D02E3" w:rsidRDefault="009D4280" w:rsidP="00B741D6">
            <w:pPr>
              <w:jc w:val="left"/>
              <w:rPr>
                <w:b/>
              </w:rPr>
            </w:pPr>
            <w:r w:rsidRPr="003D02E3">
              <w:rPr>
                <w:b/>
              </w:rPr>
              <w:t>Justification</w:t>
            </w:r>
          </w:p>
        </w:tc>
      </w:tr>
      <w:tr w:rsidR="009D4280" w14:paraId="26AF9ACC" w14:textId="77777777" w:rsidTr="00B741D6">
        <w:tc>
          <w:tcPr>
            <w:tcW w:w="8780" w:type="dxa"/>
            <w:gridSpan w:val="2"/>
            <w:vAlign w:val="center"/>
          </w:tcPr>
          <w:p w14:paraId="3BD648B2" w14:textId="4AA5286D" w:rsidR="009D4280" w:rsidRDefault="009D4280" w:rsidP="00F52478">
            <w:pPr>
              <w:spacing w:line="240" w:lineRule="auto"/>
              <w:jc w:val="left"/>
            </w:pPr>
            <w:r>
              <w:t xml:space="preserve">Il s’agit de la méthode </w:t>
            </w:r>
            <w:r w:rsidR="00F52478">
              <w:t>permettant de calculer l’angle formé par trois points ; la fonction testée plus tard (MdansTriangleABC) est basée sur cette fonction.</w:t>
            </w:r>
          </w:p>
        </w:tc>
      </w:tr>
      <w:tr w:rsidR="009D4280" w14:paraId="568203EA" w14:textId="77777777" w:rsidTr="00B741D6">
        <w:trPr>
          <w:trHeight w:hRule="exact" w:val="57"/>
        </w:trPr>
        <w:tc>
          <w:tcPr>
            <w:tcW w:w="8780" w:type="dxa"/>
            <w:gridSpan w:val="2"/>
            <w:vAlign w:val="center"/>
          </w:tcPr>
          <w:p w14:paraId="39D25E8C" w14:textId="77777777" w:rsidR="009D4280" w:rsidRDefault="009D4280" w:rsidP="00B741D6">
            <w:pPr>
              <w:jc w:val="left"/>
            </w:pPr>
          </w:p>
        </w:tc>
      </w:tr>
      <w:tr w:rsidR="009D4280" w:rsidRPr="003D02E3" w14:paraId="3E5A6AF8" w14:textId="77777777" w:rsidTr="00B741D6">
        <w:tc>
          <w:tcPr>
            <w:tcW w:w="8780" w:type="dxa"/>
            <w:gridSpan w:val="2"/>
            <w:shd w:val="clear" w:color="auto" w:fill="F2F2F2" w:themeFill="background1" w:themeFillShade="F2"/>
            <w:vAlign w:val="center"/>
          </w:tcPr>
          <w:p w14:paraId="54DD06CB" w14:textId="77777777" w:rsidR="009D4280" w:rsidRPr="003D02E3" w:rsidRDefault="009D4280" w:rsidP="00B741D6">
            <w:pPr>
              <w:jc w:val="left"/>
              <w:rPr>
                <w:b/>
              </w:rPr>
            </w:pPr>
            <w:r w:rsidRPr="003D02E3">
              <w:rPr>
                <w:b/>
              </w:rPr>
              <w:t>Explication</w:t>
            </w:r>
            <w:r>
              <w:rPr>
                <w:b/>
              </w:rPr>
              <w:t xml:space="preserve"> du cas de test</w:t>
            </w:r>
          </w:p>
        </w:tc>
      </w:tr>
      <w:tr w:rsidR="009D4280" w14:paraId="33777A39" w14:textId="77777777" w:rsidTr="00B741D6">
        <w:trPr>
          <w:trHeight w:val="763"/>
        </w:trPr>
        <w:tc>
          <w:tcPr>
            <w:tcW w:w="8780" w:type="dxa"/>
            <w:gridSpan w:val="2"/>
          </w:tcPr>
          <w:p w14:paraId="2DC6820A" w14:textId="3E59527F" w:rsidR="009D4280" w:rsidRDefault="009D4280" w:rsidP="00F136DC">
            <w:pPr>
              <w:spacing w:line="240" w:lineRule="auto"/>
            </w:pPr>
            <w:r>
              <w:t xml:space="preserve">On créé un ensemble de </w:t>
            </w:r>
            <w:r w:rsidR="00F136DC">
              <w:t>points</w:t>
            </w:r>
            <w:r>
              <w:t xml:space="preserve"> </w:t>
            </w:r>
            <w:r w:rsidR="00F136DC">
              <w:t>dont on teste les angles connus d’avance</w:t>
            </w:r>
            <w:r>
              <w:t xml:space="preserve">. </w:t>
            </w:r>
          </w:p>
        </w:tc>
      </w:tr>
      <w:tr w:rsidR="009D4280" w:rsidRPr="003D02E3" w14:paraId="402D46B9" w14:textId="77777777" w:rsidTr="00B741D6">
        <w:tc>
          <w:tcPr>
            <w:tcW w:w="8780" w:type="dxa"/>
            <w:gridSpan w:val="2"/>
            <w:shd w:val="clear" w:color="auto" w:fill="BFBFBF" w:themeFill="background1" w:themeFillShade="BF"/>
            <w:vAlign w:val="center"/>
          </w:tcPr>
          <w:p w14:paraId="0998A637" w14:textId="14CD6B8A" w:rsidR="009D4280" w:rsidRPr="003D02E3" w:rsidRDefault="009D4280" w:rsidP="00B741D6">
            <w:pPr>
              <w:jc w:val="left"/>
              <w:rPr>
                <w:b/>
              </w:rPr>
            </w:pPr>
            <w:r>
              <w:rPr>
                <w:b/>
              </w:rPr>
              <w:t>Cas de test</w:t>
            </w:r>
            <w:r w:rsidRPr="003D02E3">
              <w:rPr>
                <w:b/>
              </w:rPr>
              <w:t xml:space="preserve"> # </w:t>
            </w:r>
            <w:r w:rsidR="00530761">
              <w:rPr>
                <w:b/>
              </w:rPr>
              <w:t>11</w:t>
            </w:r>
          </w:p>
        </w:tc>
      </w:tr>
      <w:tr w:rsidR="009D4280" w14:paraId="79FC448D" w14:textId="77777777" w:rsidTr="00B741D6">
        <w:tc>
          <w:tcPr>
            <w:tcW w:w="1809" w:type="dxa"/>
            <w:shd w:val="clear" w:color="auto" w:fill="F2F2F2" w:themeFill="background1" w:themeFillShade="F2"/>
          </w:tcPr>
          <w:p w14:paraId="23FF10A2" w14:textId="77777777" w:rsidR="009D4280" w:rsidRPr="003D02E3" w:rsidRDefault="009D4280" w:rsidP="00B741D6">
            <w:pPr>
              <w:jc w:val="left"/>
              <w:rPr>
                <w:b/>
              </w:rPr>
            </w:pPr>
            <w:r w:rsidRPr="003D02E3">
              <w:rPr>
                <w:b/>
              </w:rPr>
              <w:t>Méthode testée</w:t>
            </w:r>
          </w:p>
        </w:tc>
        <w:tc>
          <w:tcPr>
            <w:tcW w:w="6971" w:type="dxa"/>
          </w:tcPr>
          <w:p w14:paraId="0B2DE023" w14:textId="6C4F69EC" w:rsidR="009D4280" w:rsidRPr="000F4CF8" w:rsidRDefault="00DC69DE" w:rsidP="00863233">
            <w:pPr>
              <w:spacing w:line="240" w:lineRule="auto"/>
            </w:pPr>
            <w:r>
              <w:t>Utilitaire</w:t>
            </w:r>
            <w:r w:rsidR="009D4280">
              <w:t>::</w:t>
            </w:r>
            <w:r w:rsidR="00863233">
              <w:t>MdansTriangleABC</w:t>
            </w:r>
            <w:r w:rsidR="009D4280">
              <w:t>(test</w:t>
            </w:r>
            <w:r w:rsidR="00863233">
              <w:t>MdansTriangleABC</w:t>
            </w:r>
            <w:r w:rsidR="009D4280">
              <w:rPr>
                <w:rFonts w:ascii="Consolas" w:eastAsiaTheme="minorHAnsi" w:hAnsi="Consolas" w:cs="Consolas"/>
                <w:color w:val="000000"/>
                <w:sz w:val="19"/>
                <w:szCs w:val="19"/>
                <w:lang w:bidi="ar-SA"/>
              </w:rPr>
              <w:t>)</w:t>
            </w:r>
          </w:p>
        </w:tc>
      </w:tr>
      <w:tr w:rsidR="009D4280" w14:paraId="471EFA3F" w14:textId="77777777" w:rsidTr="00B741D6">
        <w:trPr>
          <w:trHeight w:hRule="exact" w:val="57"/>
        </w:trPr>
        <w:tc>
          <w:tcPr>
            <w:tcW w:w="8780" w:type="dxa"/>
            <w:gridSpan w:val="2"/>
            <w:vAlign w:val="center"/>
          </w:tcPr>
          <w:p w14:paraId="5DDECB02" w14:textId="77777777" w:rsidR="009D4280" w:rsidRDefault="009D4280" w:rsidP="00B741D6"/>
        </w:tc>
      </w:tr>
      <w:tr w:rsidR="009D4280" w:rsidRPr="003D02E3" w14:paraId="7CAC028B" w14:textId="77777777" w:rsidTr="00B741D6">
        <w:tc>
          <w:tcPr>
            <w:tcW w:w="8780" w:type="dxa"/>
            <w:gridSpan w:val="2"/>
            <w:shd w:val="clear" w:color="auto" w:fill="F2F2F2" w:themeFill="background1" w:themeFillShade="F2"/>
            <w:vAlign w:val="center"/>
          </w:tcPr>
          <w:p w14:paraId="0A7319A8" w14:textId="77777777" w:rsidR="009D4280" w:rsidRPr="003D02E3" w:rsidRDefault="009D4280" w:rsidP="00B741D6">
            <w:pPr>
              <w:jc w:val="left"/>
              <w:rPr>
                <w:b/>
              </w:rPr>
            </w:pPr>
            <w:r w:rsidRPr="003D02E3">
              <w:rPr>
                <w:b/>
              </w:rPr>
              <w:t>Justification</w:t>
            </w:r>
          </w:p>
        </w:tc>
      </w:tr>
      <w:tr w:rsidR="009D4280" w14:paraId="56F342EB" w14:textId="77777777" w:rsidTr="00B741D6">
        <w:tc>
          <w:tcPr>
            <w:tcW w:w="8780" w:type="dxa"/>
            <w:gridSpan w:val="2"/>
            <w:vAlign w:val="center"/>
          </w:tcPr>
          <w:p w14:paraId="6DEA7765" w14:textId="5A054E78" w:rsidR="009D4280" w:rsidRDefault="009D4280" w:rsidP="008502A7">
            <w:pPr>
              <w:spacing w:line="240" w:lineRule="auto"/>
              <w:jc w:val="left"/>
            </w:pPr>
            <w:r>
              <w:t xml:space="preserve">Cette fonction est </w:t>
            </w:r>
            <w:r w:rsidR="008502A7">
              <w:t>permet la vérifi</w:t>
            </w:r>
            <w:r w:rsidR="00275607">
              <w:t>ca</w:t>
            </w:r>
            <w:r w:rsidR="008502A7">
              <w:t>tion d’un point comme étant à l’intérieur d’un triangle (ABC) ; elle est utilisé notamment pour vérifier si les objets sont dans la table.</w:t>
            </w:r>
          </w:p>
        </w:tc>
      </w:tr>
      <w:tr w:rsidR="009D4280" w14:paraId="3B144DE8" w14:textId="77777777" w:rsidTr="00B741D6">
        <w:trPr>
          <w:trHeight w:hRule="exact" w:val="57"/>
        </w:trPr>
        <w:tc>
          <w:tcPr>
            <w:tcW w:w="8780" w:type="dxa"/>
            <w:gridSpan w:val="2"/>
            <w:vAlign w:val="center"/>
          </w:tcPr>
          <w:p w14:paraId="4D5B1A7F" w14:textId="77777777" w:rsidR="009D4280" w:rsidRDefault="009D4280" w:rsidP="00B741D6">
            <w:pPr>
              <w:jc w:val="left"/>
            </w:pPr>
          </w:p>
        </w:tc>
      </w:tr>
      <w:tr w:rsidR="009D4280" w:rsidRPr="003D02E3" w14:paraId="60088D04" w14:textId="77777777" w:rsidTr="00B741D6">
        <w:tc>
          <w:tcPr>
            <w:tcW w:w="8780" w:type="dxa"/>
            <w:gridSpan w:val="2"/>
            <w:shd w:val="clear" w:color="auto" w:fill="F2F2F2" w:themeFill="background1" w:themeFillShade="F2"/>
            <w:vAlign w:val="center"/>
          </w:tcPr>
          <w:p w14:paraId="14FD99F8" w14:textId="77777777" w:rsidR="009D4280" w:rsidRPr="003D02E3" w:rsidRDefault="009D4280" w:rsidP="00B741D6">
            <w:pPr>
              <w:jc w:val="left"/>
              <w:rPr>
                <w:b/>
              </w:rPr>
            </w:pPr>
            <w:r w:rsidRPr="003D02E3">
              <w:rPr>
                <w:b/>
              </w:rPr>
              <w:t>Explication</w:t>
            </w:r>
            <w:r>
              <w:rPr>
                <w:b/>
              </w:rPr>
              <w:t xml:space="preserve"> du cas de test</w:t>
            </w:r>
          </w:p>
        </w:tc>
      </w:tr>
      <w:tr w:rsidR="009D4280" w:rsidRPr="0090438D" w14:paraId="5D124EE9" w14:textId="77777777" w:rsidTr="00B741D6">
        <w:trPr>
          <w:trHeight w:val="763"/>
        </w:trPr>
        <w:tc>
          <w:tcPr>
            <w:tcW w:w="8780" w:type="dxa"/>
            <w:gridSpan w:val="2"/>
          </w:tcPr>
          <w:p w14:paraId="4316CF0F" w14:textId="7879C438" w:rsidR="009D4280" w:rsidRPr="0090438D" w:rsidRDefault="00A363D7" w:rsidP="00A363D7">
            <w:pPr>
              <w:spacing w:line="240" w:lineRule="auto"/>
            </w:pPr>
            <w:r w:rsidRPr="0090438D">
              <w:t>On créé un ensemble de points qu’on utilise pour tester l’appartenance à un triangle formé de points issus du même ensemble.</w:t>
            </w:r>
          </w:p>
        </w:tc>
      </w:tr>
      <w:tr w:rsidR="009D4280" w:rsidRPr="0090438D" w14:paraId="5C5B8F26" w14:textId="77777777" w:rsidTr="00B741D6">
        <w:tc>
          <w:tcPr>
            <w:tcW w:w="8780" w:type="dxa"/>
            <w:gridSpan w:val="2"/>
            <w:shd w:val="clear" w:color="auto" w:fill="BFBFBF" w:themeFill="background1" w:themeFillShade="BF"/>
            <w:vAlign w:val="center"/>
          </w:tcPr>
          <w:p w14:paraId="226A2008" w14:textId="69C8BE29" w:rsidR="009D4280" w:rsidRPr="0090438D" w:rsidRDefault="009D4280" w:rsidP="00B741D6">
            <w:pPr>
              <w:jc w:val="left"/>
              <w:rPr>
                <w:b/>
              </w:rPr>
            </w:pPr>
            <w:r w:rsidRPr="0090438D">
              <w:rPr>
                <w:b/>
              </w:rPr>
              <w:t xml:space="preserve">Cas de test # </w:t>
            </w:r>
            <w:r w:rsidR="00530761" w:rsidRPr="0090438D">
              <w:rPr>
                <w:b/>
              </w:rPr>
              <w:t>12</w:t>
            </w:r>
          </w:p>
        </w:tc>
      </w:tr>
      <w:tr w:rsidR="009D4280" w:rsidRPr="0090438D" w14:paraId="019A133E" w14:textId="77777777" w:rsidTr="00B741D6">
        <w:tc>
          <w:tcPr>
            <w:tcW w:w="1809" w:type="dxa"/>
            <w:shd w:val="clear" w:color="auto" w:fill="F2F2F2" w:themeFill="background1" w:themeFillShade="F2"/>
          </w:tcPr>
          <w:p w14:paraId="3F8F8025" w14:textId="77777777" w:rsidR="009D4280" w:rsidRPr="0090438D" w:rsidRDefault="009D4280" w:rsidP="00B741D6">
            <w:pPr>
              <w:jc w:val="left"/>
              <w:rPr>
                <w:b/>
              </w:rPr>
            </w:pPr>
            <w:r w:rsidRPr="0090438D">
              <w:rPr>
                <w:b/>
              </w:rPr>
              <w:t>Méthode testée</w:t>
            </w:r>
          </w:p>
        </w:tc>
        <w:tc>
          <w:tcPr>
            <w:tcW w:w="6971" w:type="dxa"/>
          </w:tcPr>
          <w:p w14:paraId="7F33CF06" w14:textId="31B9589B" w:rsidR="009D4280" w:rsidRPr="0090438D" w:rsidRDefault="00DC69DE" w:rsidP="00733FE9">
            <w:pPr>
              <w:spacing w:line="240" w:lineRule="auto"/>
            </w:pPr>
            <w:r w:rsidRPr="0090438D">
              <w:t>Utilitaire</w:t>
            </w:r>
            <w:r w:rsidR="009D4280" w:rsidRPr="0090438D">
              <w:t>::</w:t>
            </w:r>
            <w:r w:rsidR="00733FE9" w:rsidRPr="0090438D">
              <w:t>rotater</w:t>
            </w:r>
            <w:r w:rsidR="009D4280" w:rsidRPr="0090438D">
              <w:t xml:space="preserve"> (test</w:t>
            </w:r>
            <w:r w:rsidR="00733FE9" w:rsidRPr="0090438D">
              <w:t>Rotater</w:t>
            </w:r>
            <w:r w:rsidR="009D4280" w:rsidRPr="0090438D">
              <w:rPr>
                <w:rFonts w:eastAsiaTheme="minorHAnsi" w:cs="Consolas"/>
                <w:color w:val="000000"/>
                <w:sz w:val="19"/>
                <w:szCs w:val="19"/>
                <w:lang w:bidi="ar-SA"/>
              </w:rPr>
              <w:t>)</w:t>
            </w:r>
          </w:p>
        </w:tc>
      </w:tr>
      <w:tr w:rsidR="009D4280" w:rsidRPr="0090438D" w14:paraId="6422C9A8" w14:textId="77777777" w:rsidTr="00B741D6">
        <w:trPr>
          <w:trHeight w:hRule="exact" w:val="57"/>
        </w:trPr>
        <w:tc>
          <w:tcPr>
            <w:tcW w:w="8780" w:type="dxa"/>
            <w:gridSpan w:val="2"/>
            <w:vAlign w:val="center"/>
          </w:tcPr>
          <w:p w14:paraId="0EE0E0F5" w14:textId="77777777" w:rsidR="009D4280" w:rsidRPr="0090438D" w:rsidRDefault="009D4280" w:rsidP="00B741D6"/>
        </w:tc>
      </w:tr>
      <w:tr w:rsidR="009D4280" w:rsidRPr="0090438D" w14:paraId="621A05D6" w14:textId="77777777" w:rsidTr="00B741D6">
        <w:tc>
          <w:tcPr>
            <w:tcW w:w="8780" w:type="dxa"/>
            <w:gridSpan w:val="2"/>
            <w:shd w:val="clear" w:color="auto" w:fill="F2F2F2" w:themeFill="background1" w:themeFillShade="F2"/>
            <w:vAlign w:val="center"/>
          </w:tcPr>
          <w:p w14:paraId="259F0F48" w14:textId="77777777" w:rsidR="009D4280" w:rsidRPr="0090438D" w:rsidRDefault="009D4280" w:rsidP="00B741D6">
            <w:pPr>
              <w:jc w:val="left"/>
              <w:rPr>
                <w:b/>
              </w:rPr>
            </w:pPr>
            <w:r w:rsidRPr="0090438D">
              <w:rPr>
                <w:b/>
              </w:rPr>
              <w:t>Justification</w:t>
            </w:r>
          </w:p>
        </w:tc>
      </w:tr>
      <w:tr w:rsidR="009D4280" w:rsidRPr="0090438D" w14:paraId="1D8F2521" w14:textId="77777777" w:rsidTr="00B741D6">
        <w:tc>
          <w:tcPr>
            <w:tcW w:w="8780" w:type="dxa"/>
            <w:gridSpan w:val="2"/>
            <w:vAlign w:val="center"/>
          </w:tcPr>
          <w:p w14:paraId="1B5EC3ED" w14:textId="32F0F8E2" w:rsidR="009D4280" w:rsidRPr="0090438D" w:rsidRDefault="009D4280" w:rsidP="00733FE9">
            <w:pPr>
              <w:spacing w:line="240" w:lineRule="auto"/>
              <w:jc w:val="left"/>
            </w:pPr>
            <w:r w:rsidRPr="0090438D">
              <w:t>Cette fonction est</w:t>
            </w:r>
            <w:r w:rsidR="00733FE9" w:rsidRPr="0090438D">
              <w:t xml:space="preserve"> utilisée notamment pour la rotation des objets et différentes manipulations</w:t>
            </w:r>
            <w:r w:rsidRPr="0090438D">
              <w:t>.</w:t>
            </w:r>
          </w:p>
        </w:tc>
      </w:tr>
      <w:tr w:rsidR="009D4280" w:rsidRPr="0090438D" w14:paraId="10610662" w14:textId="77777777" w:rsidTr="00B741D6">
        <w:trPr>
          <w:trHeight w:hRule="exact" w:val="57"/>
        </w:trPr>
        <w:tc>
          <w:tcPr>
            <w:tcW w:w="8780" w:type="dxa"/>
            <w:gridSpan w:val="2"/>
            <w:vAlign w:val="center"/>
          </w:tcPr>
          <w:p w14:paraId="17902826" w14:textId="77777777" w:rsidR="009D4280" w:rsidRPr="0090438D" w:rsidRDefault="009D4280" w:rsidP="00B741D6">
            <w:pPr>
              <w:jc w:val="left"/>
            </w:pPr>
          </w:p>
        </w:tc>
      </w:tr>
      <w:tr w:rsidR="009D4280" w:rsidRPr="0090438D" w14:paraId="7FF993C6" w14:textId="77777777" w:rsidTr="00B741D6">
        <w:tc>
          <w:tcPr>
            <w:tcW w:w="8780" w:type="dxa"/>
            <w:gridSpan w:val="2"/>
            <w:shd w:val="clear" w:color="auto" w:fill="F2F2F2" w:themeFill="background1" w:themeFillShade="F2"/>
            <w:vAlign w:val="center"/>
          </w:tcPr>
          <w:p w14:paraId="753EA980" w14:textId="77777777" w:rsidR="009D4280" w:rsidRPr="0090438D" w:rsidRDefault="009D4280" w:rsidP="00B741D6">
            <w:pPr>
              <w:jc w:val="left"/>
              <w:rPr>
                <w:b/>
              </w:rPr>
            </w:pPr>
            <w:r w:rsidRPr="0090438D">
              <w:rPr>
                <w:b/>
              </w:rPr>
              <w:t>Explication du cas de test</w:t>
            </w:r>
          </w:p>
        </w:tc>
      </w:tr>
      <w:tr w:rsidR="009D4280" w:rsidRPr="0090438D" w14:paraId="3867D32B" w14:textId="77777777" w:rsidTr="00B741D6">
        <w:trPr>
          <w:trHeight w:val="763"/>
        </w:trPr>
        <w:tc>
          <w:tcPr>
            <w:tcW w:w="8780" w:type="dxa"/>
            <w:gridSpan w:val="2"/>
          </w:tcPr>
          <w:p w14:paraId="24A711EF" w14:textId="23104F80" w:rsidR="009D4280" w:rsidRPr="0090438D" w:rsidRDefault="004D2DD1" w:rsidP="004D2DD1">
            <w:pPr>
              <w:spacing w:line="240" w:lineRule="auto"/>
            </w:pPr>
            <w:r w:rsidRPr="0090438D">
              <w:t>On créé un ensemble de points qu’on utilise pour le résultat de différentes rotations.</w:t>
            </w:r>
          </w:p>
        </w:tc>
      </w:tr>
    </w:tbl>
    <w:p w14:paraId="267517E5" w14:textId="52265003" w:rsidR="009D4280" w:rsidRPr="0090438D" w:rsidRDefault="009D4280" w:rsidP="008F298D">
      <w:pPr>
        <w:spacing w:after="200" w:line="276" w:lineRule="auto"/>
        <w:jc w:val="left"/>
      </w:pPr>
    </w:p>
    <w:p w14:paraId="22D873DC" w14:textId="4CBBEE1E" w:rsidR="008A6693" w:rsidRDefault="008A6693" w:rsidP="008F298D">
      <w:pPr>
        <w:spacing w:after="200" w:line="276" w:lineRule="auto"/>
        <w:jc w:val="left"/>
      </w:pPr>
    </w:p>
    <w:p w14:paraId="60AAC931" w14:textId="2CC72674" w:rsidR="00F06899" w:rsidRDefault="00F06899" w:rsidP="008F298D">
      <w:pPr>
        <w:spacing w:after="200" w:line="276" w:lineRule="auto"/>
        <w:jc w:val="left"/>
      </w:pPr>
    </w:p>
    <w:p w14:paraId="6F1AF5F9" w14:textId="40110E46" w:rsidR="00F06899" w:rsidRDefault="00F06899" w:rsidP="008F298D">
      <w:pPr>
        <w:spacing w:after="200" w:line="276" w:lineRule="auto"/>
        <w:jc w:val="left"/>
      </w:pPr>
    </w:p>
    <w:p w14:paraId="695D7450" w14:textId="209BD435" w:rsidR="00F06899" w:rsidRDefault="00F06899" w:rsidP="008F298D">
      <w:pPr>
        <w:spacing w:after="200" w:line="276" w:lineRule="auto"/>
        <w:jc w:val="left"/>
      </w:pPr>
    </w:p>
    <w:p w14:paraId="1528C55B" w14:textId="1772B6CF" w:rsidR="00F06899" w:rsidRDefault="00F06899" w:rsidP="008F298D">
      <w:pPr>
        <w:spacing w:after="200" w:line="276" w:lineRule="auto"/>
        <w:jc w:val="left"/>
      </w:pPr>
    </w:p>
    <w:p w14:paraId="26DBD122" w14:textId="5B3DCFA8" w:rsidR="00F06899" w:rsidRDefault="00F06899" w:rsidP="008F298D">
      <w:pPr>
        <w:spacing w:after="200" w:line="276" w:lineRule="auto"/>
        <w:jc w:val="left"/>
      </w:pPr>
    </w:p>
    <w:p w14:paraId="6D543C57" w14:textId="5F1A1071" w:rsidR="00F06899" w:rsidRDefault="00F06899" w:rsidP="008F298D">
      <w:pPr>
        <w:spacing w:after="200" w:line="276" w:lineRule="auto"/>
        <w:jc w:val="left"/>
      </w:pPr>
    </w:p>
    <w:p w14:paraId="05F5A8DA" w14:textId="77FCA055" w:rsidR="00F06899" w:rsidRDefault="00F06899" w:rsidP="008F298D">
      <w:pPr>
        <w:spacing w:after="200" w:line="276" w:lineRule="auto"/>
        <w:jc w:val="left"/>
      </w:pPr>
    </w:p>
    <w:tbl>
      <w:tblPr>
        <w:tblStyle w:val="Grilledutableau"/>
        <w:tblW w:w="0" w:type="auto"/>
        <w:tblLook w:val="04A0" w:firstRow="1" w:lastRow="0" w:firstColumn="1" w:lastColumn="0" w:noHBand="0" w:noVBand="1"/>
      </w:tblPr>
      <w:tblGrid>
        <w:gridCol w:w="1809"/>
        <w:gridCol w:w="4253"/>
        <w:gridCol w:w="992"/>
        <w:gridCol w:w="1726"/>
      </w:tblGrid>
      <w:tr w:rsidR="00F06899" w14:paraId="12CCC45F" w14:textId="77777777" w:rsidTr="00E56222">
        <w:trPr>
          <w:trHeight w:val="357"/>
        </w:trPr>
        <w:tc>
          <w:tcPr>
            <w:tcW w:w="8780" w:type="dxa"/>
            <w:gridSpan w:val="4"/>
            <w:shd w:val="clear" w:color="auto" w:fill="8DB3E2" w:themeFill="text2" w:themeFillTint="66"/>
            <w:vAlign w:val="center"/>
          </w:tcPr>
          <w:p w14:paraId="3BCBC18B" w14:textId="7E53FCCE" w:rsidR="00F06899" w:rsidRPr="003D02E3" w:rsidRDefault="00F06899" w:rsidP="00E56222">
            <w:pPr>
              <w:jc w:val="left"/>
              <w:rPr>
                <w:b/>
              </w:rPr>
            </w:pPr>
            <w:r>
              <w:rPr>
                <w:b/>
              </w:rPr>
              <w:t>Cas de test # 13</w:t>
            </w:r>
          </w:p>
        </w:tc>
      </w:tr>
      <w:tr w:rsidR="00F06899" w14:paraId="67950D52" w14:textId="77777777" w:rsidTr="00E56222">
        <w:tc>
          <w:tcPr>
            <w:tcW w:w="1809" w:type="dxa"/>
            <w:shd w:val="clear" w:color="auto" w:fill="F2F2F2" w:themeFill="background1" w:themeFillShade="F2"/>
            <w:vAlign w:val="center"/>
          </w:tcPr>
          <w:p w14:paraId="54961FF1" w14:textId="77777777" w:rsidR="00F06899" w:rsidRPr="003D02E3" w:rsidRDefault="00F06899" w:rsidP="00E56222">
            <w:pPr>
              <w:jc w:val="left"/>
              <w:rPr>
                <w:b/>
              </w:rPr>
            </w:pPr>
            <w:r w:rsidRPr="003D02E3">
              <w:rPr>
                <w:b/>
              </w:rPr>
              <w:t>Classe testée</w:t>
            </w:r>
          </w:p>
        </w:tc>
        <w:tc>
          <w:tcPr>
            <w:tcW w:w="4253" w:type="dxa"/>
          </w:tcPr>
          <w:p w14:paraId="1E543991" w14:textId="10349547" w:rsidR="00F06899" w:rsidRDefault="00F06899" w:rsidP="00E56222">
            <w:pPr>
              <w:spacing w:line="240" w:lineRule="auto"/>
            </w:pPr>
            <w:r>
              <w:rPr>
                <w:rFonts w:ascii="Consolas" w:eastAsiaTheme="minorHAnsi" w:hAnsi="Consolas" w:cs="Consolas"/>
                <w:color w:val="2B91AF"/>
                <w:sz w:val="19"/>
                <w:szCs w:val="19"/>
                <w:lang w:bidi="ar-SA"/>
              </w:rPr>
              <w:t>ProjectionOrtho</w:t>
            </w:r>
            <w:r>
              <w:t xml:space="preserve"> (</w:t>
            </w:r>
            <w:r>
              <w:rPr>
                <w:rFonts w:ascii="Consolas" w:eastAsiaTheme="minorHAnsi" w:hAnsi="Consolas" w:cs="Consolas"/>
                <w:color w:val="2B91AF"/>
                <w:sz w:val="19"/>
                <w:szCs w:val="19"/>
                <w:lang w:bidi="ar-SA"/>
              </w:rPr>
              <w:t>RedimensionnementTest</w:t>
            </w:r>
            <w:r>
              <w:t>)</w:t>
            </w:r>
          </w:p>
        </w:tc>
        <w:tc>
          <w:tcPr>
            <w:tcW w:w="992" w:type="dxa"/>
            <w:shd w:val="clear" w:color="auto" w:fill="F2F2F2" w:themeFill="background1" w:themeFillShade="F2"/>
            <w:vAlign w:val="center"/>
          </w:tcPr>
          <w:p w14:paraId="2031416D" w14:textId="77777777" w:rsidR="00F06899" w:rsidRPr="003D02E3" w:rsidRDefault="00F06899" w:rsidP="00E56222">
            <w:pPr>
              <w:jc w:val="left"/>
              <w:rPr>
                <w:b/>
              </w:rPr>
            </w:pPr>
            <w:r w:rsidRPr="003D02E3">
              <w:rPr>
                <w:b/>
              </w:rPr>
              <w:t>Branche</w:t>
            </w:r>
          </w:p>
        </w:tc>
        <w:tc>
          <w:tcPr>
            <w:tcW w:w="1726" w:type="dxa"/>
          </w:tcPr>
          <w:p w14:paraId="1CA7AC98" w14:textId="77777777" w:rsidR="00F06899" w:rsidRDefault="00F06899" w:rsidP="00E56222">
            <w:pPr>
              <w:spacing w:line="240" w:lineRule="auto"/>
            </w:pPr>
            <w:r>
              <w:t xml:space="preserve">Master </w:t>
            </w:r>
          </w:p>
        </w:tc>
      </w:tr>
      <w:tr w:rsidR="00F06899" w14:paraId="43CA939D" w14:textId="77777777" w:rsidTr="00E56222">
        <w:trPr>
          <w:trHeight w:hRule="exact" w:val="57"/>
        </w:trPr>
        <w:tc>
          <w:tcPr>
            <w:tcW w:w="8780" w:type="dxa"/>
            <w:gridSpan w:val="4"/>
            <w:vAlign w:val="center"/>
          </w:tcPr>
          <w:p w14:paraId="5C2CF547" w14:textId="77777777" w:rsidR="00F06899" w:rsidRDefault="00F06899" w:rsidP="00E56222"/>
        </w:tc>
      </w:tr>
      <w:tr w:rsidR="00F06899" w14:paraId="51316574" w14:textId="77777777" w:rsidTr="00E56222">
        <w:tc>
          <w:tcPr>
            <w:tcW w:w="8780" w:type="dxa"/>
            <w:gridSpan w:val="4"/>
            <w:shd w:val="clear" w:color="auto" w:fill="F2F2F2" w:themeFill="background1" w:themeFillShade="F2"/>
            <w:vAlign w:val="center"/>
          </w:tcPr>
          <w:p w14:paraId="4D8DBA50" w14:textId="77777777" w:rsidR="00F06899" w:rsidRPr="003D02E3" w:rsidRDefault="00F06899" w:rsidP="00E56222">
            <w:pPr>
              <w:jc w:val="left"/>
              <w:rPr>
                <w:b/>
              </w:rPr>
            </w:pPr>
            <w:r w:rsidRPr="003D02E3">
              <w:rPr>
                <w:b/>
              </w:rPr>
              <w:t>Justification</w:t>
            </w:r>
          </w:p>
        </w:tc>
      </w:tr>
      <w:tr w:rsidR="00F06899" w14:paraId="06C46E47" w14:textId="77777777" w:rsidTr="00E56222">
        <w:tc>
          <w:tcPr>
            <w:tcW w:w="8780" w:type="dxa"/>
            <w:gridSpan w:val="4"/>
          </w:tcPr>
          <w:p w14:paraId="6F0DFD89" w14:textId="34B20771" w:rsidR="00F06899" w:rsidRDefault="00F06899" w:rsidP="00E56222">
            <w:pPr>
              <w:spacing w:line="240" w:lineRule="auto"/>
            </w:pPr>
            <w:r>
              <w:t xml:space="preserve">On test dans cette classe le redimensionnement de la fenetre </w:t>
            </w:r>
          </w:p>
        </w:tc>
      </w:tr>
    </w:tbl>
    <w:p w14:paraId="0F424EE1" w14:textId="3F5736EB" w:rsidR="008A6693" w:rsidRPr="0090438D" w:rsidRDefault="008A6693" w:rsidP="008F298D">
      <w:pPr>
        <w:spacing w:after="200" w:line="276" w:lineRule="auto"/>
        <w:jc w:val="left"/>
      </w:pPr>
    </w:p>
    <w:tbl>
      <w:tblPr>
        <w:tblStyle w:val="Grilledutableau"/>
        <w:tblW w:w="8472" w:type="dxa"/>
        <w:tblLook w:val="04A0" w:firstRow="1" w:lastRow="0" w:firstColumn="1" w:lastColumn="0" w:noHBand="0" w:noVBand="1"/>
      </w:tblPr>
      <w:tblGrid>
        <w:gridCol w:w="1809"/>
        <w:gridCol w:w="4253"/>
        <w:gridCol w:w="992"/>
        <w:gridCol w:w="1418"/>
      </w:tblGrid>
      <w:tr w:rsidR="008A6693" w:rsidRPr="0090438D" w14:paraId="795D54E3" w14:textId="77777777" w:rsidTr="00EE0A5E">
        <w:tc>
          <w:tcPr>
            <w:tcW w:w="8472" w:type="dxa"/>
            <w:gridSpan w:val="4"/>
            <w:shd w:val="clear" w:color="auto" w:fill="BFBFBF" w:themeFill="background1" w:themeFillShade="BF"/>
            <w:vAlign w:val="center"/>
          </w:tcPr>
          <w:p w14:paraId="6980482A" w14:textId="2F0AA2AC" w:rsidR="008A6693" w:rsidRPr="0090438D" w:rsidRDefault="008A6693" w:rsidP="00150453">
            <w:pPr>
              <w:jc w:val="left"/>
              <w:rPr>
                <w:b/>
              </w:rPr>
            </w:pPr>
            <w:r w:rsidRPr="0090438D">
              <w:rPr>
                <w:b/>
              </w:rPr>
              <w:t xml:space="preserve">Cas de test # </w:t>
            </w:r>
            <w:r w:rsidR="00530761" w:rsidRPr="0090438D">
              <w:rPr>
                <w:b/>
              </w:rPr>
              <w:t>13</w:t>
            </w:r>
          </w:p>
        </w:tc>
      </w:tr>
      <w:tr w:rsidR="008A6693" w:rsidRPr="0090438D" w14:paraId="27DC99EB" w14:textId="77777777" w:rsidTr="00EE0A5E">
        <w:tc>
          <w:tcPr>
            <w:tcW w:w="1809" w:type="dxa"/>
            <w:shd w:val="clear" w:color="auto" w:fill="F2F2F2" w:themeFill="background1" w:themeFillShade="F2"/>
            <w:vAlign w:val="center"/>
          </w:tcPr>
          <w:p w14:paraId="0C8E7C4F" w14:textId="77777777" w:rsidR="008A6693" w:rsidRPr="0090438D" w:rsidRDefault="008A6693" w:rsidP="00150453">
            <w:pPr>
              <w:jc w:val="left"/>
              <w:rPr>
                <w:b/>
              </w:rPr>
            </w:pPr>
            <w:r w:rsidRPr="0090438D">
              <w:rPr>
                <w:b/>
              </w:rPr>
              <w:t>Méthode testée</w:t>
            </w:r>
          </w:p>
        </w:tc>
        <w:tc>
          <w:tcPr>
            <w:tcW w:w="6663" w:type="dxa"/>
            <w:gridSpan w:val="3"/>
          </w:tcPr>
          <w:p w14:paraId="51438F48" w14:textId="62DD9F8C" w:rsidR="008A6693" w:rsidRPr="0090438D" w:rsidRDefault="00F06899" w:rsidP="00150453">
            <w:pPr>
              <w:spacing w:line="240" w:lineRule="auto"/>
            </w:pPr>
            <w:r>
              <w:rPr>
                <w:rFonts w:ascii="Consolas" w:eastAsiaTheme="minorHAnsi" w:hAnsi="Consolas" w:cs="Consolas"/>
                <w:color w:val="2B91AF"/>
                <w:sz w:val="19"/>
                <w:szCs w:val="19"/>
                <w:lang w:bidi="ar-SA"/>
              </w:rPr>
              <w:t>ProjectionOrtho</w:t>
            </w:r>
            <w:r>
              <w:t>::</w:t>
            </w:r>
            <w:r w:rsidR="008A6693" w:rsidRPr="0090438D">
              <w:rPr>
                <w:rFonts w:eastAsiaTheme="minorHAnsi" w:cs="Consolas"/>
                <w:color w:val="000000"/>
                <w:sz w:val="19"/>
                <w:szCs w:val="19"/>
                <w:lang w:bidi="ar-SA"/>
              </w:rPr>
              <w:t>redimensionnerFenetre(</w:t>
            </w:r>
            <w:r>
              <w:rPr>
                <w:rFonts w:ascii="Consolas" w:eastAsiaTheme="minorHAnsi" w:hAnsi="Consolas" w:cs="Consolas"/>
                <w:color w:val="000000"/>
                <w:sz w:val="19"/>
                <w:szCs w:val="19"/>
                <w:lang w:bidi="ar-SA"/>
              </w:rPr>
              <w:t>testFenetre</w:t>
            </w:r>
            <w:r w:rsidR="008A6693" w:rsidRPr="0090438D">
              <w:rPr>
                <w:rFonts w:eastAsiaTheme="minorHAnsi" w:cs="Consolas"/>
                <w:color w:val="000000"/>
                <w:sz w:val="19"/>
                <w:szCs w:val="19"/>
                <w:lang w:bidi="ar-SA"/>
              </w:rPr>
              <w:t>)</w:t>
            </w:r>
          </w:p>
        </w:tc>
      </w:tr>
      <w:tr w:rsidR="008A6693" w:rsidRPr="0090438D" w14:paraId="6D7C7FD2" w14:textId="77777777" w:rsidTr="00EE0A5E">
        <w:trPr>
          <w:trHeight w:hRule="exact" w:val="57"/>
        </w:trPr>
        <w:tc>
          <w:tcPr>
            <w:tcW w:w="8472" w:type="dxa"/>
            <w:gridSpan w:val="4"/>
            <w:vAlign w:val="center"/>
          </w:tcPr>
          <w:p w14:paraId="5509A144" w14:textId="77777777" w:rsidR="008A6693" w:rsidRPr="0090438D" w:rsidRDefault="008A6693" w:rsidP="00150453"/>
        </w:tc>
      </w:tr>
      <w:tr w:rsidR="008A6693" w:rsidRPr="0090438D" w14:paraId="360CFD59" w14:textId="77777777" w:rsidTr="00EE0A5E">
        <w:tc>
          <w:tcPr>
            <w:tcW w:w="8472" w:type="dxa"/>
            <w:gridSpan w:val="4"/>
            <w:shd w:val="clear" w:color="auto" w:fill="F2F2F2" w:themeFill="background1" w:themeFillShade="F2"/>
            <w:vAlign w:val="center"/>
          </w:tcPr>
          <w:p w14:paraId="5C409E7D" w14:textId="77777777" w:rsidR="008A6693" w:rsidRPr="0090438D" w:rsidRDefault="008A6693" w:rsidP="00150453">
            <w:pPr>
              <w:jc w:val="left"/>
              <w:rPr>
                <w:b/>
              </w:rPr>
            </w:pPr>
            <w:r w:rsidRPr="0090438D">
              <w:rPr>
                <w:b/>
              </w:rPr>
              <w:t>Justification</w:t>
            </w:r>
          </w:p>
        </w:tc>
      </w:tr>
      <w:tr w:rsidR="008A6693" w:rsidRPr="0090438D" w14:paraId="1FF7A711" w14:textId="77777777" w:rsidTr="00EE0A5E">
        <w:tc>
          <w:tcPr>
            <w:tcW w:w="8472" w:type="dxa"/>
            <w:gridSpan w:val="4"/>
            <w:vAlign w:val="center"/>
          </w:tcPr>
          <w:p w14:paraId="2B60144D" w14:textId="77777777" w:rsidR="008A6693" w:rsidRPr="0090438D" w:rsidRDefault="008A6693" w:rsidP="00150453">
            <w:pPr>
              <w:spacing w:line="240" w:lineRule="auto"/>
              <w:jc w:val="left"/>
            </w:pPr>
            <w:r w:rsidRPr="0090438D">
              <w:t>Cette méthode ajuste la fenêtre virtuelle par apport aux dimensions de la clôture afin de garder le rapport d’aspect. Par conséquence, les objets de la scène ne se déforment pas et conservent leur taille, malgré que la taille de la fenêtre a changé .</w:t>
            </w:r>
          </w:p>
        </w:tc>
      </w:tr>
      <w:tr w:rsidR="008A6693" w:rsidRPr="0090438D" w14:paraId="3B9BBC48" w14:textId="77777777" w:rsidTr="00EE0A5E">
        <w:trPr>
          <w:trHeight w:hRule="exact" w:val="57"/>
        </w:trPr>
        <w:tc>
          <w:tcPr>
            <w:tcW w:w="8472" w:type="dxa"/>
            <w:gridSpan w:val="4"/>
            <w:vAlign w:val="center"/>
          </w:tcPr>
          <w:p w14:paraId="7AD0E986" w14:textId="77777777" w:rsidR="008A6693" w:rsidRPr="0090438D" w:rsidRDefault="008A6693" w:rsidP="00150453">
            <w:pPr>
              <w:jc w:val="left"/>
            </w:pPr>
          </w:p>
        </w:tc>
      </w:tr>
      <w:tr w:rsidR="008A6693" w:rsidRPr="0090438D" w14:paraId="7DC375B0" w14:textId="77777777" w:rsidTr="00EE0A5E">
        <w:tc>
          <w:tcPr>
            <w:tcW w:w="8472" w:type="dxa"/>
            <w:gridSpan w:val="4"/>
            <w:shd w:val="clear" w:color="auto" w:fill="F2F2F2" w:themeFill="background1" w:themeFillShade="F2"/>
            <w:vAlign w:val="center"/>
          </w:tcPr>
          <w:p w14:paraId="6092E0B5" w14:textId="77777777" w:rsidR="008A6693" w:rsidRPr="0090438D" w:rsidRDefault="008A6693" w:rsidP="00150453">
            <w:pPr>
              <w:jc w:val="left"/>
              <w:rPr>
                <w:b/>
              </w:rPr>
            </w:pPr>
            <w:r w:rsidRPr="0090438D">
              <w:rPr>
                <w:b/>
              </w:rPr>
              <w:t>Explication du cas de test</w:t>
            </w:r>
          </w:p>
        </w:tc>
      </w:tr>
      <w:tr w:rsidR="008A6693" w:rsidRPr="0090438D" w14:paraId="26E83A4B" w14:textId="77777777" w:rsidTr="00EE0A5E">
        <w:tc>
          <w:tcPr>
            <w:tcW w:w="8472" w:type="dxa"/>
            <w:gridSpan w:val="4"/>
          </w:tcPr>
          <w:p w14:paraId="4E86DD65" w14:textId="77777777" w:rsidR="008A6693" w:rsidRPr="0090438D" w:rsidRDefault="008A6693" w:rsidP="00150453">
            <w:pPr>
              <w:spacing w:line="240" w:lineRule="auto"/>
            </w:pPr>
            <w:r w:rsidRPr="0090438D">
              <w:t xml:space="preserve">Pour tester cette méthode, on a assigné des valeurs à la clôture. Puis, on a calculé à la main la nouvelle dimension de la fenêtre virtuelle et on l’a comparer avec les valeurs retourner par cette fonction.  </w:t>
            </w:r>
          </w:p>
        </w:tc>
      </w:tr>
      <w:tr w:rsidR="00F06899" w14:paraId="1827246C" w14:textId="77777777" w:rsidTr="00EE0A5E">
        <w:trPr>
          <w:trHeight w:val="357"/>
        </w:trPr>
        <w:tc>
          <w:tcPr>
            <w:tcW w:w="8472" w:type="dxa"/>
            <w:gridSpan w:val="4"/>
            <w:shd w:val="clear" w:color="auto" w:fill="8DB3E2" w:themeFill="text2" w:themeFillTint="66"/>
            <w:vAlign w:val="center"/>
          </w:tcPr>
          <w:p w14:paraId="37B0E3FD" w14:textId="5FA0C6BA" w:rsidR="00F06899" w:rsidRPr="003D02E3" w:rsidRDefault="00F06899" w:rsidP="00E56222">
            <w:pPr>
              <w:jc w:val="left"/>
              <w:rPr>
                <w:b/>
              </w:rPr>
            </w:pPr>
            <w:r>
              <w:rPr>
                <w:b/>
              </w:rPr>
              <w:t>Cas de test # 14 , 15</w:t>
            </w:r>
          </w:p>
        </w:tc>
      </w:tr>
      <w:tr w:rsidR="00F06899" w14:paraId="704E3660" w14:textId="77777777" w:rsidTr="00EE0A5E">
        <w:tc>
          <w:tcPr>
            <w:tcW w:w="1809" w:type="dxa"/>
            <w:shd w:val="clear" w:color="auto" w:fill="F2F2F2" w:themeFill="background1" w:themeFillShade="F2"/>
            <w:vAlign w:val="center"/>
          </w:tcPr>
          <w:p w14:paraId="30AD0FF6" w14:textId="77777777" w:rsidR="00F06899" w:rsidRPr="003D02E3" w:rsidRDefault="00F06899" w:rsidP="00E56222">
            <w:pPr>
              <w:jc w:val="left"/>
              <w:rPr>
                <w:b/>
              </w:rPr>
            </w:pPr>
            <w:r w:rsidRPr="003D02E3">
              <w:rPr>
                <w:b/>
              </w:rPr>
              <w:t>Classe testée</w:t>
            </w:r>
          </w:p>
        </w:tc>
        <w:tc>
          <w:tcPr>
            <w:tcW w:w="4253" w:type="dxa"/>
          </w:tcPr>
          <w:p w14:paraId="7A4A2A34" w14:textId="0C2387E3" w:rsidR="00F06899" w:rsidRDefault="00F06899" w:rsidP="00E56222">
            <w:pPr>
              <w:spacing w:line="240" w:lineRule="auto"/>
            </w:pPr>
            <w:r>
              <w:rPr>
                <w:rFonts w:ascii="Consolas" w:eastAsiaTheme="minorHAnsi" w:hAnsi="Consolas" w:cs="Consolas"/>
                <w:color w:val="2B91AF"/>
                <w:sz w:val="19"/>
                <w:szCs w:val="19"/>
                <w:lang w:bidi="ar-SA"/>
              </w:rPr>
              <w:t>Camera</w:t>
            </w:r>
            <w:r>
              <w:t xml:space="preserve"> (</w:t>
            </w:r>
            <w:r>
              <w:rPr>
                <w:rFonts w:ascii="Consolas" w:eastAsiaTheme="minorHAnsi" w:hAnsi="Consolas" w:cs="Consolas"/>
                <w:color w:val="2B91AF"/>
                <w:sz w:val="19"/>
                <w:szCs w:val="19"/>
                <w:lang w:bidi="ar-SA"/>
              </w:rPr>
              <w:t>CameraTest</w:t>
            </w:r>
            <w:r>
              <w:t>)</w:t>
            </w:r>
          </w:p>
        </w:tc>
        <w:tc>
          <w:tcPr>
            <w:tcW w:w="992" w:type="dxa"/>
            <w:shd w:val="clear" w:color="auto" w:fill="F2F2F2" w:themeFill="background1" w:themeFillShade="F2"/>
            <w:vAlign w:val="center"/>
          </w:tcPr>
          <w:p w14:paraId="0A4204EE" w14:textId="77777777" w:rsidR="00F06899" w:rsidRPr="003D02E3" w:rsidRDefault="00F06899" w:rsidP="00E56222">
            <w:pPr>
              <w:jc w:val="left"/>
              <w:rPr>
                <w:b/>
              </w:rPr>
            </w:pPr>
            <w:r w:rsidRPr="003D02E3">
              <w:rPr>
                <w:b/>
              </w:rPr>
              <w:t>Branche</w:t>
            </w:r>
          </w:p>
        </w:tc>
        <w:tc>
          <w:tcPr>
            <w:tcW w:w="1418" w:type="dxa"/>
          </w:tcPr>
          <w:p w14:paraId="21C3D1A4" w14:textId="77777777" w:rsidR="00F06899" w:rsidRDefault="00F06899" w:rsidP="00E56222">
            <w:pPr>
              <w:spacing w:line="240" w:lineRule="auto"/>
            </w:pPr>
            <w:r>
              <w:t xml:space="preserve">Master </w:t>
            </w:r>
          </w:p>
        </w:tc>
      </w:tr>
      <w:tr w:rsidR="00F06899" w14:paraId="36A2948D" w14:textId="77777777" w:rsidTr="00EE0A5E">
        <w:trPr>
          <w:trHeight w:hRule="exact" w:val="57"/>
        </w:trPr>
        <w:tc>
          <w:tcPr>
            <w:tcW w:w="8472" w:type="dxa"/>
            <w:gridSpan w:val="4"/>
            <w:vAlign w:val="center"/>
          </w:tcPr>
          <w:p w14:paraId="0388EAC1" w14:textId="77777777" w:rsidR="00F06899" w:rsidRDefault="00F06899" w:rsidP="00E56222"/>
        </w:tc>
      </w:tr>
      <w:tr w:rsidR="00F06899" w14:paraId="5B9EEE75" w14:textId="77777777" w:rsidTr="00EE0A5E">
        <w:trPr>
          <w:trHeight w:val="388"/>
        </w:trPr>
        <w:tc>
          <w:tcPr>
            <w:tcW w:w="8472" w:type="dxa"/>
            <w:gridSpan w:val="4"/>
            <w:shd w:val="clear" w:color="auto" w:fill="F2F2F2" w:themeFill="background1" w:themeFillShade="F2"/>
            <w:vAlign w:val="center"/>
          </w:tcPr>
          <w:p w14:paraId="1629C608" w14:textId="77777777" w:rsidR="00F06899" w:rsidRPr="003D02E3" w:rsidRDefault="00F06899" w:rsidP="00E56222">
            <w:pPr>
              <w:jc w:val="left"/>
              <w:rPr>
                <w:b/>
              </w:rPr>
            </w:pPr>
            <w:r w:rsidRPr="003D02E3">
              <w:rPr>
                <w:b/>
              </w:rPr>
              <w:t>Justification</w:t>
            </w:r>
          </w:p>
        </w:tc>
      </w:tr>
      <w:tr w:rsidR="00F06899" w14:paraId="4F2B99C5" w14:textId="77777777" w:rsidTr="00EE0A5E">
        <w:tc>
          <w:tcPr>
            <w:tcW w:w="8472" w:type="dxa"/>
            <w:gridSpan w:val="4"/>
          </w:tcPr>
          <w:p w14:paraId="7B2ED844" w14:textId="397AEC4F" w:rsidR="00F06899" w:rsidRDefault="00F06899" w:rsidP="00E56222">
            <w:pPr>
              <w:spacing w:line="240" w:lineRule="auto"/>
            </w:pPr>
            <w:r>
              <w:t xml:space="preserve">Le but de ce cas de test, est verifier le deplacement du camera selon les axes X, Y, et Z. </w:t>
            </w:r>
          </w:p>
        </w:tc>
      </w:tr>
      <w:tr w:rsidR="008A6693" w:rsidRPr="0090438D" w14:paraId="3E6D5E74" w14:textId="77777777" w:rsidTr="00EE0A5E">
        <w:tc>
          <w:tcPr>
            <w:tcW w:w="8472" w:type="dxa"/>
            <w:gridSpan w:val="4"/>
            <w:shd w:val="clear" w:color="auto" w:fill="BFBFBF" w:themeFill="background1" w:themeFillShade="BF"/>
            <w:vAlign w:val="center"/>
          </w:tcPr>
          <w:p w14:paraId="4E982918" w14:textId="015017D5" w:rsidR="008A6693" w:rsidRPr="0090438D" w:rsidRDefault="008A6693" w:rsidP="00150453">
            <w:pPr>
              <w:jc w:val="left"/>
              <w:rPr>
                <w:b/>
              </w:rPr>
            </w:pPr>
            <w:r w:rsidRPr="0090438D">
              <w:rPr>
                <w:b/>
              </w:rPr>
              <w:t xml:space="preserve">Cas de test # </w:t>
            </w:r>
            <w:r w:rsidR="00530761" w:rsidRPr="0090438D">
              <w:rPr>
                <w:b/>
              </w:rPr>
              <w:t>14</w:t>
            </w:r>
          </w:p>
        </w:tc>
      </w:tr>
      <w:tr w:rsidR="008A6693" w:rsidRPr="00F06899" w14:paraId="09017C0D" w14:textId="77777777" w:rsidTr="00EE0A5E">
        <w:tc>
          <w:tcPr>
            <w:tcW w:w="1809" w:type="dxa"/>
            <w:shd w:val="clear" w:color="auto" w:fill="F2F2F2" w:themeFill="background1" w:themeFillShade="F2"/>
            <w:vAlign w:val="center"/>
          </w:tcPr>
          <w:p w14:paraId="04CD4EBA" w14:textId="77777777" w:rsidR="008A6693" w:rsidRPr="0090438D" w:rsidRDefault="008A6693" w:rsidP="00150453">
            <w:pPr>
              <w:jc w:val="left"/>
              <w:rPr>
                <w:b/>
              </w:rPr>
            </w:pPr>
            <w:r w:rsidRPr="0090438D">
              <w:rPr>
                <w:b/>
              </w:rPr>
              <w:t>Méthode testée</w:t>
            </w:r>
          </w:p>
        </w:tc>
        <w:tc>
          <w:tcPr>
            <w:tcW w:w="6663" w:type="dxa"/>
            <w:gridSpan w:val="3"/>
          </w:tcPr>
          <w:p w14:paraId="5351ED17" w14:textId="52295D59" w:rsidR="008A6693" w:rsidRPr="00F06899" w:rsidRDefault="00F06899" w:rsidP="00F06899">
            <w:pPr>
              <w:spacing w:line="240" w:lineRule="auto"/>
            </w:pPr>
            <w:r>
              <w:rPr>
                <w:rFonts w:ascii="Consolas" w:eastAsiaTheme="minorHAnsi" w:hAnsi="Consolas" w:cs="Consolas"/>
                <w:color w:val="2B91AF"/>
                <w:sz w:val="19"/>
                <w:szCs w:val="19"/>
                <w:lang w:bidi="ar-SA"/>
              </w:rPr>
              <w:t>Camera</w:t>
            </w:r>
            <w:r>
              <w:t> ::</w:t>
            </w:r>
            <w:r w:rsidR="008A6693" w:rsidRPr="00F06899">
              <w:rPr>
                <w:rFonts w:eastAsiaTheme="minorHAnsi" w:cs="Consolas"/>
                <w:color w:val="000000"/>
                <w:sz w:val="19"/>
                <w:szCs w:val="19"/>
                <w:lang w:bidi="ar-SA"/>
              </w:rPr>
              <w:t>deplacerXY(</w:t>
            </w:r>
            <w:r>
              <w:rPr>
                <w:rFonts w:ascii="Consolas" w:eastAsiaTheme="minorHAnsi" w:hAnsi="Consolas" w:cs="Consolas"/>
                <w:color w:val="000000"/>
                <w:sz w:val="19"/>
                <w:szCs w:val="19"/>
                <w:lang w:bidi="ar-SA"/>
              </w:rPr>
              <w:t>testDeplacerXY</w:t>
            </w:r>
            <w:r w:rsidR="008A6693" w:rsidRPr="00F06899">
              <w:rPr>
                <w:rFonts w:eastAsiaTheme="minorHAnsi" w:cs="Consolas"/>
                <w:color w:val="000000"/>
                <w:sz w:val="19"/>
                <w:szCs w:val="19"/>
                <w:lang w:bidi="ar-SA"/>
              </w:rPr>
              <w:t>)</w:t>
            </w:r>
          </w:p>
        </w:tc>
      </w:tr>
      <w:tr w:rsidR="008A6693" w:rsidRPr="00F06899" w14:paraId="4BD513C9" w14:textId="77777777" w:rsidTr="00EE0A5E">
        <w:trPr>
          <w:trHeight w:hRule="exact" w:val="57"/>
        </w:trPr>
        <w:tc>
          <w:tcPr>
            <w:tcW w:w="8472" w:type="dxa"/>
            <w:gridSpan w:val="4"/>
            <w:vAlign w:val="center"/>
          </w:tcPr>
          <w:p w14:paraId="1900B965" w14:textId="77777777" w:rsidR="008A6693" w:rsidRPr="00F06899" w:rsidRDefault="008A6693" w:rsidP="00150453"/>
        </w:tc>
      </w:tr>
      <w:tr w:rsidR="008A6693" w:rsidRPr="0090438D" w14:paraId="5F0FA20F" w14:textId="77777777" w:rsidTr="00EE0A5E">
        <w:tc>
          <w:tcPr>
            <w:tcW w:w="8472" w:type="dxa"/>
            <w:gridSpan w:val="4"/>
            <w:shd w:val="clear" w:color="auto" w:fill="F2F2F2" w:themeFill="background1" w:themeFillShade="F2"/>
            <w:vAlign w:val="center"/>
          </w:tcPr>
          <w:p w14:paraId="4864D36C" w14:textId="77777777" w:rsidR="008A6693" w:rsidRPr="0090438D" w:rsidRDefault="008A6693" w:rsidP="00150453">
            <w:pPr>
              <w:jc w:val="left"/>
              <w:rPr>
                <w:b/>
              </w:rPr>
            </w:pPr>
            <w:r w:rsidRPr="0090438D">
              <w:rPr>
                <w:b/>
              </w:rPr>
              <w:t>Justification</w:t>
            </w:r>
          </w:p>
        </w:tc>
      </w:tr>
      <w:tr w:rsidR="008A6693" w:rsidRPr="0090438D" w14:paraId="3DE1793D" w14:textId="77777777" w:rsidTr="00EE0A5E">
        <w:tc>
          <w:tcPr>
            <w:tcW w:w="8472" w:type="dxa"/>
            <w:gridSpan w:val="4"/>
            <w:vAlign w:val="center"/>
          </w:tcPr>
          <w:p w14:paraId="75C912C1" w14:textId="050BE054" w:rsidR="008A6693" w:rsidRPr="0090438D" w:rsidRDefault="008A6693" w:rsidP="00150453">
            <w:pPr>
              <w:spacing w:line="240" w:lineRule="auto"/>
              <w:jc w:val="left"/>
            </w:pPr>
            <w:r w:rsidRPr="0090438D">
              <w:t>La position de La caméra est un paramètre très important pour la fonction Atlook qui positionne la vue de l’observateur. C’est la caméra n’est pas bien placer et déplacer, cela affecte la façon comment la table et les autres nœuds vont être vue (cercle déformé ) par exemple.</w:t>
            </w:r>
          </w:p>
        </w:tc>
      </w:tr>
      <w:tr w:rsidR="008A6693" w:rsidRPr="0090438D" w14:paraId="086320F4" w14:textId="77777777" w:rsidTr="00EE0A5E">
        <w:trPr>
          <w:trHeight w:hRule="exact" w:val="57"/>
        </w:trPr>
        <w:tc>
          <w:tcPr>
            <w:tcW w:w="8472" w:type="dxa"/>
            <w:gridSpan w:val="4"/>
            <w:vAlign w:val="center"/>
          </w:tcPr>
          <w:p w14:paraId="0DF4EE35" w14:textId="77777777" w:rsidR="008A6693" w:rsidRPr="0090438D" w:rsidRDefault="008A6693" w:rsidP="00150453">
            <w:pPr>
              <w:jc w:val="left"/>
            </w:pPr>
          </w:p>
        </w:tc>
      </w:tr>
      <w:tr w:rsidR="008A6693" w:rsidRPr="0090438D" w14:paraId="6FB9ED9F" w14:textId="77777777" w:rsidTr="00EE0A5E">
        <w:tc>
          <w:tcPr>
            <w:tcW w:w="8472" w:type="dxa"/>
            <w:gridSpan w:val="4"/>
            <w:shd w:val="clear" w:color="auto" w:fill="F2F2F2" w:themeFill="background1" w:themeFillShade="F2"/>
            <w:vAlign w:val="center"/>
          </w:tcPr>
          <w:p w14:paraId="5DF3DEDF" w14:textId="77777777" w:rsidR="008A6693" w:rsidRPr="0090438D" w:rsidRDefault="008A6693" w:rsidP="00150453">
            <w:pPr>
              <w:jc w:val="left"/>
              <w:rPr>
                <w:b/>
              </w:rPr>
            </w:pPr>
            <w:r w:rsidRPr="0090438D">
              <w:rPr>
                <w:b/>
              </w:rPr>
              <w:t>Explication du cas de test</w:t>
            </w:r>
          </w:p>
        </w:tc>
      </w:tr>
      <w:tr w:rsidR="008A6693" w:rsidRPr="0090438D" w14:paraId="3C043211" w14:textId="77777777" w:rsidTr="00EE0A5E">
        <w:tc>
          <w:tcPr>
            <w:tcW w:w="8472" w:type="dxa"/>
            <w:gridSpan w:val="4"/>
          </w:tcPr>
          <w:p w14:paraId="4ADDDA15" w14:textId="6C0510CA" w:rsidR="008A6693" w:rsidRPr="0090438D" w:rsidRDefault="008A6693" w:rsidP="00150453">
            <w:pPr>
              <w:spacing w:line="240" w:lineRule="auto"/>
            </w:pPr>
            <w:r w:rsidRPr="0090438D">
              <w:t xml:space="preserve">Dans ce test, on teste le bon déplacement de la caméra orthogonale selon l’axe XY. Donc, on assigne une nouvelle position à la caméra selon X et y à travers cette méthode. Ensuite, on utilise </w:t>
            </w:r>
            <w:r w:rsidRPr="0090438D">
              <w:rPr>
                <w:rFonts w:eastAsiaTheme="minorHAnsi" w:cs="Consolas"/>
                <w:color w:val="000000"/>
                <w:sz w:val="19"/>
                <w:szCs w:val="19"/>
                <w:lang w:bidi="ar-SA"/>
              </w:rPr>
              <w:t>obtenirPosition() pour avoir la nouvelle. La comparaison des coordonnées nouvelles avec celles calculer à partir de sa position initiale en leur ajoutant les déplacements permet de tester si elle est bien déplacée.</w:t>
            </w:r>
          </w:p>
        </w:tc>
      </w:tr>
      <w:tr w:rsidR="008A6693" w:rsidRPr="0090438D" w14:paraId="1EBC8CBD" w14:textId="77777777" w:rsidTr="00EE0A5E">
        <w:tc>
          <w:tcPr>
            <w:tcW w:w="8472" w:type="dxa"/>
            <w:gridSpan w:val="4"/>
            <w:shd w:val="clear" w:color="auto" w:fill="BFBFBF" w:themeFill="background1" w:themeFillShade="BF"/>
            <w:vAlign w:val="center"/>
          </w:tcPr>
          <w:p w14:paraId="2BF630D8" w14:textId="4FBBFEE2" w:rsidR="008A6693" w:rsidRPr="0090438D" w:rsidRDefault="008A6693" w:rsidP="00150453">
            <w:pPr>
              <w:jc w:val="left"/>
              <w:rPr>
                <w:b/>
              </w:rPr>
            </w:pPr>
            <w:r w:rsidRPr="0090438D">
              <w:rPr>
                <w:b/>
              </w:rPr>
              <w:t xml:space="preserve">Cas de test # </w:t>
            </w:r>
            <w:r w:rsidR="00530761" w:rsidRPr="0090438D">
              <w:rPr>
                <w:b/>
              </w:rPr>
              <w:t>15</w:t>
            </w:r>
          </w:p>
        </w:tc>
      </w:tr>
      <w:tr w:rsidR="008A6693" w:rsidRPr="0090438D" w14:paraId="02C3F287" w14:textId="77777777" w:rsidTr="00EE0A5E">
        <w:tc>
          <w:tcPr>
            <w:tcW w:w="1809" w:type="dxa"/>
            <w:shd w:val="clear" w:color="auto" w:fill="F2F2F2" w:themeFill="background1" w:themeFillShade="F2"/>
            <w:vAlign w:val="center"/>
          </w:tcPr>
          <w:p w14:paraId="426FDFF7" w14:textId="77777777" w:rsidR="008A6693" w:rsidRPr="0090438D" w:rsidRDefault="008A6693" w:rsidP="00150453">
            <w:pPr>
              <w:jc w:val="left"/>
              <w:rPr>
                <w:b/>
              </w:rPr>
            </w:pPr>
            <w:r w:rsidRPr="0090438D">
              <w:rPr>
                <w:b/>
              </w:rPr>
              <w:t>Méthode testée</w:t>
            </w:r>
          </w:p>
        </w:tc>
        <w:tc>
          <w:tcPr>
            <w:tcW w:w="6663" w:type="dxa"/>
            <w:gridSpan w:val="3"/>
          </w:tcPr>
          <w:p w14:paraId="58EFCE23" w14:textId="4A195D5F" w:rsidR="008A6693" w:rsidRPr="0090438D" w:rsidRDefault="008A6693" w:rsidP="00150453">
            <w:pPr>
              <w:spacing w:line="240" w:lineRule="auto"/>
            </w:pPr>
            <w:r w:rsidRPr="0090438D">
              <w:rPr>
                <w:rFonts w:eastAsiaTheme="minorHAnsi" w:cs="Consolas"/>
                <w:color w:val="2B91AF"/>
                <w:sz w:val="19"/>
                <w:szCs w:val="19"/>
                <w:lang w:bidi="ar-SA"/>
              </w:rPr>
              <w:t>Camera</w:t>
            </w:r>
            <w:r w:rsidRPr="0090438D">
              <w:rPr>
                <w:rFonts w:eastAsiaTheme="minorHAnsi" w:cs="Consolas"/>
                <w:color w:val="000000"/>
                <w:sz w:val="19"/>
                <w:szCs w:val="19"/>
                <w:lang w:bidi="ar-SA"/>
              </w:rPr>
              <w:t>::deplacerZ(</w:t>
            </w:r>
            <w:r w:rsidR="00F06899">
              <w:rPr>
                <w:rFonts w:ascii="Consolas" w:eastAsiaTheme="minorHAnsi" w:hAnsi="Consolas" w:cs="Consolas"/>
                <w:color w:val="000000"/>
                <w:sz w:val="19"/>
                <w:szCs w:val="19"/>
                <w:lang w:bidi="ar-SA"/>
              </w:rPr>
              <w:t>testDeplacerXY</w:t>
            </w:r>
            <w:r w:rsidRPr="0090438D">
              <w:rPr>
                <w:rFonts w:eastAsiaTheme="minorHAnsi" w:cs="Consolas"/>
                <w:color w:val="000000"/>
                <w:sz w:val="19"/>
                <w:szCs w:val="19"/>
                <w:lang w:bidi="ar-SA"/>
              </w:rPr>
              <w:t>)</w:t>
            </w:r>
          </w:p>
        </w:tc>
      </w:tr>
      <w:tr w:rsidR="008A6693" w:rsidRPr="0090438D" w14:paraId="3F4F9C93" w14:textId="77777777" w:rsidTr="00EE0A5E">
        <w:trPr>
          <w:trHeight w:hRule="exact" w:val="57"/>
        </w:trPr>
        <w:tc>
          <w:tcPr>
            <w:tcW w:w="8472" w:type="dxa"/>
            <w:gridSpan w:val="4"/>
            <w:vAlign w:val="center"/>
          </w:tcPr>
          <w:p w14:paraId="323BE868" w14:textId="77777777" w:rsidR="008A6693" w:rsidRPr="0090438D" w:rsidRDefault="008A6693" w:rsidP="00150453"/>
        </w:tc>
      </w:tr>
      <w:tr w:rsidR="008A6693" w:rsidRPr="0090438D" w14:paraId="02C4417C" w14:textId="77777777" w:rsidTr="00EE0A5E">
        <w:tc>
          <w:tcPr>
            <w:tcW w:w="8472" w:type="dxa"/>
            <w:gridSpan w:val="4"/>
            <w:shd w:val="clear" w:color="auto" w:fill="F2F2F2" w:themeFill="background1" w:themeFillShade="F2"/>
            <w:vAlign w:val="center"/>
          </w:tcPr>
          <w:p w14:paraId="6C36861F" w14:textId="77777777" w:rsidR="008A6693" w:rsidRPr="0090438D" w:rsidRDefault="008A6693" w:rsidP="00150453">
            <w:pPr>
              <w:jc w:val="left"/>
              <w:rPr>
                <w:b/>
              </w:rPr>
            </w:pPr>
            <w:r w:rsidRPr="0090438D">
              <w:rPr>
                <w:b/>
              </w:rPr>
              <w:t>Justification</w:t>
            </w:r>
          </w:p>
        </w:tc>
      </w:tr>
      <w:tr w:rsidR="008A6693" w:rsidRPr="0090438D" w14:paraId="2A618A6C" w14:textId="77777777" w:rsidTr="00EE0A5E">
        <w:tc>
          <w:tcPr>
            <w:tcW w:w="8472" w:type="dxa"/>
            <w:gridSpan w:val="4"/>
            <w:vAlign w:val="center"/>
          </w:tcPr>
          <w:p w14:paraId="3E10ED04" w14:textId="2F0B6294" w:rsidR="008A6693" w:rsidRPr="0090438D" w:rsidRDefault="008A6693" w:rsidP="00150453">
            <w:pPr>
              <w:spacing w:line="240" w:lineRule="auto"/>
              <w:jc w:val="left"/>
            </w:pPr>
            <w:r w:rsidRPr="0090438D">
              <w:t>Le déplacement selon Z est aussi important comme le déplacement selon XY. Les même raisons déterminantes la sélection le choix de test de déplacement de la caméra selon l’axe XY ont incité le choix de déplacament de la caméra selon Z.</w:t>
            </w:r>
          </w:p>
        </w:tc>
      </w:tr>
      <w:tr w:rsidR="008A6693" w:rsidRPr="0090438D" w14:paraId="028633CC" w14:textId="77777777" w:rsidTr="00EE0A5E">
        <w:trPr>
          <w:trHeight w:hRule="exact" w:val="57"/>
        </w:trPr>
        <w:tc>
          <w:tcPr>
            <w:tcW w:w="8472" w:type="dxa"/>
            <w:gridSpan w:val="4"/>
            <w:vAlign w:val="center"/>
          </w:tcPr>
          <w:p w14:paraId="7B082527" w14:textId="77777777" w:rsidR="008A6693" w:rsidRPr="0090438D" w:rsidRDefault="008A6693" w:rsidP="00150453">
            <w:pPr>
              <w:jc w:val="left"/>
            </w:pPr>
          </w:p>
        </w:tc>
      </w:tr>
      <w:tr w:rsidR="008A6693" w:rsidRPr="0090438D" w14:paraId="7F1C0AD2" w14:textId="77777777" w:rsidTr="00EE0A5E">
        <w:tc>
          <w:tcPr>
            <w:tcW w:w="8472" w:type="dxa"/>
            <w:gridSpan w:val="4"/>
            <w:shd w:val="clear" w:color="auto" w:fill="F2F2F2" w:themeFill="background1" w:themeFillShade="F2"/>
            <w:vAlign w:val="center"/>
          </w:tcPr>
          <w:p w14:paraId="717DB880" w14:textId="77777777" w:rsidR="008A6693" w:rsidRPr="0090438D" w:rsidRDefault="008A6693" w:rsidP="00150453">
            <w:pPr>
              <w:jc w:val="left"/>
              <w:rPr>
                <w:b/>
              </w:rPr>
            </w:pPr>
            <w:r w:rsidRPr="0090438D">
              <w:rPr>
                <w:b/>
              </w:rPr>
              <w:t>Explication du cas de test</w:t>
            </w:r>
          </w:p>
        </w:tc>
      </w:tr>
      <w:tr w:rsidR="008A6693" w:rsidRPr="0090438D" w14:paraId="0CAACC6F" w14:textId="77777777" w:rsidTr="00EE0A5E">
        <w:tc>
          <w:tcPr>
            <w:tcW w:w="8472" w:type="dxa"/>
            <w:gridSpan w:val="4"/>
          </w:tcPr>
          <w:p w14:paraId="71D82906" w14:textId="2EAC8DFE" w:rsidR="008A6693" w:rsidRPr="0090438D" w:rsidRDefault="008A6693" w:rsidP="008A6693">
            <w:pPr>
              <w:spacing w:line="240" w:lineRule="auto"/>
            </w:pPr>
            <w:r w:rsidRPr="0090438D">
              <w:t xml:space="preserve">Ici on teste le bon fonctionnement de déplacement de la caméra orthogonale selon l’axe XY. Donc, on assigne une nouvelle position à la caméra selon Z à travers cette méthode. Ensuite, on utilise </w:t>
            </w:r>
            <w:r w:rsidRPr="0090438D">
              <w:rPr>
                <w:rFonts w:eastAsiaTheme="minorHAnsi" w:cs="Consolas"/>
                <w:color w:val="000000"/>
                <w:sz w:val="19"/>
                <w:szCs w:val="19"/>
                <w:lang w:bidi="ar-SA"/>
              </w:rPr>
              <w:t>obtenirPosition() pour avoir la nouvelle. La comparaison de la nouvelle coordonnée Z avec celle calculer à partir de sa position initiale en leur ajoutant le déplacement en Z, permet de tester si elle est bien déplacée.</w:t>
            </w:r>
          </w:p>
        </w:tc>
      </w:tr>
      <w:tr w:rsidR="002818C9" w14:paraId="71C879EC" w14:textId="77777777" w:rsidTr="00EE0A5E">
        <w:trPr>
          <w:trHeight w:val="357"/>
        </w:trPr>
        <w:tc>
          <w:tcPr>
            <w:tcW w:w="8472" w:type="dxa"/>
            <w:gridSpan w:val="4"/>
            <w:shd w:val="clear" w:color="auto" w:fill="8DB3E2" w:themeFill="text2" w:themeFillTint="66"/>
            <w:vAlign w:val="center"/>
          </w:tcPr>
          <w:p w14:paraId="13B715B5" w14:textId="0D7794B4" w:rsidR="002818C9" w:rsidRPr="003D02E3" w:rsidRDefault="002818C9" w:rsidP="00E56222">
            <w:pPr>
              <w:jc w:val="left"/>
              <w:rPr>
                <w:b/>
              </w:rPr>
            </w:pPr>
            <w:r>
              <w:rPr>
                <w:b/>
              </w:rPr>
              <w:t>Cas de test # 16, 17, 18</w:t>
            </w:r>
          </w:p>
        </w:tc>
      </w:tr>
      <w:tr w:rsidR="002818C9" w14:paraId="695960EB" w14:textId="77777777" w:rsidTr="00EE0A5E">
        <w:tc>
          <w:tcPr>
            <w:tcW w:w="1809" w:type="dxa"/>
            <w:shd w:val="clear" w:color="auto" w:fill="F2F2F2" w:themeFill="background1" w:themeFillShade="F2"/>
            <w:vAlign w:val="center"/>
          </w:tcPr>
          <w:p w14:paraId="32FA4347" w14:textId="77777777" w:rsidR="002818C9" w:rsidRPr="003D02E3" w:rsidRDefault="002818C9" w:rsidP="00E56222">
            <w:pPr>
              <w:jc w:val="left"/>
              <w:rPr>
                <w:b/>
              </w:rPr>
            </w:pPr>
            <w:r w:rsidRPr="003D02E3">
              <w:rPr>
                <w:b/>
              </w:rPr>
              <w:t>Classe testée</w:t>
            </w:r>
          </w:p>
        </w:tc>
        <w:tc>
          <w:tcPr>
            <w:tcW w:w="4253" w:type="dxa"/>
          </w:tcPr>
          <w:p w14:paraId="45F3CE0A" w14:textId="77777777" w:rsidR="002818C9" w:rsidRDefault="002818C9" w:rsidP="00E56222">
            <w:pPr>
              <w:spacing w:line="240" w:lineRule="auto"/>
            </w:pPr>
            <w:r>
              <w:t>Tournoi&lt;std ::string&gt;(TournoiTest)</w:t>
            </w:r>
          </w:p>
        </w:tc>
        <w:tc>
          <w:tcPr>
            <w:tcW w:w="992" w:type="dxa"/>
            <w:shd w:val="clear" w:color="auto" w:fill="F2F2F2" w:themeFill="background1" w:themeFillShade="F2"/>
            <w:vAlign w:val="center"/>
          </w:tcPr>
          <w:p w14:paraId="353427E8" w14:textId="77777777" w:rsidR="002818C9" w:rsidRPr="003D02E3" w:rsidRDefault="002818C9" w:rsidP="00E56222">
            <w:pPr>
              <w:jc w:val="left"/>
              <w:rPr>
                <w:b/>
              </w:rPr>
            </w:pPr>
            <w:r w:rsidRPr="003D02E3">
              <w:rPr>
                <w:b/>
              </w:rPr>
              <w:t>Branche</w:t>
            </w:r>
          </w:p>
        </w:tc>
        <w:tc>
          <w:tcPr>
            <w:tcW w:w="1418" w:type="dxa"/>
          </w:tcPr>
          <w:p w14:paraId="2CEBB3B1" w14:textId="77777777" w:rsidR="002818C9" w:rsidRDefault="002818C9" w:rsidP="00E56222">
            <w:pPr>
              <w:spacing w:line="240" w:lineRule="auto"/>
            </w:pPr>
            <w:r>
              <w:t xml:space="preserve">Master </w:t>
            </w:r>
          </w:p>
        </w:tc>
      </w:tr>
      <w:tr w:rsidR="002818C9" w14:paraId="7533C736" w14:textId="77777777" w:rsidTr="00EE0A5E">
        <w:trPr>
          <w:trHeight w:hRule="exact" w:val="57"/>
        </w:trPr>
        <w:tc>
          <w:tcPr>
            <w:tcW w:w="8472" w:type="dxa"/>
            <w:gridSpan w:val="4"/>
            <w:vAlign w:val="center"/>
          </w:tcPr>
          <w:p w14:paraId="24E80C7C" w14:textId="77777777" w:rsidR="002818C9" w:rsidRDefault="002818C9" w:rsidP="00E56222"/>
        </w:tc>
      </w:tr>
      <w:tr w:rsidR="002818C9" w14:paraId="4B2B2B89" w14:textId="77777777" w:rsidTr="00EE0A5E">
        <w:tc>
          <w:tcPr>
            <w:tcW w:w="8472" w:type="dxa"/>
            <w:gridSpan w:val="4"/>
            <w:shd w:val="clear" w:color="auto" w:fill="F2F2F2" w:themeFill="background1" w:themeFillShade="F2"/>
            <w:vAlign w:val="center"/>
          </w:tcPr>
          <w:p w14:paraId="5E6E5E79" w14:textId="77777777" w:rsidR="002818C9" w:rsidRPr="003D02E3" w:rsidRDefault="002818C9" w:rsidP="00E56222">
            <w:pPr>
              <w:jc w:val="left"/>
              <w:rPr>
                <w:b/>
              </w:rPr>
            </w:pPr>
            <w:r w:rsidRPr="003D02E3">
              <w:rPr>
                <w:b/>
              </w:rPr>
              <w:t>Justification</w:t>
            </w:r>
          </w:p>
        </w:tc>
      </w:tr>
      <w:tr w:rsidR="002818C9" w14:paraId="659B77D4" w14:textId="77777777" w:rsidTr="00EE0A5E">
        <w:tc>
          <w:tcPr>
            <w:tcW w:w="8472" w:type="dxa"/>
            <w:gridSpan w:val="4"/>
          </w:tcPr>
          <w:p w14:paraId="52320FF8" w14:textId="77777777" w:rsidR="002818C9" w:rsidRDefault="002818C9" w:rsidP="00E56222">
            <w:pPr>
              <w:spacing w:line="240" w:lineRule="auto"/>
            </w:pPr>
            <w:r>
              <w:t>Le tournoi fait partie intégrante de l’application. C’est ce pourquoi une bonne structure sur laquelle s’appuyer est importante. Ici, un template a été utilisé afin de gérer les possibles changements d’idée au niveau de la structure de donnée qui représente le joueur</w:t>
            </w:r>
          </w:p>
        </w:tc>
      </w:tr>
    </w:tbl>
    <w:p w14:paraId="1850FEF2" w14:textId="77777777" w:rsidR="002818C9" w:rsidRDefault="002818C9" w:rsidP="002818C9">
      <w:pPr>
        <w:spacing w:after="200" w:line="276" w:lineRule="auto"/>
        <w:jc w:val="left"/>
      </w:pPr>
    </w:p>
    <w:tbl>
      <w:tblPr>
        <w:tblStyle w:val="Grilledutableau"/>
        <w:tblW w:w="8780" w:type="dxa"/>
        <w:tblLook w:val="04A0" w:firstRow="1" w:lastRow="0" w:firstColumn="1" w:lastColumn="0" w:noHBand="0" w:noVBand="1"/>
      </w:tblPr>
      <w:tblGrid>
        <w:gridCol w:w="1809"/>
        <w:gridCol w:w="6971"/>
      </w:tblGrid>
      <w:tr w:rsidR="002818C9" w:rsidRPr="003D02E3" w14:paraId="29B208B4" w14:textId="77777777" w:rsidTr="00E56222">
        <w:tc>
          <w:tcPr>
            <w:tcW w:w="8780" w:type="dxa"/>
            <w:gridSpan w:val="2"/>
            <w:shd w:val="clear" w:color="auto" w:fill="BFBFBF" w:themeFill="background1" w:themeFillShade="BF"/>
            <w:vAlign w:val="center"/>
          </w:tcPr>
          <w:p w14:paraId="76515836" w14:textId="5F14E34A" w:rsidR="002818C9" w:rsidRPr="003D02E3" w:rsidRDefault="002818C9" w:rsidP="00E56222">
            <w:pPr>
              <w:jc w:val="left"/>
              <w:rPr>
                <w:b/>
              </w:rPr>
            </w:pPr>
            <w:r>
              <w:rPr>
                <w:b/>
              </w:rPr>
              <w:t>Cas de test</w:t>
            </w:r>
            <w:r w:rsidRPr="003D02E3">
              <w:rPr>
                <w:b/>
              </w:rPr>
              <w:t xml:space="preserve"> # </w:t>
            </w:r>
            <w:r>
              <w:rPr>
                <w:b/>
              </w:rPr>
              <w:t>16</w:t>
            </w:r>
          </w:p>
        </w:tc>
      </w:tr>
      <w:tr w:rsidR="002818C9" w14:paraId="6BC7D770" w14:textId="77777777" w:rsidTr="00E56222">
        <w:tc>
          <w:tcPr>
            <w:tcW w:w="1809" w:type="dxa"/>
            <w:shd w:val="clear" w:color="auto" w:fill="F2F2F2" w:themeFill="background1" w:themeFillShade="F2"/>
          </w:tcPr>
          <w:p w14:paraId="2E04A940" w14:textId="77777777" w:rsidR="002818C9" w:rsidRPr="003D02E3" w:rsidRDefault="002818C9" w:rsidP="00E56222">
            <w:pPr>
              <w:jc w:val="left"/>
              <w:rPr>
                <w:b/>
              </w:rPr>
            </w:pPr>
            <w:r w:rsidRPr="003D02E3">
              <w:rPr>
                <w:b/>
              </w:rPr>
              <w:t>Méthode testée</w:t>
            </w:r>
          </w:p>
        </w:tc>
        <w:tc>
          <w:tcPr>
            <w:tcW w:w="6971" w:type="dxa"/>
          </w:tcPr>
          <w:p w14:paraId="03DDB726" w14:textId="77777777" w:rsidR="002818C9" w:rsidRPr="000F4CF8" w:rsidRDefault="002818C9" w:rsidP="00E56222">
            <w:pPr>
              <w:spacing w:line="240" w:lineRule="auto"/>
            </w:pPr>
            <w:r>
              <w:t xml:space="preserve">Tournoi&lt;std ::string&gt;:: </w:t>
            </w:r>
            <w:r>
              <w:rPr>
                <w:rFonts w:ascii="Consolas" w:eastAsiaTheme="minorHAnsi" w:hAnsi="Consolas" w:cs="Consolas"/>
                <w:color w:val="000000"/>
                <w:sz w:val="19"/>
                <w:szCs w:val="19"/>
                <w:lang w:bidi="ar-SA"/>
              </w:rPr>
              <w:t>obtenirProchainMatchup</w:t>
            </w:r>
            <w:r>
              <w:t xml:space="preserve"> (</w:t>
            </w:r>
            <w:r>
              <w:rPr>
                <w:rFonts w:ascii="Consolas" w:eastAsiaTheme="minorHAnsi" w:hAnsi="Consolas" w:cs="Consolas"/>
                <w:color w:val="000000"/>
                <w:sz w:val="19"/>
                <w:szCs w:val="19"/>
                <w:lang w:bidi="ar-SA"/>
              </w:rPr>
              <w:t>)</w:t>
            </w:r>
          </w:p>
        </w:tc>
      </w:tr>
      <w:tr w:rsidR="002818C9" w14:paraId="6F9BFE4E" w14:textId="77777777" w:rsidTr="00E56222">
        <w:trPr>
          <w:trHeight w:hRule="exact" w:val="57"/>
        </w:trPr>
        <w:tc>
          <w:tcPr>
            <w:tcW w:w="8780" w:type="dxa"/>
            <w:gridSpan w:val="2"/>
            <w:vAlign w:val="center"/>
          </w:tcPr>
          <w:p w14:paraId="6CA0CB16" w14:textId="77777777" w:rsidR="002818C9" w:rsidRDefault="002818C9" w:rsidP="00E56222"/>
        </w:tc>
      </w:tr>
      <w:tr w:rsidR="002818C9" w:rsidRPr="003D02E3" w14:paraId="689EFBE2" w14:textId="77777777" w:rsidTr="00E56222">
        <w:tc>
          <w:tcPr>
            <w:tcW w:w="8780" w:type="dxa"/>
            <w:gridSpan w:val="2"/>
            <w:shd w:val="clear" w:color="auto" w:fill="F2F2F2" w:themeFill="background1" w:themeFillShade="F2"/>
            <w:vAlign w:val="center"/>
          </w:tcPr>
          <w:p w14:paraId="4E77E528" w14:textId="77777777" w:rsidR="002818C9" w:rsidRPr="003D02E3" w:rsidRDefault="002818C9" w:rsidP="00E56222">
            <w:pPr>
              <w:jc w:val="left"/>
              <w:rPr>
                <w:b/>
              </w:rPr>
            </w:pPr>
            <w:r w:rsidRPr="003D02E3">
              <w:rPr>
                <w:b/>
              </w:rPr>
              <w:t>Justification</w:t>
            </w:r>
          </w:p>
        </w:tc>
      </w:tr>
      <w:tr w:rsidR="002818C9" w14:paraId="7C3F3DF4" w14:textId="77777777" w:rsidTr="00E56222">
        <w:tc>
          <w:tcPr>
            <w:tcW w:w="8780" w:type="dxa"/>
            <w:gridSpan w:val="2"/>
            <w:vAlign w:val="center"/>
          </w:tcPr>
          <w:p w14:paraId="3631EA77" w14:textId="77777777" w:rsidR="002818C9" w:rsidRDefault="002818C9" w:rsidP="00E56222">
            <w:pPr>
              <w:spacing w:line="240" w:lineRule="auto"/>
              <w:jc w:val="left"/>
            </w:pPr>
            <w:r w:rsidRPr="00FD3511">
              <w:t>Permet de tester si on obtient le bon matchup dans un tournoi</w:t>
            </w:r>
            <w:r>
              <w:t xml:space="preserve"> à travers la structure. Ainsi, on est certain que l’ordre d’obtention sera le bon.</w:t>
            </w:r>
          </w:p>
          <w:p w14:paraId="33FC9725" w14:textId="77777777" w:rsidR="002818C9" w:rsidRDefault="002818C9" w:rsidP="00E56222">
            <w:pPr>
              <w:spacing w:line="240" w:lineRule="auto"/>
              <w:jc w:val="left"/>
            </w:pPr>
          </w:p>
        </w:tc>
      </w:tr>
      <w:tr w:rsidR="002818C9" w14:paraId="19245ADF" w14:textId="77777777" w:rsidTr="00E56222">
        <w:trPr>
          <w:trHeight w:hRule="exact" w:val="57"/>
        </w:trPr>
        <w:tc>
          <w:tcPr>
            <w:tcW w:w="8780" w:type="dxa"/>
            <w:gridSpan w:val="2"/>
            <w:vAlign w:val="center"/>
          </w:tcPr>
          <w:p w14:paraId="2138BFD7" w14:textId="77777777" w:rsidR="002818C9" w:rsidRDefault="002818C9" w:rsidP="00E56222">
            <w:pPr>
              <w:jc w:val="left"/>
            </w:pPr>
          </w:p>
        </w:tc>
      </w:tr>
      <w:tr w:rsidR="002818C9" w:rsidRPr="003D02E3" w14:paraId="10A116EF" w14:textId="77777777" w:rsidTr="00E56222">
        <w:tc>
          <w:tcPr>
            <w:tcW w:w="8780" w:type="dxa"/>
            <w:gridSpan w:val="2"/>
            <w:shd w:val="clear" w:color="auto" w:fill="F2F2F2" w:themeFill="background1" w:themeFillShade="F2"/>
            <w:vAlign w:val="center"/>
          </w:tcPr>
          <w:p w14:paraId="22BEE698" w14:textId="77777777" w:rsidR="002818C9" w:rsidRPr="003D02E3" w:rsidRDefault="002818C9" w:rsidP="00E56222">
            <w:pPr>
              <w:jc w:val="left"/>
              <w:rPr>
                <w:b/>
              </w:rPr>
            </w:pPr>
            <w:r w:rsidRPr="003D02E3">
              <w:rPr>
                <w:b/>
              </w:rPr>
              <w:t>Explication</w:t>
            </w:r>
            <w:r>
              <w:rPr>
                <w:b/>
              </w:rPr>
              <w:t xml:space="preserve"> du cas de test</w:t>
            </w:r>
          </w:p>
        </w:tc>
      </w:tr>
      <w:tr w:rsidR="002818C9" w14:paraId="16C061DC" w14:textId="77777777" w:rsidTr="00E56222">
        <w:trPr>
          <w:trHeight w:val="763"/>
        </w:trPr>
        <w:tc>
          <w:tcPr>
            <w:tcW w:w="8780" w:type="dxa"/>
            <w:gridSpan w:val="2"/>
          </w:tcPr>
          <w:p w14:paraId="0EF98DC4" w14:textId="77777777" w:rsidR="002818C9" w:rsidRDefault="002818C9" w:rsidP="00E56222">
            <w:pPr>
              <w:spacing w:line="240" w:lineRule="auto"/>
            </w:pPr>
            <w:r>
              <w:t>Un tournoi est créé avec une liste de participants (ici des noms). Si on obtiens les deux derniers participants (romain, andre) dans le bon ordre, alors on devrait bien obtenir les autres matchups</w:t>
            </w:r>
          </w:p>
        </w:tc>
      </w:tr>
    </w:tbl>
    <w:p w14:paraId="6D76FD9A" w14:textId="77777777" w:rsidR="002818C9" w:rsidRDefault="002818C9" w:rsidP="002818C9">
      <w:pPr>
        <w:spacing w:after="200" w:line="276" w:lineRule="auto"/>
        <w:jc w:val="left"/>
      </w:pPr>
    </w:p>
    <w:tbl>
      <w:tblPr>
        <w:tblStyle w:val="Grilledutableau"/>
        <w:tblW w:w="8780" w:type="dxa"/>
        <w:tblLook w:val="04A0" w:firstRow="1" w:lastRow="0" w:firstColumn="1" w:lastColumn="0" w:noHBand="0" w:noVBand="1"/>
      </w:tblPr>
      <w:tblGrid>
        <w:gridCol w:w="1809"/>
        <w:gridCol w:w="6971"/>
      </w:tblGrid>
      <w:tr w:rsidR="002818C9" w:rsidRPr="003D02E3" w14:paraId="5BB56217" w14:textId="77777777" w:rsidTr="00E56222">
        <w:tc>
          <w:tcPr>
            <w:tcW w:w="8780" w:type="dxa"/>
            <w:gridSpan w:val="2"/>
            <w:shd w:val="clear" w:color="auto" w:fill="BFBFBF" w:themeFill="background1" w:themeFillShade="BF"/>
            <w:vAlign w:val="center"/>
          </w:tcPr>
          <w:p w14:paraId="08EBDE22" w14:textId="312E96DB" w:rsidR="002818C9" w:rsidRPr="003D02E3" w:rsidRDefault="002818C9" w:rsidP="00E56222">
            <w:pPr>
              <w:jc w:val="left"/>
              <w:rPr>
                <w:b/>
              </w:rPr>
            </w:pPr>
            <w:r>
              <w:rPr>
                <w:b/>
              </w:rPr>
              <w:t>Cas de test</w:t>
            </w:r>
            <w:r w:rsidRPr="003D02E3">
              <w:rPr>
                <w:b/>
              </w:rPr>
              <w:t xml:space="preserve"> # </w:t>
            </w:r>
            <w:r>
              <w:rPr>
                <w:b/>
              </w:rPr>
              <w:t>17</w:t>
            </w:r>
          </w:p>
        </w:tc>
      </w:tr>
      <w:tr w:rsidR="002818C9" w14:paraId="6EC84A28" w14:textId="77777777" w:rsidTr="00E56222">
        <w:tc>
          <w:tcPr>
            <w:tcW w:w="1809" w:type="dxa"/>
            <w:shd w:val="clear" w:color="auto" w:fill="F2F2F2" w:themeFill="background1" w:themeFillShade="F2"/>
          </w:tcPr>
          <w:p w14:paraId="5880FED8" w14:textId="77777777" w:rsidR="002818C9" w:rsidRPr="003D02E3" w:rsidRDefault="002818C9" w:rsidP="00E56222">
            <w:pPr>
              <w:jc w:val="left"/>
              <w:rPr>
                <w:b/>
              </w:rPr>
            </w:pPr>
            <w:r w:rsidRPr="003D02E3">
              <w:rPr>
                <w:b/>
              </w:rPr>
              <w:t>Méthode testée</w:t>
            </w:r>
          </w:p>
        </w:tc>
        <w:tc>
          <w:tcPr>
            <w:tcW w:w="6971" w:type="dxa"/>
          </w:tcPr>
          <w:p w14:paraId="67BD9349" w14:textId="77777777" w:rsidR="002818C9" w:rsidRPr="000F4CF8" w:rsidRDefault="002818C9" w:rsidP="00E56222">
            <w:pPr>
              <w:spacing w:line="240" w:lineRule="auto"/>
            </w:pPr>
            <w:r>
              <w:t xml:space="preserve">Tournoi&lt;std ::string&gt;:: </w:t>
            </w:r>
            <w:r>
              <w:rPr>
                <w:rFonts w:ascii="Consolas" w:eastAsiaTheme="minorHAnsi" w:hAnsi="Consolas" w:cs="Consolas"/>
                <w:color w:val="000000"/>
                <w:sz w:val="19"/>
                <w:szCs w:val="19"/>
                <w:lang w:bidi="ar-SA"/>
              </w:rPr>
              <w:t>affecterScoreProchainMatchup</w:t>
            </w:r>
            <w:r>
              <w:t xml:space="preserve"> (</w:t>
            </w:r>
            <w:r>
              <w:rPr>
                <w:rFonts w:ascii="Consolas" w:eastAsiaTheme="minorHAnsi" w:hAnsi="Consolas" w:cs="Consolas"/>
                <w:color w:val="000000"/>
                <w:sz w:val="19"/>
                <w:szCs w:val="19"/>
                <w:lang w:bidi="ar-SA"/>
              </w:rPr>
              <w:t>)</w:t>
            </w:r>
          </w:p>
        </w:tc>
      </w:tr>
      <w:tr w:rsidR="002818C9" w14:paraId="522323FE" w14:textId="77777777" w:rsidTr="00E56222">
        <w:trPr>
          <w:trHeight w:hRule="exact" w:val="57"/>
        </w:trPr>
        <w:tc>
          <w:tcPr>
            <w:tcW w:w="8780" w:type="dxa"/>
            <w:gridSpan w:val="2"/>
            <w:vAlign w:val="center"/>
          </w:tcPr>
          <w:p w14:paraId="14D1DD4A" w14:textId="77777777" w:rsidR="002818C9" w:rsidRDefault="002818C9" w:rsidP="00E56222"/>
        </w:tc>
      </w:tr>
      <w:tr w:rsidR="002818C9" w:rsidRPr="003D02E3" w14:paraId="175D7FD7" w14:textId="77777777" w:rsidTr="00E56222">
        <w:tc>
          <w:tcPr>
            <w:tcW w:w="8780" w:type="dxa"/>
            <w:gridSpan w:val="2"/>
            <w:shd w:val="clear" w:color="auto" w:fill="F2F2F2" w:themeFill="background1" w:themeFillShade="F2"/>
            <w:vAlign w:val="center"/>
          </w:tcPr>
          <w:p w14:paraId="2928A563" w14:textId="77777777" w:rsidR="002818C9" w:rsidRPr="003D02E3" w:rsidRDefault="002818C9" w:rsidP="00E56222">
            <w:pPr>
              <w:jc w:val="left"/>
              <w:rPr>
                <w:b/>
              </w:rPr>
            </w:pPr>
            <w:r w:rsidRPr="003D02E3">
              <w:rPr>
                <w:b/>
              </w:rPr>
              <w:t>Justification</w:t>
            </w:r>
          </w:p>
        </w:tc>
      </w:tr>
      <w:tr w:rsidR="002818C9" w14:paraId="7742767A" w14:textId="77777777" w:rsidTr="00E56222">
        <w:tc>
          <w:tcPr>
            <w:tcW w:w="8780" w:type="dxa"/>
            <w:gridSpan w:val="2"/>
            <w:vAlign w:val="center"/>
          </w:tcPr>
          <w:p w14:paraId="78FE0968" w14:textId="77777777" w:rsidR="002818C9" w:rsidRDefault="002818C9" w:rsidP="00E56222">
            <w:pPr>
              <w:spacing w:line="240" w:lineRule="auto"/>
              <w:jc w:val="left"/>
            </w:pPr>
            <w:r>
              <w:t>Pour gagner un tournoi, il faut une progression à travers la structure. Pour se faire, ce cas de test nous permet de tester si, en affectant un score au matchup obtenu par obtenirProchainMatchup, le gagnant obtenu est le bon.</w:t>
            </w:r>
          </w:p>
          <w:p w14:paraId="44BBE4B9" w14:textId="77777777" w:rsidR="002818C9" w:rsidRDefault="002818C9" w:rsidP="00E56222">
            <w:pPr>
              <w:spacing w:line="240" w:lineRule="auto"/>
              <w:jc w:val="left"/>
            </w:pPr>
          </w:p>
        </w:tc>
      </w:tr>
      <w:tr w:rsidR="002818C9" w14:paraId="59A886C5" w14:textId="77777777" w:rsidTr="00E56222">
        <w:trPr>
          <w:trHeight w:hRule="exact" w:val="57"/>
        </w:trPr>
        <w:tc>
          <w:tcPr>
            <w:tcW w:w="8780" w:type="dxa"/>
            <w:gridSpan w:val="2"/>
            <w:vAlign w:val="center"/>
          </w:tcPr>
          <w:p w14:paraId="4BC82E64" w14:textId="77777777" w:rsidR="002818C9" w:rsidRDefault="002818C9" w:rsidP="00E56222">
            <w:pPr>
              <w:jc w:val="left"/>
            </w:pPr>
          </w:p>
        </w:tc>
      </w:tr>
      <w:tr w:rsidR="002818C9" w:rsidRPr="003D02E3" w14:paraId="11ED9183" w14:textId="77777777" w:rsidTr="00E56222">
        <w:tc>
          <w:tcPr>
            <w:tcW w:w="8780" w:type="dxa"/>
            <w:gridSpan w:val="2"/>
            <w:shd w:val="clear" w:color="auto" w:fill="F2F2F2" w:themeFill="background1" w:themeFillShade="F2"/>
            <w:vAlign w:val="center"/>
          </w:tcPr>
          <w:p w14:paraId="3147289B" w14:textId="77777777" w:rsidR="002818C9" w:rsidRPr="003D02E3" w:rsidRDefault="002818C9" w:rsidP="00E56222">
            <w:pPr>
              <w:jc w:val="left"/>
              <w:rPr>
                <w:b/>
              </w:rPr>
            </w:pPr>
            <w:r w:rsidRPr="003D02E3">
              <w:rPr>
                <w:b/>
              </w:rPr>
              <w:t>Explication</w:t>
            </w:r>
            <w:r>
              <w:rPr>
                <w:b/>
              </w:rPr>
              <w:t xml:space="preserve"> du cas de test</w:t>
            </w:r>
          </w:p>
        </w:tc>
      </w:tr>
      <w:tr w:rsidR="002818C9" w14:paraId="68F7783C" w14:textId="77777777" w:rsidTr="00E56222">
        <w:trPr>
          <w:trHeight w:val="763"/>
        </w:trPr>
        <w:tc>
          <w:tcPr>
            <w:tcW w:w="8780" w:type="dxa"/>
            <w:gridSpan w:val="2"/>
          </w:tcPr>
          <w:p w14:paraId="61F401D7" w14:textId="77777777" w:rsidR="002818C9" w:rsidRDefault="002818C9" w:rsidP="00E56222">
            <w:pPr>
              <w:spacing w:line="240" w:lineRule="auto"/>
            </w:pPr>
            <w:r>
              <w:t>Un tournoi est créé avec une liste de participants (ici des noms). Si, en affectant des scores aux différents matchups, le gagnant qui en ressort est le bon. On réexécute le tout avec les deux matchups restants (l’autre demi-finale et la finale).</w:t>
            </w:r>
          </w:p>
        </w:tc>
      </w:tr>
    </w:tbl>
    <w:p w14:paraId="78CC7B8C" w14:textId="77777777" w:rsidR="002818C9" w:rsidRDefault="002818C9" w:rsidP="002818C9">
      <w:pPr>
        <w:spacing w:after="200" w:line="276" w:lineRule="auto"/>
        <w:jc w:val="left"/>
      </w:pPr>
    </w:p>
    <w:p w14:paraId="57AC9D53" w14:textId="0B9EEBF5" w:rsidR="002818C9" w:rsidRDefault="002818C9" w:rsidP="002818C9">
      <w:pPr>
        <w:spacing w:after="200" w:line="276" w:lineRule="auto"/>
        <w:jc w:val="left"/>
      </w:pPr>
    </w:p>
    <w:tbl>
      <w:tblPr>
        <w:tblStyle w:val="Grilledutableau"/>
        <w:tblW w:w="8780" w:type="dxa"/>
        <w:tblLook w:val="04A0" w:firstRow="1" w:lastRow="0" w:firstColumn="1" w:lastColumn="0" w:noHBand="0" w:noVBand="1"/>
      </w:tblPr>
      <w:tblGrid>
        <w:gridCol w:w="1809"/>
        <w:gridCol w:w="6971"/>
      </w:tblGrid>
      <w:tr w:rsidR="002818C9" w:rsidRPr="003D02E3" w14:paraId="1D2471E6" w14:textId="77777777" w:rsidTr="00E56222">
        <w:tc>
          <w:tcPr>
            <w:tcW w:w="8780" w:type="dxa"/>
            <w:gridSpan w:val="2"/>
            <w:shd w:val="clear" w:color="auto" w:fill="BFBFBF" w:themeFill="background1" w:themeFillShade="BF"/>
            <w:vAlign w:val="center"/>
          </w:tcPr>
          <w:p w14:paraId="141C4F8C" w14:textId="005C89FD" w:rsidR="002818C9" w:rsidRPr="003D02E3" w:rsidRDefault="002818C9" w:rsidP="00E56222">
            <w:pPr>
              <w:jc w:val="left"/>
              <w:rPr>
                <w:b/>
              </w:rPr>
            </w:pPr>
            <w:r>
              <w:rPr>
                <w:b/>
              </w:rPr>
              <w:t>Cas de test</w:t>
            </w:r>
            <w:r w:rsidRPr="003D02E3">
              <w:rPr>
                <w:b/>
              </w:rPr>
              <w:t xml:space="preserve"> # </w:t>
            </w:r>
            <w:r>
              <w:rPr>
                <w:b/>
              </w:rPr>
              <w:t>18</w:t>
            </w:r>
          </w:p>
        </w:tc>
      </w:tr>
      <w:tr w:rsidR="002818C9" w14:paraId="6EB18F17" w14:textId="77777777" w:rsidTr="00E56222">
        <w:tc>
          <w:tcPr>
            <w:tcW w:w="1809" w:type="dxa"/>
            <w:shd w:val="clear" w:color="auto" w:fill="F2F2F2" w:themeFill="background1" w:themeFillShade="F2"/>
          </w:tcPr>
          <w:p w14:paraId="1A323556" w14:textId="77777777" w:rsidR="002818C9" w:rsidRPr="003D02E3" w:rsidRDefault="002818C9" w:rsidP="00E56222">
            <w:pPr>
              <w:jc w:val="left"/>
              <w:rPr>
                <w:b/>
              </w:rPr>
            </w:pPr>
            <w:r w:rsidRPr="003D02E3">
              <w:rPr>
                <w:b/>
              </w:rPr>
              <w:t>Méthode testée</w:t>
            </w:r>
          </w:p>
        </w:tc>
        <w:tc>
          <w:tcPr>
            <w:tcW w:w="6971" w:type="dxa"/>
          </w:tcPr>
          <w:p w14:paraId="1334E13D" w14:textId="77777777" w:rsidR="002818C9" w:rsidRPr="000F4CF8" w:rsidRDefault="002818C9" w:rsidP="00E56222">
            <w:pPr>
              <w:spacing w:line="240" w:lineRule="auto"/>
            </w:pPr>
            <w:r>
              <w:t xml:space="preserve">Tournoi&lt;std ::string&gt;:: </w:t>
            </w:r>
            <w:r>
              <w:rPr>
                <w:rFonts w:ascii="Consolas" w:eastAsiaTheme="minorHAnsi" w:hAnsi="Consolas" w:cs="Consolas"/>
                <w:color w:val="000000"/>
                <w:sz w:val="19"/>
                <w:szCs w:val="19"/>
                <w:lang w:bidi="ar-SA"/>
              </w:rPr>
              <w:t>obtenirMatchups</w:t>
            </w:r>
            <w:r>
              <w:t xml:space="preserve"> (</w:t>
            </w:r>
            <w:r>
              <w:rPr>
                <w:rFonts w:ascii="Consolas" w:eastAsiaTheme="minorHAnsi" w:hAnsi="Consolas" w:cs="Consolas"/>
                <w:color w:val="000000"/>
                <w:sz w:val="19"/>
                <w:szCs w:val="19"/>
                <w:lang w:bidi="ar-SA"/>
              </w:rPr>
              <w:t>)</w:t>
            </w:r>
          </w:p>
        </w:tc>
      </w:tr>
      <w:tr w:rsidR="002818C9" w14:paraId="0E40FBF3" w14:textId="77777777" w:rsidTr="00E56222">
        <w:trPr>
          <w:trHeight w:hRule="exact" w:val="57"/>
        </w:trPr>
        <w:tc>
          <w:tcPr>
            <w:tcW w:w="8780" w:type="dxa"/>
            <w:gridSpan w:val="2"/>
            <w:vAlign w:val="center"/>
          </w:tcPr>
          <w:p w14:paraId="2CCB4C75" w14:textId="77777777" w:rsidR="002818C9" w:rsidRDefault="002818C9" w:rsidP="00E56222"/>
        </w:tc>
      </w:tr>
      <w:tr w:rsidR="002818C9" w:rsidRPr="003D02E3" w14:paraId="357DFB78" w14:textId="77777777" w:rsidTr="00E56222">
        <w:tc>
          <w:tcPr>
            <w:tcW w:w="8780" w:type="dxa"/>
            <w:gridSpan w:val="2"/>
            <w:shd w:val="clear" w:color="auto" w:fill="F2F2F2" w:themeFill="background1" w:themeFillShade="F2"/>
            <w:vAlign w:val="center"/>
          </w:tcPr>
          <w:p w14:paraId="6E0E4BC7" w14:textId="77777777" w:rsidR="002818C9" w:rsidRPr="003D02E3" w:rsidRDefault="002818C9" w:rsidP="00E56222">
            <w:pPr>
              <w:jc w:val="left"/>
              <w:rPr>
                <w:b/>
              </w:rPr>
            </w:pPr>
            <w:r w:rsidRPr="003D02E3">
              <w:rPr>
                <w:b/>
              </w:rPr>
              <w:t>Justification</w:t>
            </w:r>
          </w:p>
        </w:tc>
      </w:tr>
      <w:tr w:rsidR="002818C9" w14:paraId="639E195B" w14:textId="77777777" w:rsidTr="00E56222">
        <w:tc>
          <w:tcPr>
            <w:tcW w:w="8780" w:type="dxa"/>
            <w:gridSpan w:val="2"/>
            <w:vAlign w:val="center"/>
          </w:tcPr>
          <w:p w14:paraId="3D24ECE8" w14:textId="77777777" w:rsidR="002818C9" w:rsidRDefault="002818C9" w:rsidP="00E56222">
            <w:pPr>
              <w:spacing w:line="240" w:lineRule="auto"/>
              <w:jc w:val="left"/>
            </w:pPr>
            <w:r>
              <w:t>Pour afficher, le tournoi à l’écran, il est nécessaire de connaître l’ensemble des noms et scores des participants. Pour se faire, on utilise la méthode obtenirMatchups.</w:t>
            </w:r>
          </w:p>
          <w:p w14:paraId="4CA1509B" w14:textId="77777777" w:rsidR="002818C9" w:rsidRDefault="002818C9" w:rsidP="00E56222">
            <w:pPr>
              <w:spacing w:line="240" w:lineRule="auto"/>
              <w:jc w:val="left"/>
            </w:pPr>
          </w:p>
        </w:tc>
      </w:tr>
      <w:tr w:rsidR="002818C9" w14:paraId="7C6D6C73" w14:textId="77777777" w:rsidTr="00E56222">
        <w:trPr>
          <w:trHeight w:hRule="exact" w:val="57"/>
        </w:trPr>
        <w:tc>
          <w:tcPr>
            <w:tcW w:w="8780" w:type="dxa"/>
            <w:gridSpan w:val="2"/>
            <w:vAlign w:val="center"/>
          </w:tcPr>
          <w:p w14:paraId="433FAA19" w14:textId="77777777" w:rsidR="002818C9" w:rsidRDefault="002818C9" w:rsidP="00E56222">
            <w:pPr>
              <w:jc w:val="left"/>
            </w:pPr>
          </w:p>
        </w:tc>
      </w:tr>
      <w:tr w:rsidR="002818C9" w:rsidRPr="003D02E3" w14:paraId="0241F697" w14:textId="77777777" w:rsidTr="00E56222">
        <w:tc>
          <w:tcPr>
            <w:tcW w:w="8780" w:type="dxa"/>
            <w:gridSpan w:val="2"/>
            <w:shd w:val="clear" w:color="auto" w:fill="F2F2F2" w:themeFill="background1" w:themeFillShade="F2"/>
            <w:vAlign w:val="center"/>
          </w:tcPr>
          <w:p w14:paraId="0CE68326" w14:textId="77777777" w:rsidR="002818C9" w:rsidRPr="003D02E3" w:rsidRDefault="002818C9" w:rsidP="00E56222">
            <w:pPr>
              <w:jc w:val="left"/>
              <w:rPr>
                <w:b/>
              </w:rPr>
            </w:pPr>
            <w:r w:rsidRPr="003D02E3">
              <w:rPr>
                <w:b/>
              </w:rPr>
              <w:t>Explication</w:t>
            </w:r>
            <w:r>
              <w:rPr>
                <w:b/>
              </w:rPr>
              <w:t xml:space="preserve"> du cas de test</w:t>
            </w:r>
          </w:p>
        </w:tc>
      </w:tr>
      <w:tr w:rsidR="002818C9" w14:paraId="37B559B8" w14:textId="77777777" w:rsidTr="00E56222">
        <w:trPr>
          <w:trHeight w:val="763"/>
        </w:trPr>
        <w:tc>
          <w:tcPr>
            <w:tcW w:w="8780" w:type="dxa"/>
            <w:gridSpan w:val="2"/>
          </w:tcPr>
          <w:p w14:paraId="379DB1A8" w14:textId="77777777" w:rsidR="002818C9" w:rsidRDefault="002818C9" w:rsidP="00E56222">
            <w:pPr>
              <w:spacing w:line="240" w:lineRule="auto"/>
            </w:pPr>
            <w:r>
              <w:t>Un tournoi est créé avec une liste de participants (ici des noms). On affecte des scores à tous les matchups et on vérifie si les noms concordent avec celui du joueur sensé y être présent et si le joueur n’est pas le gagnant, on vérifie s’il a le bon score d’associé.</w:t>
            </w:r>
          </w:p>
        </w:tc>
      </w:tr>
    </w:tbl>
    <w:p w14:paraId="433FB099" w14:textId="417E3CB7" w:rsidR="002818C9" w:rsidRDefault="002818C9" w:rsidP="002818C9">
      <w:pPr>
        <w:spacing w:after="200" w:line="276" w:lineRule="auto"/>
        <w:jc w:val="left"/>
      </w:pPr>
    </w:p>
    <w:p w14:paraId="22EC1146" w14:textId="471D1FD5" w:rsidR="00EE0A5E" w:rsidRDefault="00EE0A5E" w:rsidP="002818C9">
      <w:pPr>
        <w:spacing w:after="200" w:line="276" w:lineRule="auto"/>
        <w:jc w:val="left"/>
      </w:pPr>
    </w:p>
    <w:p w14:paraId="435B1734" w14:textId="77777777" w:rsidR="00EE0A5E" w:rsidRPr="002F5682" w:rsidRDefault="00EE0A5E" w:rsidP="002818C9">
      <w:pPr>
        <w:spacing w:after="200" w:line="276" w:lineRule="auto"/>
        <w:jc w:val="left"/>
      </w:pPr>
    </w:p>
    <w:tbl>
      <w:tblPr>
        <w:tblStyle w:val="Grilledutableau"/>
        <w:tblW w:w="8781" w:type="dxa"/>
        <w:tblLook w:val="04A0" w:firstRow="1" w:lastRow="0" w:firstColumn="1" w:lastColumn="0" w:noHBand="0" w:noVBand="1"/>
      </w:tblPr>
      <w:tblGrid>
        <w:gridCol w:w="1762"/>
        <w:gridCol w:w="4819"/>
        <w:gridCol w:w="2200"/>
      </w:tblGrid>
      <w:tr w:rsidR="00EE0A5E" w:rsidRPr="003D02E3" w14:paraId="6F54E8EF" w14:textId="77777777" w:rsidTr="00EE0A5E">
        <w:trPr>
          <w:gridAfter w:val="1"/>
          <w:wAfter w:w="2200" w:type="dxa"/>
        </w:trPr>
        <w:tc>
          <w:tcPr>
            <w:tcW w:w="6581" w:type="dxa"/>
            <w:gridSpan w:val="2"/>
            <w:shd w:val="clear" w:color="auto" w:fill="8DB3E2" w:themeFill="text2" w:themeFillTint="66"/>
            <w:vAlign w:val="center"/>
          </w:tcPr>
          <w:p w14:paraId="01C4A0AE" w14:textId="47200BEC" w:rsidR="00EE0A5E" w:rsidRPr="003D02E3" w:rsidRDefault="00EE0A5E" w:rsidP="00CC755A">
            <w:pPr>
              <w:jc w:val="left"/>
              <w:rPr>
                <w:b/>
              </w:rPr>
            </w:pPr>
            <w:r>
              <w:rPr>
                <w:b/>
              </w:rPr>
              <w:t>Cas de test</w:t>
            </w:r>
            <w:r w:rsidRPr="003D02E3">
              <w:rPr>
                <w:b/>
              </w:rPr>
              <w:t xml:space="preserve"> # </w:t>
            </w:r>
            <w:r>
              <w:rPr>
                <w:b/>
              </w:rPr>
              <w:t>19</w:t>
            </w:r>
          </w:p>
        </w:tc>
      </w:tr>
      <w:tr w:rsidR="00EE0A5E" w14:paraId="2085FB4A" w14:textId="77777777" w:rsidTr="00EE0A5E">
        <w:trPr>
          <w:gridAfter w:val="1"/>
          <w:wAfter w:w="2200" w:type="dxa"/>
        </w:trPr>
        <w:tc>
          <w:tcPr>
            <w:tcW w:w="1762" w:type="dxa"/>
            <w:shd w:val="clear" w:color="auto" w:fill="F2F2F2" w:themeFill="background1" w:themeFillShade="F2"/>
          </w:tcPr>
          <w:p w14:paraId="2778FBBC" w14:textId="77777777" w:rsidR="00EE0A5E" w:rsidRPr="003D02E3" w:rsidRDefault="00EE0A5E" w:rsidP="00CC755A">
            <w:pPr>
              <w:jc w:val="left"/>
              <w:rPr>
                <w:b/>
              </w:rPr>
            </w:pPr>
            <w:r w:rsidRPr="003D02E3">
              <w:rPr>
                <w:b/>
              </w:rPr>
              <w:t>Méthode testée</w:t>
            </w:r>
          </w:p>
        </w:tc>
        <w:tc>
          <w:tcPr>
            <w:tcW w:w="4819" w:type="dxa"/>
          </w:tcPr>
          <w:p w14:paraId="675E1CDB" w14:textId="26A9D84E" w:rsidR="00EE0A5E" w:rsidRPr="000F4CF8" w:rsidRDefault="00EE0A5E" w:rsidP="00CC755A">
            <w:pPr>
              <w:spacing w:line="240" w:lineRule="auto"/>
            </w:pPr>
            <w:r>
              <w:t>ConfigProfil                                                                            master</w:t>
            </w:r>
          </w:p>
        </w:tc>
      </w:tr>
      <w:tr w:rsidR="00EE0A5E" w14:paraId="37CB1B97" w14:textId="77777777" w:rsidTr="00EE0A5E">
        <w:trPr>
          <w:gridAfter w:val="1"/>
          <w:wAfter w:w="2200" w:type="dxa"/>
          <w:trHeight w:hRule="exact" w:val="57"/>
        </w:trPr>
        <w:tc>
          <w:tcPr>
            <w:tcW w:w="6581" w:type="dxa"/>
            <w:gridSpan w:val="2"/>
            <w:vAlign w:val="center"/>
          </w:tcPr>
          <w:p w14:paraId="4F0617C7" w14:textId="77777777" w:rsidR="00EE0A5E" w:rsidRDefault="00EE0A5E" w:rsidP="00CC755A"/>
        </w:tc>
      </w:tr>
      <w:tr w:rsidR="00EE0A5E" w:rsidRPr="003D02E3" w14:paraId="1DF62CB9" w14:textId="77777777" w:rsidTr="00EE0A5E">
        <w:trPr>
          <w:gridAfter w:val="1"/>
          <w:wAfter w:w="2200" w:type="dxa"/>
        </w:trPr>
        <w:tc>
          <w:tcPr>
            <w:tcW w:w="6581" w:type="dxa"/>
            <w:gridSpan w:val="2"/>
            <w:shd w:val="clear" w:color="auto" w:fill="F2F2F2" w:themeFill="background1" w:themeFillShade="F2"/>
            <w:vAlign w:val="center"/>
          </w:tcPr>
          <w:p w14:paraId="05EE31B9" w14:textId="77777777" w:rsidR="00EE0A5E" w:rsidRPr="003D02E3" w:rsidRDefault="00EE0A5E" w:rsidP="00CC755A">
            <w:pPr>
              <w:jc w:val="left"/>
              <w:rPr>
                <w:b/>
              </w:rPr>
            </w:pPr>
            <w:r w:rsidRPr="003D02E3">
              <w:rPr>
                <w:b/>
              </w:rPr>
              <w:t>Justification</w:t>
            </w:r>
          </w:p>
        </w:tc>
      </w:tr>
      <w:tr w:rsidR="00EE0A5E" w14:paraId="4DB7E0F0" w14:textId="77777777" w:rsidTr="00EE0A5E">
        <w:trPr>
          <w:gridAfter w:val="1"/>
          <w:wAfter w:w="2200" w:type="dxa"/>
        </w:trPr>
        <w:tc>
          <w:tcPr>
            <w:tcW w:w="6581" w:type="dxa"/>
            <w:gridSpan w:val="2"/>
            <w:vAlign w:val="center"/>
          </w:tcPr>
          <w:p w14:paraId="081E76A0" w14:textId="274A1DC3" w:rsidR="00EE0A5E" w:rsidRDefault="00EE0A5E" w:rsidP="00CC755A">
            <w:pPr>
              <w:spacing w:line="240" w:lineRule="auto"/>
              <w:jc w:val="left"/>
            </w:pPr>
            <w:r>
              <w:t>La classe gere la liste de profils, elle permet d’assigner un nom, une vitesse et un probabilité à un profil</w:t>
            </w:r>
          </w:p>
          <w:p w14:paraId="13B97B32" w14:textId="77777777" w:rsidR="00EE0A5E" w:rsidRDefault="00EE0A5E" w:rsidP="00CC755A">
            <w:pPr>
              <w:spacing w:line="240" w:lineRule="auto"/>
              <w:jc w:val="left"/>
            </w:pPr>
          </w:p>
        </w:tc>
      </w:tr>
      <w:tr w:rsidR="00EE0A5E" w14:paraId="2382A934" w14:textId="77777777" w:rsidTr="00EE0A5E">
        <w:trPr>
          <w:gridAfter w:val="1"/>
          <w:wAfter w:w="2200" w:type="dxa"/>
          <w:trHeight w:hRule="exact" w:val="57"/>
        </w:trPr>
        <w:tc>
          <w:tcPr>
            <w:tcW w:w="6581" w:type="dxa"/>
            <w:gridSpan w:val="2"/>
            <w:vAlign w:val="center"/>
          </w:tcPr>
          <w:p w14:paraId="223D44BC" w14:textId="77777777" w:rsidR="00EE0A5E" w:rsidRDefault="00EE0A5E" w:rsidP="00CC755A">
            <w:pPr>
              <w:jc w:val="left"/>
            </w:pPr>
          </w:p>
        </w:tc>
      </w:tr>
      <w:tr w:rsidR="00EE0A5E" w:rsidRPr="003D02E3" w14:paraId="7E8FBC3E" w14:textId="77777777" w:rsidTr="00EE0A5E">
        <w:trPr>
          <w:gridAfter w:val="1"/>
          <w:wAfter w:w="2200" w:type="dxa"/>
        </w:trPr>
        <w:tc>
          <w:tcPr>
            <w:tcW w:w="6581" w:type="dxa"/>
            <w:gridSpan w:val="2"/>
          </w:tcPr>
          <w:p w14:paraId="36FC0D1C" w14:textId="53968209" w:rsidR="00EE0A5E" w:rsidRPr="003D02E3" w:rsidRDefault="00EE0A5E" w:rsidP="00CC755A">
            <w:pPr>
              <w:jc w:val="left"/>
              <w:rPr>
                <w:b/>
              </w:rPr>
            </w:pPr>
            <w:r>
              <w:rPr>
                <w:b/>
              </w:rPr>
              <w:t>Cas de test</w:t>
            </w:r>
            <w:r w:rsidRPr="003D02E3">
              <w:rPr>
                <w:b/>
              </w:rPr>
              <w:t xml:space="preserve"> # </w:t>
            </w:r>
            <w:r>
              <w:rPr>
                <w:b/>
              </w:rPr>
              <w:t>19</w:t>
            </w:r>
          </w:p>
        </w:tc>
      </w:tr>
      <w:tr w:rsidR="00EE0A5E" w:rsidRPr="000F4CF8" w14:paraId="2481A4E2" w14:textId="77777777" w:rsidTr="00EE0A5E">
        <w:tc>
          <w:tcPr>
            <w:tcW w:w="6581" w:type="dxa"/>
            <w:gridSpan w:val="2"/>
          </w:tcPr>
          <w:p w14:paraId="6B3584E4" w14:textId="3279F0B9" w:rsidR="00EE0A5E" w:rsidRPr="003D02E3" w:rsidRDefault="00EE0A5E" w:rsidP="00CC755A">
            <w:pPr>
              <w:jc w:val="left"/>
              <w:rPr>
                <w:b/>
              </w:rPr>
            </w:pPr>
            <w:r w:rsidRPr="003D02E3">
              <w:rPr>
                <w:b/>
              </w:rPr>
              <w:t>Méthode testée</w:t>
            </w:r>
            <w:r>
              <w:rPr>
                <w:b/>
              </w:rPr>
              <w:t> :  setProfil(testGestionProfils)</w:t>
            </w:r>
          </w:p>
        </w:tc>
        <w:tc>
          <w:tcPr>
            <w:tcW w:w="2200" w:type="dxa"/>
          </w:tcPr>
          <w:p w14:paraId="7F380E18" w14:textId="77777777" w:rsidR="00EE0A5E" w:rsidRPr="000F4CF8" w:rsidRDefault="00EE0A5E" w:rsidP="00CC755A">
            <w:pPr>
              <w:spacing w:line="240" w:lineRule="auto"/>
            </w:pPr>
            <w:r>
              <w:t xml:space="preserve">Tournoi&lt;std ::string&gt;:: </w:t>
            </w:r>
            <w:r>
              <w:rPr>
                <w:rFonts w:ascii="Consolas" w:eastAsiaTheme="minorHAnsi" w:hAnsi="Consolas" w:cs="Consolas"/>
                <w:color w:val="000000"/>
                <w:sz w:val="19"/>
                <w:szCs w:val="19"/>
                <w:lang w:bidi="ar-SA"/>
              </w:rPr>
              <w:t>obtenirMatchups</w:t>
            </w:r>
            <w:r>
              <w:t xml:space="preserve"> (</w:t>
            </w:r>
            <w:r>
              <w:rPr>
                <w:rFonts w:ascii="Consolas" w:eastAsiaTheme="minorHAnsi" w:hAnsi="Consolas" w:cs="Consolas"/>
                <w:color w:val="000000"/>
                <w:sz w:val="19"/>
                <w:szCs w:val="19"/>
                <w:lang w:bidi="ar-SA"/>
              </w:rPr>
              <w:t>)</w:t>
            </w:r>
          </w:p>
        </w:tc>
      </w:tr>
      <w:tr w:rsidR="00EE0A5E" w14:paraId="230692B2" w14:textId="77777777" w:rsidTr="00EE0A5E">
        <w:trPr>
          <w:gridAfter w:val="1"/>
          <w:wAfter w:w="2200" w:type="dxa"/>
          <w:trHeight w:hRule="exact" w:val="57"/>
        </w:trPr>
        <w:tc>
          <w:tcPr>
            <w:tcW w:w="6581" w:type="dxa"/>
            <w:gridSpan w:val="2"/>
          </w:tcPr>
          <w:p w14:paraId="1C9F36D0" w14:textId="77777777" w:rsidR="00EE0A5E" w:rsidRDefault="00EE0A5E" w:rsidP="00CC755A"/>
        </w:tc>
      </w:tr>
      <w:tr w:rsidR="00EE0A5E" w:rsidRPr="003D02E3" w14:paraId="1A30A621" w14:textId="77777777" w:rsidTr="00EE0A5E">
        <w:trPr>
          <w:gridAfter w:val="1"/>
          <w:wAfter w:w="2200" w:type="dxa"/>
        </w:trPr>
        <w:tc>
          <w:tcPr>
            <w:tcW w:w="6581" w:type="dxa"/>
            <w:gridSpan w:val="2"/>
          </w:tcPr>
          <w:p w14:paraId="4E3674EE" w14:textId="77777777" w:rsidR="00EE0A5E" w:rsidRPr="003D02E3" w:rsidRDefault="00EE0A5E" w:rsidP="00CC755A">
            <w:pPr>
              <w:jc w:val="left"/>
              <w:rPr>
                <w:b/>
              </w:rPr>
            </w:pPr>
            <w:r w:rsidRPr="003D02E3">
              <w:rPr>
                <w:b/>
              </w:rPr>
              <w:t>Justification</w:t>
            </w:r>
          </w:p>
        </w:tc>
      </w:tr>
      <w:tr w:rsidR="00EE0A5E" w14:paraId="506E9739" w14:textId="77777777" w:rsidTr="00EE0A5E">
        <w:trPr>
          <w:gridAfter w:val="1"/>
          <w:wAfter w:w="2200" w:type="dxa"/>
        </w:trPr>
        <w:tc>
          <w:tcPr>
            <w:tcW w:w="6581" w:type="dxa"/>
            <w:gridSpan w:val="2"/>
          </w:tcPr>
          <w:p w14:paraId="57620765" w14:textId="595CFC43" w:rsidR="00EE0A5E" w:rsidRDefault="00EE0A5E" w:rsidP="00CC755A">
            <w:pPr>
              <w:spacing w:line="240" w:lineRule="auto"/>
              <w:jc w:val="left"/>
            </w:pPr>
            <w:r>
              <w:t>Permet de verifier si la sauvegarde de Profils</w:t>
            </w:r>
          </w:p>
          <w:p w14:paraId="66C28B80" w14:textId="77777777" w:rsidR="00EE0A5E" w:rsidRDefault="00EE0A5E" w:rsidP="00CC755A">
            <w:pPr>
              <w:spacing w:line="240" w:lineRule="auto"/>
              <w:jc w:val="left"/>
            </w:pPr>
          </w:p>
        </w:tc>
      </w:tr>
      <w:tr w:rsidR="00EE0A5E" w14:paraId="15C0BC02" w14:textId="77777777" w:rsidTr="00EE0A5E">
        <w:trPr>
          <w:gridAfter w:val="1"/>
          <w:wAfter w:w="2200" w:type="dxa"/>
          <w:trHeight w:hRule="exact" w:val="57"/>
        </w:trPr>
        <w:tc>
          <w:tcPr>
            <w:tcW w:w="6581" w:type="dxa"/>
            <w:gridSpan w:val="2"/>
          </w:tcPr>
          <w:p w14:paraId="3DAC4ADC" w14:textId="77777777" w:rsidR="00EE0A5E" w:rsidRDefault="00EE0A5E" w:rsidP="00CC755A">
            <w:pPr>
              <w:jc w:val="left"/>
            </w:pPr>
          </w:p>
        </w:tc>
      </w:tr>
      <w:tr w:rsidR="00EE0A5E" w:rsidRPr="003D02E3" w14:paraId="7E9727F3" w14:textId="77777777" w:rsidTr="00EE0A5E">
        <w:trPr>
          <w:gridAfter w:val="1"/>
          <w:wAfter w:w="2200" w:type="dxa"/>
        </w:trPr>
        <w:tc>
          <w:tcPr>
            <w:tcW w:w="6581" w:type="dxa"/>
            <w:gridSpan w:val="2"/>
          </w:tcPr>
          <w:p w14:paraId="1DF9434A" w14:textId="77777777" w:rsidR="00EE0A5E" w:rsidRPr="003D02E3" w:rsidRDefault="00EE0A5E" w:rsidP="00CC755A">
            <w:pPr>
              <w:jc w:val="left"/>
              <w:rPr>
                <w:b/>
              </w:rPr>
            </w:pPr>
            <w:r w:rsidRPr="003D02E3">
              <w:rPr>
                <w:b/>
              </w:rPr>
              <w:t>Explication</w:t>
            </w:r>
            <w:r>
              <w:rPr>
                <w:b/>
              </w:rPr>
              <w:t xml:space="preserve"> du cas de test</w:t>
            </w:r>
          </w:p>
        </w:tc>
      </w:tr>
      <w:tr w:rsidR="00EE0A5E" w14:paraId="65F710A2" w14:textId="77777777" w:rsidTr="00EE0A5E">
        <w:trPr>
          <w:gridAfter w:val="1"/>
          <w:wAfter w:w="2200" w:type="dxa"/>
          <w:trHeight w:val="763"/>
        </w:trPr>
        <w:tc>
          <w:tcPr>
            <w:tcW w:w="6581" w:type="dxa"/>
            <w:gridSpan w:val="2"/>
          </w:tcPr>
          <w:p w14:paraId="07E48CB8" w14:textId="3E879D5D" w:rsidR="00EE0A5E" w:rsidRDefault="00EE0A5E" w:rsidP="00CC755A">
            <w:pPr>
              <w:spacing w:line="240" w:lineRule="auto"/>
            </w:pPr>
            <w:r>
              <w:t>On donne des valeurs a un profil et on verifie apres que ces données sont bien assigné au profil</w:t>
            </w:r>
            <w:bookmarkStart w:id="0" w:name="_GoBack"/>
            <w:bookmarkEnd w:id="0"/>
          </w:p>
        </w:tc>
      </w:tr>
    </w:tbl>
    <w:p w14:paraId="01D575B7" w14:textId="77777777" w:rsidR="008A6693" w:rsidRPr="002F5682" w:rsidRDefault="008A6693" w:rsidP="008F298D">
      <w:pPr>
        <w:spacing w:after="200" w:line="276" w:lineRule="auto"/>
        <w:jc w:val="left"/>
      </w:pPr>
    </w:p>
    <w:sectPr w:rsidR="008A6693" w:rsidRPr="002F5682" w:rsidSect="00401A2D">
      <w:footerReference w:type="default" r:id="rId9"/>
      <w:pgSz w:w="12240" w:h="15840" w:code="1"/>
      <w:pgMar w:top="964" w:right="1797" w:bottom="851" w:left="1797"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064B4" w14:textId="77777777" w:rsidR="0059016F" w:rsidRDefault="0059016F" w:rsidP="001F0FFC">
      <w:pPr>
        <w:spacing w:line="240" w:lineRule="auto"/>
      </w:pPr>
      <w:r>
        <w:separator/>
      </w:r>
    </w:p>
  </w:endnote>
  <w:endnote w:type="continuationSeparator" w:id="0">
    <w:p w14:paraId="4C4B91D5" w14:textId="77777777" w:rsidR="0059016F" w:rsidRDefault="0059016F" w:rsidP="001F0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178074"/>
      <w:docPartObj>
        <w:docPartGallery w:val="Page Numbers (Bottom of Page)"/>
        <w:docPartUnique/>
      </w:docPartObj>
    </w:sdtPr>
    <w:sdtEndPr/>
    <w:sdtContent>
      <w:p w14:paraId="6E1A117D" w14:textId="55FB74DE" w:rsidR="0008748A" w:rsidRDefault="0008748A">
        <w:pPr>
          <w:pStyle w:val="Pieddepage"/>
          <w:jc w:val="center"/>
        </w:pPr>
        <w:r>
          <w:fldChar w:fldCharType="begin"/>
        </w:r>
        <w:r>
          <w:instrText>PAGE   \* MERGEFORMAT</w:instrText>
        </w:r>
        <w:r>
          <w:fldChar w:fldCharType="separate"/>
        </w:r>
        <w:r w:rsidR="00EE0A5E" w:rsidRPr="00EE0A5E">
          <w:rPr>
            <w:noProof/>
            <w:lang w:val="fr-FR"/>
          </w:rPr>
          <w:t>7</w:t>
        </w:r>
        <w:r>
          <w:fldChar w:fldCharType="end"/>
        </w:r>
      </w:p>
    </w:sdtContent>
  </w:sdt>
  <w:p w14:paraId="6E1A117E" w14:textId="77777777" w:rsidR="0008748A" w:rsidRDefault="0008748A">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1248EF" w14:textId="77777777" w:rsidR="0059016F" w:rsidRDefault="0059016F" w:rsidP="001F0FFC">
      <w:pPr>
        <w:spacing w:line="240" w:lineRule="auto"/>
      </w:pPr>
      <w:r>
        <w:separator/>
      </w:r>
    </w:p>
  </w:footnote>
  <w:footnote w:type="continuationSeparator" w:id="0">
    <w:p w14:paraId="701D9FC8" w14:textId="77777777" w:rsidR="0059016F" w:rsidRDefault="0059016F" w:rsidP="001F0F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3368"/>
    <w:multiLevelType w:val="hybridMultilevel"/>
    <w:tmpl w:val="0B4A5A18"/>
    <w:lvl w:ilvl="0" w:tplc="20FA966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88A49D8"/>
    <w:multiLevelType w:val="hybridMultilevel"/>
    <w:tmpl w:val="39ACF72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62309A"/>
    <w:multiLevelType w:val="hybridMultilevel"/>
    <w:tmpl w:val="6742AE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513218C"/>
    <w:multiLevelType w:val="hybridMultilevel"/>
    <w:tmpl w:val="1D50DE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DC54167"/>
    <w:multiLevelType w:val="hybridMultilevel"/>
    <w:tmpl w:val="F03CC72C"/>
    <w:lvl w:ilvl="0" w:tplc="378AFAA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39A5295A"/>
    <w:multiLevelType w:val="hybridMultilevel"/>
    <w:tmpl w:val="FFF0354C"/>
    <w:lvl w:ilvl="0" w:tplc="BFF6DFC4">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418E264A"/>
    <w:multiLevelType w:val="hybridMultilevel"/>
    <w:tmpl w:val="41C204C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70A1FFA"/>
    <w:multiLevelType w:val="hybridMultilevel"/>
    <w:tmpl w:val="BD20293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4B5D695F"/>
    <w:multiLevelType w:val="hybridMultilevel"/>
    <w:tmpl w:val="BD38C4C6"/>
    <w:lvl w:ilvl="0" w:tplc="AA26FDEA">
      <w:numFmt w:val="bullet"/>
      <w:lvlText w:val="-"/>
      <w:lvlJc w:val="left"/>
      <w:pPr>
        <w:ind w:left="720" w:hanging="360"/>
      </w:pPr>
      <w:rPr>
        <w:rFonts w:ascii="Calibri" w:eastAsiaTheme="minorEastAsia" w:hAnsi="Calibr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52FD7B66"/>
    <w:multiLevelType w:val="hybridMultilevel"/>
    <w:tmpl w:val="7360BF14"/>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15:restartNumberingAfterBreak="0">
    <w:nsid w:val="5AE07E1B"/>
    <w:multiLevelType w:val="hybridMultilevel"/>
    <w:tmpl w:val="6CEABF6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60AD0F90"/>
    <w:multiLevelType w:val="hybridMultilevel"/>
    <w:tmpl w:val="8444AB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5AB0F7F"/>
    <w:multiLevelType w:val="hybridMultilevel"/>
    <w:tmpl w:val="472EFF7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2"/>
  </w:num>
  <w:num w:numId="5">
    <w:abstractNumId w:val="10"/>
  </w:num>
  <w:num w:numId="6">
    <w:abstractNumId w:val="3"/>
  </w:num>
  <w:num w:numId="7">
    <w:abstractNumId w:val="9"/>
  </w:num>
  <w:num w:numId="8">
    <w:abstractNumId w:val="5"/>
  </w:num>
  <w:num w:numId="9">
    <w:abstractNumId w:val="0"/>
  </w:num>
  <w:num w:numId="10">
    <w:abstractNumId w:val="4"/>
  </w:num>
  <w:num w:numId="11">
    <w:abstractNumId w:val="1"/>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fr-CA" w:vendorID="64" w:dllVersion="131078" w:nlCheck="1" w:checkStyle="0"/>
  <w:activeWritingStyle w:appName="MSWord" w:lang="fr-FR" w:vendorID="64" w:dllVersion="131078" w:nlCheck="1" w:checkStyle="0"/>
  <w:activeWritingStyle w:appName="MSWord" w:lang="en-CA" w:vendorID="64" w:dllVersion="131078" w:nlCheck="1" w:checkStyle="0"/>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1D3C7E"/>
    <w:rsid w:val="0000412D"/>
    <w:rsid w:val="0001250A"/>
    <w:rsid w:val="00021EC4"/>
    <w:rsid w:val="00022037"/>
    <w:rsid w:val="0002456A"/>
    <w:rsid w:val="000251AE"/>
    <w:rsid w:val="00025EAE"/>
    <w:rsid w:val="00051331"/>
    <w:rsid w:val="0005295C"/>
    <w:rsid w:val="00052D00"/>
    <w:rsid w:val="00055DF0"/>
    <w:rsid w:val="0008748A"/>
    <w:rsid w:val="0009142A"/>
    <w:rsid w:val="00092464"/>
    <w:rsid w:val="000B46F7"/>
    <w:rsid w:val="000B7F09"/>
    <w:rsid w:val="000D0E8E"/>
    <w:rsid w:val="000E5F01"/>
    <w:rsid w:val="000F286B"/>
    <w:rsid w:val="000F4CF8"/>
    <w:rsid w:val="0010418D"/>
    <w:rsid w:val="001126CB"/>
    <w:rsid w:val="001216BC"/>
    <w:rsid w:val="00122B6F"/>
    <w:rsid w:val="0012433D"/>
    <w:rsid w:val="00131CB2"/>
    <w:rsid w:val="00144750"/>
    <w:rsid w:val="00147F25"/>
    <w:rsid w:val="001500F0"/>
    <w:rsid w:val="00150749"/>
    <w:rsid w:val="00156336"/>
    <w:rsid w:val="00163110"/>
    <w:rsid w:val="00166F04"/>
    <w:rsid w:val="001806BC"/>
    <w:rsid w:val="001A7B35"/>
    <w:rsid w:val="001C1609"/>
    <w:rsid w:val="001C173A"/>
    <w:rsid w:val="001C7FB0"/>
    <w:rsid w:val="001D136C"/>
    <w:rsid w:val="001D3C7E"/>
    <w:rsid w:val="001F0FFC"/>
    <w:rsid w:val="001F4182"/>
    <w:rsid w:val="001F55CE"/>
    <w:rsid w:val="001F55D0"/>
    <w:rsid w:val="00202979"/>
    <w:rsid w:val="00205ED4"/>
    <w:rsid w:val="00206C35"/>
    <w:rsid w:val="002168E9"/>
    <w:rsid w:val="00222C90"/>
    <w:rsid w:val="00231CAC"/>
    <w:rsid w:val="0024121F"/>
    <w:rsid w:val="00251868"/>
    <w:rsid w:val="002577A6"/>
    <w:rsid w:val="00264D91"/>
    <w:rsid w:val="0027354F"/>
    <w:rsid w:val="00275607"/>
    <w:rsid w:val="002777C7"/>
    <w:rsid w:val="002818C9"/>
    <w:rsid w:val="002A3690"/>
    <w:rsid w:val="002A377C"/>
    <w:rsid w:val="002B693F"/>
    <w:rsid w:val="002C2BB2"/>
    <w:rsid w:val="002C6DA9"/>
    <w:rsid w:val="002D14D1"/>
    <w:rsid w:val="002E3ACC"/>
    <w:rsid w:val="002E41BC"/>
    <w:rsid w:val="002F5682"/>
    <w:rsid w:val="003248ED"/>
    <w:rsid w:val="0033372D"/>
    <w:rsid w:val="00336A21"/>
    <w:rsid w:val="003474C1"/>
    <w:rsid w:val="003537FE"/>
    <w:rsid w:val="00355709"/>
    <w:rsid w:val="003721A0"/>
    <w:rsid w:val="003725FF"/>
    <w:rsid w:val="00385BFA"/>
    <w:rsid w:val="003A4916"/>
    <w:rsid w:val="003C6091"/>
    <w:rsid w:val="003D02E3"/>
    <w:rsid w:val="003F0CAD"/>
    <w:rsid w:val="003F1610"/>
    <w:rsid w:val="003F166E"/>
    <w:rsid w:val="003F2C45"/>
    <w:rsid w:val="00401A2D"/>
    <w:rsid w:val="004227DE"/>
    <w:rsid w:val="00422C9F"/>
    <w:rsid w:val="0042385D"/>
    <w:rsid w:val="00433142"/>
    <w:rsid w:val="004332BC"/>
    <w:rsid w:val="00436500"/>
    <w:rsid w:val="004441F6"/>
    <w:rsid w:val="00450566"/>
    <w:rsid w:val="0045251F"/>
    <w:rsid w:val="00452CAD"/>
    <w:rsid w:val="00452D85"/>
    <w:rsid w:val="004540A0"/>
    <w:rsid w:val="00454CA4"/>
    <w:rsid w:val="00455A3F"/>
    <w:rsid w:val="00465DC9"/>
    <w:rsid w:val="004A5685"/>
    <w:rsid w:val="004C5509"/>
    <w:rsid w:val="004D0CF4"/>
    <w:rsid w:val="004D2DD1"/>
    <w:rsid w:val="004D467B"/>
    <w:rsid w:val="004D699E"/>
    <w:rsid w:val="004E2EE7"/>
    <w:rsid w:val="004E6831"/>
    <w:rsid w:val="004F3DA1"/>
    <w:rsid w:val="00501DA9"/>
    <w:rsid w:val="00530761"/>
    <w:rsid w:val="00536B6C"/>
    <w:rsid w:val="0054130F"/>
    <w:rsid w:val="00543ADD"/>
    <w:rsid w:val="005524D1"/>
    <w:rsid w:val="00560E67"/>
    <w:rsid w:val="00565BF8"/>
    <w:rsid w:val="0057245D"/>
    <w:rsid w:val="005773AE"/>
    <w:rsid w:val="00582A53"/>
    <w:rsid w:val="00582A76"/>
    <w:rsid w:val="0059016F"/>
    <w:rsid w:val="00590A82"/>
    <w:rsid w:val="00591FF2"/>
    <w:rsid w:val="005A12AA"/>
    <w:rsid w:val="005B119B"/>
    <w:rsid w:val="005D352C"/>
    <w:rsid w:val="005D4289"/>
    <w:rsid w:val="0060524C"/>
    <w:rsid w:val="006065A3"/>
    <w:rsid w:val="006104CB"/>
    <w:rsid w:val="0061762E"/>
    <w:rsid w:val="00623974"/>
    <w:rsid w:val="0062580C"/>
    <w:rsid w:val="00627DF4"/>
    <w:rsid w:val="00654BD4"/>
    <w:rsid w:val="00654EDE"/>
    <w:rsid w:val="00656373"/>
    <w:rsid w:val="00674DE3"/>
    <w:rsid w:val="00682B73"/>
    <w:rsid w:val="00682BCF"/>
    <w:rsid w:val="00696127"/>
    <w:rsid w:val="0069728A"/>
    <w:rsid w:val="006B024E"/>
    <w:rsid w:val="006B0FA7"/>
    <w:rsid w:val="006B4B72"/>
    <w:rsid w:val="006B7AEB"/>
    <w:rsid w:val="006D66A8"/>
    <w:rsid w:val="006F64A5"/>
    <w:rsid w:val="00707EAA"/>
    <w:rsid w:val="007137B8"/>
    <w:rsid w:val="0071519A"/>
    <w:rsid w:val="007211BB"/>
    <w:rsid w:val="0072783A"/>
    <w:rsid w:val="00733FE9"/>
    <w:rsid w:val="00736C96"/>
    <w:rsid w:val="00745EA9"/>
    <w:rsid w:val="007512C0"/>
    <w:rsid w:val="0075561C"/>
    <w:rsid w:val="00774B7E"/>
    <w:rsid w:val="00781009"/>
    <w:rsid w:val="0078417B"/>
    <w:rsid w:val="007C356C"/>
    <w:rsid w:val="007C3C94"/>
    <w:rsid w:val="007D70BE"/>
    <w:rsid w:val="007F3254"/>
    <w:rsid w:val="0080398A"/>
    <w:rsid w:val="00805673"/>
    <w:rsid w:val="00815447"/>
    <w:rsid w:val="008156D7"/>
    <w:rsid w:val="00825D94"/>
    <w:rsid w:val="008262B2"/>
    <w:rsid w:val="008272A3"/>
    <w:rsid w:val="00842D85"/>
    <w:rsid w:val="008438D4"/>
    <w:rsid w:val="00844647"/>
    <w:rsid w:val="008502A7"/>
    <w:rsid w:val="00863233"/>
    <w:rsid w:val="0087487F"/>
    <w:rsid w:val="00874B95"/>
    <w:rsid w:val="008758F5"/>
    <w:rsid w:val="00876E1D"/>
    <w:rsid w:val="0088038C"/>
    <w:rsid w:val="008900D4"/>
    <w:rsid w:val="00897C04"/>
    <w:rsid w:val="008A2316"/>
    <w:rsid w:val="008A3C1B"/>
    <w:rsid w:val="008A4DE7"/>
    <w:rsid w:val="008A6693"/>
    <w:rsid w:val="008A6FE8"/>
    <w:rsid w:val="008C09ED"/>
    <w:rsid w:val="008E2F77"/>
    <w:rsid w:val="008F298D"/>
    <w:rsid w:val="008F47A6"/>
    <w:rsid w:val="008F6171"/>
    <w:rsid w:val="009026CE"/>
    <w:rsid w:val="0090438D"/>
    <w:rsid w:val="00915FA5"/>
    <w:rsid w:val="00916A22"/>
    <w:rsid w:val="00924C8B"/>
    <w:rsid w:val="0093259D"/>
    <w:rsid w:val="00936119"/>
    <w:rsid w:val="009429CA"/>
    <w:rsid w:val="00967F15"/>
    <w:rsid w:val="00972E6C"/>
    <w:rsid w:val="00973688"/>
    <w:rsid w:val="009875AD"/>
    <w:rsid w:val="009B623E"/>
    <w:rsid w:val="009C00FE"/>
    <w:rsid w:val="009D3C78"/>
    <w:rsid w:val="009D4280"/>
    <w:rsid w:val="009D492F"/>
    <w:rsid w:val="009D63F2"/>
    <w:rsid w:val="009E1A2A"/>
    <w:rsid w:val="009F38EF"/>
    <w:rsid w:val="009F76EE"/>
    <w:rsid w:val="009F7BC6"/>
    <w:rsid w:val="00A02445"/>
    <w:rsid w:val="00A16AFB"/>
    <w:rsid w:val="00A32891"/>
    <w:rsid w:val="00A363D7"/>
    <w:rsid w:val="00A448AE"/>
    <w:rsid w:val="00A44BB4"/>
    <w:rsid w:val="00A44D09"/>
    <w:rsid w:val="00A559A9"/>
    <w:rsid w:val="00A609A4"/>
    <w:rsid w:val="00A6120F"/>
    <w:rsid w:val="00A65F7D"/>
    <w:rsid w:val="00A77F34"/>
    <w:rsid w:val="00AA2852"/>
    <w:rsid w:val="00AA7BB0"/>
    <w:rsid w:val="00AB13D3"/>
    <w:rsid w:val="00AC2884"/>
    <w:rsid w:val="00AD78F8"/>
    <w:rsid w:val="00AE72E5"/>
    <w:rsid w:val="00AF5745"/>
    <w:rsid w:val="00B0522B"/>
    <w:rsid w:val="00B12482"/>
    <w:rsid w:val="00B179FC"/>
    <w:rsid w:val="00B35166"/>
    <w:rsid w:val="00B53DF7"/>
    <w:rsid w:val="00B564F5"/>
    <w:rsid w:val="00B66552"/>
    <w:rsid w:val="00B8554A"/>
    <w:rsid w:val="00B9062C"/>
    <w:rsid w:val="00B976AC"/>
    <w:rsid w:val="00BA443A"/>
    <w:rsid w:val="00BB6048"/>
    <w:rsid w:val="00BD598E"/>
    <w:rsid w:val="00C15AA9"/>
    <w:rsid w:val="00C819F2"/>
    <w:rsid w:val="00C9106E"/>
    <w:rsid w:val="00C969F8"/>
    <w:rsid w:val="00CA70D2"/>
    <w:rsid w:val="00CC76F6"/>
    <w:rsid w:val="00CD1FDB"/>
    <w:rsid w:val="00CD3FB4"/>
    <w:rsid w:val="00CD642B"/>
    <w:rsid w:val="00CF0971"/>
    <w:rsid w:val="00D06801"/>
    <w:rsid w:val="00D229D0"/>
    <w:rsid w:val="00D22B20"/>
    <w:rsid w:val="00D25331"/>
    <w:rsid w:val="00D46EC8"/>
    <w:rsid w:val="00D513E3"/>
    <w:rsid w:val="00D51B93"/>
    <w:rsid w:val="00D771C2"/>
    <w:rsid w:val="00D77467"/>
    <w:rsid w:val="00D850D5"/>
    <w:rsid w:val="00DB32AE"/>
    <w:rsid w:val="00DC3518"/>
    <w:rsid w:val="00DC6033"/>
    <w:rsid w:val="00DC69DE"/>
    <w:rsid w:val="00DD33B9"/>
    <w:rsid w:val="00DE0EA3"/>
    <w:rsid w:val="00DE6706"/>
    <w:rsid w:val="00DF3758"/>
    <w:rsid w:val="00E22FFC"/>
    <w:rsid w:val="00E24861"/>
    <w:rsid w:val="00E4044C"/>
    <w:rsid w:val="00E43887"/>
    <w:rsid w:val="00E43F8A"/>
    <w:rsid w:val="00E442D5"/>
    <w:rsid w:val="00E50EE6"/>
    <w:rsid w:val="00E521D2"/>
    <w:rsid w:val="00E5591F"/>
    <w:rsid w:val="00E647AE"/>
    <w:rsid w:val="00E84833"/>
    <w:rsid w:val="00E84ED7"/>
    <w:rsid w:val="00E87D24"/>
    <w:rsid w:val="00E97D77"/>
    <w:rsid w:val="00EA312A"/>
    <w:rsid w:val="00EA4ABC"/>
    <w:rsid w:val="00EB1695"/>
    <w:rsid w:val="00EC598C"/>
    <w:rsid w:val="00ED2730"/>
    <w:rsid w:val="00EE0441"/>
    <w:rsid w:val="00EE0A5E"/>
    <w:rsid w:val="00F06899"/>
    <w:rsid w:val="00F06ADC"/>
    <w:rsid w:val="00F10110"/>
    <w:rsid w:val="00F136DC"/>
    <w:rsid w:val="00F157B5"/>
    <w:rsid w:val="00F25BB6"/>
    <w:rsid w:val="00F34F9F"/>
    <w:rsid w:val="00F44332"/>
    <w:rsid w:val="00F448AB"/>
    <w:rsid w:val="00F45A32"/>
    <w:rsid w:val="00F45A7A"/>
    <w:rsid w:val="00F52478"/>
    <w:rsid w:val="00F56653"/>
    <w:rsid w:val="00F6493A"/>
    <w:rsid w:val="00F67C8B"/>
    <w:rsid w:val="00F76370"/>
    <w:rsid w:val="00F82232"/>
    <w:rsid w:val="00F9397E"/>
    <w:rsid w:val="00FA0B65"/>
    <w:rsid w:val="00FA4525"/>
    <w:rsid w:val="00FB40BA"/>
    <w:rsid w:val="00FC02AE"/>
    <w:rsid w:val="00FC28D0"/>
    <w:rsid w:val="00FC295B"/>
    <w:rsid w:val="00FC64C4"/>
    <w:rsid w:val="00FD4C9C"/>
    <w:rsid w:val="00FE40AF"/>
    <w:rsid w:val="00FE49D0"/>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E1A1016"/>
  <w15:docId w15:val="{697D851E-1447-44C2-B92B-0C808C51E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C7E"/>
    <w:pPr>
      <w:spacing w:after="0" w:line="420" w:lineRule="auto"/>
      <w:jc w:val="both"/>
    </w:pPr>
    <w:rPr>
      <w:rFonts w:eastAsiaTheme="minorEastAsia"/>
      <w:lang w:bidi="en-US"/>
    </w:rPr>
  </w:style>
  <w:style w:type="paragraph" w:styleId="Titre1">
    <w:name w:val="heading 1"/>
    <w:basedOn w:val="Normal"/>
    <w:next w:val="Normal"/>
    <w:link w:val="Titre1Car"/>
    <w:uiPriority w:val="9"/>
    <w:qFormat/>
    <w:rsid w:val="00205ED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C7FB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D3C7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reCar">
    <w:name w:val="Titre Car"/>
    <w:basedOn w:val="Policepardfaut"/>
    <w:link w:val="Titre"/>
    <w:uiPriority w:val="10"/>
    <w:rsid w:val="001D3C7E"/>
    <w:rPr>
      <w:rFonts w:asciiTheme="majorHAnsi" w:eastAsiaTheme="majorEastAsia" w:hAnsiTheme="majorHAnsi" w:cstheme="majorBidi"/>
      <w:spacing w:val="5"/>
      <w:sz w:val="52"/>
      <w:szCs w:val="52"/>
      <w:lang w:bidi="en-US"/>
    </w:rPr>
  </w:style>
  <w:style w:type="paragraph" w:styleId="Sansinterligne">
    <w:name w:val="No Spacing"/>
    <w:basedOn w:val="Normal"/>
    <w:uiPriority w:val="1"/>
    <w:qFormat/>
    <w:rsid w:val="001D3C7E"/>
    <w:pPr>
      <w:spacing w:line="240" w:lineRule="auto"/>
    </w:pPr>
  </w:style>
  <w:style w:type="paragraph" w:customStyle="1" w:styleId="Pagetitre">
    <w:name w:val="Page titre"/>
    <w:basedOn w:val="Normal"/>
    <w:rsid w:val="001D3C7E"/>
    <w:pPr>
      <w:widowControl w:val="0"/>
      <w:suppressAutoHyphens/>
      <w:spacing w:before="240" w:after="240" w:line="240" w:lineRule="atLeast"/>
      <w:jc w:val="center"/>
    </w:pPr>
    <w:rPr>
      <w:rFonts w:ascii="Arial" w:eastAsia="Times New Roman" w:hAnsi="Arial" w:cs="Arial"/>
      <w:b/>
      <w:bCs/>
      <w:sz w:val="44"/>
      <w:szCs w:val="44"/>
      <w:lang w:eastAsia="ar-SA" w:bidi="ar-SA"/>
    </w:rPr>
  </w:style>
  <w:style w:type="paragraph" w:customStyle="1" w:styleId="Contributeurs">
    <w:name w:val="Contributeurs"/>
    <w:basedOn w:val="Normal"/>
    <w:rsid w:val="001D3C7E"/>
    <w:pPr>
      <w:widowControl w:val="0"/>
      <w:suppressAutoHyphens/>
      <w:spacing w:line="240" w:lineRule="atLeast"/>
    </w:pPr>
    <w:rPr>
      <w:rFonts w:ascii="Times New Roman" w:eastAsia="Times New Roman" w:hAnsi="Times New Roman" w:cs="Times New Roman"/>
      <w:sz w:val="28"/>
      <w:szCs w:val="28"/>
      <w:lang w:val="en-US" w:eastAsia="ar-SA" w:bidi="ar-SA"/>
    </w:rPr>
  </w:style>
  <w:style w:type="paragraph" w:customStyle="1" w:styleId="Sections">
    <w:name w:val="Sections"/>
    <w:basedOn w:val="Normal"/>
    <w:next w:val="Normal"/>
    <w:rsid w:val="001D3C7E"/>
    <w:pPr>
      <w:widowControl w:val="0"/>
      <w:suppressAutoHyphens/>
      <w:spacing w:before="360" w:after="600" w:line="240" w:lineRule="atLeast"/>
      <w:jc w:val="center"/>
      <w:outlineLvl w:val="0"/>
    </w:pPr>
    <w:rPr>
      <w:rFonts w:ascii="Arial" w:eastAsia="Times New Roman" w:hAnsi="Arial" w:cs="Arial"/>
      <w:b/>
      <w:bCs/>
      <w:caps/>
      <w:sz w:val="32"/>
      <w:szCs w:val="32"/>
      <w:lang w:val="en-US" w:eastAsia="ar-SA" w:bidi="ar-SA"/>
    </w:rPr>
  </w:style>
  <w:style w:type="paragraph" w:styleId="Textedebulles">
    <w:name w:val="Balloon Text"/>
    <w:basedOn w:val="Normal"/>
    <w:link w:val="TextedebullesCar"/>
    <w:uiPriority w:val="99"/>
    <w:semiHidden/>
    <w:unhideWhenUsed/>
    <w:rsid w:val="001D3C7E"/>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3C7E"/>
    <w:rPr>
      <w:rFonts w:ascii="Tahoma" w:eastAsiaTheme="minorEastAsia" w:hAnsi="Tahoma" w:cs="Tahoma"/>
      <w:sz w:val="16"/>
      <w:szCs w:val="16"/>
      <w:lang w:bidi="en-US"/>
    </w:rPr>
  </w:style>
  <w:style w:type="character" w:customStyle="1" w:styleId="Titre1Car">
    <w:name w:val="Titre 1 Car"/>
    <w:basedOn w:val="Policepardfaut"/>
    <w:link w:val="Titre1"/>
    <w:uiPriority w:val="9"/>
    <w:rsid w:val="00205ED4"/>
    <w:rPr>
      <w:rFonts w:asciiTheme="majorHAnsi" w:eastAsiaTheme="majorEastAsia" w:hAnsiTheme="majorHAnsi" w:cstheme="majorBidi"/>
      <w:b/>
      <w:bCs/>
      <w:color w:val="365F91" w:themeColor="accent1" w:themeShade="BF"/>
      <w:sz w:val="28"/>
      <w:szCs w:val="28"/>
      <w:lang w:bidi="en-US"/>
    </w:rPr>
  </w:style>
  <w:style w:type="paragraph" w:styleId="Paragraphedeliste">
    <w:name w:val="List Paragraph"/>
    <w:basedOn w:val="Normal"/>
    <w:uiPriority w:val="34"/>
    <w:qFormat/>
    <w:rsid w:val="006B7AEB"/>
    <w:pPr>
      <w:ind w:left="720"/>
      <w:contextualSpacing/>
    </w:pPr>
  </w:style>
  <w:style w:type="character" w:styleId="Lienhypertexte">
    <w:name w:val="Hyperlink"/>
    <w:basedOn w:val="Policepardfaut"/>
    <w:uiPriority w:val="99"/>
    <w:unhideWhenUsed/>
    <w:rsid w:val="006B7AEB"/>
    <w:rPr>
      <w:color w:val="0000FF" w:themeColor="hyperlink"/>
      <w:u w:val="single"/>
    </w:rPr>
  </w:style>
  <w:style w:type="table" w:styleId="Grilledutableau">
    <w:name w:val="Table Grid"/>
    <w:basedOn w:val="TableauNormal"/>
    <w:uiPriority w:val="59"/>
    <w:rsid w:val="00202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1F0FFC"/>
    <w:pPr>
      <w:tabs>
        <w:tab w:val="center" w:pos="4320"/>
        <w:tab w:val="right" w:pos="8640"/>
      </w:tabs>
      <w:spacing w:line="240" w:lineRule="auto"/>
    </w:pPr>
  </w:style>
  <w:style w:type="character" w:customStyle="1" w:styleId="En-tteCar">
    <w:name w:val="En-tête Car"/>
    <w:basedOn w:val="Policepardfaut"/>
    <w:link w:val="En-tte"/>
    <w:uiPriority w:val="99"/>
    <w:rsid w:val="001F0FFC"/>
    <w:rPr>
      <w:rFonts w:eastAsiaTheme="minorEastAsia"/>
      <w:lang w:bidi="en-US"/>
    </w:rPr>
  </w:style>
  <w:style w:type="paragraph" w:styleId="Pieddepage">
    <w:name w:val="footer"/>
    <w:basedOn w:val="Normal"/>
    <w:link w:val="PieddepageCar"/>
    <w:uiPriority w:val="99"/>
    <w:unhideWhenUsed/>
    <w:rsid w:val="001F0FFC"/>
    <w:pPr>
      <w:tabs>
        <w:tab w:val="center" w:pos="4320"/>
        <w:tab w:val="right" w:pos="8640"/>
      </w:tabs>
      <w:spacing w:line="240" w:lineRule="auto"/>
    </w:pPr>
  </w:style>
  <w:style w:type="character" w:customStyle="1" w:styleId="PieddepageCar">
    <w:name w:val="Pied de page Car"/>
    <w:basedOn w:val="Policepardfaut"/>
    <w:link w:val="Pieddepage"/>
    <w:uiPriority w:val="99"/>
    <w:rsid w:val="001F0FFC"/>
    <w:rPr>
      <w:rFonts w:eastAsiaTheme="minorEastAsia"/>
      <w:lang w:bidi="en-US"/>
    </w:rPr>
  </w:style>
  <w:style w:type="character" w:customStyle="1" w:styleId="Titre2Car">
    <w:name w:val="Titre 2 Car"/>
    <w:basedOn w:val="Policepardfaut"/>
    <w:link w:val="Titre2"/>
    <w:uiPriority w:val="9"/>
    <w:rsid w:val="001C7FB0"/>
    <w:rPr>
      <w:rFonts w:asciiTheme="majorHAnsi" w:eastAsiaTheme="majorEastAsia" w:hAnsiTheme="majorHAnsi" w:cstheme="majorBidi"/>
      <w:b/>
      <w:bCs/>
      <w:color w:val="4F81BD" w:themeColor="accent1"/>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696573">
      <w:bodyDiv w:val="1"/>
      <w:marLeft w:val="0"/>
      <w:marRight w:val="0"/>
      <w:marTop w:val="0"/>
      <w:marBottom w:val="0"/>
      <w:divBdr>
        <w:top w:val="none" w:sz="0" w:space="0" w:color="auto"/>
        <w:left w:val="none" w:sz="0" w:space="0" w:color="auto"/>
        <w:bottom w:val="none" w:sz="0" w:space="0" w:color="auto"/>
        <w:right w:val="none" w:sz="0" w:space="0" w:color="auto"/>
      </w:divBdr>
      <w:divsChild>
        <w:div w:id="2033190767">
          <w:marLeft w:val="0"/>
          <w:marRight w:val="0"/>
          <w:marTop w:val="0"/>
          <w:marBottom w:val="0"/>
          <w:divBdr>
            <w:top w:val="none" w:sz="0" w:space="0" w:color="auto"/>
            <w:left w:val="none" w:sz="0" w:space="0" w:color="auto"/>
            <w:bottom w:val="none" w:sz="0" w:space="0" w:color="auto"/>
            <w:right w:val="none" w:sz="0" w:space="0" w:color="auto"/>
          </w:divBdr>
        </w:div>
      </w:divsChild>
    </w:div>
    <w:div w:id="791021768">
      <w:bodyDiv w:val="1"/>
      <w:marLeft w:val="0"/>
      <w:marRight w:val="0"/>
      <w:marTop w:val="0"/>
      <w:marBottom w:val="0"/>
      <w:divBdr>
        <w:top w:val="none" w:sz="0" w:space="0" w:color="auto"/>
        <w:left w:val="none" w:sz="0" w:space="0" w:color="auto"/>
        <w:bottom w:val="none" w:sz="0" w:space="0" w:color="auto"/>
        <w:right w:val="none" w:sz="0" w:space="0" w:color="auto"/>
      </w:divBdr>
      <w:divsChild>
        <w:div w:id="1945840284">
          <w:marLeft w:val="0"/>
          <w:marRight w:val="0"/>
          <w:marTop w:val="0"/>
          <w:marBottom w:val="0"/>
          <w:divBdr>
            <w:top w:val="none" w:sz="0" w:space="0" w:color="auto"/>
            <w:left w:val="none" w:sz="0" w:space="0" w:color="auto"/>
            <w:bottom w:val="none" w:sz="0" w:space="0" w:color="auto"/>
            <w:right w:val="none" w:sz="0" w:space="0" w:color="auto"/>
          </w:divBdr>
        </w:div>
      </w:divsChild>
    </w:div>
    <w:div w:id="791483939">
      <w:bodyDiv w:val="1"/>
      <w:marLeft w:val="0"/>
      <w:marRight w:val="0"/>
      <w:marTop w:val="0"/>
      <w:marBottom w:val="0"/>
      <w:divBdr>
        <w:top w:val="none" w:sz="0" w:space="0" w:color="auto"/>
        <w:left w:val="none" w:sz="0" w:space="0" w:color="auto"/>
        <w:bottom w:val="none" w:sz="0" w:space="0" w:color="auto"/>
        <w:right w:val="none" w:sz="0" w:space="0" w:color="auto"/>
      </w:divBdr>
      <w:divsChild>
        <w:div w:id="1753504555">
          <w:marLeft w:val="0"/>
          <w:marRight w:val="0"/>
          <w:marTop w:val="0"/>
          <w:marBottom w:val="0"/>
          <w:divBdr>
            <w:top w:val="none" w:sz="0" w:space="0" w:color="auto"/>
            <w:left w:val="none" w:sz="0" w:space="0" w:color="auto"/>
            <w:bottom w:val="none" w:sz="0" w:space="0" w:color="auto"/>
            <w:right w:val="none" w:sz="0" w:space="0" w:color="auto"/>
          </w:divBdr>
        </w:div>
      </w:divsChild>
    </w:div>
    <w:div w:id="860704657">
      <w:bodyDiv w:val="1"/>
      <w:marLeft w:val="0"/>
      <w:marRight w:val="0"/>
      <w:marTop w:val="0"/>
      <w:marBottom w:val="0"/>
      <w:divBdr>
        <w:top w:val="none" w:sz="0" w:space="0" w:color="auto"/>
        <w:left w:val="none" w:sz="0" w:space="0" w:color="auto"/>
        <w:bottom w:val="none" w:sz="0" w:space="0" w:color="auto"/>
        <w:right w:val="none" w:sz="0" w:space="0" w:color="auto"/>
      </w:divBdr>
      <w:divsChild>
        <w:div w:id="128477893">
          <w:marLeft w:val="0"/>
          <w:marRight w:val="0"/>
          <w:marTop w:val="0"/>
          <w:marBottom w:val="0"/>
          <w:divBdr>
            <w:top w:val="none" w:sz="0" w:space="0" w:color="auto"/>
            <w:left w:val="none" w:sz="0" w:space="0" w:color="auto"/>
            <w:bottom w:val="none" w:sz="0" w:space="0" w:color="auto"/>
            <w:right w:val="none" w:sz="0" w:space="0" w:color="auto"/>
          </w:divBdr>
        </w:div>
      </w:divsChild>
    </w:div>
    <w:div w:id="926963933">
      <w:bodyDiv w:val="1"/>
      <w:marLeft w:val="0"/>
      <w:marRight w:val="0"/>
      <w:marTop w:val="0"/>
      <w:marBottom w:val="0"/>
      <w:divBdr>
        <w:top w:val="none" w:sz="0" w:space="0" w:color="auto"/>
        <w:left w:val="none" w:sz="0" w:space="0" w:color="auto"/>
        <w:bottom w:val="none" w:sz="0" w:space="0" w:color="auto"/>
        <w:right w:val="none" w:sz="0" w:space="0" w:color="auto"/>
      </w:divBdr>
      <w:divsChild>
        <w:div w:id="598172647">
          <w:marLeft w:val="0"/>
          <w:marRight w:val="0"/>
          <w:marTop w:val="0"/>
          <w:marBottom w:val="0"/>
          <w:divBdr>
            <w:top w:val="none" w:sz="0" w:space="0" w:color="auto"/>
            <w:left w:val="none" w:sz="0" w:space="0" w:color="auto"/>
            <w:bottom w:val="none" w:sz="0" w:space="0" w:color="auto"/>
            <w:right w:val="none" w:sz="0" w:space="0" w:color="auto"/>
          </w:divBdr>
        </w:div>
      </w:divsChild>
    </w:div>
    <w:div w:id="1136681364">
      <w:bodyDiv w:val="1"/>
      <w:marLeft w:val="0"/>
      <w:marRight w:val="0"/>
      <w:marTop w:val="0"/>
      <w:marBottom w:val="0"/>
      <w:divBdr>
        <w:top w:val="none" w:sz="0" w:space="0" w:color="auto"/>
        <w:left w:val="none" w:sz="0" w:space="0" w:color="auto"/>
        <w:bottom w:val="none" w:sz="0" w:space="0" w:color="auto"/>
        <w:right w:val="none" w:sz="0" w:space="0" w:color="auto"/>
      </w:divBdr>
      <w:divsChild>
        <w:div w:id="576670263">
          <w:marLeft w:val="0"/>
          <w:marRight w:val="0"/>
          <w:marTop w:val="0"/>
          <w:marBottom w:val="0"/>
          <w:divBdr>
            <w:top w:val="none" w:sz="0" w:space="0" w:color="auto"/>
            <w:left w:val="none" w:sz="0" w:space="0" w:color="auto"/>
            <w:bottom w:val="none" w:sz="0" w:space="0" w:color="auto"/>
            <w:right w:val="none" w:sz="0" w:space="0" w:color="auto"/>
          </w:divBdr>
        </w:div>
      </w:divsChild>
    </w:div>
    <w:div w:id="1612472632">
      <w:bodyDiv w:val="1"/>
      <w:marLeft w:val="0"/>
      <w:marRight w:val="0"/>
      <w:marTop w:val="0"/>
      <w:marBottom w:val="0"/>
      <w:divBdr>
        <w:top w:val="none" w:sz="0" w:space="0" w:color="auto"/>
        <w:left w:val="none" w:sz="0" w:space="0" w:color="auto"/>
        <w:bottom w:val="none" w:sz="0" w:space="0" w:color="auto"/>
        <w:right w:val="none" w:sz="0" w:space="0" w:color="auto"/>
      </w:divBdr>
      <w:divsChild>
        <w:div w:id="1871406176">
          <w:marLeft w:val="0"/>
          <w:marRight w:val="0"/>
          <w:marTop w:val="0"/>
          <w:marBottom w:val="0"/>
          <w:divBdr>
            <w:top w:val="none" w:sz="0" w:space="0" w:color="auto"/>
            <w:left w:val="none" w:sz="0" w:space="0" w:color="auto"/>
            <w:bottom w:val="none" w:sz="0" w:space="0" w:color="auto"/>
            <w:right w:val="none" w:sz="0" w:space="0" w:color="auto"/>
          </w:divBdr>
        </w:div>
      </w:divsChild>
    </w:div>
    <w:div w:id="1893074787">
      <w:bodyDiv w:val="1"/>
      <w:marLeft w:val="0"/>
      <w:marRight w:val="0"/>
      <w:marTop w:val="0"/>
      <w:marBottom w:val="0"/>
      <w:divBdr>
        <w:top w:val="none" w:sz="0" w:space="0" w:color="auto"/>
        <w:left w:val="none" w:sz="0" w:space="0" w:color="auto"/>
        <w:bottom w:val="none" w:sz="0" w:space="0" w:color="auto"/>
        <w:right w:val="none" w:sz="0" w:space="0" w:color="auto"/>
      </w:divBdr>
      <w:divsChild>
        <w:div w:id="1861160040">
          <w:marLeft w:val="0"/>
          <w:marRight w:val="0"/>
          <w:marTop w:val="0"/>
          <w:marBottom w:val="0"/>
          <w:divBdr>
            <w:top w:val="none" w:sz="0" w:space="0" w:color="auto"/>
            <w:left w:val="none" w:sz="0" w:space="0" w:color="auto"/>
            <w:bottom w:val="none" w:sz="0" w:space="0" w:color="auto"/>
            <w:right w:val="none" w:sz="0" w:space="0" w:color="auto"/>
          </w:divBdr>
        </w:div>
      </w:divsChild>
    </w:div>
    <w:div w:id="2109033340">
      <w:bodyDiv w:val="1"/>
      <w:marLeft w:val="0"/>
      <w:marRight w:val="0"/>
      <w:marTop w:val="0"/>
      <w:marBottom w:val="0"/>
      <w:divBdr>
        <w:top w:val="none" w:sz="0" w:space="0" w:color="auto"/>
        <w:left w:val="none" w:sz="0" w:space="0" w:color="auto"/>
        <w:bottom w:val="none" w:sz="0" w:space="0" w:color="auto"/>
        <w:right w:val="none" w:sz="0" w:space="0" w:color="auto"/>
      </w:divBdr>
      <w:divsChild>
        <w:div w:id="11745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476E4-885F-409A-86CD-6253DE3E0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5777</TotalTime>
  <Pages>9</Pages>
  <Words>1998</Words>
  <Characters>10991</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Julien</dc:creator>
  <cp:lastModifiedBy>Wajdi Gharsalli</cp:lastModifiedBy>
  <cp:revision>233</cp:revision>
  <cp:lastPrinted>2015-01-12T02:57:00Z</cp:lastPrinted>
  <dcterms:created xsi:type="dcterms:W3CDTF">2011-07-29T20:32:00Z</dcterms:created>
  <dcterms:modified xsi:type="dcterms:W3CDTF">2016-11-11T04:58:00Z</dcterms:modified>
</cp:coreProperties>
</file>