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2E6E241">
      <w:pPr>
        <w:pStyle w:val="172"/>
        <w:spacing w:after="160"/>
        <w:jc w:val="center"/>
        <w:rPr>
          <w:rFonts w:ascii="Times New Roman" w:hAnsi="Times New Roman" w:cs="Times New Roman"/>
          <w:color w:val="auto"/>
          <w:lang w:eastAsia="zh-CN"/>
        </w:rPr>
      </w:pPr>
      <w:bookmarkStart w:id="0" w:name="OLE_LINK4"/>
      <w:r>
        <w:rPr>
          <w:rFonts w:hint="eastAsia" w:ascii="Times New Roman" w:hAnsi="Times New Roman" w:cs="Times New Roman"/>
          <w:color w:val="auto"/>
          <w:lang w:eastAsia="zh-CN"/>
        </w:rPr>
        <w:t>YOLO_OBB训练</w:t>
      </w:r>
      <w:r>
        <w:rPr>
          <w:rFonts w:ascii="Times New Roman" w:hAnsi="Times New Roman" w:cs="Times New Roman"/>
          <w:color w:val="auto"/>
          <w:lang w:eastAsia="zh-CN"/>
        </w:rPr>
        <w:t>实验指导书</w:t>
      </w:r>
    </w:p>
    <w:p w14:paraId="4E82B8C9">
      <w:pPr>
        <w:pStyle w:val="3"/>
        <w:rPr>
          <w:rFonts w:ascii="Times New Roman" w:hAnsi="Times New Roman" w:eastAsia="宋体" w:cs="Times New Roman"/>
          <w:color w:val="auto"/>
          <w:lang w:eastAsia="zh-CN"/>
        </w:rPr>
      </w:pPr>
      <w:r>
        <w:rPr>
          <w:rFonts w:ascii="Times New Roman" w:hAnsi="Times New Roman" w:eastAsia="宋体" w:cs="Times New Roman"/>
          <w:color w:val="auto"/>
          <w:lang w:eastAsia="zh-CN"/>
        </w:rPr>
        <w:t>软件环境与安装部署</w:t>
      </w:r>
      <w:bookmarkEnd w:id="0"/>
    </w:p>
    <w:p w14:paraId="07F7D821">
      <w:pPr>
        <w:numPr>
          <w:ilvl w:val="0"/>
          <w:numId w:val="7"/>
        </w:numPr>
        <w:rPr>
          <w:rFonts w:ascii="Times New Roman" w:hAnsi="Times New Roman" w:cs="Times New Roman"/>
          <w:lang w:eastAsia="zh-CN"/>
        </w:rPr>
      </w:pPr>
      <w:r>
        <w:rPr>
          <w:rFonts w:hint="eastAsia" w:ascii="Times New Roman" w:hAnsi="Times New Roman" w:cs="Times New Roman"/>
          <w:lang w:eastAsia="zh-CN"/>
        </w:rPr>
        <w:t>安装官方库 查看官方教程</w:t>
      </w:r>
      <w:r>
        <w:fldChar w:fldCharType="begin"/>
      </w:r>
      <w:r>
        <w:instrText xml:space="preserve"> HYPERLINK "https://docs.ultralytics.com/zh/quickstart/" </w:instrText>
      </w:r>
      <w:r>
        <w:fldChar w:fldCharType="separate"/>
      </w:r>
      <w:r>
        <w:rPr>
          <w:rStyle w:val="141"/>
          <w:rFonts w:hint="eastAsia" w:ascii="Times New Roman" w:hAnsi="Times New Roman"/>
          <w:lang w:eastAsia="zh-CN"/>
        </w:rPr>
        <w:t>https://docs.ultralytics.com/zh/quickstart/</w:t>
      </w:r>
      <w:r>
        <w:rPr>
          <w:rStyle w:val="141"/>
          <w:rFonts w:hint="eastAsia" w:ascii="Times New Roman" w:hAnsi="Times New Roman"/>
          <w:lang w:eastAsia="zh-CN"/>
        </w:rPr>
        <w:br w:type="textWrapping"/>
      </w:r>
      <w:r>
        <w:rPr>
          <w:rStyle w:val="141"/>
          <w:rFonts w:hint="eastAsia" w:ascii="Times New Roman" w:hAnsi="Times New Roman"/>
          <w:lang w:eastAsia="zh-CN"/>
        </w:rPr>
        <w:fldChar w:fldCharType="end"/>
      </w:r>
      <w:r>
        <w:rPr>
          <w:rFonts w:ascii="Times New Roman" w:hAnsi="Times New Roman" w:cs="Times New Roman"/>
          <w:lang w:eastAsia="zh-CN"/>
        </w:rPr>
        <w:drawing>
          <wp:inline distT="0" distB="0" distL="114300" distR="114300">
            <wp:extent cx="6111875" cy="2924175"/>
            <wp:effectExtent l="0" t="0" r="3175" b="9525"/>
            <wp:docPr id="2" name="Picture 2" descr="c30e2ba3-b9ae-4a86-8b18-2afcce88c0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c30e2ba3-b9ae-4a86-8b18-2afcce88c025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11875" cy="292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2B2D0C">
      <w:pPr>
        <w:rPr>
          <w:rFonts w:ascii="Times New Roman" w:hAnsi="Times New Roman" w:cs="Times New Roman"/>
          <w:b/>
          <w:bCs/>
          <w:lang w:eastAsia="zh-CN"/>
        </w:rPr>
      </w:pPr>
      <w:r>
        <w:rPr>
          <w:rFonts w:hint="eastAsia" w:ascii="Times New Roman" w:hAnsi="Times New Roman" w:cs="Times New Roman"/>
          <w:lang w:eastAsia="zh-CN"/>
        </w:rPr>
        <w:t>选择git克隆/直接到你指定的文件夹或者直接到</w:t>
      </w:r>
      <w:r>
        <w:rPr>
          <w:rFonts w:hint="eastAsia" w:ascii="Times New Roman" w:hAnsi="Times New Roman"/>
          <w:lang w:eastAsia="zh-CN"/>
        </w:rPr>
        <w:t>https://github.com/ultralytics/ultralytics</w:t>
      </w:r>
      <w:r>
        <w:rPr>
          <w:rFonts w:hint="eastAsia" w:ascii="Times New Roman" w:hAnsi="Times New Roman" w:cs="Times New Roman"/>
          <w:lang w:eastAsia="zh-CN"/>
        </w:rPr>
        <w:t>下载压缩包到指定文件夹中</w:t>
      </w:r>
      <w:r>
        <w:rPr>
          <w:rFonts w:hint="eastAsia" w:ascii="Times New Roman" w:hAnsi="Times New Roman" w:cs="Times New Roman"/>
          <w:b/>
          <w:bCs/>
          <w:lang w:eastAsia="zh-CN"/>
        </w:rPr>
        <w:t xml:space="preserve"> </w:t>
      </w:r>
    </w:p>
    <w:p w14:paraId="756C1500">
      <w:pPr>
        <w:rPr>
          <w:rFonts w:ascii="Times New Roman" w:hAnsi="Times New Roman" w:cs="Times New Roman"/>
          <w:lang w:eastAsia="zh-CN"/>
        </w:rPr>
      </w:pPr>
      <w:r>
        <w:rPr>
          <w:rFonts w:hint="eastAsia" w:ascii="Times New Roman" w:hAnsi="Times New Roman" w:cs="Times New Roman"/>
          <w:b/>
          <w:bCs/>
          <w:lang w:eastAsia="zh-CN"/>
        </w:rPr>
        <w:t>提供了压缩包到此指导书的文件夹中</w:t>
      </w:r>
    </w:p>
    <w:p w14:paraId="4E6E9391">
      <w:pPr>
        <w:rPr>
          <w:rFonts w:ascii="Times New Roman" w:hAnsi="Times New Roman" w:cs="Times New Roman"/>
          <w:lang w:eastAsia="zh-CN"/>
        </w:rPr>
      </w:pPr>
      <w:r>
        <w:rPr>
          <w:rFonts w:ascii="Times New Roman" w:hAnsi="Times New Roman" w:cs="Times New Roman"/>
          <w:lang w:eastAsia="zh-CN"/>
        </w:rPr>
        <w:drawing>
          <wp:inline distT="0" distB="0" distL="114300" distR="114300">
            <wp:extent cx="6111875" cy="2924175"/>
            <wp:effectExtent l="0" t="0" r="3175" b="9525"/>
            <wp:docPr id="3" name="Picture 3" descr="894649da-1ca0-4997-af9d-2131a862943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894649da-1ca0-4997-af9d-2131a862943d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11875" cy="292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1FF12E">
      <w:pPr>
        <w:rPr>
          <w:rFonts w:ascii="Times New Roman" w:hAnsi="Times New Roman" w:cs="Times New Roman"/>
          <w:lang w:eastAsia="zh-CN"/>
        </w:rPr>
      </w:pPr>
      <w:r>
        <w:rPr>
          <w:rFonts w:hint="eastAsia" w:ascii="Times New Roman" w:hAnsi="Times New Roman" w:cs="Times New Roman"/>
          <w:lang w:eastAsia="zh-CN"/>
        </w:rPr>
        <w:t>解压文件夹后在vscode中打开项目后再打开终端</w:t>
      </w:r>
    </w:p>
    <w:p w14:paraId="7B741A78">
      <w:pPr>
        <w:rPr>
          <w:rFonts w:ascii="Times New Roman" w:hAnsi="Times New Roman" w:cs="Times New Roman"/>
          <w:lang w:eastAsia="zh-CN"/>
        </w:rPr>
      </w:pPr>
      <w:r>
        <w:rPr>
          <w:rFonts w:ascii="Times New Roman" w:hAnsi="Times New Roman" w:cs="Times New Roman"/>
          <w:lang w:eastAsia="zh-CN"/>
        </w:rPr>
        <w:drawing>
          <wp:inline distT="0" distB="0" distL="0" distR="0">
            <wp:extent cx="6116320" cy="3762375"/>
            <wp:effectExtent l="0" t="0" r="0" b="9525"/>
            <wp:docPr id="126521108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5211081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16320" cy="376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28669B">
      <w:pPr>
        <w:rPr>
          <w:rFonts w:ascii="Times New Roman" w:hAnsi="Times New Roman" w:cs="Times New Roman"/>
          <w:lang w:eastAsia="zh-CN"/>
        </w:rPr>
      </w:pPr>
      <w:r>
        <w:rPr>
          <w:rFonts w:hint="eastAsia" w:ascii="Times New Roman" w:hAnsi="Times New Roman" w:cs="Times New Roman"/>
          <w:lang w:eastAsia="zh-CN"/>
        </w:rPr>
        <w:t>若路径前面无(base)如</w:t>
      </w:r>
      <w:r>
        <w:rPr>
          <w:rFonts w:ascii="Times New Roman" w:hAnsi="Times New Roman" w:cs="Times New Roman"/>
          <w:lang w:eastAsia="zh-CN"/>
        </w:rPr>
        <w:drawing>
          <wp:inline distT="0" distB="0" distL="0" distR="0">
            <wp:extent cx="2811780" cy="746760"/>
            <wp:effectExtent l="0" t="0" r="7620" b="0"/>
            <wp:docPr id="170369534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3695342" name="图片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12024" cy="74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cs="Times New Roman"/>
          <w:lang w:eastAsia="zh-CN"/>
        </w:rPr>
        <w:t>执行conda命令会报错如下</w:t>
      </w:r>
    </w:p>
    <w:p w14:paraId="18F52034">
      <w:pPr>
        <w:rPr>
          <w:rFonts w:ascii="Times New Roman" w:hAnsi="Times New Roman" w:cs="Times New Roman"/>
          <w:lang w:eastAsia="zh-CN"/>
        </w:rPr>
      </w:pPr>
      <w:r>
        <w:rPr>
          <w:rFonts w:hint="eastAsia" w:ascii="Times New Roman" w:hAnsi="Times New Roman" w:cs="Times New Roman"/>
          <w:lang w:eastAsia="zh-CN"/>
        </w:rPr>
        <w:t>若无(base) 执行conda env list 也没报错就不用管了</w:t>
      </w:r>
    </w:p>
    <w:p w14:paraId="0EE120D8">
      <w:pPr>
        <w:rPr>
          <w:rFonts w:ascii="Times New Roman" w:hAnsi="Times New Roman" w:cs="Times New Roman"/>
          <w:lang w:eastAsia="zh-CN"/>
        </w:rPr>
      </w:pPr>
      <w:r>
        <w:rPr>
          <w:rFonts w:ascii="Times New Roman" w:hAnsi="Times New Roman" w:cs="Times New Roman"/>
          <w:lang w:eastAsia="zh-CN"/>
        </w:rPr>
        <w:drawing>
          <wp:inline distT="0" distB="0" distL="0" distR="0">
            <wp:extent cx="6116320" cy="1641475"/>
            <wp:effectExtent l="0" t="0" r="0" b="0"/>
            <wp:docPr id="76702000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7020002" name="图片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16320" cy="164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B5A98D">
      <w:pPr>
        <w:rPr>
          <w:rFonts w:ascii="Times New Roman" w:hAnsi="Times New Roman" w:cs="Times New Roman"/>
          <w:lang w:eastAsia="zh-CN"/>
        </w:rPr>
      </w:pPr>
      <w:r>
        <w:rPr>
          <w:rFonts w:hint="eastAsia" w:ascii="Times New Roman" w:hAnsi="Times New Roman" w:cs="Times New Roman"/>
          <w:lang w:eastAsia="zh-CN"/>
        </w:rPr>
        <w:t>此时在开始菜单搜索anaconda并打开</w:t>
      </w:r>
      <w:r>
        <w:rPr>
          <w:rFonts w:ascii="Times New Roman" w:hAnsi="Times New Roman" w:cs="Times New Roman"/>
          <w:lang w:eastAsia="zh-CN"/>
        </w:rPr>
        <w:drawing>
          <wp:inline distT="0" distB="0" distL="0" distR="0">
            <wp:extent cx="6116320" cy="5675630"/>
            <wp:effectExtent l="0" t="0" r="0" b="1270"/>
            <wp:docPr id="210641874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6418742" name="图片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16320" cy="5675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367111">
      <w:pPr>
        <w:rPr>
          <w:rFonts w:ascii="Times New Roman" w:hAnsi="Times New Roman" w:cs="Times New Roman"/>
          <w:b/>
          <w:bCs/>
          <w:lang w:eastAsia="zh-CN"/>
        </w:rPr>
      </w:pPr>
      <w:r>
        <w:rPr>
          <w:rFonts w:ascii="Times New Roman" w:hAnsi="Times New Roman" w:cs="Times New Roman"/>
          <w:lang w:eastAsia="zh-CN"/>
        </w:rPr>
        <w:t>P</w:t>
      </w:r>
      <w:r>
        <w:rPr>
          <w:rFonts w:hint="eastAsia" w:ascii="Times New Roman" w:hAnsi="Times New Roman" w:cs="Times New Roman"/>
          <w:lang w:eastAsia="zh-CN"/>
        </w:rPr>
        <w:t>owershell执行conda init powershell      CMD执行conda init cmd.exe</w:t>
      </w:r>
      <w:r>
        <w:rPr>
          <w:rFonts w:ascii="Times New Roman" w:hAnsi="Times New Roman" w:cs="Times New Roman"/>
          <w:lang w:eastAsia="zh-CN"/>
        </w:rPr>
        <w:br w:type="textWrapping"/>
      </w:r>
      <w:r>
        <w:rPr>
          <w:rFonts w:hint="eastAsia" w:ascii="Times New Roman" w:hAnsi="Times New Roman" w:cs="Times New Roman"/>
          <w:lang w:eastAsia="zh-CN"/>
        </w:rPr>
        <w:t>然后</w:t>
      </w:r>
      <w:r>
        <w:rPr>
          <w:rFonts w:hint="eastAsia" w:ascii="Times New Roman" w:hAnsi="Times New Roman" w:cs="Times New Roman"/>
          <w:b/>
          <w:bCs/>
          <w:lang w:eastAsia="zh-CN"/>
        </w:rPr>
        <w:t>重启终端 执行conda env list 下面就是存在的环境 保证接下来创建的环境的名字不重复就好了</w:t>
      </w:r>
      <w:r>
        <w:rPr>
          <w:rFonts w:ascii="Times New Roman" w:hAnsi="Times New Roman" w:cs="Times New Roman"/>
          <w:b/>
          <w:bCs/>
          <w:lang w:eastAsia="zh-CN"/>
        </w:rPr>
        <w:drawing>
          <wp:inline distT="0" distB="0" distL="0" distR="0">
            <wp:extent cx="4579620" cy="1920240"/>
            <wp:effectExtent l="0" t="0" r="0" b="3810"/>
            <wp:docPr id="14408621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086218" name="图片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80017" cy="1920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9C9A47">
      <w:pPr>
        <w:rPr>
          <w:rFonts w:ascii="Times New Roman" w:hAnsi="Times New Roman" w:cs="Times New Roman"/>
          <w:lang w:eastAsia="zh-CN"/>
        </w:rPr>
      </w:pPr>
      <w:r>
        <w:rPr>
          <w:rFonts w:hint="eastAsia" w:ascii="Times New Roman" w:hAnsi="Times New Roman" w:cs="Times New Roman"/>
          <w:lang w:eastAsia="zh-CN"/>
        </w:rPr>
        <w:t>然后依次执行</w:t>
      </w:r>
      <w:r>
        <w:rPr>
          <w:rFonts w:ascii="Times New Roman" w:hAnsi="Times New Roman" w:cs="Times New Roman"/>
          <w:lang w:eastAsia="zh-CN"/>
        </w:rPr>
        <w:t xml:space="preserve">conda create -n yolo_env python=3.10 -y </w:t>
      </w:r>
      <w:r>
        <w:rPr>
          <w:rFonts w:ascii="Times New Roman" w:hAnsi="Times New Roman" w:cs="Times New Roman"/>
          <w:lang w:eastAsia="zh-CN"/>
        </w:rPr>
        <w:drawing>
          <wp:inline distT="0" distB="0" distL="0" distR="0">
            <wp:extent cx="6116320" cy="6688455"/>
            <wp:effectExtent l="0" t="0" r="0" b="0"/>
            <wp:docPr id="50610896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6108961" name="图片 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16320" cy="6688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D76E6E">
      <w:pPr>
        <w:rPr>
          <w:rFonts w:ascii="Times New Roman" w:hAnsi="Times New Roman" w:cs="Times New Roman"/>
          <w:lang w:eastAsia="zh-CN"/>
        </w:rPr>
      </w:pPr>
      <w:r>
        <w:rPr>
          <w:rFonts w:ascii="Times New Roman" w:hAnsi="Times New Roman" w:cs="Times New Roman"/>
          <w:lang w:eastAsia="zh-CN"/>
        </w:rPr>
        <w:t>conda activate yolo_env</w:t>
      </w:r>
      <w:r>
        <w:rPr>
          <w:rFonts w:hint="eastAsia" w:ascii="Times New Roman" w:hAnsi="Times New Roman" w:cs="Times New Roman"/>
          <w:lang w:eastAsia="zh-CN"/>
        </w:rPr>
        <w:t xml:space="preserve"> 其中</w:t>
      </w:r>
      <w:r>
        <w:rPr>
          <w:rFonts w:ascii="Times New Roman" w:hAnsi="Times New Roman" w:cs="Times New Roman"/>
          <w:lang w:eastAsia="zh-CN"/>
        </w:rPr>
        <w:t>yolo_env</w:t>
      </w:r>
      <w:r>
        <w:rPr>
          <w:rFonts w:hint="eastAsia" w:ascii="Times New Roman" w:hAnsi="Times New Roman" w:cs="Times New Roman"/>
          <w:lang w:eastAsia="zh-CN"/>
        </w:rPr>
        <w:t>这个地方换成你取的名字</w:t>
      </w:r>
    </w:p>
    <w:p w14:paraId="29B46D98">
      <w:pPr>
        <w:rPr>
          <w:rFonts w:ascii="Times New Roman" w:hAnsi="Times New Roman" w:cs="Times New Roman"/>
          <w:lang w:eastAsia="zh-CN"/>
        </w:rPr>
      </w:pPr>
      <w:r>
        <w:rPr>
          <w:rFonts w:ascii="Times New Roman" w:hAnsi="Times New Roman" w:cs="Times New Roman"/>
          <w:lang w:eastAsia="zh-CN"/>
        </w:rPr>
        <w:drawing>
          <wp:inline distT="0" distB="0" distL="0" distR="0">
            <wp:extent cx="5791200" cy="2186940"/>
            <wp:effectExtent l="0" t="0" r="0" b="3810"/>
            <wp:docPr id="83932308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9323084" name="图片 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91702" cy="2187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DD2EF9">
      <w:pPr>
        <w:rPr>
          <w:rFonts w:hint="eastAsia" w:ascii="Times New Roman" w:hAnsi="Times New Roman" w:cs="Times New Roman"/>
          <w:b/>
          <w:bCs/>
          <w:lang w:eastAsia="zh-CN"/>
        </w:rPr>
      </w:pPr>
      <w:r>
        <w:rPr>
          <w:rFonts w:hint="eastAsia" w:ascii="Times New Roman" w:hAnsi="Times New Roman" w:cs="Times New Roman"/>
          <w:lang w:eastAsia="zh-CN"/>
        </w:rPr>
        <w:t xml:space="preserve">当前面的base换成了你的环境名就行了 这个就是这个项目的环境了 </w:t>
      </w:r>
      <w:r>
        <w:rPr>
          <w:rFonts w:hint="eastAsia" w:ascii="Times New Roman" w:hAnsi="Times New Roman" w:cs="Times New Roman"/>
          <w:b/>
          <w:bCs/>
          <w:lang w:eastAsia="zh-CN"/>
        </w:rPr>
        <w:t>每个项目应有单独的环境</w:t>
      </w:r>
    </w:p>
    <w:p w14:paraId="75583BD5">
      <w:pPr>
        <w:rPr>
          <w:rFonts w:hint="default" w:ascii="Times New Roman" w:hAnsi="Times New Roman" w:cs="Times New Roman"/>
          <w:b/>
          <w:bCs/>
          <w:lang w:val="en-US" w:eastAsia="zh-CN"/>
        </w:rPr>
      </w:pPr>
      <w:r>
        <w:rPr>
          <w:rFonts w:hint="eastAsia" w:ascii="Times New Roman" w:hAnsi="Times New Roman" w:cs="Times New Roman"/>
          <w:b/>
          <w:bCs/>
          <w:lang w:val="en-US" w:eastAsia="zh-CN"/>
        </w:rPr>
        <w:t>cd 到ultralytics-main目录路径下：</w:t>
      </w:r>
    </w:p>
    <w:p w14:paraId="055FB644">
      <w:pPr>
        <w:rPr>
          <w:rFonts w:ascii="Times New Roman" w:hAnsi="Times New Roman" w:cs="Times New Roman"/>
          <w:lang w:eastAsia="zh-CN"/>
        </w:rPr>
      </w:pPr>
      <w:r>
        <w:drawing>
          <wp:inline distT="0" distB="0" distL="114300" distR="114300">
            <wp:extent cx="6113145" cy="250825"/>
            <wp:effectExtent l="0" t="0" r="8255" b="317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13145" cy="250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CD6E21">
      <w:pPr>
        <w:ind w:left="440" w:hanging="440" w:hangingChars="200"/>
        <w:rPr>
          <w:rFonts w:hint="eastAsia" w:ascii="Times New Roman" w:hAnsi="Times New Roman" w:cs="Times New Roman"/>
          <w:lang w:eastAsia="zh-CN"/>
        </w:rPr>
      </w:pPr>
      <w:r>
        <w:rPr>
          <w:rFonts w:hint="eastAsia" w:ascii="Times New Roman" w:hAnsi="Times New Roman" w:cs="Times New Roman"/>
          <w:lang w:eastAsia="zh-CN"/>
        </w:rPr>
        <w:t>然后根据官方教程在我们刚刚创建的环境中执行</w:t>
      </w:r>
      <w:r>
        <w:rPr>
          <w:rFonts w:ascii="Times New Roman" w:hAnsi="Times New Roman" w:cs="Times New Roman"/>
          <w:b/>
          <w:bCs/>
          <w:lang w:eastAsia="zh-CN"/>
        </w:rPr>
        <w:t>pip install -e .</w:t>
      </w:r>
      <w:r>
        <w:rPr>
          <w:rFonts w:hint="eastAsia" w:ascii="Times New Roman" w:hAnsi="Times New Roman" w:cs="Times New Roman"/>
          <w:lang w:eastAsia="zh-CN"/>
        </w:rPr>
        <w:t xml:space="preserve"> 注意后面有个点啊</w:t>
      </w:r>
    </w:p>
    <w:p w14:paraId="5DE6702C">
      <w:pPr>
        <w:ind w:left="440" w:hanging="440" w:hangingChars="200"/>
      </w:pPr>
      <w:r>
        <w:rPr>
          <w:rFonts w:hint="eastAsia" w:ascii="Times New Roman" w:hAnsi="Times New Roman" w:cs="Times New Roman"/>
          <w:lang w:val="en-US" w:eastAsia="zh-CN"/>
        </w:rPr>
        <w:t>后面加上镜像源地址：</w:t>
      </w:r>
      <w:r>
        <w:rPr>
          <w:rFonts w:hint="eastAsia" w:ascii="Times New Roman" w:hAnsi="Times New Roman" w:cs="Times New Roman"/>
          <w:lang w:val="en-US" w:eastAsia="zh-CN"/>
        </w:rPr>
        <w:br w:type="textWrapping"/>
      </w:r>
      <w:r>
        <w:rPr>
          <w:rFonts w:ascii="Times New Roman" w:hAnsi="Times New Roman" w:cs="Times New Roman"/>
          <w:b/>
          <w:bCs/>
          <w:lang w:eastAsia="zh-CN"/>
        </w:rPr>
        <w:t>pip install -e .</w:t>
      </w:r>
      <w:r>
        <w:rPr>
          <w:rFonts w:hint="eastAsia" w:ascii="Times New Roman" w:hAnsi="Times New Roman" w:cs="Times New Roman"/>
          <w:b/>
          <w:bCs/>
          <w:lang w:val="en-US" w:eastAsia="zh-CN"/>
        </w:rPr>
        <w:t xml:space="preserve"> </w:t>
      </w:r>
      <w:r>
        <w:t xml:space="preserve">-i </w:t>
      </w:r>
      <w:r>
        <w:fldChar w:fldCharType="begin"/>
      </w:r>
      <w:r>
        <w:instrText xml:space="preserve"> HYPERLINK "https://mirrors.ustc.edu.cn/pypi/simple/" \t "_blank" </w:instrText>
      </w:r>
      <w:r>
        <w:fldChar w:fldCharType="separate"/>
      </w:r>
      <w:r>
        <w:rPr>
          <w:rStyle w:val="141"/>
        </w:rPr>
        <w:t>https://mirrors.ustc.edu.cn/pypi/simple/</w:t>
      </w:r>
      <w:r>
        <w:fldChar w:fldCharType="end"/>
      </w:r>
    </w:p>
    <w:p w14:paraId="43DFFDD5">
      <w:pPr>
        <w:ind w:left="440" w:hanging="440" w:hangingChars="200"/>
        <w:rPr>
          <w:rFonts w:ascii="Times New Roman" w:hAnsi="Times New Roman" w:cs="Times New Roman"/>
          <w:lang w:eastAsia="zh-CN"/>
        </w:rPr>
      </w:pPr>
      <w:r>
        <w:rPr>
          <w:rFonts w:ascii="Times New Roman" w:hAnsi="Times New Roman" w:cs="Times New Roman"/>
          <w:lang w:eastAsia="zh-CN"/>
        </w:rPr>
        <w:drawing>
          <wp:inline distT="0" distB="0" distL="0" distR="0">
            <wp:extent cx="6116320" cy="3479165"/>
            <wp:effectExtent l="0" t="0" r="0" b="6985"/>
            <wp:docPr id="33214191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2141911" name="图片 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16320" cy="3479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19B7E3">
      <w:pPr>
        <w:ind w:left="440" w:hanging="440" w:hangingChars="200"/>
        <w:rPr>
          <w:rFonts w:ascii="Times New Roman" w:hAnsi="Times New Roman" w:cs="Times New Roman"/>
          <w:lang w:eastAsia="zh-CN"/>
        </w:rPr>
      </w:pPr>
      <w:r>
        <w:rPr>
          <w:rFonts w:ascii="Times New Roman" w:hAnsi="Times New Roman" w:cs="Times New Roman"/>
          <w:lang w:eastAsia="zh-CN"/>
        </w:rPr>
        <w:drawing>
          <wp:inline distT="0" distB="0" distL="0" distR="0">
            <wp:extent cx="6116320" cy="3469640"/>
            <wp:effectExtent l="0" t="0" r="0" b="0"/>
            <wp:docPr id="121457138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4571385" name="图片 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16320" cy="3469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B03B56">
      <w:pPr>
        <w:ind w:left="440" w:hanging="440" w:hangingChars="200"/>
        <w:rPr>
          <w:rFonts w:ascii="Times New Roman" w:hAnsi="Times New Roman" w:cs="Times New Roman"/>
          <w:lang w:eastAsia="zh-CN"/>
        </w:rPr>
      </w:pPr>
      <w:r>
        <w:rPr>
          <w:rFonts w:hint="eastAsia" w:ascii="Times New Roman" w:hAnsi="Times New Roman" w:cs="Times New Roman"/>
          <w:lang w:eastAsia="zh-CN"/>
        </w:rPr>
        <w:t>等待自动下载此项目的所有依赖项</w:t>
      </w:r>
    </w:p>
    <w:p w14:paraId="5FE10ABD">
      <w:pPr>
        <w:ind w:left="440" w:hanging="440" w:hangingChars="200"/>
        <w:rPr>
          <w:rFonts w:ascii="Times New Roman" w:hAnsi="Times New Roman" w:cs="Times New Roman"/>
          <w:lang w:eastAsia="zh-CN"/>
        </w:rPr>
      </w:pPr>
      <w:r>
        <w:rPr>
          <w:rFonts w:ascii="Times New Roman" w:hAnsi="Times New Roman" w:cs="Times New Roman"/>
          <w:lang w:eastAsia="zh-CN"/>
        </w:rPr>
        <w:drawing>
          <wp:inline distT="0" distB="0" distL="0" distR="0">
            <wp:extent cx="6116320" cy="3439160"/>
            <wp:effectExtent l="0" t="0" r="0" b="8890"/>
            <wp:docPr id="116425178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4251785" name="图片 1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16320" cy="3439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65E3D8">
      <w:pPr>
        <w:ind w:left="440" w:hanging="440" w:hangingChars="200"/>
        <w:rPr>
          <w:rFonts w:ascii="Times New Roman" w:hAnsi="Times New Roman" w:cs="Times New Roman"/>
          <w:lang w:eastAsia="zh-CN"/>
        </w:rPr>
      </w:pPr>
      <w:r>
        <w:rPr>
          <w:rFonts w:hint="eastAsia" w:ascii="Times New Roman" w:hAnsi="Times New Roman" w:cs="Times New Roman"/>
          <w:lang w:eastAsia="zh-CN"/>
        </w:rPr>
        <w:t>先创建train.py后再点击右下角选择你刚刚创建并下载好依赖的环境</w:t>
      </w:r>
    </w:p>
    <w:p w14:paraId="7AE2B54C">
      <w:pPr>
        <w:ind w:left="440" w:hanging="440" w:hangingChars="200"/>
        <w:rPr>
          <w:rFonts w:ascii="Times New Roman" w:hAnsi="Times New Roman" w:cs="Times New Roman"/>
          <w:lang w:eastAsia="zh-CN"/>
        </w:rPr>
      </w:pPr>
      <w:r>
        <w:rPr>
          <w:rFonts w:hint="eastAsia" w:ascii="Times New Roman" w:hAnsi="Times New Roman" w:cs="Times New Roman"/>
          <w:lang w:eastAsia="zh-CN"/>
        </w:rPr>
        <w:t>检测环境是否安装好了? ---------------</w:t>
      </w:r>
      <w:r>
        <w:rPr>
          <w:rFonts w:ascii="Times New Roman" w:hAnsi="Times New Roman" w:cs="Times New Roman"/>
          <w:lang w:eastAsia="zh-CN"/>
        </w:rPr>
        <w:sym w:font="Wingdings" w:char="F0E0"/>
      </w:r>
      <w:r>
        <w:rPr>
          <w:rFonts w:hint="eastAsia" w:ascii="Times New Roman" w:hAnsi="Times New Roman" w:cs="Times New Roman"/>
          <w:lang w:eastAsia="zh-CN"/>
        </w:rPr>
        <w:t>终端运行</w:t>
      </w:r>
    </w:p>
    <w:p w14:paraId="66523106">
      <w:pPr>
        <w:ind w:left="440" w:hanging="440" w:hangingChars="200"/>
        <w:rPr>
          <w:rFonts w:ascii="Times New Roman" w:hAnsi="Times New Roman" w:cs="Times New Roman"/>
          <w:lang w:eastAsia="zh-CN"/>
        </w:rPr>
      </w:pPr>
      <w:r>
        <w:rPr>
          <w:rFonts w:hint="eastAsia" w:ascii="Times New Roman" w:hAnsi="Times New Roman" w:cs="Times New Roman"/>
          <w:lang w:eastAsia="zh-CN"/>
        </w:rPr>
        <w:t xml:space="preserve">yolo predict model=yolo26n.pt source='https://ultralytics.com/images/bus.jpg' </w:t>
      </w:r>
    </w:p>
    <w:p w14:paraId="7A2F9C4D">
      <w:pPr>
        <w:ind w:left="440" w:hanging="440" w:hangingChars="200"/>
        <w:rPr>
          <w:rFonts w:ascii="Times New Roman" w:hAnsi="Times New Roman" w:cs="Times New Roman"/>
          <w:lang w:eastAsia="zh-CN"/>
        </w:rPr>
      </w:pPr>
      <w:r>
        <w:rPr>
          <w:rFonts w:hint="eastAsia" w:ascii="Times New Roman" w:hAnsi="Times New Roman" w:cs="Times New Roman"/>
          <w:lang w:eastAsia="zh-CN"/>
        </w:rPr>
        <w:t>看这个目录中的结果是否生成</w:t>
      </w:r>
    </w:p>
    <w:p w14:paraId="0F8C301C">
      <w:pPr>
        <w:ind w:left="440" w:hanging="440" w:hangingChars="200"/>
        <w:rPr>
          <w:rFonts w:ascii="Times New Roman" w:hAnsi="Times New Roman" w:cs="Times New Roman"/>
          <w:lang w:eastAsia="zh-CN"/>
        </w:rPr>
      </w:pPr>
      <w:r>
        <w:rPr>
          <w:rFonts w:ascii="Times New Roman" w:hAnsi="Times New Roman" w:cs="Times New Roman"/>
          <w:lang w:eastAsia="zh-CN"/>
        </w:rPr>
        <w:drawing>
          <wp:inline distT="0" distB="0" distL="0" distR="0">
            <wp:extent cx="6116320" cy="5399405"/>
            <wp:effectExtent l="0" t="0" r="0" b="0"/>
            <wp:docPr id="83669594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6695946" name="图片 1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16320" cy="5399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1E58A6">
      <w:pPr>
        <w:rPr>
          <w:rFonts w:ascii="Times New Roman" w:hAnsi="Times New Roman" w:cs="Times New Roman"/>
          <w:lang w:eastAsia="zh-CN"/>
        </w:rPr>
      </w:pPr>
      <w:r>
        <w:rPr>
          <w:rFonts w:hint="eastAsia" w:ascii="Times New Roman" w:hAnsi="Times New Roman" w:cs="Times New Roman"/>
          <w:lang w:eastAsia="zh-CN"/>
        </w:rPr>
        <w:t>2.准备好数据集</w:t>
      </w:r>
    </w:p>
    <w:p w14:paraId="773B8DCD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lang w:eastAsia="zh-CN"/>
        </w:rPr>
        <w:t>新建文件夹datasets 创建images和labels目录(即存图片和标签)，</w:t>
      </w:r>
      <w:r>
        <w:rPr>
          <w:rFonts w:hint="eastAsia" w:ascii="Times New Roman" w:hAnsi="Times New Roman" w:cs="Times New Roman"/>
          <w:lang w:val="en-US" w:eastAsia="zh-CN"/>
        </w:rPr>
        <w:t>将校正好的图片和标签放置在这个文件夹下</w:t>
      </w:r>
    </w:p>
    <w:p w14:paraId="3D6D2007">
      <w:pPr>
        <w:rPr>
          <w:rFonts w:ascii="Times New Roman" w:hAnsi="Times New Roman" w:cs="Times New Roman"/>
          <w:lang w:eastAsia="zh-CN"/>
        </w:rPr>
      </w:pPr>
      <w:r>
        <w:rPr>
          <w:rFonts w:ascii="Times New Roman" w:hAnsi="Times New Roman" w:cs="Times New Roman"/>
          <w:lang w:eastAsia="zh-CN"/>
        </w:rPr>
        <w:drawing>
          <wp:inline distT="0" distB="0" distL="0" distR="0">
            <wp:extent cx="6116320" cy="1651000"/>
            <wp:effectExtent l="0" t="0" r="0" b="6350"/>
            <wp:docPr id="108542947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5429478" name="图片 1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16320" cy="165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00BC07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lang w:eastAsia="zh-CN"/>
        </w:rPr>
        <w:t>3.</w:t>
      </w:r>
      <w:r>
        <w:rPr>
          <w:rFonts w:hint="eastAsia" w:ascii="Times New Roman" w:hAnsi="Times New Roman" w:cs="Times New Roman"/>
          <w:lang w:val="en-US" w:eastAsia="zh-CN"/>
        </w:rPr>
        <w:t>执行数据处理文件prepare_split_and_augment.py，在项目路径下，该文件可划分数据集并且处理不符合训练的数据内容，根据自己的文件路径一键执行即可：</w:t>
      </w:r>
    </w:p>
    <w:p w14:paraId="396A4E57">
      <w:pPr>
        <w:rPr>
          <w:rFonts w:hint="eastAsia" w:ascii="Times New Roman" w:hAnsi="Times New Roman" w:cs="Times New Roman"/>
          <w:lang w:eastAsia="zh-CN"/>
        </w:rPr>
      </w:pPr>
      <w:r>
        <w:rPr>
          <w:rFonts w:hint="eastAsia" w:ascii="Times New Roman" w:hAnsi="Times New Roman" w:cs="Times New Roman"/>
          <w:lang w:eastAsia="zh-CN"/>
        </w:rPr>
        <w:t>python prepare_split_and_augment.py --source "D:/doc工作/杂/实验课/实验指导书_yolo_obb训练步骤/ultralytics-main/datasets" --target "D:/doc 工作/杂/实验课/实验指导书_yolo_obb训练步骤/ultralytics-main/datasets_new" --ratio 0.25 --seed 42 --clean</w:t>
      </w:r>
    </w:p>
    <w:p w14:paraId="32EF4A51">
      <w:pPr>
        <w:rPr>
          <w:rFonts w:ascii="Times New Roman" w:hAnsi="Times New Roman" w:cs="Times New Roman"/>
          <w:lang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4.</w:t>
      </w:r>
      <w:r>
        <w:rPr>
          <w:rFonts w:hint="eastAsia" w:ascii="Times New Roman" w:hAnsi="Times New Roman" w:cs="Times New Roman"/>
          <w:lang w:eastAsia="zh-CN"/>
        </w:rPr>
        <w:t>修改配置文件</w:t>
      </w:r>
    </w:p>
    <w:p w14:paraId="2102DCA5">
      <w:pPr>
        <w:rPr>
          <w:rFonts w:ascii="Times New Roman" w:hAnsi="Times New Roman" w:cs="Times New Roman"/>
          <w:lang w:eastAsia="zh-CN"/>
        </w:rPr>
      </w:pPr>
      <w:r>
        <w:rPr>
          <w:rFonts w:hint="eastAsia" w:ascii="Times New Roman" w:hAnsi="Times New Roman" w:cs="Times New Roman"/>
          <w:lang w:eastAsia="zh-CN"/>
        </w:rPr>
        <w:t>在如图路径下创建.yaml文件 命名为</w:t>
      </w:r>
      <w:r>
        <w:rPr>
          <w:rFonts w:hint="eastAsia" w:ascii="Times New Roman" w:hAnsi="Times New Roman" w:cs="Times New Roman"/>
          <w:lang w:val="en-US" w:eastAsia="zh-CN"/>
        </w:rPr>
        <w:t>yolo_test</w:t>
      </w:r>
      <w:r>
        <w:rPr>
          <w:rFonts w:hint="eastAsia" w:ascii="Times New Roman" w:hAnsi="Times New Roman" w:cs="Times New Roman"/>
          <w:lang w:eastAsia="zh-CN"/>
        </w:rPr>
        <w:t>.yaml</w:t>
      </w:r>
    </w:p>
    <w:p w14:paraId="05D769E8">
      <w:pPr>
        <w:rPr>
          <w:rFonts w:ascii="Times New Roman" w:hAnsi="Times New Roman" w:cs="Times New Roman"/>
          <w:b/>
          <w:bCs/>
          <w:lang w:eastAsia="zh-CN"/>
        </w:rPr>
      </w:pPr>
      <w:r>
        <w:rPr>
          <w:rFonts w:ascii="Times New Roman" w:hAnsi="Times New Roman" w:cs="Times New Roman"/>
          <w:b/>
          <w:bCs/>
          <w:lang w:eastAsia="zh-CN"/>
        </w:rPr>
        <w:drawing>
          <wp:inline distT="0" distB="0" distL="0" distR="0">
            <wp:extent cx="6116320" cy="3904615"/>
            <wp:effectExtent l="0" t="0" r="0" b="635"/>
            <wp:docPr id="180757691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7576915" name="图片 1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16320" cy="3904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785E17">
      <w:pPr>
        <w:keepNext w:val="0"/>
        <w:keepLines w:val="0"/>
        <w:widowControl/>
        <w:suppressLineNumbers w:val="0"/>
        <w:shd w:val="clear" w:fill="181818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E4E4E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E394DC"/>
          <w:kern w:val="0"/>
          <w:sz w:val="14"/>
          <w:szCs w:val="14"/>
          <w:shd w:val="clear" w:fill="181818"/>
          <w:lang w:val="en-US" w:eastAsia="zh-CN" w:bidi="ar"/>
        </w:rPr>
        <w:t>path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4"/>
          <w:szCs w:val="14"/>
          <w:shd w:val="clear" w:fill="181818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E394DC"/>
          <w:kern w:val="0"/>
          <w:sz w:val="14"/>
          <w:szCs w:val="14"/>
          <w:shd w:val="clear" w:fill="181818"/>
          <w:lang w:val="en-US" w:eastAsia="zh-CN" w:bidi="ar"/>
        </w:rPr>
        <w:t>"D:/doc工作/杂/实验课/实验指导书_yolo_obb训练步骤/ultralytics-main/datasets_new"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4"/>
          <w:szCs w:val="14"/>
          <w:shd w:val="clear" w:fill="181818"/>
          <w:lang w:val="en-US" w:eastAsia="zh-CN" w:bidi="ar"/>
        </w:rPr>
        <w:t xml:space="preserve">  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E4E4E4"/>
          <w:kern w:val="0"/>
          <w:sz w:val="14"/>
          <w:szCs w:val="14"/>
          <w:shd w:val="clear" w:fill="181818"/>
          <w:lang w:val="en-US" w:eastAsia="zh-CN" w:bidi="ar"/>
        </w:rPr>
        <w:t># 你的数据集根目录</w:t>
      </w:r>
    </w:p>
    <w:p w14:paraId="7D4ED849">
      <w:pPr>
        <w:keepNext w:val="0"/>
        <w:keepLines w:val="0"/>
        <w:widowControl/>
        <w:suppressLineNumbers w:val="0"/>
        <w:shd w:val="clear" w:fill="181818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E394DC"/>
          <w:kern w:val="0"/>
          <w:sz w:val="14"/>
          <w:szCs w:val="14"/>
          <w:shd w:val="clear" w:fill="181818"/>
          <w:lang w:val="en-US" w:eastAsia="zh-CN" w:bidi="ar"/>
        </w:rPr>
        <w:t>train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4"/>
          <w:szCs w:val="14"/>
          <w:shd w:val="clear" w:fill="181818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E394DC"/>
          <w:kern w:val="0"/>
          <w:sz w:val="14"/>
          <w:szCs w:val="14"/>
          <w:shd w:val="clear" w:fill="181818"/>
          <w:lang w:val="en-US" w:eastAsia="zh-CN" w:bidi="ar"/>
        </w:rPr>
        <w:t>images\\train</w:t>
      </w:r>
    </w:p>
    <w:p w14:paraId="3AC451A6">
      <w:pPr>
        <w:keepNext w:val="0"/>
        <w:keepLines w:val="0"/>
        <w:widowControl/>
        <w:suppressLineNumbers w:val="0"/>
        <w:shd w:val="clear" w:fill="181818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E394DC"/>
          <w:kern w:val="0"/>
          <w:sz w:val="14"/>
          <w:szCs w:val="14"/>
          <w:shd w:val="clear" w:fill="181818"/>
          <w:lang w:val="en-US" w:eastAsia="zh-CN" w:bidi="ar"/>
        </w:rPr>
        <w:t>val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4"/>
          <w:szCs w:val="14"/>
          <w:shd w:val="clear" w:fill="181818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E394DC"/>
          <w:kern w:val="0"/>
          <w:sz w:val="14"/>
          <w:szCs w:val="14"/>
          <w:shd w:val="clear" w:fill="181818"/>
          <w:lang w:val="en-US" w:eastAsia="zh-CN" w:bidi="ar"/>
        </w:rPr>
        <w:t>images\\val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4"/>
          <w:szCs w:val="14"/>
          <w:shd w:val="clear" w:fill="181818"/>
          <w:lang w:val="en-US" w:eastAsia="zh-CN" w:bidi="ar"/>
        </w:rPr>
        <w:t xml:space="preserve">  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E4E4E4"/>
          <w:kern w:val="0"/>
          <w:sz w:val="14"/>
          <w:szCs w:val="14"/>
          <w:shd w:val="clear" w:fill="181818"/>
          <w:lang w:val="en-US" w:eastAsia="zh-CN" w:bidi="ar"/>
        </w:rPr>
        <w:t># train/val 为 path 下的相对路径</w:t>
      </w:r>
    </w:p>
    <w:p w14:paraId="72B6C1C7">
      <w:pPr>
        <w:keepNext w:val="0"/>
        <w:keepLines w:val="0"/>
        <w:widowControl/>
        <w:suppressLineNumbers w:val="0"/>
        <w:shd w:val="clear" w:fill="181818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E394DC"/>
          <w:kern w:val="0"/>
          <w:sz w:val="14"/>
          <w:szCs w:val="14"/>
          <w:shd w:val="clear" w:fill="181818"/>
          <w:lang w:val="en-US" w:eastAsia="zh-CN" w:bidi="ar"/>
        </w:rPr>
        <w:t>nc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4"/>
          <w:szCs w:val="14"/>
          <w:shd w:val="clear" w:fill="181818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EBC88D"/>
          <w:kern w:val="0"/>
          <w:sz w:val="14"/>
          <w:szCs w:val="14"/>
          <w:shd w:val="clear" w:fill="181818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4"/>
          <w:szCs w:val="14"/>
          <w:shd w:val="clear" w:fill="181818"/>
          <w:lang w:val="en-US" w:eastAsia="zh-CN" w:bidi="ar"/>
        </w:rPr>
        <w:t xml:space="preserve">  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E4E4E4"/>
          <w:kern w:val="0"/>
          <w:sz w:val="14"/>
          <w:szCs w:val="14"/>
          <w:shd w:val="clear" w:fill="181818"/>
          <w:lang w:val="en-US" w:eastAsia="zh-CN" w:bidi="ar"/>
        </w:rPr>
        <w:t># 类别数</w:t>
      </w:r>
    </w:p>
    <w:p w14:paraId="324D4F70">
      <w:pPr>
        <w:keepNext w:val="0"/>
        <w:keepLines w:val="0"/>
        <w:widowControl/>
        <w:suppressLineNumbers w:val="0"/>
        <w:shd w:val="clear" w:fill="181818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E394DC"/>
          <w:kern w:val="0"/>
          <w:sz w:val="14"/>
          <w:szCs w:val="14"/>
          <w:shd w:val="clear" w:fill="181818"/>
          <w:lang w:val="en-US" w:eastAsia="zh-CN" w:bidi="ar"/>
        </w:rPr>
        <w:t>names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4"/>
          <w:szCs w:val="14"/>
          <w:shd w:val="clear" w:fill="181818"/>
          <w:lang w:val="en-US" w:eastAsia="zh-CN" w:bidi="ar"/>
        </w:rPr>
        <w:t>:</w:t>
      </w:r>
    </w:p>
    <w:p w14:paraId="4E9B764D">
      <w:pPr>
        <w:keepNext w:val="0"/>
        <w:keepLines w:val="0"/>
        <w:widowControl/>
        <w:suppressLineNumbers w:val="0"/>
        <w:shd w:val="clear" w:fill="181818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4"/>
          <w:szCs w:val="14"/>
          <w:shd w:val="clear" w:fill="181818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4"/>
          <w:szCs w:val="14"/>
          <w:shd w:val="clear" w:fill="181818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4"/>
          <w:szCs w:val="14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394DC"/>
          <w:kern w:val="0"/>
          <w:sz w:val="14"/>
          <w:szCs w:val="14"/>
          <w:shd w:val="clear" w:fill="181818"/>
          <w:lang w:val="en-US" w:eastAsia="zh-CN" w:bidi="ar"/>
        </w:rPr>
        <w:t>car</w:t>
      </w:r>
    </w:p>
    <w:p w14:paraId="40DCF4A2">
      <w:pPr>
        <w:keepNext w:val="0"/>
        <w:keepLines w:val="0"/>
        <w:widowControl/>
        <w:suppressLineNumbers w:val="0"/>
        <w:shd w:val="clear" w:fill="181818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4"/>
          <w:szCs w:val="14"/>
          <w:shd w:val="clear" w:fill="181818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4"/>
          <w:szCs w:val="14"/>
          <w:shd w:val="clear" w:fill="181818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4"/>
          <w:szCs w:val="14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394DC"/>
          <w:kern w:val="0"/>
          <w:sz w:val="14"/>
          <w:szCs w:val="14"/>
          <w:shd w:val="clear" w:fill="181818"/>
          <w:lang w:val="en-US" w:eastAsia="zh-CN" w:bidi="ar"/>
        </w:rPr>
        <w:t>pedestrian</w:t>
      </w:r>
    </w:p>
    <w:p w14:paraId="2549CED9">
      <w:pPr>
        <w:keepNext w:val="0"/>
        <w:keepLines w:val="0"/>
        <w:widowControl/>
        <w:suppressLineNumbers w:val="0"/>
        <w:shd w:val="clear" w:fill="181818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4"/>
          <w:szCs w:val="14"/>
          <w:shd w:val="clear" w:fill="181818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4"/>
          <w:szCs w:val="14"/>
          <w:shd w:val="clear" w:fill="181818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4"/>
          <w:szCs w:val="14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394DC"/>
          <w:kern w:val="0"/>
          <w:sz w:val="14"/>
          <w:szCs w:val="14"/>
          <w:shd w:val="clear" w:fill="181818"/>
          <w:lang w:val="en-US" w:eastAsia="zh-CN" w:bidi="ar"/>
        </w:rPr>
        <w:t>two-wheeler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4"/>
          <w:szCs w:val="14"/>
          <w:shd w:val="clear" w:fill="181818"/>
          <w:lang w:val="en-US" w:eastAsia="zh-CN" w:bidi="ar"/>
        </w:rPr>
        <w:t xml:space="preserve">  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E4E4E4"/>
          <w:kern w:val="0"/>
          <w:sz w:val="14"/>
          <w:szCs w:val="14"/>
          <w:shd w:val="clear" w:fill="181818"/>
          <w:lang w:val="en-US" w:eastAsia="zh-CN" w:bidi="ar"/>
        </w:rPr>
        <w:t># 类别名称，按顺序对应标签文件中的类别 ID</w:t>
      </w:r>
    </w:p>
    <w:p w14:paraId="4E4FB6C4">
      <w:pPr>
        <w:keepNext w:val="0"/>
        <w:keepLines w:val="0"/>
        <w:widowControl/>
        <w:suppressLineNumbers w:val="0"/>
        <w:shd w:val="clear" w:fill="181818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E394DC"/>
          <w:kern w:val="0"/>
          <w:sz w:val="14"/>
          <w:szCs w:val="14"/>
          <w:shd w:val="clear" w:fill="181818"/>
          <w:lang w:val="en-US" w:eastAsia="zh-CN" w:bidi="ar"/>
        </w:rPr>
        <w:t>task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4"/>
          <w:szCs w:val="14"/>
          <w:shd w:val="clear" w:fill="181818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E394DC"/>
          <w:kern w:val="0"/>
          <w:sz w:val="14"/>
          <w:szCs w:val="14"/>
          <w:shd w:val="clear" w:fill="181818"/>
          <w:lang w:val="en-US" w:eastAsia="zh-CN" w:bidi="ar"/>
        </w:rPr>
        <w:t>obb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4"/>
          <w:szCs w:val="14"/>
          <w:shd w:val="clear" w:fill="181818"/>
          <w:lang w:val="en-US" w:eastAsia="zh-CN" w:bidi="ar"/>
        </w:rPr>
        <w:t xml:space="preserve">  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E4E4E4"/>
          <w:kern w:val="0"/>
          <w:sz w:val="14"/>
          <w:szCs w:val="14"/>
          <w:shd w:val="clear" w:fill="181818"/>
          <w:lang w:val="en-US" w:eastAsia="zh-CN" w:bidi="ar"/>
        </w:rPr>
        <w:t># 任务类型（旋转目标检测使用 obb）</w:t>
      </w:r>
    </w:p>
    <w:p w14:paraId="3BBB7DE1">
      <w:pPr>
        <w:keepNext w:val="0"/>
        <w:keepLines w:val="0"/>
        <w:widowControl/>
        <w:suppressLineNumbers w:val="0"/>
        <w:shd w:val="clear" w:fill="181818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E394DC"/>
          <w:kern w:val="0"/>
          <w:sz w:val="14"/>
          <w:szCs w:val="14"/>
          <w:shd w:val="clear" w:fill="181818"/>
          <w:lang w:val="en-US" w:eastAsia="zh-CN" w:bidi="ar"/>
        </w:rPr>
        <w:t>obb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4"/>
          <w:szCs w:val="14"/>
          <w:shd w:val="clear" w:fill="181818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E394DC"/>
          <w:kern w:val="0"/>
          <w:sz w:val="14"/>
          <w:szCs w:val="14"/>
          <w:shd w:val="clear" w:fill="181818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4"/>
          <w:szCs w:val="14"/>
          <w:shd w:val="clear" w:fill="181818"/>
          <w:lang w:val="en-US" w:eastAsia="zh-CN" w:bidi="ar"/>
        </w:rPr>
        <w:t xml:space="preserve">  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E4E4E4"/>
          <w:kern w:val="0"/>
          <w:sz w:val="14"/>
          <w:szCs w:val="14"/>
          <w:shd w:val="clear" w:fill="181818"/>
          <w:lang w:val="en-US" w:eastAsia="zh-CN" w:bidi="ar"/>
        </w:rPr>
        <w:t># 是否使用旋转边界框（旋转目标检测设为 true）</w:t>
      </w:r>
    </w:p>
    <w:p w14:paraId="7A75E2B0">
      <w:pPr>
        <w:rPr>
          <w:rFonts w:ascii="Times New Roman" w:hAnsi="Times New Roman" w:cs="Times New Roman"/>
          <w:lang w:eastAsia="zh-CN"/>
        </w:rPr>
      </w:pPr>
      <w:r>
        <w:rPr>
          <w:rFonts w:hint="eastAsia" w:ascii="Times New Roman" w:hAnsi="Times New Roman" w:cs="Times New Roman"/>
          <w:lang w:eastAsia="zh-CN"/>
        </w:rPr>
        <w:t>然后配置train.py文件</w:t>
      </w:r>
      <w:r>
        <w:rPr>
          <w:rFonts w:ascii="Times New Roman" w:hAnsi="Times New Roman" w:cs="Times New Roman"/>
          <w:b/>
          <w:bCs/>
          <w:lang w:eastAsia="zh-CN"/>
        </w:rPr>
        <w:drawing>
          <wp:inline distT="0" distB="0" distL="0" distR="0">
            <wp:extent cx="6116320" cy="2860675"/>
            <wp:effectExtent l="0" t="0" r="0" b="0"/>
            <wp:docPr id="207270765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2707657" name="图片 1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16320" cy="286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CB6DF5">
      <w:pPr>
        <w:keepNext w:val="0"/>
        <w:keepLines w:val="0"/>
        <w:widowControl/>
        <w:suppressLineNumbers w:val="0"/>
        <w:shd w:val="clear" w:fill="181818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E4E4E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i/>
          <w:iCs/>
          <w:color w:val="82D2CE"/>
          <w:kern w:val="0"/>
          <w:sz w:val="14"/>
          <w:szCs w:val="14"/>
          <w:shd w:val="clear" w:fill="181818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4"/>
          <w:szCs w:val="14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81818"/>
          <w:lang w:val="en-US" w:eastAsia="zh-CN" w:bidi="ar"/>
        </w:rPr>
        <w:t>pathlib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4"/>
          <w:szCs w:val="14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82D2CE"/>
          <w:kern w:val="0"/>
          <w:sz w:val="14"/>
          <w:szCs w:val="14"/>
          <w:shd w:val="clear" w:fill="181818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4"/>
          <w:szCs w:val="14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BC88D"/>
          <w:kern w:val="0"/>
          <w:sz w:val="14"/>
          <w:szCs w:val="14"/>
          <w:shd w:val="clear" w:fill="181818"/>
          <w:lang w:val="en-US" w:eastAsia="zh-CN" w:bidi="ar"/>
        </w:rPr>
        <w:t>Path</w:t>
      </w:r>
    </w:p>
    <w:p w14:paraId="5C7FD1CC">
      <w:pPr>
        <w:keepNext w:val="0"/>
        <w:keepLines w:val="0"/>
        <w:widowControl/>
        <w:suppressLineNumbers w:val="0"/>
        <w:shd w:val="clear" w:fill="181818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i/>
          <w:iCs/>
          <w:color w:val="82D2CE"/>
          <w:kern w:val="0"/>
          <w:sz w:val="14"/>
          <w:szCs w:val="14"/>
          <w:shd w:val="clear" w:fill="181818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4"/>
          <w:szCs w:val="14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81818"/>
          <w:lang w:val="en-US" w:eastAsia="zh-CN" w:bidi="ar"/>
        </w:rPr>
        <w:t>ultralytics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4"/>
          <w:szCs w:val="14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82D2CE"/>
          <w:kern w:val="0"/>
          <w:sz w:val="14"/>
          <w:szCs w:val="14"/>
          <w:shd w:val="clear" w:fill="181818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4"/>
          <w:szCs w:val="14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BC88D"/>
          <w:kern w:val="0"/>
          <w:sz w:val="14"/>
          <w:szCs w:val="14"/>
          <w:shd w:val="clear" w:fill="181818"/>
          <w:lang w:val="en-US" w:eastAsia="zh-CN" w:bidi="ar"/>
        </w:rPr>
        <w:t>YOLO</w:t>
      </w:r>
    </w:p>
    <w:p w14:paraId="3790AA10">
      <w:pPr>
        <w:keepNext w:val="0"/>
        <w:keepLines w:val="0"/>
        <w:widowControl/>
        <w:suppressLineNumbers w:val="0"/>
        <w:shd w:val="clear" w:fill="181818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82D2CE"/>
          <w:kern w:val="0"/>
          <w:sz w:val="14"/>
          <w:szCs w:val="14"/>
          <w:shd w:val="clear" w:fill="181818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4"/>
          <w:szCs w:val="14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EFB080"/>
          <w:kern w:val="0"/>
          <w:sz w:val="14"/>
          <w:szCs w:val="14"/>
          <w:shd w:val="clear" w:fill="181818"/>
          <w:lang w:val="en-US" w:eastAsia="zh-CN" w:bidi="ar"/>
        </w:rPr>
        <w:t>main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4"/>
          <w:szCs w:val="14"/>
          <w:shd w:val="clear" w:fill="181818"/>
          <w:lang w:val="en-US" w:eastAsia="zh-CN" w:bidi="ar"/>
        </w:rPr>
        <w:t>() -&gt; None:</w:t>
      </w:r>
    </w:p>
    <w:p w14:paraId="7FE7A8B5">
      <w:pPr>
        <w:keepNext w:val="0"/>
        <w:keepLines w:val="0"/>
        <w:widowControl/>
        <w:suppressLineNumbers w:val="0"/>
        <w:shd w:val="clear" w:fill="181818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4"/>
          <w:szCs w:val="14"/>
          <w:shd w:val="clear" w:fill="181818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E4E4E4"/>
          <w:kern w:val="0"/>
          <w:sz w:val="14"/>
          <w:szCs w:val="14"/>
          <w:shd w:val="clear" w:fill="181818"/>
          <w:lang w:val="en-US" w:eastAsia="zh-CN" w:bidi="ar"/>
        </w:rPr>
        <w:t># 使用绝对路径，避免在不同工作目录下运行时报找不到文件</w:t>
      </w:r>
    </w:p>
    <w:p w14:paraId="7447D9A7">
      <w:pPr>
        <w:keepNext w:val="0"/>
        <w:keepLines w:val="0"/>
        <w:widowControl/>
        <w:suppressLineNumbers w:val="0"/>
        <w:shd w:val="clear" w:fill="181818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4"/>
          <w:szCs w:val="14"/>
          <w:shd w:val="clear" w:fill="181818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7C3FF"/>
          <w:kern w:val="0"/>
          <w:sz w:val="14"/>
          <w:szCs w:val="14"/>
          <w:shd w:val="clear" w:fill="181818"/>
          <w:lang w:val="en-US" w:eastAsia="zh-CN" w:bidi="ar"/>
        </w:rPr>
        <w:t>root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4"/>
          <w:szCs w:val="14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4"/>
          <w:szCs w:val="14"/>
          <w:shd w:val="clear" w:fill="18181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4"/>
          <w:szCs w:val="14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BC88D"/>
          <w:kern w:val="0"/>
          <w:sz w:val="14"/>
          <w:szCs w:val="14"/>
          <w:shd w:val="clear" w:fill="181818"/>
          <w:lang w:val="en-US" w:eastAsia="zh-CN" w:bidi="ar"/>
        </w:rPr>
        <w:t>Path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4"/>
          <w:szCs w:val="14"/>
          <w:shd w:val="clear" w:fill="181818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87C3FF"/>
          <w:kern w:val="0"/>
          <w:sz w:val="14"/>
          <w:szCs w:val="14"/>
          <w:shd w:val="clear" w:fill="181818"/>
          <w:lang w:val="en-US" w:eastAsia="zh-CN" w:bidi="ar"/>
        </w:rPr>
        <w:t>__file__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4"/>
          <w:szCs w:val="14"/>
          <w:shd w:val="clear" w:fill="181818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EBC88D"/>
          <w:kern w:val="0"/>
          <w:sz w:val="14"/>
          <w:szCs w:val="14"/>
          <w:shd w:val="clear" w:fill="181818"/>
          <w:lang w:val="en-US" w:eastAsia="zh-CN" w:bidi="ar"/>
        </w:rPr>
        <w:t>resolve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4"/>
          <w:szCs w:val="14"/>
          <w:shd w:val="clear" w:fill="181818"/>
          <w:lang w:val="en-US" w:eastAsia="zh-CN" w:bidi="ar"/>
        </w:rPr>
        <w:t>().</w:t>
      </w:r>
      <w:r>
        <w:rPr>
          <w:rFonts w:hint="default" w:ascii="Consolas" w:hAnsi="Consolas" w:eastAsia="Consolas" w:cs="Consolas"/>
          <w:b w:val="0"/>
          <w:bCs w:val="0"/>
          <w:color w:val="AAA0FA"/>
          <w:kern w:val="0"/>
          <w:sz w:val="14"/>
          <w:szCs w:val="14"/>
          <w:shd w:val="clear" w:fill="181818"/>
          <w:lang w:val="en-US" w:eastAsia="zh-CN" w:bidi="ar"/>
        </w:rPr>
        <w:t>parent</w:t>
      </w:r>
    </w:p>
    <w:p w14:paraId="58E7072A">
      <w:pPr>
        <w:keepNext w:val="0"/>
        <w:keepLines w:val="0"/>
        <w:widowControl/>
        <w:suppressLineNumbers w:val="0"/>
        <w:shd w:val="clear" w:fill="181818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4"/>
          <w:szCs w:val="14"/>
          <w:shd w:val="clear" w:fill="181818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7C3FF"/>
          <w:kern w:val="0"/>
          <w:sz w:val="14"/>
          <w:szCs w:val="14"/>
          <w:shd w:val="clear" w:fill="181818"/>
          <w:lang w:val="en-US" w:eastAsia="zh-CN" w:bidi="ar"/>
        </w:rPr>
        <w:t>data_cfg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4"/>
          <w:szCs w:val="14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4"/>
          <w:szCs w:val="14"/>
          <w:shd w:val="clear" w:fill="18181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4"/>
          <w:szCs w:val="14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7C3FF"/>
          <w:kern w:val="0"/>
          <w:sz w:val="14"/>
          <w:szCs w:val="14"/>
          <w:shd w:val="clear" w:fill="181818"/>
          <w:lang w:val="en-US" w:eastAsia="zh-CN" w:bidi="ar"/>
        </w:rPr>
        <w:t>root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4"/>
          <w:szCs w:val="14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4"/>
          <w:szCs w:val="14"/>
          <w:shd w:val="clear" w:fill="181818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4"/>
          <w:szCs w:val="14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394DC"/>
          <w:kern w:val="0"/>
          <w:sz w:val="14"/>
          <w:szCs w:val="14"/>
          <w:shd w:val="clear" w:fill="181818"/>
          <w:lang w:val="en-US" w:eastAsia="zh-CN" w:bidi="ar"/>
        </w:rPr>
        <w:t>"ultralytics"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4"/>
          <w:szCs w:val="14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4"/>
          <w:szCs w:val="14"/>
          <w:shd w:val="clear" w:fill="181818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4"/>
          <w:szCs w:val="14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394DC"/>
          <w:kern w:val="0"/>
          <w:sz w:val="14"/>
          <w:szCs w:val="14"/>
          <w:shd w:val="clear" w:fill="181818"/>
          <w:lang w:val="en-US" w:eastAsia="zh-CN" w:bidi="ar"/>
        </w:rPr>
        <w:t>"cfg"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4"/>
          <w:szCs w:val="14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4"/>
          <w:szCs w:val="14"/>
          <w:shd w:val="clear" w:fill="181818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4"/>
          <w:szCs w:val="14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394DC"/>
          <w:kern w:val="0"/>
          <w:sz w:val="14"/>
          <w:szCs w:val="14"/>
          <w:shd w:val="clear" w:fill="181818"/>
          <w:lang w:val="en-US" w:eastAsia="zh-CN" w:bidi="ar"/>
        </w:rPr>
        <w:t>"datasets"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4"/>
          <w:szCs w:val="14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4"/>
          <w:szCs w:val="14"/>
          <w:shd w:val="clear" w:fill="181818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4"/>
          <w:szCs w:val="14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394DC"/>
          <w:kern w:val="0"/>
          <w:sz w:val="14"/>
          <w:szCs w:val="14"/>
          <w:shd w:val="clear" w:fill="181818"/>
          <w:lang w:val="en-US" w:eastAsia="zh-CN" w:bidi="ar"/>
        </w:rPr>
        <w:t>"yolo_test.yaml"</w:t>
      </w:r>
    </w:p>
    <w:p w14:paraId="42547B59">
      <w:pPr>
        <w:keepNext w:val="0"/>
        <w:keepLines w:val="0"/>
        <w:widowControl/>
        <w:suppressLineNumbers w:val="0"/>
        <w:shd w:val="clear" w:fill="181818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4"/>
          <w:szCs w:val="14"/>
          <w:shd w:val="clear" w:fill="181818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82D2CE"/>
          <w:kern w:val="0"/>
          <w:sz w:val="14"/>
          <w:szCs w:val="14"/>
          <w:shd w:val="clear" w:fill="181818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4"/>
          <w:szCs w:val="14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2D2CE"/>
          <w:kern w:val="0"/>
          <w:sz w:val="14"/>
          <w:szCs w:val="14"/>
          <w:shd w:val="clear" w:fill="181818"/>
          <w:lang w:val="en-US" w:eastAsia="zh-CN" w:bidi="ar"/>
        </w:rPr>
        <w:t>not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4"/>
          <w:szCs w:val="14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7C3FF"/>
          <w:kern w:val="0"/>
          <w:sz w:val="14"/>
          <w:szCs w:val="14"/>
          <w:shd w:val="clear" w:fill="181818"/>
          <w:lang w:val="en-US" w:eastAsia="zh-CN" w:bidi="ar"/>
        </w:rPr>
        <w:t>data_cfg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4"/>
          <w:szCs w:val="14"/>
          <w:shd w:val="clear" w:fill="181818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EBC88D"/>
          <w:kern w:val="0"/>
          <w:sz w:val="14"/>
          <w:szCs w:val="14"/>
          <w:shd w:val="clear" w:fill="181818"/>
          <w:lang w:val="en-US" w:eastAsia="zh-CN" w:bidi="ar"/>
        </w:rPr>
        <w:t>exists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4"/>
          <w:szCs w:val="14"/>
          <w:shd w:val="clear" w:fill="181818"/>
          <w:lang w:val="en-US" w:eastAsia="zh-CN" w:bidi="ar"/>
        </w:rPr>
        <w:t>()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4"/>
          <w:szCs w:val="14"/>
          <w:shd w:val="clear" w:fill="181818"/>
          <w:lang w:val="en-US" w:eastAsia="zh-CN" w:bidi="ar"/>
        </w:rPr>
        <w:t>:</w:t>
      </w:r>
    </w:p>
    <w:p w14:paraId="68FEBC0B">
      <w:pPr>
        <w:keepNext w:val="0"/>
        <w:keepLines w:val="0"/>
        <w:widowControl/>
        <w:suppressLineNumbers w:val="0"/>
        <w:shd w:val="clear" w:fill="181818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4"/>
          <w:szCs w:val="14"/>
          <w:shd w:val="clear" w:fill="181818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82D2CE"/>
          <w:kern w:val="0"/>
          <w:sz w:val="14"/>
          <w:szCs w:val="14"/>
          <w:shd w:val="clear" w:fill="181818"/>
          <w:lang w:val="en-US" w:eastAsia="zh-CN" w:bidi="ar"/>
        </w:rPr>
        <w:t>raise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4"/>
          <w:szCs w:val="14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2D2CE"/>
          <w:kern w:val="0"/>
          <w:sz w:val="14"/>
          <w:szCs w:val="14"/>
          <w:shd w:val="clear" w:fill="181818"/>
          <w:lang w:val="en-US" w:eastAsia="zh-CN" w:bidi="ar"/>
        </w:rPr>
        <w:t>FileNotFoundError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4"/>
          <w:szCs w:val="14"/>
          <w:shd w:val="clear" w:fill="181818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82D2CE"/>
          <w:kern w:val="0"/>
          <w:sz w:val="14"/>
          <w:szCs w:val="14"/>
          <w:shd w:val="clear" w:fill="181818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E394DC"/>
          <w:kern w:val="0"/>
          <w:sz w:val="14"/>
          <w:szCs w:val="14"/>
          <w:shd w:val="clear" w:fill="181818"/>
          <w:lang w:val="en-US" w:eastAsia="zh-CN" w:bidi="ar"/>
        </w:rPr>
        <w:t xml:space="preserve">"未找到数据集配置文件: </w:t>
      </w:r>
      <w:r>
        <w:rPr>
          <w:rFonts w:hint="default" w:ascii="Consolas" w:hAnsi="Consolas" w:eastAsia="Consolas" w:cs="Consolas"/>
          <w:b w:val="0"/>
          <w:bCs w:val="0"/>
          <w:color w:val="F8C762"/>
          <w:kern w:val="0"/>
          <w:sz w:val="14"/>
          <w:szCs w:val="14"/>
          <w:shd w:val="clear" w:fill="181818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87C3FF"/>
          <w:kern w:val="0"/>
          <w:sz w:val="14"/>
          <w:szCs w:val="14"/>
          <w:shd w:val="clear" w:fill="181818"/>
          <w:lang w:val="en-US" w:eastAsia="zh-CN" w:bidi="ar"/>
        </w:rPr>
        <w:t>data_cfg</w:t>
      </w:r>
      <w:r>
        <w:rPr>
          <w:rFonts w:hint="default" w:ascii="Consolas" w:hAnsi="Consolas" w:eastAsia="Consolas" w:cs="Consolas"/>
          <w:b w:val="0"/>
          <w:bCs w:val="0"/>
          <w:color w:val="F8C762"/>
          <w:kern w:val="0"/>
          <w:sz w:val="14"/>
          <w:szCs w:val="14"/>
          <w:shd w:val="clear" w:fill="181818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E394DC"/>
          <w:kern w:val="0"/>
          <w:sz w:val="14"/>
          <w:szCs w:val="14"/>
          <w:shd w:val="clear" w:fill="181818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4"/>
          <w:szCs w:val="14"/>
          <w:shd w:val="clear" w:fill="181818"/>
          <w:lang w:val="en-US" w:eastAsia="zh-CN" w:bidi="ar"/>
        </w:rPr>
        <w:t>)</w:t>
      </w:r>
    </w:p>
    <w:p w14:paraId="198FCEB4">
      <w:pPr>
        <w:keepNext w:val="0"/>
        <w:keepLines w:val="0"/>
        <w:widowControl/>
        <w:suppressLineNumbers w:val="0"/>
        <w:shd w:val="clear" w:fill="181818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4"/>
          <w:szCs w:val="14"/>
          <w:shd w:val="clear" w:fill="181818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E4E4E4"/>
          <w:kern w:val="0"/>
          <w:sz w:val="14"/>
          <w:szCs w:val="14"/>
          <w:shd w:val="clear" w:fill="181818"/>
          <w:lang w:val="en-US" w:eastAsia="zh-CN" w:bidi="ar"/>
        </w:rPr>
        <w:t># OBB 检测建议使用 -obb 预训练权重</w:t>
      </w:r>
    </w:p>
    <w:p w14:paraId="624441B4">
      <w:pPr>
        <w:keepNext w:val="0"/>
        <w:keepLines w:val="0"/>
        <w:widowControl/>
        <w:suppressLineNumbers w:val="0"/>
        <w:shd w:val="clear" w:fill="181818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4"/>
          <w:szCs w:val="14"/>
          <w:shd w:val="clear" w:fill="181818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7C3FF"/>
          <w:kern w:val="0"/>
          <w:sz w:val="14"/>
          <w:szCs w:val="14"/>
          <w:shd w:val="clear" w:fill="181818"/>
          <w:lang w:val="en-US" w:eastAsia="zh-CN" w:bidi="ar"/>
        </w:rPr>
        <w:t>model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4"/>
          <w:szCs w:val="14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4"/>
          <w:szCs w:val="14"/>
          <w:shd w:val="clear" w:fill="18181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4"/>
          <w:szCs w:val="14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BC88D"/>
          <w:kern w:val="0"/>
          <w:sz w:val="14"/>
          <w:szCs w:val="14"/>
          <w:shd w:val="clear" w:fill="181818"/>
          <w:lang w:val="en-US" w:eastAsia="zh-CN" w:bidi="ar"/>
        </w:rPr>
        <w:t>YOLO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4"/>
          <w:szCs w:val="14"/>
          <w:shd w:val="clear" w:fill="181818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E394DC"/>
          <w:kern w:val="0"/>
          <w:sz w:val="14"/>
          <w:szCs w:val="14"/>
          <w:shd w:val="clear" w:fill="181818"/>
          <w:lang w:val="en-US" w:eastAsia="zh-CN" w:bidi="ar"/>
        </w:rPr>
        <w:t>"yolo11n-obb.pt"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4"/>
          <w:szCs w:val="14"/>
          <w:shd w:val="clear" w:fill="181818"/>
          <w:lang w:val="en-US" w:eastAsia="zh-CN" w:bidi="ar"/>
        </w:rPr>
        <w:t>)</w:t>
      </w:r>
    </w:p>
    <w:p w14:paraId="449D5B20">
      <w:pPr>
        <w:keepNext w:val="0"/>
        <w:keepLines w:val="0"/>
        <w:widowControl/>
        <w:suppressLineNumbers w:val="0"/>
        <w:shd w:val="clear" w:fill="181818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4"/>
          <w:szCs w:val="14"/>
          <w:shd w:val="clear" w:fill="181818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7C3FF"/>
          <w:kern w:val="0"/>
          <w:sz w:val="14"/>
          <w:szCs w:val="14"/>
          <w:shd w:val="clear" w:fill="181818"/>
          <w:lang w:val="en-US" w:eastAsia="zh-CN" w:bidi="ar"/>
        </w:rPr>
        <w:t>model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4"/>
          <w:szCs w:val="14"/>
          <w:shd w:val="clear" w:fill="181818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EBC88D"/>
          <w:kern w:val="0"/>
          <w:sz w:val="14"/>
          <w:szCs w:val="14"/>
          <w:shd w:val="clear" w:fill="181818"/>
          <w:lang w:val="en-US" w:eastAsia="zh-CN" w:bidi="ar"/>
        </w:rPr>
        <w:t>train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4"/>
          <w:szCs w:val="14"/>
          <w:shd w:val="clear" w:fill="181818"/>
          <w:lang w:val="en-US" w:eastAsia="zh-CN" w:bidi="ar"/>
        </w:rPr>
        <w:t>(</w:t>
      </w:r>
    </w:p>
    <w:p w14:paraId="34A46E7C">
      <w:pPr>
        <w:keepNext w:val="0"/>
        <w:keepLines w:val="0"/>
        <w:widowControl/>
        <w:suppressLineNumbers w:val="0"/>
        <w:shd w:val="clear" w:fill="181818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4"/>
          <w:szCs w:val="14"/>
          <w:shd w:val="clear" w:fill="181818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D6D6DD"/>
          <w:kern w:val="0"/>
          <w:sz w:val="14"/>
          <w:szCs w:val="14"/>
          <w:shd w:val="clear" w:fill="181818"/>
          <w:lang w:val="en-US" w:eastAsia="zh-CN" w:bidi="ar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4"/>
          <w:szCs w:val="14"/>
          <w:shd w:val="clear" w:fill="18181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82D2CE"/>
          <w:kern w:val="0"/>
          <w:sz w:val="14"/>
          <w:szCs w:val="14"/>
          <w:shd w:val="clear" w:fill="181818"/>
          <w:lang w:val="en-US" w:eastAsia="zh-CN" w:bidi="ar"/>
        </w:rPr>
        <w:t>str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4"/>
          <w:szCs w:val="14"/>
          <w:shd w:val="clear" w:fill="181818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87C3FF"/>
          <w:kern w:val="0"/>
          <w:sz w:val="14"/>
          <w:szCs w:val="14"/>
          <w:shd w:val="clear" w:fill="181818"/>
          <w:lang w:val="en-US" w:eastAsia="zh-CN" w:bidi="ar"/>
        </w:rPr>
        <w:t>data_cfg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4"/>
          <w:szCs w:val="14"/>
          <w:shd w:val="clear" w:fill="181818"/>
          <w:lang w:val="en-US" w:eastAsia="zh-CN" w:bidi="ar"/>
        </w:rPr>
        <w:t>),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4"/>
          <w:szCs w:val="14"/>
          <w:shd w:val="clear" w:fill="181818"/>
          <w:lang w:val="en-US" w:eastAsia="zh-CN" w:bidi="ar"/>
        </w:rPr>
        <w:t xml:space="preserve">  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E4E4E4"/>
          <w:kern w:val="0"/>
          <w:sz w:val="14"/>
          <w:szCs w:val="14"/>
          <w:shd w:val="clear" w:fill="181818"/>
          <w:lang w:val="en-US" w:eastAsia="zh-CN" w:bidi="ar"/>
        </w:rPr>
        <w:t># 数据集配置文件</w:t>
      </w:r>
    </w:p>
    <w:p w14:paraId="749B503E">
      <w:pPr>
        <w:keepNext w:val="0"/>
        <w:keepLines w:val="0"/>
        <w:widowControl/>
        <w:suppressLineNumbers w:val="0"/>
        <w:shd w:val="clear" w:fill="181818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4"/>
          <w:szCs w:val="14"/>
          <w:shd w:val="clear" w:fill="181818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D6D6DD"/>
          <w:kern w:val="0"/>
          <w:sz w:val="14"/>
          <w:szCs w:val="14"/>
          <w:shd w:val="clear" w:fill="181818"/>
          <w:lang w:val="en-US" w:eastAsia="zh-CN" w:bidi="ar"/>
        </w:rPr>
        <w:t>epochs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4"/>
          <w:szCs w:val="14"/>
          <w:shd w:val="clear" w:fill="18181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BC88D"/>
          <w:kern w:val="0"/>
          <w:sz w:val="14"/>
          <w:szCs w:val="14"/>
          <w:shd w:val="clear" w:fill="181818"/>
          <w:lang w:val="en-US" w:eastAsia="zh-CN" w:bidi="ar"/>
        </w:rPr>
        <w:t>50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4"/>
          <w:szCs w:val="14"/>
          <w:shd w:val="clear" w:fill="181818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4"/>
          <w:szCs w:val="14"/>
          <w:shd w:val="clear" w:fill="181818"/>
          <w:lang w:val="en-US" w:eastAsia="zh-CN" w:bidi="ar"/>
        </w:rPr>
        <w:t xml:space="preserve">  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E4E4E4"/>
          <w:kern w:val="0"/>
          <w:sz w:val="14"/>
          <w:szCs w:val="14"/>
          <w:shd w:val="clear" w:fill="181818"/>
          <w:lang w:val="en-US" w:eastAsia="zh-CN" w:bidi="ar"/>
        </w:rPr>
        <w:t># 训练轮数</w:t>
      </w:r>
    </w:p>
    <w:p w14:paraId="2CA22DC2">
      <w:pPr>
        <w:keepNext w:val="0"/>
        <w:keepLines w:val="0"/>
        <w:widowControl/>
        <w:suppressLineNumbers w:val="0"/>
        <w:shd w:val="clear" w:fill="181818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4"/>
          <w:szCs w:val="14"/>
          <w:shd w:val="clear" w:fill="181818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D6D6DD"/>
          <w:kern w:val="0"/>
          <w:sz w:val="14"/>
          <w:szCs w:val="14"/>
          <w:shd w:val="clear" w:fill="181818"/>
          <w:lang w:val="en-US" w:eastAsia="zh-CN" w:bidi="ar"/>
        </w:rPr>
        <w:t>batch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4"/>
          <w:szCs w:val="14"/>
          <w:shd w:val="clear" w:fill="18181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BC88D"/>
          <w:kern w:val="0"/>
          <w:sz w:val="14"/>
          <w:szCs w:val="14"/>
          <w:shd w:val="clear" w:fill="181818"/>
          <w:lang w:val="en-US" w:eastAsia="zh-CN" w:bidi="ar"/>
        </w:rPr>
        <w:t>8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4"/>
          <w:szCs w:val="14"/>
          <w:shd w:val="clear" w:fill="181818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4"/>
          <w:szCs w:val="14"/>
          <w:shd w:val="clear" w:fill="181818"/>
          <w:lang w:val="en-US" w:eastAsia="zh-CN" w:bidi="ar"/>
        </w:rPr>
        <w:t xml:space="preserve">  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E4E4E4"/>
          <w:kern w:val="0"/>
          <w:sz w:val="14"/>
          <w:szCs w:val="14"/>
          <w:shd w:val="clear" w:fill="181818"/>
          <w:lang w:val="en-US" w:eastAsia="zh-CN" w:bidi="ar"/>
        </w:rPr>
        <w:t># CPU 训练建议较小 batch</w:t>
      </w:r>
    </w:p>
    <w:p w14:paraId="41C8EBD5">
      <w:pPr>
        <w:keepNext w:val="0"/>
        <w:keepLines w:val="0"/>
        <w:widowControl/>
        <w:suppressLineNumbers w:val="0"/>
        <w:shd w:val="clear" w:fill="181818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4"/>
          <w:szCs w:val="14"/>
          <w:shd w:val="clear" w:fill="181818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D6D6DD"/>
          <w:kern w:val="0"/>
          <w:sz w:val="14"/>
          <w:szCs w:val="14"/>
          <w:shd w:val="clear" w:fill="181818"/>
          <w:lang w:val="en-US" w:eastAsia="zh-CN" w:bidi="ar"/>
        </w:rPr>
        <w:t>imgsz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4"/>
          <w:szCs w:val="14"/>
          <w:shd w:val="clear" w:fill="18181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BC88D"/>
          <w:kern w:val="0"/>
          <w:sz w:val="14"/>
          <w:szCs w:val="14"/>
          <w:shd w:val="clear" w:fill="181818"/>
          <w:lang w:val="en-US" w:eastAsia="zh-CN" w:bidi="ar"/>
        </w:rPr>
        <w:t>640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4"/>
          <w:szCs w:val="14"/>
          <w:shd w:val="clear" w:fill="181818"/>
          <w:lang w:val="en-US" w:eastAsia="zh-CN" w:bidi="ar"/>
        </w:rPr>
        <w:t>,</w:t>
      </w:r>
    </w:p>
    <w:p w14:paraId="60DFA313">
      <w:pPr>
        <w:keepNext w:val="0"/>
        <w:keepLines w:val="0"/>
        <w:widowControl/>
        <w:suppressLineNumbers w:val="0"/>
        <w:shd w:val="clear" w:fill="181818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4"/>
          <w:szCs w:val="14"/>
          <w:shd w:val="clear" w:fill="181818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D6D6DD"/>
          <w:kern w:val="0"/>
          <w:sz w:val="14"/>
          <w:szCs w:val="14"/>
          <w:shd w:val="clear" w:fill="181818"/>
          <w:lang w:val="en-US" w:eastAsia="zh-CN" w:bidi="ar"/>
        </w:rPr>
        <w:t>device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4"/>
          <w:szCs w:val="14"/>
          <w:shd w:val="clear" w:fill="18181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394DC"/>
          <w:kern w:val="0"/>
          <w:sz w:val="14"/>
          <w:szCs w:val="14"/>
          <w:shd w:val="clear" w:fill="181818"/>
          <w:lang w:val="en-US" w:eastAsia="zh-CN" w:bidi="ar"/>
        </w:rPr>
        <w:t>"cpu"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4"/>
          <w:szCs w:val="14"/>
          <w:shd w:val="clear" w:fill="181818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4"/>
          <w:szCs w:val="14"/>
          <w:shd w:val="clear" w:fill="181818"/>
          <w:lang w:val="en-US" w:eastAsia="zh-CN" w:bidi="ar"/>
        </w:rPr>
        <w:t xml:space="preserve">  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E4E4E4"/>
          <w:kern w:val="0"/>
          <w:sz w:val="14"/>
          <w:szCs w:val="14"/>
          <w:shd w:val="clear" w:fill="181818"/>
          <w:lang w:val="en-US" w:eastAsia="zh-CN" w:bidi="ar"/>
        </w:rPr>
        <w:t># 强制使用 CPU</w:t>
      </w:r>
    </w:p>
    <w:p w14:paraId="3288AE10">
      <w:pPr>
        <w:keepNext w:val="0"/>
        <w:keepLines w:val="0"/>
        <w:widowControl/>
        <w:suppressLineNumbers w:val="0"/>
        <w:shd w:val="clear" w:fill="181818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4"/>
          <w:szCs w:val="14"/>
          <w:shd w:val="clear" w:fill="181818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D6D6DD"/>
          <w:kern w:val="0"/>
          <w:sz w:val="14"/>
          <w:szCs w:val="14"/>
          <w:shd w:val="clear" w:fill="181818"/>
          <w:lang w:val="en-US" w:eastAsia="zh-CN" w:bidi="ar"/>
        </w:rPr>
        <w:t>workers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4"/>
          <w:szCs w:val="14"/>
          <w:shd w:val="clear" w:fill="18181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BC88D"/>
          <w:kern w:val="0"/>
          <w:sz w:val="14"/>
          <w:szCs w:val="14"/>
          <w:shd w:val="clear" w:fill="181818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4"/>
          <w:szCs w:val="14"/>
          <w:shd w:val="clear" w:fill="181818"/>
          <w:lang w:val="en-US" w:eastAsia="zh-CN" w:bidi="ar"/>
        </w:rPr>
        <w:t>,</w:t>
      </w:r>
    </w:p>
    <w:p w14:paraId="7D6DEAAE">
      <w:pPr>
        <w:keepNext w:val="0"/>
        <w:keepLines w:val="0"/>
        <w:widowControl/>
        <w:suppressLineNumbers w:val="0"/>
        <w:shd w:val="clear" w:fill="181818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4"/>
          <w:szCs w:val="14"/>
          <w:shd w:val="clear" w:fill="181818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D6D6DD"/>
          <w:kern w:val="0"/>
          <w:sz w:val="14"/>
          <w:szCs w:val="14"/>
          <w:shd w:val="clear" w:fill="181818"/>
          <w:lang w:val="en-US" w:eastAsia="zh-CN" w:bidi="ar"/>
        </w:rPr>
        <w:t>project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4"/>
          <w:szCs w:val="14"/>
          <w:shd w:val="clear" w:fill="18181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82D2CE"/>
          <w:kern w:val="0"/>
          <w:sz w:val="14"/>
          <w:szCs w:val="14"/>
          <w:shd w:val="clear" w:fill="181818"/>
          <w:lang w:val="en-US" w:eastAsia="zh-CN" w:bidi="ar"/>
        </w:rPr>
        <w:t>str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4"/>
          <w:szCs w:val="14"/>
          <w:shd w:val="clear" w:fill="181818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87C3FF"/>
          <w:kern w:val="0"/>
          <w:sz w:val="14"/>
          <w:szCs w:val="14"/>
          <w:shd w:val="clear" w:fill="181818"/>
          <w:lang w:val="en-US" w:eastAsia="zh-CN" w:bidi="ar"/>
        </w:rPr>
        <w:t>root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4"/>
          <w:szCs w:val="14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4"/>
          <w:szCs w:val="14"/>
          <w:shd w:val="clear" w:fill="181818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4"/>
          <w:szCs w:val="14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394DC"/>
          <w:kern w:val="0"/>
          <w:sz w:val="14"/>
          <w:szCs w:val="14"/>
          <w:shd w:val="clear" w:fill="181818"/>
          <w:lang w:val="en-US" w:eastAsia="zh-CN" w:bidi="ar"/>
        </w:rPr>
        <w:t>"runs"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4"/>
          <w:szCs w:val="14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4"/>
          <w:szCs w:val="14"/>
          <w:shd w:val="clear" w:fill="181818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4"/>
          <w:szCs w:val="14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394DC"/>
          <w:kern w:val="0"/>
          <w:sz w:val="14"/>
          <w:szCs w:val="14"/>
          <w:shd w:val="clear" w:fill="181818"/>
          <w:lang w:val="en-US" w:eastAsia="zh-CN" w:bidi="ar"/>
        </w:rPr>
        <w:t>"obb"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4"/>
          <w:szCs w:val="14"/>
          <w:shd w:val="clear" w:fill="181818"/>
          <w:lang w:val="en-US" w:eastAsia="zh-CN" w:bidi="ar"/>
        </w:rPr>
        <w:t>),</w:t>
      </w:r>
    </w:p>
    <w:p w14:paraId="549F8632">
      <w:pPr>
        <w:keepNext w:val="0"/>
        <w:keepLines w:val="0"/>
        <w:widowControl/>
        <w:suppressLineNumbers w:val="0"/>
        <w:shd w:val="clear" w:fill="181818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4"/>
          <w:szCs w:val="14"/>
          <w:shd w:val="clear" w:fill="181818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D6D6DD"/>
          <w:kern w:val="0"/>
          <w:sz w:val="14"/>
          <w:szCs w:val="14"/>
          <w:shd w:val="clear" w:fill="181818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4"/>
          <w:szCs w:val="14"/>
          <w:shd w:val="clear" w:fill="18181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394DC"/>
          <w:kern w:val="0"/>
          <w:sz w:val="14"/>
          <w:szCs w:val="14"/>
          <w:shd w:val="clear" w:fill="181818"/>
          <w:lang w:val="en-US" w:eastAsia="zh-CN" w:bidi="ar"/>
        </w:rPr>
        <w:t>"train_exp"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4"/>
          <w:szCs w:val="14"/>
          <w:shd w:val="clear" w:fill="181818"/>
          <w:lang w:val="en-US" w:eastAsia="zh-CN" w:bidi="ar"/>
        </w:rPr>
        <w:t>,</w:t>
      </w:r>
    </w:p>
    <w:p w14:paraId="52EE7B71">
      <w:pPr>
        <w:keepNext w:val="0"/>
        <w:keepLines w:val="0"/>
        <w:widowControl/>
        <w:suppressLineNumbers w:val="0"/>
        <w:shd w:val="clear" w:fill="181818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4"/>
          <w:szCs w:val="14"/>
          <w:shd w:val="clear" w:fill="181818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D6D6DD"/>
          <w:kern w:val="0"/>
          <w:sz w:val="14"/>
          <w:szCs w:val="14"/>
          <w:shd w:val="clear" w:fill="181818"/>
          <w:lang w:val="en-US" w:eastAsia="zh-CN" w:bidi="ar"/>
        </w:rPr>
        <w:t>exist_ok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4"/>
          <w:szCs w:val="14"/>
          <w:shd w:val="clear" w:fill="18181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4"/>
          <w:szCs w:val="14"/>
          <w:shd w:val="clear" w:fill="181818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4"/>
          <w:szCs w:val="14"/>
          <w:shd w:val="clear" w:fill="181818"/>
          <w:lang w:val="en-US" w:eastAsia="zh-CN" w:bidi="ar"/>
        </w:rPr>
        <w:t>,</w:t>
      </w:r>
    </w:p>
    <w:p w14:paraId="1CF82497">
      <w:pPr>
        <w:keepNext w:val="0"/>
        <w:keepLines w:val="0"/>
        <w:widowControl/>
        <w:suppressLineNumbers w:val="0"/>
        <w:shd w:val="clear" w:fill="181818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4"/>
          <w:szCs w:val="14"/>
          <w:shd w:val="clear" w:fill="181818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D6D6DD"/>
          <w:kern w:val="0"/>
          <w:sz w:val="14"/>
          <w:szCs w:val="14"/>
          <w:shd w:val="clear" w:fill="181818"/>
          <w:lang w:val="en-US" w:eastAsia="zh-CN" w:bidi="ar"/>
        </w:rPr>
        <w:t>pretrained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4"/>
          <w:szCs w:val="14"/>
          <w:shd w:val="clear" w:fill="18181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4"/>
          <w:szCs w:val="14"/>
          <w:shd w:val="clear" w:fill="181818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4"/>
          <w:szCs w:val="14"/>
          <w:shd w:val="clear" w:fill="181818"/>
          <w:lang w:val="en-US" w:eastAsia="zh-CN" w:bidi="ar"/>
        </w:rPr>
        <w:t>,</w:t>
      </w:r>
    </w:p>
    <w:p w14:paraId="6799E289">
      <w:pPr>
        <w:keepNext w:val="0"/>
        <w:keepLines w:val="0"/>
        <w:widowControl/>
        <w:suppressLineNumbers w:val="0"/>
        <w:shd w:val="clear" w:fill="181818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4"/>
          <w:szCs w:val="14"/>
          <w:shd w:val="clear" w:fill="181818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D6D6DD"/>
          <w:kern w:val="0"/>
          <w:sz w:val="14"/>
          <w:szCs w:val="14"/>
          <w:shd w:val="clear" w:fill="181818"/>
          <w:lang w:val="en-US" w:eastAsia="zh-CN" w:bidi="ar"/>
        </w:rPr>
        <w:t>verbose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4"/>
          <w:szCs w:val="14"/>
          <w:shd w:val="clear" w:fill="18181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4"/>
          <w:szCs w:val="14"/>
          <w:shd w:val="clear" w:fill="181818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4"/>
          <w:szCs w:val="14"/>
          <w:shd w:val="clear" w:fill="181818"/>
          <w:lang w:val="en-US" w:eastAsia="zh-CN" w:bidi="ar"/>
        </w:rPr>
        <w:t>,</w:t>
      </w:r>
    </w:p>
    <w:p w14:paraId="514440A7">
      <w:pPr>
        <w:keepNext w:val="0"/>
        <w:keepLines w:val="0"/>
        <w:widowControl/>
        <w:suppressLineNumbers w:val="0"/>
        <w:shd w:val="clear" w:fill="181818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4"/>
          <w:szCs w:val="14"/>
          <w:shd w:val="clear" w:fill="181818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4"/>
          <w:szCs w:val="14"/>
          <w:shd w:val="clear" w:fill="181818"/>
          <w:lang w:val="en-US" w:eastAsia="zh-CN" w:bidi="ar"/>
        </w:rPr>
        <w:t>)</w:t>
      </w:r>
    </w:p>
    <w:p w14:paraId="561C1D95">
      <w:pPr>
        <w:keepNext w:val="0"/>
        <w:keepLines w:val="0"/>
        <w:widowControl/>
        <w:suppressLineNumbers w:val="0"/>
        <w:shd w:val="clear" w:fill="181818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i/>
          <w:iCs/>
          <w:color w:val="82D2CE"/>
          <w:kern w:val="0"/>
          <w:sz w:val="14"/>
          <w:szCs w:val="14"/>
          <w:shd w:val="clear" w:fill="181818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4"/>
          <w:szCs w:val="14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7C3FF"/>
          <w:kern w:val="0"/>
          <w:sz w:val="14"/>
          <w:szCs w:val="14"/>
          <w:shd w:val="clear" w:fill="181818"/>
          <w:lang w:val="en-US" w:eastAsia="zh-CN" w:bidi="ar"/>
        </w:rPr>
        <w:t>__name__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4"/>
          <w:szCs w:val="14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4"/>
          <w:szCs w:val="14"/>
          <w:shd w:val="clear" w:fill="181818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4"/>
          <w:szCs w:val="14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394DC"/>
          <w:kern w:val="0"/>
          <w:sz w:val="14"/>
          <w:szCs w:val="14"/>
          <w:shd w:val="clear" w:fill="181818"/>
          <w:lang w:val="en-US" w:eastAsia="zh-CN" w:bidi="ar"/>
        </w:rPr>
        <w:t>"__main__"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4"/>
          <w:szCs w:val="14"/>
          <w:shd w:val="clear" w:fill="181818"/>
          <w:lang w:val="en-US" w:eastAsia="zh-CN" w:bidi="ar"/>
        </w:rPr>
        <w:t>:</w:t>
      </w:r>
    </w:p>
    <w:p w14:paraId="73E9F60E">
      <w:pPr>
        <w:keepNext w:val="0"/>
        <w:keepLines w:val="0"/>
        <w:widowControl/>
        <w:suppressLineNumbers w:val="0"/>
        <w:shd w:val="clear" w:fill="181818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4"/>
          <w:szCs w:val="14"/>
          <w:shd w:val="clear" w:fill="181818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EBC88D"/>
          <w:kern w:val="0"/>
          <w:sz w:val="14"/>
          <w:szCs w:val="14"/>
          <w:shd w:val="clear" w:fill="181818"/>
          <w:lang w:val="en-US" w:eastAsia="zh-CN" w:bidi="ar"/>
        </w:rPr>
        <w:t>main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4"/>
          <w:szCs w:val="14"/>
          <w:shd w:val="clear" w:fill="181818"/>
          <w:lang w:val="en-US" w:eastAsia="zh-CN" w:bidi="ar"/>
        </w:rPr>
        <w:t>()</w:t>
      </w:r>
    </w:p>
    <w:p w14:paraId="2FD3C2EC">
      <w:pPr>
        <w:rPr>
          <w:rFonts w:ascii="Times New Roman" w:hAnsi="Times New Roman" w:cs="Times New Roman"/>
          <w:lang w:eastAsia="zh-CN"/>
        </w:rPr>
      </w:pPr>
      <w:r>
        <w:rPr>
          <w:rFonts w:hint="eastAsia" w:ascii="Times New Roman" w:hAnsi="Times New Roman" w:cs="Times New Roman"/>
          <w:lang w:eastAsia="zh-CN"/>
        </w:rPr>
        <w:t>其他参数参考官网</w:t>
      </w:r>
      <w:r>
        <w:fldChar w:fldCharType="begin"/>
      </w:r>
      <w:r>
        <w:instrText xml:space="preserve"> HYPERLINK "https://docs.ultralytics.com/zh/modes/train/" \l "augmentation-settings-and-hyperparameters" </w:instrText>
      </w:r>
      <w:r>
        <w:fldChar w:fldCharType="separate"/>
      </w:r>
      <w:r>
        <w:rPr>
          <w:rStyle w:val="141"/>
          <w:rFonts w:hint="eastAsia" w:ascii="Times New Roman" w:hAnsi="Times New Roman" w:cs="Times New Roman"/>
          <w:lang w:eastAsia="zh-CN"/>
        </w:rPr>
        <w:t>https://docs.ultralytics.com/zh/modes/train/#augmentation-settings-and-hyperparameters</w:t>
      </w:r>
      <w:r>
        <w:rPr>
          <w:rStyle w:val="141"/>
          <w:rFonts w:hint="eastAsia" w:ascii="Times New Roman" w:hAnsi="Times New Roman" w:cs="Times New Roman"/>
          <w:lang w:eastAsia="zh-CN"/>
        </w:rPr>
        <w:fldChar w:fldCharType="end"/>
      </w:r>
    </w:p>
    <w:p w14:paraId="69E99E3D">
      <w:pPr>
        <w:rPr>
          <w:rFonts w:ascii="Times New Roman" w:hAnsi="Times New Roman" w:cs="Times New Roman"/>
          <w:lang w:eastAsia="zh-CN"/>
        </w:rPr>
      </w:pPr>
      <w:r>
        <w:rPr>
          <w:rFonts w:ascii="Times New Roman" w:hAnsi="Times New Roman" w:cs="Times New Roman"/>
          <w:lang w:eastAsia="zh-CN"/>
        </w:rPr>
        <w:drawing>
          <wp:inline distT="0" distB="0" distL="0" distR="0">
            <wp:extent cx="6116320" cy="7337425"/>
            <wp:effectExtent l="0" t="0" r="0" b="0"/>
            <wp:docPr id="94186477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1864772" name="图片 1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16320" cy="733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688771">
      <w:pPr>
        <w:rPr>
          <w:rFonts w:ascii="Times New Roman" w:hAnsi="Times New Roman" w:cs="Times New Roman"/>
          <w:lang w:eastAsia="zh-CN"/>
        </w:rPr>
      </w:pPr>
    </w:p>
    <w:p w14:paraId="3F20C880">
      <w:pPr>
        <w:rPr>
          <w:rFonts w:ascii="Times New Roman" w:hAnsi="Times New Roman" w:cs="Times New Roman"/>
          <w:lang w:eastAsia="zh-CN"/>
        </w:rPr>
      </w:pPr>
      <w:r>
        <w:rPr>
          <w:rFonts w:hint="eastAsia" w:ascii="Times New Roman" w:hAnsi="Times New Roman" w:cs="Times New Roman"/>
          <w:lang w:eastAsia="zh-CN"/>
        </w:rPr>
        <w:t>启动train.py后 生成的模型在如图位置 为best.pt  epoll到设定的指或指定参数</w:t>
      </w:r>
      <w:r>
        <w:rPr>
          <w:rFonts w:ascii="Times New Roman" w:hAnsi="Times New Roman" w:cs="Times New Roman"/>
          <w:lang w:eastAsia="zh-CN"/>
        </w:rPr>
        <w:t>patience</w:t>
      </w:r>
      <w:r>
        <w:rPr>
          <w:rFonts w:hint="eastAsia" w:ascii="Times New Roman" w:hAnsi="Times New Roman" w:cs="Times New Roman"/>
          <w:lang w:eastAsia="zh-CN"/>
        </w:rPr>
        <w:t>=xxx即</w:t>
      </w:r>
      <w:r>
        <w:rPr>
          <w:rFonts w:ascii="Times New Roman" w:hAnsi="Times New Roman" w:cs="Times New Roman"/>
          <w:lang w:eastAsia="zh-CN"/>
        </w:rPr>
        <w:t>在验证指标没有改善的情况下，等待</w:t>
      </w:r>
      <w:r>
        <w:rPr>
          <w:rFonts w:hint="eastAsia" w:ascii="Times New Roman" w:hAnsi="Times New Roman" w:cs="Times New Roman"/>
          <w:lang w:eastAsia="zh-CN"/>
        </w:rPr>
        <w:t>xxx</w:t>
      </w:r>
      <w:r>
        <w:rPr>
          <w:rFonts w:ascii="Times New Roman" w:hAnsi="Times New Roman" w:cs="Times New Roman"/>
          <w:lang w:eastAsia="zh-CN"/>
        </w:rPr>
        <w:t>个epoch后提前停止训练。通过在性能停滞时停止训练，有助于防止</w:t>
      </w:r>
      <w:r>
        <w:fldChar w:fldCharType="begin"/>
      </w:r>
      <w:r>
        <w:instrText xml:space="preserve"> HYPERLINK "https://www.ultralytics.com/glossary/overfitting" </w:instrText>
      </w:r>
      <w:r>
        <w:fldChar w:fldCharType="separate"/>
      </w:r>
      <w:r>
        <w:rPr>
          <w:rStyle w:val="141"/>
          <w:rFonts w:ascii="Times New Roman" w:hAnsi="Times New Roman" w:cs="Times New Roman"/>
          <w:lang w:eastAsia="zh-CN"/>
        </w:rPr>
        <w:t>过拟合</w:t>
      </w:r>
      <w:r>
        <w:rPr>
          <w:rStyle w:val="141"/>
          <w:rFonts w:ascii="Times New Roman" w:hAnsi="Times New Roman" w:cs="Times New Roman"/>
          <w:lang w:eastAsia="zh-CN"/>
        </w:rPr>
        <w:fldChar w:fldCharType="end"/>
      </w:r>
    </w:p>
    <w:p w14:paraId="67B8B728">
      <w:pPr>
        <w:rPr>
          <w:rFonts w:ascii="Times New Roman" w:hAnsi="Times New Roman" w:cs="Times New Roman"/>
          <w:lang w:eastAsia="zh-CN"/>
        </w:rPr>
      </w:pPr>
      <w:r>
        <w:rPr>
          <w:rFonts w:ascii="Times New Roman" w:hAnsi="Times New Roman" w:cs="Times New Roman"/>
          <w:lang w:eastAsia="zh-CN"/>
        </w:rPr>
        <w:drawing>
          <wp:inline distT="0" distB="0" distL="0" distR="0">
            <wp:extent cx="6116320" cy="4791075"/>
            <wp:effectExtent l="0" t="0" r="0" b="9525"/>
            <wp:docPr id="198608397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6083971" name="图片 1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116320" cy="479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575F82">
      <w:pPr>
        <w:rPr>
          <w:rFonts w:ascii="Times New Roman" w:hAnsi="Times New Roman" w:cs="Times New Roman"/>
          <w:lang w:eastAsia="zh-CN"/>
        </w:rPr>
      </w:pPr>
    </w:p>
    <w:p w14:paraId="066C828B">
      <w:pPr>
        <w:pStyle w:val="3"/>
        <w:rPr>
          <w:rFonts w:ascii="Times New Roman" w:hAnsi="Times New Roman" w:eastAsia="宋体" w:cs="Times New Roman"/>
          <w:color w:val="auto"/>
          <w:lang w:eastAsia="zh-CN"/>
        </w:rPr>
      </w:pPr>
      <w:r>
        <w:rPr>
          <w:rFonts w:ascii="Times New Roman" w:hAnsi="Times New Roman" w:eastAsia="宋体" w:cs="Times New Roman"/>
          <w:color w:val="auto"/>
          <w:lang w:eastAsia="zh-CN"/>
        </w:rPr>
        <w:t>修改YOLO OBB模型结构</w:t>
      </w:r>
    </w:p>
    <w:p w14:paraId="386845B0">
      <w:pPr>
        <w:rPr>
          <w:lang w:eastAsia="zh-CN"/>
        </w:rPr>
      </w:pPr>
      <w:r>
        <w:rPr>
          <w:lang w:eastAsia="zh-CN"/>
        </w:rPr>
        <w:drawing>
          <wp:inline distT="0" distB="0" distL="0" distR="0">
            <wp:extent cx="6116320" cy="1588770"/>
            <wp:effectExtent l="0" t="0" r="0" b="0"/>
            <wp:docPr id="160957566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9575667" name="图片 1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116320" cy="1588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811EC5">
      <w:pPr>
        <w:rPr>
          <w:rFonts w:hint="eastAsia"/>
          <w:lang w:eastAsia="zh-CN"/>
        </w:rPr>
      </w:pPr>
      <w:r>
        <w:rPr>
          <w:lang w:eastAsia="zh-CN"/>
        </w:rPr>
        <w:t>你可以复制一份并重命名，例如 my_yolo</w:t>
      </w:r>
      <w:r>
        <w:rPr>
          <w:rFonts w:hint="eastAsia"/>
          <w:lang w:eastAsia="zh-CN"/>
        </w:rPr>
        <w:t>26</w:t>
      </w:r>
      <w:r>
        <w:rPr>
          <w:lang w:eastAsia="zh-CN"/>
        </w:rPr>
        <w:t>-obb.yaml</w:t>
      </w:r>
    </w:p>
    <w:p w14:paraId="2A21AE75">
      <w:pPr>
        <w:rPr>
          <w:rFonts w:hint="eastAsia" w:ascii="Times New Roman" w:hAnsi="Times New Roman" w:cs="Times New Roman"/>
          <w:lang w:eastAsia="zh-CN"/>
        </w:rPr>
      </w:pPr>
      <w:r>
        <w:rPr>
          <w:rFonts w:ascii="Times New Roman" w:hAnsi="Times New Roman" w:cs="Times New Roman"/>
          <w:lang w:eastAsia="zh-CN"/>
        </w:rPr>
        <w:drawing>
          <wp:inline distT="0" distB="0" distL="0" distR="0">
            <wp:extent cx="6116320" cy="4538980"/>
            <wp:effectExtent l="0" t="0" r="0" b="0"/>
            <wp:docPr id="149215509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2155095" name="图片 1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116320" cy="4538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CDD72F">
      <w:pPr>
        <w:rPr>
          <w:rFonts w:ascii="Times New Roman" w:hAnsi="Times New Roman" w:cs="Times New Roman"/>
          <w:lang w:eastAsia="zh-CN"/>
        </w:rPr>
      </w:pPr>
      <w:r>
        <w:rPr>
          <w:rFonts w:hint="eastAsia" w:ascii="Times New Roman" w:hAnsi="Times New Roman" w:cs="Times New Roman"/>
          <w:b/>
          <w:bCs/>
          <w:lang w:eastAsia="zh-CN"/>
        </w:rPr>
        <w:t>1.</w:t>
      </w:r>
      <w:r>
        <w:rPr>
          <w:rFonts w:ascii="Times New Roman" w:hAnsi="Times New Roman" w:cs="Times New Roman"/>
          <w:b/>
          <w:bCs/>
          <w:lang w:eastAsia="zh-CN"/>
        </w:rPr>
        <w:t>编辑YAML文件</w:t>
      </w:r>
      <w:r>
        <w:rPr>
          <w:rFonts w:ascii="Times New Roman" w:hAnsi="Times New Roman" w:cs="Times New Roman"/>
          <w:lang w:eastAsia="zh-CN"/>
        </w:rPr>
        <w:t>：使用文本编辑器打开，主要修改 backbone 和 head 部分。下面是一个修改了backbone中第一个卷积层输出通道数的示例（number从64改为32）：</w:t>
      </w:r>
    </w:p>
    <w:p w14:paraId="609E7585">
      <w:pPr>
        <w:rPr>
          <w:rFonts w:ascii="Times New Roman" w:hAnsi="Times New Roman" w:cs="Times New Roman"/>
          <w:lang w:eastAsia="zh-CN"/>
        </w:rPr>
      </w:pPr>
      <w:r>
        <w:rPr>
          <w:rFonts w:ascii="Times New Roman" w:hAnsi="Times New Roman" w:cs="Times New Roman"/>
          <w:lang w:eastAsia="zh-CN"/>
        </w:rPr>
        <w:drawing>
          <wp:inline distT="0" distB="0" distL="0" distR="0">
            <wp:extent cx="5227955" cy="3119755"/>
            <wp:effectExtent l="0" t="0" r="0" b="4445"/>
            <wp:docPr id="174817407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8174079" name="图片 1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36614" cy="3124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7A7050">
      <w:pPr>
        <w:rPr>
          <w:rFonts w:ascii="Times New Roman" w:hAnsi="Times New Roman" w:cs="Times New Roman"/>
          <w:lang w:eastAsia="zh-CN"/>
        </w:rPr>
      </w:pPr>
      <w:r>
        <w:rPr>
          <w:rFonts w:hint="eastAsia" w:ascii="Times New Roman" w:hAnsi="Times New Roman" w:cs="Times New Roman"/>
          <w:b/>
          <w:bCs/>
          <w:lang w:eastAsia="zh-CN"/>
        </w:rPr>
        <w:t>2.</w:t>
      </w:r>
      <w:r>
        <w:rPr>
          <w:rFonts w:ascii="Times New Roman" w:hAnsi="Times New Roman" w:cs="Times New Roman"/>
          <w:b/>
          <w:bCs/>
          <w:lang w:eastAsia="zh-CN"/>
        </w:rPr>
        <w:t>关键参数说明</w:t>
      </w:r>
      <w:r>
        <w:rPr>
          <w:rFonts w:ascii="Times New Roman" w:hAnsi="Times New Roman" w:cs="Times New Roman"/>
          <w:lang w:eastAsia="zh-CN"/>
        </w:rPr>
        <w:t>：</w:t>
      </w:r>
    </w:p>
    <w:p w14:paraId="383375AB">
      <w:pPr>
        <w:ind w:left="720"/>
        <w:rPr>
          <w:rFonts w:ascii="Times New Roman" w:hAnsi="Times New Roman" w:cs="Times New Roman"/>
          <w:lang w:eastAsia="zh-CN"/>
        </w:rPr>
      </w:pPr>
      <w:r>
        <w:rPr>
          <w:rFonts w:ascii="Times New Roman" w:hAnsi="Times New Roman" w:cs="Times New Roman"/>
          <w:lang w:eastAsia="zh-CN"/>
        </w:rPr>
        <w:t>[-1, 1, Conv, [64, 3, 2]]：-1表示输入来自上一层；1表示该模块重复1次；Conv是模块名；[64, 3, 2]是参数（输出通道、卷积核、步长）。</w:t>
      </w:r>
    </w:p>
    <w:p w14:paraId="2935FB56">
      <w:pPr>
        <w:ind w:left="720"/>
        <w:rPr>
          <w:rFonts w:ascii="Times New Roman" w:hAnsi="Times New Roman" w:cs="Times New Roman"/>
          <w:lang w:eastAsia="zh-CN"/>
        </w:rPr>
      </w:pPr>
      <w:r>
        <w:rPr>
          <w:rFonts w:ascii="Times New Roman" w:hAnsi="Times New Roman" w:cs="Times New Roman"/>
          <w:lang w:eastAsia="zh-CN"/>
        </w:rPr>
        <w:t>head部分的 Detect 模块最后的 [nc, 1, 20, 4]：nc是类别数，20是OBB的特定参数（角度分类数），4是边界框回归参数。</w:t>
      </w:r>
    </w:p>
    <w:p w14:paraId="1B1803E8">
      <w:pPr>
        <w:pStyle w:val="151"/>
        <w:rPr>
          <w:rFonts w:ascii="Times New Roman" w:hAnsi="Times New Roman" w:cs="Times New Roman"/>
          <w:lang w:eastAsia="zh-CN"/>
        </w:rPr>
      </w:pPr>
      <w:r>
        <w:rPr>
          <w:rFonts w:ascii="Times New Roman" w:hAnsi="Times New Roman" w:cs="Times New Roman"/>
          <w:b/>
          <w:bCs/>
          <w:lang w:eastAsia="zh-CN"/>
        </w:rPr>
        <w:t>使用新配置训练模型</w:t>
      </w:r>
      <w:r>
        <w:rPr>
          <w:rFonts w:ascii="Times New Roman" w:hAnsi="Times New Roman" w:cs="Times New Roman"/>
          <w:lang w:eastAsia="zh-CN"/>
        </w:rPr>
        <w:t>：在训练命令中指定你修改后的YAML文件路径。</w:t>
      </w:r>
    </w:p>
    <w:p w14:paraId="65C97E1E">
      <w:pPr>
        <w:pStyle w:val="151"/>
        <w:rPr>
          <w:rFonts w:ascii="Times New Roman" w:hAnsi="Times New Roman" w:cs="Times New Roman"/>
          <w:lang w:eastAsia="zh-CN"/>
        </w:rPr>
      </w:pPr>
    </w:p>
    <w:p w14:paraId="64E2FA5B">
      <w:pPr>
        <w:pStyle w:val="151"/>
        <w:rPr>
          <w:rFonts w:hint="eastAsia" w:ascii="Times New Roman" w:hAnsi="Times New Roman" w:cs="Times New Roman"/>
          <w:lang w:eastAsia="zh-CN"/>
        </w:rPr>
      </w:pPr>
      <w:r>
        <w:rPr>
          <w:rFonts w:ascii="Times New Roman" w:hAnsi="Times New Roman" w:cs="Times New Roman"/>
          <w:lang w:eastAsia="zh-CN"/>
        </w:rPr>
        <w:t>yolo train model=</w:t>
      </w:r>
      <w:r>
        <w:rPr>
          <w:b/>
          <w:bCs/>
          <w:lang w:eastAsia="zh-CN"/>
        </w:rPr>
        <w:t>my_yolo</w:t>
      </w:r>
      <w:r>
        <w:rPr>
          <w:rFonts w:hint="eastAsia"/>
          <w:b/>
          <w:bCs/>
          <w:lang w:eastAsia="zh-CN"/>
        </w:rPr>
        <w:t>26</w:t>
      </w:r>
      <w:r>
        <w:rPr>
          <w:b/>
          <w:bCs/>
          <w:lang w:eastAsia="zh-CN"/>
        </w:rPr>
        <w:t>-obb.yaml</w:t>
      </w:r>
      <w:r>
        <w:rPr>
          <w:rFonts w:ascii="Times New Roman" w:hAnsi="Times New Roman" w:cs="Times New Roman"/>
          <w:lang w:eastAsia="zh-CN"/>
        </w:rPr>
        <w:t xml:space="preserve"> data=your_dataset.yaml epochs=100 imgsz=640</w:t>
      </w:r>
      <w:r>
        <w:rPr>
          <w:rFonts w:hint="eastAsia" w:ascii="Times New Roman" w:hAnsi="Times New Roman" w:cs="Times New Roman"/>
          <w:lang w:eastAsia="zh-CN"/>
        </w:rPr>
        <w:t xml:space="preserve"> </w:t>
      </w:r>
      <w:r>
        <w:rPr>
          <w:rFonts w:ascii="Times New Roman" w:hAnsi="Times New Roman" w:cs="Times New Roman"/>
          <w:lang w:eastAsia="zh-CN"/>
        </w:rPr>
        <w:t>……</w:t>
      </w:r>
    </w:p>
    <w:p w14:paraId="46FBEC3D">
      <w:pPr>
        <w:rPr>
          <w:rFonts w:ascii="Times New Roman" w:hAnsi="Times New Roman" w:cs="Times New Roman"/>
          <w:b/>
          <w:bCs/>
          <w:lang w:eastAsia="zh-CN"/>
        </w:rPr>
      </w:pPr>
      <w:r>
        <w:rPr>
          <w:rFonts w:ascii="Times New Roman" w:hAnsi="Times New Roman" w:cs="Times New Roman"/>
          <w:b/>
          <w:bCs/>
          <w:lang w:eastAsia="zh-CN"/>
        </w:rPr>
        <w:t>重要注意事项</w:t>
      </w:r>
    </w:p>
    <w:p w14:paraId="31D1CE54">
      <w:pPr>
        <w:pStyle w:val="151"/>
        <w:rPr>
          <w:rFonts w:ascii="Times New Roman" w:hAnsi="Times New Roman" w:cs="Times New Roman"/>
          <w:lang w:eastAsia="zh-CN"/>
        </w:rPr>
      </w:pPr>
      <w:r>
        <w:rPr>
          <w:rFonts w:ascii="Times New Roman" w:hAnsi="Times New Roman" w:cs="Times New Roman"/>
          <w:b/>
          <w:bCs/>
          <w:lang w:eastAsia="zh-CN"/>
        </w:rPr>
        <w:t>维度匹配</w:t>
      </w:r>
      <w:r>
        <w:rPr>
          <w:rFonts w:ascii="Times New Roman" w:hAnsi="Times New Roman" w:cs="Times New Roman"/>
          <w:lang w:eastAsia="zh-CN"/>
        </w:rPr>
        <w:t>：修改某一层的输出通道数（args中第一个数字）后，后续所有依赖该层输出的层输入通道数都需要相应调整，否则会报错。</w:t>
      </w:r>
    </w:p>
    <w:p w14:paraId="58E52C21">
      <w:pPr>
        <w:pStyle w:val="151"/>
        <w:rPr>
          <w:rFonts w:ascii="Times New Roman" w:hAnsi="Times New Roman" w:cs="Times New Roman"/>
          <w:lang w:eastAsia="zh-CN"/>
        </w:rPr>
      </w:pPr>
      <w:r>
        <w:rPr>
          <w:rFonts w:ascii="Times New Roman" w:hAnsi="Times New Roman" w:cs="Times New Roman"/>
          <w:b/>
          <w:bCs/>
          <w:lang w:eastAsia="zh-CN"/>
        </w:rPr>
        <w:t>OBB特定层</w:t>
      </w:r>
      <w:r>
        <w:rPr>
          <w:rFonts w:ascii="Times New Roman" w:hAnsi="Times New Roman" w:cs="Times New Roman"/>
          <w:lang w:eastAsia="zh-CN"/>
        </w:rPr>
        <w:t>：不要随意修改Detect模块的最后几个参数（如20和4），除非你非常清楚自己在做什么。</w:t>
      </w:r>
    </w:p>
    <w:p w14:paraId="3337C59F">
      <w:pPr>
        <w:pStyle w:val="151"/>
        <w:rPr>
          <w:rFonts w:hint="eastAsia" w:ascii="Times New Roman" w:hAnsi="Times New Roman" w:cs="Times New Roman"/>
          <w:lang w:eastAsia="zh-CN"/>
        </w:rPr>
      </w:pPr>
      <w:r>
        <w:rPr>
          <w:rFonts w:ascii="Times New Roman" w:hAnsi="Times New Roman" w:cs="Times New Roman"/>
          <w:b/>
          <w:bCs/>
          <w:lang w:eastAsia="zh-CN"/>
        </w:rPr>
        <w:t>复杂度与性能</w:t>
      </w:r>
      <w:r>
        <w:rPr>
          <w:rFonts w:ascii="Times New Roman" w:hAnsi="Times New Roman" w:cs="Times New Roman"/>
          <w:lang w:eastAsia="zh-CN"/>
        </w:rPr>
        <w:t>：增加层数或通道数会提升模型容量，但也需要更多数据和算力，且可能降低推理速度。</w:t>
      </w:r>
    </w:p>
    <w:p w14:paraId="4B4C30DE">
      <w:pPr>
        <w:rPr>
          <w:rFonts w:ascii="Times New Roman" w:hAnsi="Times New Roman" w:cs="Times New Roman"/>
          <w:b/>
          <w:bCs/>
          <w:lang w:eastAsia="zh-CN"/>
        </w:rPr>
      </w:pPr>
      <w:r>
        <w:rPr>
          <w:rFonts w:ascii="Times New Roman" w:hAnsi="Times New Roman" w:cs="Times New Roman"/>
          <w:b/>
          <w:bCs/>
          <w:lang w:eastAsia="zh-CN"/>
        </w:rPr>
        <w:t> 进一步学习与调试</w:t>
      </w:r>
    </w:p>
    <w:p w14:paraId="66ADE502">
      <w:pPr>
        <w:ind w:left="720"/>
        <w:rPr>
          <w:rFonts w:hint="eastAsia" w:ascii="Times New Roman" w:hAnsi="Times New Roman" w:cs="Times New Roman"/>
          <w:lang w:eastAsia="zh-CN"/>
        </w:rPr>
      </w:pPr>
      <w:r>
        <w:rPr>
          <w:rFonts w:ascii="Times New Roman" w:hAnsi="Times New Roman" w:cs="Times New Roman"/>
          <w:b/>
          <w:bCs/>
          <w:lang w:eastAsia="zh-CN"/>
        </w:rPr>
        <w:t>学习结构语法</w:t>
      </w:r>
      <w:r>
        <w:rPr>
          <w:rFonts w:ascii="Times New Roman" w:hAnsi="Times New Roman" w:cs="Times New Roman"/>
          <w:lang w:eastAsia="zh-CN"/>
        </w:rPr>
        <w:t>：建议先阅读官方文档中关于</w:t>
      </w:r>
      <w:r>
        <w:rPr>
          <w:rFonts w:ascii="Times New Roman" w:hAnsi="Times New Roman" w:cs="Times New Roman"/>
          <w:b/>
          <w:bCs/>
          <w:lang w:eastAsia="zh-CN"/>
        </w:rPr>
        <w:t>模型配置文件</w:t>
      </w:r>
      <w:r>
        <w:rPr>
          <w:rFonts w:ascii="Times New Roman" w:hAnsi="Times New Roman" w:cs="Times New Roman"/>
          <w:lang w:eastAsia="zh-CN"/>
        </w:rPr>
        <w:t>的章节，了解YAML文件的完整定义规则。</w:t>
      </w:r>
      <w:r>
        <w:rPr>
          <w:rFonts w:hint="eastAsia" w:ascii="Times New Roman" w:hAnsi="Times New Roman" w:cs="Times New Roman"/>
          <w:lang w:eastAsia="zh-CN"/>
        </w:rPr>
        <w:t xml:space="preserve"> </w:t>
      </w:r>
      <w:r>
        <w:fldChar w:fldCharType="begin"/>
      </w:r>
      <w:r>
        <w:instrText xml:space="preserve"> HYPERLINK "https://docs.ultralytics.com/zh/guides/model-yaml-config/" </w:instrText>
      </w:r>
      <w:r>
        <w:fldChar w:fldCharType="separate"/>
      </w:r>
      <w:r>
        <w:rPr>
          <w:rStyle w:val="141"/>
          <w:rFonts w:hint="eastAsia" w:ascii="Times New Roman" w:hAnsi="Times New Roman" w:cs="Times New Roman"/>
          <w:lang w:eastAsia="zh-CN"/>
        </w:rPr>
        <w:t>https://docs.ultralytics.com/zh/guides/model-yaml-config/</w:t>
      </w:r>
      <w:r>
        <w:rPr>
          <w:rStyle w:val="141"/>
          <w:rFonts w:hint="eastAsia" w:ascii="Times New Roman" w:hAnsi="Times New Roman" w:cs="Times New Roman"/>
          <w:lang w:eastAsia="zh-CN"/>
        </w:rPr>
        <w:fldChar w:fldCharType="end"/>
      </w:r>
      <w:r>
        <w:rPr>
          <w:rFonts w:hint="eastAsia" w:ascii="Times New Roman" w:hAnsi="Times New Roman" w:cs="Times New Roman"/>
          <w:lang w:eastAsia="zh-CN"/>
        </w:rPr>
        <w:t xml:space="preserve"> </w:t>
      </w:r>
    </w:p>
    <w:p w14:paraId="383769B3">
      <w:pPr>
        <w:ind w:left="720"/>
        <w:rPr>
          <w:rFonts w:ascii="Times New Roman" w:hAnsi="Times New Roman" w:cs="Times New Roman"/>
          <w:lang w:eastAsia="zh-CN"/>
        </w:rPr>
      </w:pPr>
      <w:r>
        <w:rPr>
          <w:rFonts w:ascii="Times New Roman" w:hAnsi="Times New Roman" w:cs="Times New Roman"/>
          <w:b/>
          <w:bCs/>
          <w:lang w:eastAsia="zh-CN"/>
        </w:rPr>
        <w:t>可视化模型结构</w:t>
      </w:r>
      <w:r>
        <w:rPr>
          <w:rFonts w:ascii="Times New Roman" w:hAnsi="Times New Roman" w:cs="Times New Roman"/>
          <w:lang w:eastAsia="zh-CN"/>
        </w:rPr>
        <w:t>：训练前，可以用以下代码打印模型结构，检查修改是否正确。</w:t>
      </w:r>
    </w:p>
    <w:p w14:paraId="736ACEB6">
      <w:pPr>
        <w:ind w:left="3080" w:leftChars="1400"/>
        <w:rPr>
          <w:rFonts w:ascii="Times New Roman" w:hAnsi="Times New Roman" w:cs="Times New Roman"/>
          <w:lang w:eastAsia="zh-CN"/>
        </w:rPr>
      </w:pPr>
      <w:r>
        <w:rPr>
          <w:rFonts w:ascii="Times New Roman" w:hAnsi="Times New Roman" w:cs="Times New Roman"/>
          <w:lang w:eastAsia="zh-CN"/>
        </w:rPr>
        <w:t>from ultralytics import YOLO</w:t>
      </w:r>
      <w:bookmarkStart w:id="1" w:name="_GoBack"/>
      <w:bookmarkEnd w:id="1"/>
    </w:p>
    <w:p w14:paraId="63890EAF">
      <w:pPr>
        <w:ind w:left="3080" w:leftChars="1400"/>
        <w:rPr>
          <w:rFonts w:ascii="Times New Roman" w:hAnsi="Times New Roman" w:cs="Times New Roman"/>
          <w:lang w:eastAsia="zh-CN"/>
        </w:rPr>
      </w:pPr>
      <w:r>
        <w:rPr>
          <w:rFonts w:ascii="Times New Roman" w:hAnsi="Times New Roman" w:cs="Times New Roman"/>
          <w:lang w:eastAsia="zh-CN"/>
        </w:rPr>
        <w:t>model = YOLO('</w:t>
      </w:r>
      <w:r>
        <w:rPr>
          <w:rFonts w:hint="eastAsia" w:ascii="Times New Roman" w:hAnsi="Times New Roman" w:cs="Times New Roman"/>
          <w:lang w:eastAsia="zh-CN"/>
        </w:rPr>
        <w:t>my_yolo26-obb.yaml</w:t>
      </w:r>
      <w:r>
        <w:rPr>
          <w:rFonts w:ascii="Times New Roman" w:hAnsi="Times New Roman" w:cs="Times New Roman"/>
          <w:lang w:eastAsia="zh-CN"/>
        </w:rPr>
        <w:t>')</w:t>
      </w:r>
    </w:p>
    <w:p w14:paraId="1C052D76">
      <w:pPr>
        <w:ind w:left="3080" w:leftChars="1400"/>
        <w:rPr>
          <w:rFonts w:ascii="Times New Roman" w:hAnsi="Times New Roman" w:cs="Times New Roman"/>
          <w:lang w:eastAsia="zh-CN"/>
        </w:rPr>
      </w:pPr>
      <w:r>
        <w:rPr>
          <w:rFonts w:ascii="Times New Roman" w:hAnsi="Times New Roman" w:cs="Times New Roman"/>
          <w:lang w:eastAsia="zh-CN"/>
        </w:rPr>
        <w:t>print(model.model)</w:t>
      </w:r>
    </w:p>
    <w:p w14:paraId="51085B79">
      <w:pPr>
        <w:ind w:left="720"/>
        <w:rPr>
          <w:rFonts w:ascii="Times New Roman" w:hAnsi="Times New Roman" w:cs="Times New Roman"/>
          <w:lang w:eastAsia="zh-CN"/>
        </w:rPr>
      </w:pPr>
      <w:r>
        <w:rPr>
          <w:rFonts w:ascii="Times New Roman" w:hAnsi="Times New Roman" w:cs="Times New Roman"/>
          <w:b/>
          <w:bCs/>
          <w:lang w:eastAsia="zh-CN"/>
        </w:rPr>
        <w:t>从零训练</w:t>
      </w:r>
      <w:r>
        <w:rPr>
          <w:rFonts w:ascii="Times New Roman" w:hAnsi="Times New Roman" w:cs="Times New Roman"/>
          <w:lang w:eastAsia="zh-CN"/>
        </w:rPr>
        <w:t>：结构修改后，通常需要从头开始训练（pretrained=False或直接使用YAML文件），而不是基于已有的预训练权重继续训练。这句话是指：</w:t>
      </w:r>
      <w:r>
        <w:rPr>
          <w:rFonts w:ascii="Times New Roman" w:hAnsi="Times New Roman" w:cs="Times New Roman"/>
          <w:b/>
          <w:bCs/>
          <w:lang w:eastAsia="zh-CN"/>
        </w:rPr>
        <w:t>当你修改了模型的结构（例如改变了层数、通道数或添加/删除了模块），就不能再直接加载一个结构不同的预训练权重（.pt文件）来继续训练了</w:t>
      </w:r>
      <w:r>
        <w:rPr>
          <w:rFonts w:ascii="Times New Roman" w:hAnsi="Times New Roman" w:cs="Times New Roman"/>
          <w:lang w:eastAsia="zh-CN"/>
        </w:rPr>
        <w:t>。</w:t>
      </w:r>
    </w:p>
    <w:p w14:paraId="151F8DA0">
      <w:pPr>
        <w:ind w:left="720"/>
        <w:rPr>
          <w:rFonts w:ascii="Times New Roman" w:hAnsi="Times New Roman" w:cs="Times New Roman"/>
          <w:lang w:eastAsia="zh-CN"/>
        </w:rPr>
      </w:pPr>
    </w:p>
    <w:p w14:paraId="7FB274B4">
      <w:pPr>
        <w:ind w:left="720"/>
        <w:rPr>
          <w:rFonts w:ascii="Times New Roman" w:hAnsi="Times New Roman" w:cs="Times New Roman"/>
          <w:lang w:eastAsia="zh-CN"/>
        </w:rPr>
      </w:pPr>
    </w:p>
    <w:p w14:paraId="7831CD03">
      <w:pPr>
        <w:ind w:left="720"/>
        <w:rPr>
          <w:rFonts w:ascii="Times New Roman" w:hAnsi="Times New Roman" w:cs="Times New Roman"/>
          <w:lang w:eastAsia="zh-CN"/>
        </w:rPr>
      </w:pPr>
    </w:p>
    <w:p w14:paraId="032C9A42">
      <w:pPr>
        <w:ind w:left="720"/>
        <w:rPr>
          <w:rFonts w:ascii="Times New Roman" w:hAnsi="Times New Roman" w:cs="Times New Roman"/>
          <w:lang w:eastAsia="zh-CN"/>
        </w:rPr>
      </w:pPr>
    </w:p>
    <w:p w14:paraId="7D7959DB">
      <w:pPr>
        <w:jc w:val="center"/>
        <w:rPr>
          <w:rFonts w:hint="eastAsia" w:ascii="Times New Roman" w:hAnsi="Times New Roman" w:cs="Times New Roman"/>
          <w:lang w:eastAsia="zh-CN"/>
        </w:rPr>
      </w:pPr>
      <w:r>
        <w:rPr>
          <w:rFonts w:hint="eastAsia" w:ascii="Times New Roman" w:hAnsi="Times New Roman" w:cs="Times New Roman"/>
          <w:lang w:eastAsia="zh-CN"/>
        </w:rPr>
        <w:t>详细信息参考官方文档</w:t>
      </w:r>
      <w:r>
        <w:fldChar w:fldCharType="begin"/>
      </w:r>
      <w:r>
        <w:instrText xml:space="preserve"> HYPERLINK "https://docs.ultralytics.com/zh/" </w:instrText>
      </w:r>
      <w:r>
        <w:fldChar w:fldCharType="separate"/>
      </w:r>
      <w:r>
        <w:rPr>
          <w:rStyle w:val="141"/>
          <w:rFonts w:hint="eastAsia" w:ascii="Times New Roman" w:hAnsi="Times New Roman" w:cs="Times New Roman"/>
          <w:lang w:eastAsia="zh-CN"/>
        </w:rPr>
        <w:t>https://docs.ultralytics.com/zh/</w:t>
      </w:r>
      <w:r>
        <w:rPr>
          <w:rStyle w:val="141"/>
          <w:rFonts w:hint="eastAsia" w:ascii="Times New Roman" w:hAnsi="Times New Roman" w:cs="Times New Roman"/>
          <w:lang w:eastAsia="zh-CN"/>
        </w:rPr>
        <w:fldChar w:fldCharType="end"/>
      </w:r>
    </w:p>
    <w:sectPr>
      <w:pgSz w:w="12240" w:h="15840"/>
      <w:pgMar w:top="1247" w:right="1304" w:bottom="1134" w:left="1304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  <w:font w:name="ＭＳ 明朝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MGDT">
    <w:panose1 w:val="02000400000000000000"/>
    <w:charset w:val="00"/>
    <w:family w:val="auto"/>
    <w:pitch w:val="default"/>
    <w:sig w:usb0="80000003" w:usb1="10000000" w:usb2="00000000" w:usb3="00000000" w:csb0="0000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4C47EC3"/>
    <w:multiLevelType w:val="singleLevel"/>
    <w:tmpl w:val="84C47EC3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FFFFFF7E"/>
    <w:multiLevelType w:val="singleLevel"/>
    <w:tmpl w:val="FFFFFF7E"/>
    <w:lvl w:ilvl="0" w:tentative="0">
      <w:start w:val="1"/>
      <w:numFmt w:val="decimal"/>
      <w:pStyle w:val="2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2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3">
    <w:nsid w:val="FFFFFF82"/>
    <w:multiLevelType w:val="singleLevel"/>
    <w:tmpl w:val="FFFFFF82"/>
    <w:lvl w:ilvl="0" w:tentative="0">
      <w:start w:val="1"/>
      <w:numFmt w:val="bullet"/>
      <w:pStyle w:val="19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4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5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6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2"/>
  </w:num>
  <w:num w:numId="2">
    <w:abstractNumId w:val="5"/>
  </w:num>
  <w:num w:numId="3">
    <w:abstractNumId w:val="6"/>
  </w:num>
  <w:num w:numId="4">
    <w:abstractNumId w:val="3"/>
  </w:num>
  <w:num w:numId="5">
    <w:abstractNumId w:val="1"/>
  </w:num>
  <w:num w:numId="6">
    <w:abstractNumId w:val="4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02153"/>
    <w:rsid w:val="00003252"/>
    <w:rsid w:val="000243E9"/>
    <w:rsid w:val="00027F90"/>
    <w:rsid w:val="00033128"/>
    <w:rsid w:val="00034616"/>
    <w:rsid w:val="000353D5"/>
    <w:rsid w:val="000475A6"/>
    <w:rsid w:val="0006063C"/>
    <w:rsid w:val="00061425"/>
    <w:rsid w:val="000634F8"/>
    <w:rsid w:val="0007312D"/>
    <w:rsid w:val="00085AEA"/>
    <w:rsid w:val="000C2C72"/>
    <w:rsid w:val="000D4A7B"/>
    <w:rsid w:val="001264DA"/>
    <w:rsid w:val="0015074B"/>
    <w:rsid w:val="00167B6F"/>
    <w:rsid w:val="00184ABB"/>
    <w:rsid w:val="001A1E88"/>
    <w:rsid w:val="001A3DB6"/>
    <w:rsid w:val="001D3379"/>
    <w:rsid w:val="001F5476"/>
    <w:rsid w:val="002006D6"/>
    <w:rsid w:val="00203F41"/>
    <w:rsid w:val="00204E70"/>
    <w:rsid w:val="00212264"/>
    <w:rsid w:val="00265B10"/>
    <w:rsid w:val="002938C2"/>
    <w:rsid w:val="0029639D"/>
    <w:rsid w:val="002D268C"/>
    <w:rsid w:val="002F5324"/>
    <w:rsid w:val="00307B0E"/>
    <w:rsid w:val="00326F90"/>
    <w:rsid w:val="003300B7"/>
    <w:rsid w:val="003317E0"/>
    <w:rsid w:val="00397E82"/>
    <w:rsid w:val="003A63B7"/>
    <w:rsid w:val="00423E87"/>
    <w:rsid w:val="004244AD"/>
    <w:rsid w:val="00483AED"/>
    <w:rsid w:val="004841F5"/>
    <w:rsid w:val="00486DA2"/>
    <w:rsid w:val="004A35F8"/>
    <w:rsid w:val="004C57F5"/>
    <w:rsid w:val="005212A3"/>
    <w:rsid w:val="005279F8"/>
    <w:rsid w:val="00542E8C"/>
    <w:rsid w:val="005924C9"/>
    <w:rsid w:val="005A2122"/>
    <w:rsid w:val="005A7D4E"/>
    <w:rsid w:val="005C4AF0"/>
    <w:rsid w:val="00614292"/>
    <w:rsid w:val="00626FBC"/>
    <w:rsid w:val="00725FBA"/>
    <w:rsid w:val="0074285E"/>
    <w:rsid w:val="00746B6E"/>
    <w:rsid w:val="0076149A"/>
    <w:rsid w:val="007B4BC6"/>
    <w:rsid w:val="0080492D"/>
    <w:rsid w:val="00844503"/>
    <w:rsid w:val="008C54DB"/>
    <w:rsid w:val="008D40BF"/>
    <w:rsid w:val="00914706"/>
    <w:rsid w:val="00957AF0"/>
    <w:rsid w:val="00963D15"/>
    <w:rsid w:val="009C06BD"/>
    <w:rsid w:val="009D3B1D"/>
    <w:rsid w:val="009F5EFE"/>
    <w:rsid w:val="00A4474B"/>
    <w:rsid w:val="00A71FE9"/>
    <w:rsid w:val="00A772A2"/>
    <w:rsid w:val="00AA1D8D"/>
    <w:rsid w:val="00AA7158"/>
    <w:rsid w:val="00AC14FA"/>
    <w:rsid w:val="00B30A06"/>
    <w:rsid w:val="00B340C6"/>
    <w:rsid w:val="00B43B3D"/>
    <w:rsid w:val="00B47730"/>
    <w:rsid w:val="00B513A9"/>
    <w:rsid w:val="00B7409A"/>
    <w:rsid w:val="00BF33C5"/>
    <w:rsid w:val="00C378BF"/>
    <w:rsid w:val="00C87BB3"/>
    <w:rsid w:val="00CB0664"/>
    <w:rsid w:val="00CD390A"/>
    <w:rsid w:val="00CE0D76"/>
    <w:rsid w:val="00CE79F7"/>
    <w:rsid w:val="00D44F9C"/>
    <w:rsid w:val="00D80FE3"/>
    <w:rsid w:val="00DB574B"/>
    <w:rsid w:val="00E00A45"/>
    <w:rsid w:val="00E355B0"/>
    <w:rsid w:val="00E62D38"/>
    <w:rsid w:val="00E82473"/>
    <w:rsid w:val="00ED1440"/>
    <w:rsid w:val="00EE4C0D"/>
    <w:rsid w:val="00EF24BF"/>
    <w:rsid w:val="00F2105C"/>
    <w:rsid w:val="00F34CAE"/>
    <w:rsid w:val="00F5218F"/>
    <w:rsid w:val="00F66245"/>
    <w:rsid w:val="00FC693F"/>
    <w:rsid w:val="00FE63FA"/>
    <w:rsid w:val="010A08C5"/>
    <w:rsid w:val="09573BF6"/>
    <w:rsid w:val="31532D34"/>
    <w:rsid w:val="427B5A08"/>
    <w:rsid w:val="6294080B"/>
    <w:rsid w:val="658553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qFormat="1" w:uiPriority="99" w:name="endnote reference"/>
    <w:lsdException w:qFormat="1"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qFormat="1"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宋体" w:hAnsi="宋体" w:eastAsia="宋体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46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47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8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8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9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60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61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62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63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6">
    <w:name w:val="Default Paragraph Font"/>
    <w:unhideWhenUsed/>
    <w:qFormat/>
    <w:uiPriority w:val="1"/>
  </w:style>
  <w:style w:type="table" w:default="1" w:styleId="3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55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annotation text"/>
    <w:basedOn w:val="1"/>
    <w:link w:val="185"/>
    <w:semiHidden/>
    <w:unhideWhenUsed/>
    <w:qFormat/>
    <w:uiPriority w:val="99"/>
  </w:style>
  <w:style w:type="paragraph" w:styleId="18">
    <w:name w:val="Body Text 3"/>
    <w:basedOn w:val="1"/>
    <w:link w:val="154"/>
    <w:unhideWhenUsed/>
    <w:qFormat/>
    <w:uiPriority w:val="99"/>
    <w:pPr>
      <w:spacing w:after="120"/>
    </w:pPr>
    <w:rPr>
      <w:sz w:val="16"/>
      <w:szCs w:val="16"/>
    </w:rPr>
  </w:style>
  <w:style w:type="paragraph" w:styleId="19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20">
    <w:name w:val="Body Text"/>
    <w:basedOn w:val="1"/>
    <w:link w:val="152"/>
    <w:unhideWhenUsed/>
    <w:qFormat/>
    <w:uiPriority w:val="99"/>
    <w:pPr>
      <w:spacing w:after="120"/>
    </w:pPr>
  </w:style>
  <w:style w:type="paragraph" w:styleId="21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2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3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5">
    <w:name w:val="endnote text"/>
    <w:basedOn w:val="1"/>
    <w:link w:val="188"/>
    <w:semiHidden/>
    <w:unhideWhenUsed/>
    <w:qFormat/>
    <w:uiPriority w:val="99"/>
    <w:pPr>
      <w:snapToGrid w:val="0"/>
    </w:pPr>
  </w:style>
  <w:style w:type="paragraph" w:styleId="26">
    <w:name w:val="footer"/>
    <w:basedOn w:val="1"/>
    <w:link w:val="144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7">
    <w:name w:val="header"/>
    <w:basedOn w:val="1"/>
    <w:link w:val="143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8">
    <w:name w:val="Subtitle"/>
    <w:basedOn w:val="1"/>
    <w:next w:val="1"/>
    <w:link w:val="150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9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30">
    <w:name w:val="Body Text 2"/>
    <w:basedOn w:val="1"/>
    <w:link w:val="153"/>
    <w:unhideWhenUsed/>
    <w:qFormat/>
    <w:uiPriority w:val="99"/>
    <w:pPr>
      <w:spacing w:after="120" w:line="480" w:lineRule="auto"/>
    </w:pPr>
  </w:style>
  <w:style w:type="paragraph" w:styleId="31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2">
    <w:name w:val="Normal (Web)"/>
    <w:basedOn w:val="1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styleId="33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4">
    <w:name w:val="Title"/>
    <w:basedOn w:val="1"/>
    <w:next w:val="1"/>
    <w:link w:val="149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paragraph" w:styleId="35">
    <w:name w:val="annotation subject"/>
    <w:basedOn w:val="17"/>
    <w:next w:val="17"/>
    <w:link w:val="186"/>
    <w:semiHidden/>
    <w:unhideWhenUsed/>
    <w:qFormat/>
    <w:uiPriority w:val="99"/>
    <w:rPr>
      <w:b/>
      <w:bCs/>
    </w:rPr>
  </w:style>
  <w:style w:type="table" w:styleId="37">
    <w:name w:val="Table Grid"/>
    <w:basedOn w:val="36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38">
    <w:name w:val="Light Shading"/>
    <w:basedOn w:val="36"/>
    <w:qFormat/>
    <w:uiPriority w:val="60"/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9">
    <w:name w:val="Light Shading Accent 1"/>
    <w:basedOn w:val="36"/>
    <w:qFormat/>
    <w:uiPriority w:val="60"/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40">
    <w:name w:val="Light Shading Accent 2"/>
    <w:basedOn w:val="36"/>
    <w:qFormat/>
    <w:uiPriority w:val="60"/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1">
    <w:name w:val="Light Shading Accent 3"/>
    <w:basedOn w:val="36"/>
    <w:qFormat/>
    <w:uiPriority w:val="60"/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2">
    <w:name w:val="Light Shading Accent 4"/>
    <w:basedOn w:val="36"/>
    <w:qFormat/>
    <w:uiPriority w:val="60"/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3">
    <w:name w:val="Light Shading Accent 5"/>
    <w:basedOn w:val="36"/>
    <w:qFormat/>
    <w:uiPriority w:val="60"/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4">
    <w:name w:val="Light Shading Accent 6"/>
    <w:basedOn w:val="36"/>
    <w:qFormat/>
    <w:uiPriority w:val="60"/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5">
    <w:name w:val="Light List"/>
    <w:basedOn w:val="36"/>
    <w:qFormat/>
    <w:uiPriority w:val="61"/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6">
    <w:name w:val="Light List Accent 1"/>
    <w:basedOn w:val="36"/>
    <w:qFormat/>
    <w:uiPriority w:val="61"/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7">
    <w:name w:val="Light List Accent 2"/>
    <w:basedOn w:val="36"/>
    <w:qFormat/>
    <w:uiPriority w:val="61"/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8">
    <w:name w:val="Light List Accent 3"/>
    <w:basedOn w:val="36"/>
    <w:qFormat/>
    <w:uiPriority w:val="61"/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9">
    <w:name w:val="Light List Accent 4"/>
    <w:basedOn w:val="36"/>
    <w:qFormat/>
    <w:uiPriority w:val="61"/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50">
    <w:name w:val="Light List Accent 5"/>
    <w:basedOn w:val="36"/>
    <w:qFormat/>
    <w:uiPriority w:val="61"/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1">
    <w:name w:val="Light List Accent 6"/>
    <w:basedOn w:val="36"/>
    <w:qFormat/>
    <w:uiPriority w:val="61"/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2">
    <w:name w:val="Light Grid"/>
    <w:basedOn w:val="36"/>
    <w:qFormat/>
    <w:uiPriority w:val="62"/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3">
    <w:name w:val="Light Grid Accent 1"/>
    <w:basedOn w:val="36"/>
    <w:qFormat/>
    <w:uiPriority w:val="62"/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4">
    <w:name w:val="Light Grid Accent 2"/>
    <w:basedOn w:val="36"/>
    <w:qFormat/>
    <w:uiPriority w:val="62"/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5">
    <w:name w:val="Light Grid Accent 3"/>
    <w:basedOn w:val="36"/>
    <w:qFormat/>
    <w:uiPriority w:val="62"/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6">
    <w:name w:val="Light Grid Accent 4"/>
    <w:basedOn w:val="36"/>
    <w:qFormat/>
    <w:uiPriority w:val="62"/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7">
    <w:name w:val="Light Grid Accent 5"/>
    <w:basedOn w:val="36"/>
    <w:qFormat/>
    <w:uiPriority w:val="62"/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8">
    <w:name w:val="Light Grid Accent 6"/>
    <w:basedOn w:val="36"/>
    <w:qFormat/>
    <w:uiPriority w:val="62"/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9">
    <w:name w:val="Medium Shading 1"/>
    <w:basedOn w:val="36"/>
    <w:qFormat/>
    <w:uiPriority w:val="63"/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1"/>
    <w:basedOn w:val="36"/>
    <w:qFormat/>
    <w:uiPriority w:val="63"/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2"/>
    <w:basedOn w:val="36"/>
    <w:qFormat/>
    <w:uiPriority w:val="63"/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3"/>
    <w:basedOn w:val="36"/>
    <w:qFormat/>
    <w:uiPriority w:val="63"/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4"/>
    <w:basedOn w:val="36"/>
    <w:qFormat/>
    <w:uiPriority w:val="63"/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5"/>
    <w:basedOn w:val="36"/>
    <w:qFormat/>
    <w:uiPriority w:val="63"/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1 Accent 6"/>
    <w:basedOn w:val="36"/>
    <w:qFormat/>
    <w:uiPriority w:val="63"/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6">
    <w:name w:val="Medium Shading 2"/>
    <w:basedOn w:val="36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1"/>
    <w:basedOn w:val="36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2"/>
    <w:basedOn w:val="36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3"/>
    <w:basedOn w:val="36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4"/>
    <w:basedOn w:val="36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5"/>
    <w:basedOn w:val="36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Shading 2 Accent 6"/>
    <w:basedOn w:val="36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3">
    <w:name w:val="Medium List 1"/>
    <w:basedOn w:val="36"/>
    <w:qFormat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4">
    <w:name w:val="Medium List 1 Accent 1"/>
    <w:basedOn w:val="36"/>
    <w:qFormat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5">
    <w:name w:val="Medium List 1 Accent 2"/>
    <w:basedOn w:val="36"/>
    <w:qFormat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6">
    <w:name w:val="Medium List 1 Accent 3"/>
    <w:basedOn w:val="36"/>
    <w:qFormat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7">
    <w:name w:val="Medium List 1 Accent 4"/>
    <w:basedOn w:val="36"/>
    <w:qFormat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8">
    <w:name w:val="Medium List 1 Accent 5"/>
    <w:basedOn w:val="36"/>
    <w:qFormat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9">
    <w:name w:val="Medium List 1 Accent 6"/>
    <w:basedOn w:val="36"/>
    <w:qFormat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80">
    <w:name w:val="Medium List 2"/>
    <w:basedOn w:val="36"/>
    <w:qFormat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1"/>
    <w:basedOn w:val="36"/>
    <w:qFormat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2"/>
    <w:basedOn w:val="36"/>
    <w:qFormat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3"/>
    <w:basedOn w:val="36"/>
    <w:qFormat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4"/>
    <w:basedOn w:val="36"/>
    <w:qFormat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5"/>
    <w:basedOn w:val="36"/>
    <w:qFormat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List 2 Accent 6"/>
    <w:basedOn w:val="36"/>
    <w:qFormat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7">
    <w:name w:val="Medium Grid 1"/>
    <w:basedOn w:val="36"/>
    <w:qFormat/>
    <w:uiPriority w:val="67"/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8">
    <w:name w:val="Medium Grid 1 Accent 1"/>
    <w:basedOn w:val="36"/>
    <w:qFormat/>
    <w:uiPriority w:val="67"/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9">
    <w:name w:val="Medium Grid 1 Accent 2"/>
    <w:basedOn w:val="36"/>
    <w:qFormat/>
    <w:uiPriority w:val="67"/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90">
    <w:name w:val="Medium Grid 1 Accent 3"/>
    <w:basedOn w:val="36"/>
    <w:qFormat/>
    <w:uiPriority w:val="67"/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1">
    <w:name w:val="Medium Grid 1 Accent 4"/>
    <w:basedOn w:val="36"/>
    <w:qFormat/>
    <w:uiPriority w:val="67"/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2">
    <w:name w:val="Medium Grid 1 Accent 5"/>
    <w:basedOn w:val="36"/>
    <w:qFormat/>
    <w:uiPriority w:val="67"/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3">
    <w:name w:val="Medium Grid 1 Accent 6"/>
    <w:basedOn w:val="36"/>
    <w:qFormat/>
    <w:uiPriority w:val="67"/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4">
    <w:name w:val="Medium Grid 2"/>
    <w:basedOn w:val="36"/>
    <w:qFormat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1"/>
    <w:basedOn w:val="36"/>
    <w:qFormat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2"/>
    <w:basedOn w:val="36"/>
    <w:qFormat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3"/>
    <w:basedOn w:val="36"/>
    <w:qFormat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4"/>
    <w:basedOn w:val="36"/>
    <w:qFormat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5"/>
    <w:basedOn w:val="36"/>
    <w:qFormat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2 Accent 6"/>
    <w:basedOn w:val="36"/>
    <w:qFormat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1">
    <w:name w:val="Medium Grid 3"/>
    <w:basedOn w:val="36"/>
    <w:qFormat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2">
    <w:name w:val="Medium Grid 3 Accent 1"/>
    <w:basedOn w:val="36"/>
    <w:qFormat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3">
    <w:name w:val="Medium Grid 3 Accent 2"/>
    <w:basedOn w:val="36"/>
    <w:qFormat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4">
    <w:name w:val="Medium Grid 3 Accent 3"/>
    <w:basedOn w:val="36"/>
    <w:qFormat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5">
    <w:name w:val="Medium Grid 3 Accent 4"/>
    <w:basedOn w:val="36"/>
    <w:qFormat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6">
    <w:name w:val="Medium Grid 3 Accent 5"/>
    <w:basedOn w:val="36"/>
    <w:qFormat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7">
    <w:name w:val="Medium Grid 3 Accent 6"/>
    <w:basedOn w:val="36"/>
    <w:qFormat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8">
    <w:name w:val="Dark List"/>
    <w:basedOn w:val="36"/>
    <w:qFormat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9">
    <w:name w:val="Dark List Accent 1"/>
    <w:basedOn w:val="36"/>
    <w:qFormat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10">
    <w:name w:val="Dark List Accent 2"/>
    <w:basedOn w:val="36"/>
    <w:qFormat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1">
    <w:name w:val="Dark List Accent 3"/>
    <w:basedOn w:val="36"/>
    <w:qFormat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2">
    <w:name w:val="Dark List Accent 4"/>
    <w:basedOn w:val="36"/>
    <w:qFormat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3">
    <w:name w:val="Dark List Accent 5"/>
    <w:basedOn w:val="36"/>
    <w:qFormat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4">
    <w:name w:val="Dark List Accent 6"/>
    <w:basedOn w:val="36"/>
    <w:qFormat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5">
    <w:name w:val="Colorful Shading"/>
    <w:basedOn w:val="36"/>
    <w:qFormat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1"/>
    <w:basedOn w:val="36"/>
    <w:qFormat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2"/>
    <w:basedOn w:val="36"/>
    <w:qFormat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3"/>
    <w:basedOn w:val="36"/>
    <w:qFormat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9">
    <w:name w:val="Colorful Shading Accent 4"/>
    <w:basedOn w:val="36"/>
    <w:qFormat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5"/>
    <w:basedOn w:val="36"/>
    <w:qFormat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Shading Accent 6"/>
    <w:basedOn w:val="36"/>
    <w:qFormat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2">
    <w:name w:val="Colorful List"/>
    <w:basedOn w:val="36"/>
    <w:qFormat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3">
    <w:name w:val="Colorful List Accent 1"/>
    <w:basedOn w:val="36"/>
    <w:qFormat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4">
    <w:name w:val="Colorful List Accent 2"/>
    <w:basedOn w:val="36"/>
    <w:qFormat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5">
    <w:name w:val="Colorful List Accent 3"/>
    <w:basedOn w:val="36"/>
    <w:qFormat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6">
    <w:name w:val="Colorful List Accent 4"/>
    <w:basedOn w:val="36"/>
    <w:qFormat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7">
    <w:name w:val="Colorful List Accent 5"/>
    <w:basedOn w:val="36"/>
    <w:qFormat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8">
    <w:name w:val="Colorful List Accent 6"/>
    <w:basedOn w:val="36"/>
    <w:qFormat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9">
    <w:name w:val="Colorful Grid"/>
    <w:basedOn w:val="36"/>
    <w:qFormat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30">
    <w:name w:val="Colorful Grid Accent 1"/>
    <w:basedOn w:val="36"/>
    <w:qFormat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1">
    <w:name w:val="Colorful Grid Accent 2"/>
    <w:basedOn w:val="36"/>
    <w:qFormat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2">
    <w:name w:val="Colorful Grid Accent 3"/>
    <w:basedOn w:val="36"/>
    <w:qFormat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3">
    <w:name w:val="Colorful Grid Accent 4"/>
    <w:basedOn w:val="36"/>
    <w:qFormat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4">
    <w:name w:val="Colorful Grid Accent 5"/>
    <w:basedOn w:val="36"/>
    <w:qFormat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5">
    <w:name w:val="Colorful Grid Accent 6"/>
    <w:basedOn w:val="36"/>
    <w:qFormat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7">
    <w:name w:val="Strong"/>
    <w:basedOn w:val="136"/>
    <w:qFormat/>
    <w:uiPriority w:val="22"/>
    <w:rPr>
      <w:b/>
      <w:bCs/>
    </w:rPr>
  </w:style>
  <w:style w:type="character" w:styleId="138">
    <w:name w:val="endnote reference"/>
    <w:basedOn w:val="136"/>
    <w:semiHidden/>
    <w:unhideWhenUsed/>
    <w:qFormat/>
    <w:uiPriority w:val="99"/>
    <w:rPr>
      <w:vertAlign w:val="superscript"/>
    </w:rPr>
  </w:style>
  <w:style w:type="character" w:styleId="139">
    <w:name w:val="FollowedHyperlink"/>
    <w:basedOn w:val="136"/>
    <w:semiHidden/>
    <w:unhideWhenUsed/>
    <w:qFormat/>
    <w:uiPriority w:val="99"/>
    <w:rPr>
      <w:color w:val="800080" w:themeColor="followedHyperlink"/>
      <w:u w:val="single"/>
      <w14:textFill>
        <w14:solidFill>
          <w14:schemeClr w14:val="folHlink"/>
        </w14:solidFill>
      </w14:textFill>
    </w:rPr>
  </w:style>
  <w:style w:type="character" w:styleId="140">
    <w:name w:val="Emphasis"/>
    <w:basedOn w:val="136"/>
    <w:qFormat/>
    <w:uiPriority w:val="20"/>
    <w:rPr>
      <w:i/>
      <w:iCs/>
    </w:rPr>
  </w:style>
  <w:style w:type="character" w:styleId="141">
    <w:name w:val="Hyperlink"/>
    <w:basedOn w:val="136"/>
    <w:unhideWhenUsed/>
    <w:qFormat/>
    <w:uiPriority w:val="99"/>
    <w:rPr>
      <w:color w:val="0000FF"/>
      <w:u w:val="single"/>
    </w:rPr>
  </w:style>
  <w:style w:type="character" w:styleId="142">
    <w:name w:val="annotation reference"/>
    <w:basedOn w:val="136"/>
    <w:semiHidden/>
    <w:unhideWhenUsed/>
    <w:qFormat/>
    <w:uiPriority w:val="99"/>
    <w:rPr>
      <w:sz w:val="21"/>
      <w:szCs w:val="21"/>
    </w:rPr>
  </w:style>
  <w:style w:type="character" w:customStyle="1" w:styleId="143">
    <w:name w:val="页眉 字符"/>
    <w:basedOn w:val="136"/>
    <w:link w:val="27"/>
    <w:qFormat/>
    <w:uiPriority w:val="99"/>
  </w:style>
  <w:style w:type="character" w:customStyle="1" w:styleId="144">
    <w:name w:val="页脚 字符"/>
    <w:basedOn w:val="136"/>
    <w:link w:val="26"/>
    <w:qFormat/>
    <w:uiPriority w:val="99"/>
  </w:style>
  <w:style w:type="paragraph" w:styleId="145">
    <w:name w:val="No Spacing"/>
    <w:qFormat/>
    <w:uiPriority w:val="1"/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46">
    <w:name w:val="标题 1 字符"/>
    <w:basedOn w:val="136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7">
    <w:name w:val="标题 2 字符"/>
    <w:basedOn w:val="136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8">
    <w:name w:val="标题 3 字符"/>
    <w:basedOn w:val="136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9">
    <w:name w:val="标题 字符"/>
    <w:basedOn w:val="136"/>
    <w:link w:val="34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50">
    <w:name w:val="副标题 字符"/>
    <w:basedOn w:val="136"/>
    <w:link w:val="28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51">
    <w:name w:val="List Paragraph"/>
    <w:basedOn w:val="1"/>
    <w:qFormat/>
    <w:uiPriority w:val="34"/>
    <w:pPr>
      <w:ind w:left="720"/>
      <w:contextualSpacing/>
    </w:pPr>
  </w:style>
  <w:style w:type="character" w:customStyle="1" w:styleId="152">
    <w:name w:val="正文文本 字符"/>
    <w:basedOn w:val="136"/>
    <w:link w:val="20"/>
    <w:qFormat/>
    <w:uiPriority w:val="99"/>
  </w:style>
  <w:style w:type="character" w:customStyle="1" w:styleId="153">
    <w:name w:val="正文文本 2 字符"/>
    <w:basedOn w:val="136"/>
    <w:link w:val="30"/>
    <w:qFormat/>
    <w:uiPriority w:val="99"/>
  </w:style>
  <w:style w:type="character" w:customStyle="1" w:styleId="154">
    <w:name w:val="正文文本 3 字符"/>
    <w:basedOn w:val="136"/>
    <w:link w:val="18"/>
    <w:qFormat/>
    <w:uiPriority w:val="99"/>
    <w:rPr>
      <w:sz w:val="16"/>
      <w:szCs w:val="16"/>
    </w:rPr>
  </w:style>
  <w:style w:type="character" w:customStyle="1" w:styleId="155">
    <w:name w:val="宏文本 字符"/>
    <w:basedOn w:val="136"/>
    <w:link w:val="2"/>
    <w:qFormat/>
    <w:uiPriority w:val="99"/>
    <w:rPr>
      <w:rFonts w:ascii="Courier" w:hAnsi="Courier"/>
      <w:sz w:val="20"/>
      <w:szCs w:val="20"/>
    </w:rPr>
  </w:style>
  <w:style w:type="paragraph" w:styleId="156">
    <w:name w:val="Quote"/>
    <w:basedOn w:val="1"/>
    <w:next w:val="1"/>
    <w:link w:val="157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7">
    <w:name w:val="引用 字符"/>
    <w:basedOn w:val="136"/>
    <w:link w:val="156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8">
    <w:name w:val="标题 4 字符"/>
    <w:basedOn w:val="136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标题 5 字符"/>
    <w:basedOn w:val="136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60">
    <w:name w:val="标题 6 字符"/>
    <w:basedOn w:val="136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61">
    <w:name w:val="标题 7 字符"/>
    <w:basedOn w:val="136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62">
    <w:name w:val="标题 8 字符"/>
    <w:basedOn w:val="136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63">
    <w:name w:val="标题 9 字符"/>
    <w:basedOn w:val="136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64">
    <w:name w:val="Intense Quote"/>
    <w:basedOn w:val="1"/>
    <w:next w:val="1"/>
    <w:link w:val="165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5">
    <w:name w:val="明显引用 字符"/>
    <w:basedOn w:val="136"/>
    <w:link w:val="164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6">
    <w:name w:val="不明显强调1"/>
    <w:basedOn w:val="136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7">
    <w:name w:val="明显强调1"/>
    <w:basedOn w:val="136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8">
    <w:name w:val="不明显参考1"/>
    <w:basedOn w:val="136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9">
    <w:name w:val="明显参考1"/>
    <w:basedOn w:val="136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70">
    <w:name w:val="书籍标题1"/>
    <w:basedOn w:val="136"/>
    <w:qFormat/>
    <w:uiPriority w:val="33"/>
    <w:rPr>
      <w:b/>
      <w:bCs/>
      <w:smallCaps/>
      <w:spacing w:val="5"/>
    </w:rPr>
  </w:style>
  <w:style w:type="paragraph" w:customStyle="1" w:styleId="171">
    <w:name w:val="TOC 标题1"/>
    <w:basedOn w:val="3"/>
    <w:next w:val="1"/>
    <w:semiHidden/>
    <w:unhideWhenUsed/>
    <w:qFormat/>
    <w:uiPriority w:val="39"/>
    <w:pPr>
      <w:outlineLvl w:val="9"/>
    </w:pPr>
  </w:style>
  <w:style w:type="paragraph" w:customStyle="1" w:styleId="172">
    <w:name w:val="MyTitle"/>
    <w:qFormat/>
    <w:uiPriority w:val="0"/>
    <w:pPr>
      <w:spacing w:after="200" w:line="276" w:lineRule="auto"/>
    </w:pPr>
    <w:rPr>
      <w:rFonts w:ascii="宋体" w:hAnsi="宋体" w:eastAsia="宋体" w:cstheme="minorBidi"/>
      <w:b/>
      <w:color w:val="1F4E78"/>
      <w:sz w:val="36"/>
      <w:szCs w:val="22"/>
      <w:lang w:val="en-US" w:eastAsia="en-US" w:bidi="ar-SA"/>
    </w:rPr>
  </w:style>
  <w:style w:type="paragraph" w:customStyle="1" w:styleId="173">
    <w:name w:val="MyHeading1"/>
    <w:qFormat/>
    <w:uiPriority w:val="0"/>
    <w:pPr>
      <w:spacing w:after="200" w:line="276" w:lineRule="auto"/>
    </w:pPr>
    <w:rPr>
      <w:rFonts w:ascii="宋体" w:hAnsi="宋体" w:eastAsia="宋体" w:cstheme="minorBidi"/>
      <w:b/>
      <w:color w:val="1F4E78"/>
      <w:sz w:val="28"/>
      <w:szCs w:val="22"/>
      <w:lang w:val="en-US" w:eastAsia="en-US" w:bidi="ar-SA"/>
    </w:rPr>
  </w:style>
  <w:style w:type="paragraph" w:customStyle="1" w:styleId="174">
    <w:name w:val="MyHeading2"/>
    <w:qFormat/>
    <w:uiPriority w:val="0"/>
    <w:pPr>
      <w:spacing w:after="200" w:line="276" w:lineRule="auto"/>
    </w:pPr>
    <w:rPr>
      <w:rFonts w:ascii="宋体" w:hAnsi="宋体" w:eastAsia="宋体" w:cstheme="minorBidi"/>
      <w:b/>
      <w:color w:val="2E5E8A"/>
      <w:sz w:val="24"/>
      <w:szCs w:val="22"/>
      <w:lang w:val="en-US" w:eastAsia="en-US" w:bidi="ar-SA"/>
    </w:rPr>
  </w:style>
  <w:style w:type="paragraph" w:customStyle="1" w:styleId="175">
    <w:name w:val="MyBody"/>
    <w:qFormat/>
    <w:uiPriority w:val="0"/>
    <w:pPr>
      <w:spacing w:after="200" w:line="276" w:lineRule="auto"/>
    </w:pPr>
    <w:rPr>
      <w:rFonts w:ascii="宋体" w:hAnsi="宋体" w:eastAsia="宋体" w:cstheme="minorBidi"/>
      <w:color w:val="000000"/>
      <w:sz w:val="22"/>
      <w:szCs w:val="22"/>
      <w:lang w:val="en-US" w:eastAsia="en-US" w:bidi="ar-SA"/>
    </w:rPr>
  </w:style>
  <w:style w:type="paragraph" w:customStyle="1" w:styleId="176">
    <w:name w:val="正文1"/>
    <w:qFormat/>
    <w:uiPriority w:val="0"/>
    <w:pPr>
      <w:jc w:val="both"/>
    </w:pPr>
    <w:rPr>
      <w:rFonts w:ascii="Times New Roman" w:hAnsi="Times New Roman" w:eastAsia="宋体" w:cs="Times New Roman"/>
      <w:kern w:val="2"/>
      <w:sz w:val="21"/>
      <w:szCs w:val="21"/>
      <w:lang w:val="en-US" w:eastAsia="zh-CN" w:bidi="ar-SA"/>
    </w:rPr>
  </w:style>
  <w:style w:type="paragraph" w:customStyle="1" w:styleId="177">
    <w:name w:val="超链接1"/>
    <w:basedOn w:val="176"/>
    <w:qFormat/>
    <w:uiPriority w:val="0"/>
    <w:rPr>
      <w:color w:val="376092" w:themeColor="accent1" w:themeShade="BF"/>
      <w:u w:val="single"/>
    </w:rPr>
  </w:style>
  <w:style w:type="character" w:customStyle="1" w:styleId="178">
    <w:name w:val="15"/>
    <w:basedOn w:val="136"/>
    <w:qFormat/>
    <w:uiPriority w:val="0"/>
    <w:rPr>
      <w:rFonts w:hint="default" w:ascii="Times New Roman" w:hAnsi="Times New Roman" w:cs="Times New Roman"/>
      <w:color w:val="0000FF"/>
      <w:u w:val="single"/>
    </w:rPr>
  </w:style>
  <w:style w:type="paragraph" w:customStyle="1" w:styleId="179">
    <w:name w:val="代码"/>
    <w:basedOn w:val="176"/>
    <w:qFormat/>
    <w:uiPriority w:val="0"/>
    <w:pPr>
      <w:jc w:val="left"/>
    </w:pPr>
    <w:rPr>
      <w:rFonts w:ascii="Consolas" w:hAnsi="Consolas"/>
      <w:b/>
      <w:color w:val="376092" w:themeColor="accent1" w:themeShade="BF"/>
      <w:u w:val="single"/>
    </w:rPr>
  </w:style>
  <w:style w:type="character" w:customStyle="1" w:styleId="180">
    <w:name w:val="NormalTok"/>
    <w:basedOn w:val="181"/>
    <w:qFormat/>
    <w:uiPriority w:val="0"/>
    <w:rPr>
      <w:rFonts w:ascii="Consolas" w:hAnsi="Consolas"/>
      <w:kern w:val="0"/>
      <w:sz w:val="22"/>
      <w:szCs w:val="20"/>
    </w:rPr>
  </w:style>
  <w:style w:type="character" w:customStyle="1" w:styleId="181">
    <w:name w:val="Verbatim Char"/>
    <w:basedOn w:val="136"/>
    <w:link w:val="182"/>
    <w:qFormat/>
    <w:uiPriority w:val="0"/>
    <w:rPr>
      <w:rFonts w:ascii="Consolas" w:hAnsi="Consolas"/>
      <w:kern w:val="0"/>
      <w:sz w:val="22"/>
      <w:szCs w:val="20"/>
    </w:rPr>
  </w:style>
  <w:style w:type="paragraph" w:customStyle="1" w:styleId="182">
    <w:name w:val="Source Code"/>
    <w:basedOn w:val="1"/>
    <w:link w:val="181"/>
    <w:qFormat/>
    <w:uiPriority w:val="0"/>
    <w:pPr>
      <w:wordWrap w:val="0"/>
    </w:pPr>
    <w:rPr>
      <w:rFonts w:ascii="Consolas" w:hAnsi="Consolas"/>
      <w:szCs w:val="20"/>
    </w:rPr>
  </w:style>
  <w:style w:type="character" w:customStyle="1" w:styleId="183">
    <w:name w:val="OperatorTok"/>
    <w:basedOn w:val="181"/>
    <w:qFormat/>
    <w:uiPriority w:val="0"/>
    <w:rPr>
      <w:rFonts w:ascii="Consolas" w:hAnsi="Consolas"/>
      <w:color w:val="666666"/>
      <w:kern w:val="0"/>
      <w:sz w:val="22"/>
      <w:szCs w:val="20"/>
    </w:rPr>
  </w:style>
  <w:style w:type="character" w:customStyle="1" w:styleId="184">
    <w:name w:val="FunctionTok"/>
    <w:basedOn w:val="181"/>
    <w:qFormat/>
    <w:uiPriority w:val="0"/>
    <w:rPr>
      <w:rFonts w:ascii="Consolas" w:hAnsi="Consolas"/>
      <w:color w:val="06287E"/>
      <w:kern w:val="0"/>
      <w:sz w:val="22"/>
      <w:szCs w:val="20"/>
    </w:rPr>
  </w:style>
  <w:style w:type="character" w:customStyle="1" w:styleId="185">
    <w:name w:val="批注文字 字符"/>
    <w:basedOn w:val="136"/>
    <w:link w:val="17"/>
    <w:semiHidden/>
    <w:qFormat/>
    <w:uiPriority w:val="99"/>
    <w:rPr>
      <w:rFonts w:ascii="宋体" w:hAnsi="宋体" w:eastAsia="宋体"/>
      <w:sz w:val="22"/>
      <w:szCs w:val="22"/>
      <w:lang w:eastAsia="en-US"/>
    </w:rPr>
  </w:style>
  <w:style w:type="character" w:customStyle="1" w:styleId="186">
    <w:name w:val="批注主题 字符"/>
    <w:basedOn w:val="185"/>
    <w:link w:val="35"/>
    <w:semiHidden/>
    <w:qFormat/>
    <w:uiPriority w:val="99"/>
    <w:rPr>
      <w:rFonts w:ascii="宋体" w:hAnsi="宋体" w:eastAsia="宋体"/>
      <w:b/>
      <w:bCs/>
      <w:sz w:val="22"/>
      <w:szCs w:val="22"/>
      <w:lang w:eastAsia="en-US"/>
    </w:rPr>
  </w:style>
  <w:style w:type="character" w:customStyle="1" w:styleId="187">
    <w:name w:val="Unresolved Mention"/>
    <w:basedOn w:val="136"/>
    <w:semiHidden/>
    <w:unhideWhenUsed/>
    <w:qFormat/>
    <w:uiPriority w:val="99"/>
    <w:rPr>
      <w:color w:val="605E5C"/>
      <w:shd w:val="clear" w:color="auto" w:fill="E1DFDD"/>
    </w:rPr>
  </w:style>
  <w:style w:type="character" w:customStyle="1" w:styleId="188">
    <w:name w:val="尾注文本 字符"/>
    <w:basedOn w:val="136"/>
    <w:link w:val="25"/>
    <w:semiHidden/>
    <w:qFormat/>
    <w:uiPriority w:val="99"/>
    <w:rPr>
      <w:rFonts w:ascii="宋体" w:hAnsi="宋体" w:eastAsia="宋体"/>
      <w:sz w:val="22"/>
      <w:szCs w:val="22"/>
      <w:lang w:eastAsia="en-US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0" Type="http://schemas.openxmlformats.org/officeDocument/2006/relationships/fontTable" Target="fontTable.xml"/><Relationship Id="rId3" Type="http://schemas.openxmlformats.org/officeDocument/2006/relationships/footnotes" Target="footnotes.xml"/><Relationship Id="rId29" Type="http://schemas.openxmlformats.org/officeDocument/2006/relationships/customXml" Target="../customXml/item1.xml"/><Relationship Id="rId28" Type="http://schemas.openxmlformats.org/officeDocument/2006/relationships/numbering" Target="numbering.xml"/><Relationship Id="rId27" Type="http://schemas.openxmlformats.org/officeDocument/2006/relationships/image" Target="media/image22.png"/><Relationship Id="rId26" Type="http://schemas.openxmlformats.org/officeDocument/2006/relationships/image" Target="media/image21.png"/><Relationship Id="rId25" Type="http://schemas.openxmlformats.org/officeDocument/2006/relationships/image" Target="media/image20.png"/><Relationship Id="rId24" Type="http://schemas.openxmlformats.org/officeDocument/2006/relationships/image" Target="media/image19.png"/><Relationship Id="rId23" Type="http://schemas.openxmlformats.org/officeDocument/2006/relationships/image" Target="media/image18.png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14</Pages>
  <Words>1477</Words>
  <Characters>2658</Characters>
  <Lines>107</Lines>
  <Paragraphs>99</Paragraphs>
  <TotalTime>145</TotalTime>
  <ScaleCrop>false</ScaleCrop>
  <LinksUpToDate>false</LinksUpToDate>
  <CharactersWithSpaces>2922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2026-03-22T08:09:00Z</dcterms:created>
  <dc:creator>python-docx</dc:creator>
  <dc:description>generated by python-docx</dc:description>
  <cp:lastModifiedBy>桃子茗</cp:lastModifiedBy>
  <dcterms:modified xsi:type="dcterms:W3CDTF">2026-04-14T14:10:21Z</dcterms:modified>
  <cp:revision>27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eyJoZGlkIjoiYzBiYmYyOTIxODk0NGYzNDQ3NjczYjQ3MjIwZmFkMjQiLCJ1c2VySWQiOiIyNDcxNzY3NzkifQ==</vt:lpwstr>
  </property>
  <property fmtid="{D5CDD505-2E9C-101B-9397-08002B2CF9AE}" pid="3" name="KSOProductBuildVer">
    <vt:lpwstr>2052-12.1.0.25225</vt:lpwstr>
  </property>
  <property fmtid="{D5CDD505-2E9C-101B-9397-08002B2CF9AE}" pid="4" name="ICV">
    <vt:lpwstr>AD40B7CA49F54C6B8A49EAB01C06A0C0_13</vt:lpwstr>
  </property>
</Properties>
</file>