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B931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b/>
          <w:bCs/>
          <w:lang w:val="es-ES"/>
        </w:rPr>
        <w:t>1. La Regla del 37% (Problemas de Parada Óptima):</w:t>
      </w:r>
      <w:r w:rsidRPr="00862609">
        <w:rPr>
          <w:lang w:val="es-ES"/>
        </w:rPr>
        <w:t xml:space="preserve"> Cuando debes tomar una decisión sobre opciones que aparecen de forma secuencial, como buscar un apartamento para alquilar, te enfrentas al riesgo de que la mejor opción pase de largo.</w:t>
      </w:r>
      <w:r>
        <w:rPr>
          <w:lang w:val="es-ES"/>
        </w:rPr>
        <w:br/>
      </w:r>
      <w:r>
        <w:rPr>
          <w:b/>
          <w:bCs/>
          <w:lang w:val="es-ES"/>
        </w:rPr>
        <w:t xml:space="preserve">2. </w:t>
      </w:r>
      <w:proofErr w:type="gramStart"/>
      <w:r w:rsidRPr="00862609">
        <w:rPr>
          <w:b/>
          <w:bCs/>
          <w:lang w:val="es-ES"/>
        </w:rPr>
        <w:t>El</w:t>
      </w:r>
      <w:proofErr w:type="gramEnd"/>
      <w:r w:rsidRPr="00862609">
        <w:rPr>
          <w:b/>
          <w:bCs/>
          <w:lang w:val="es-ES"/>
        </w:rPr>
        <w:t xml:space="preserve"> Dilema entre Explorar y Explotar (Explore/</w:t>
      </w:r>
      <w:proofErr w:type="spellStart"/>
      <w:r w:rsidRPr="00862609">
        <w:rPr>
          <w:b/>
          <w:bCs/>
          <w:lang w:val="es-ES"/>
        </w:rPr>
        <w:t>Exploit</w:t>
      </w:r>
      <w:proofErr w:type="spellEnd"/>
      <w:r w:rsidRPr="00862609">
        <w:rPr>
          <w:b/>
          <w:bCs/>
          <w:lang w:val="es-ES"/>
        </w:rPr>
        <w:t xml:space="preserve"> </w:t>
      </w:r>
      <w:proofErr w:type="spellStart"/>
      <w:r w:rsidRPr="00862609">
        <w:rPr>
          <w:b/>
          <w:bCs/>
          <w:lang w:val="es-ES"/>
        </w:rPr>
        <w:t>Trade</w:t>
      </w:r>
      <w:proofErr w:type="spellEnd"/>
      <w:r w:rsidRPr="00862609">
        <w:rPr>
          <w:b/>
          <w:bCs/>
          <w:lang w:val="es-ES"/>
        </w:rPr>
        <w:t>-off):</w:t>
      </w:r>
      <w:r w:rsidRPr="00862609">
        <w:rPr>
          <w:lang w:val="es-ES"/>
        </w:rPr>
        <w:t xml:space="preserve"> Al decidir si probar algo nuevo ("explorar") o quedarte con lo que ya sabes que es bueno ("explotar"), la clave es considerar el tiempo que tienes por delante.</w:t>
      </w:r>
      <w:r>
        <w:rPr>
          <w:lang w:val="es-ES"/>
        </w:rPr>
        <w:br/>
      </w:r>
      <w:r w:rsidRPr="00862609">
        <w:rPr>
          <w:b/>
          <w:bCs/>
          <w:lang w:val="es-ES"/>
        </w:rPr>
        <w:t>3. Organización mediante el principio de lo "Menos Usado Recientemente" (</w:t>
      </w:r>
      <w:proofErr w:type="spellStart"/>
      <w:r w:rsidRPr="00862609">
        <w:rPr>
          <w:b/>
          <w:bCs/>
          <w:lang w:val="es-ES"/>
        </w:rPr>
        <w:t>Least</w:t>
      </w:r>
      <w:proofErr w:type="spellEnd"/>
      <w:r w:rsidRPr="00862609">
        <w:rPr>
          <w:b/>
          <w:bCs/>
          <w:lang w:val="es-ES"/>
        </w:rPr>
        <w:t xml:space="preserve"> </w:t>
      </w:r>
      <w:proofErr w:type="spellStart"/>
      <w:r w:rsidRPr="00862609">
        <w:rPr>
          <w:b/>
          <w:bCs/>
          <w:lang w:val="es-ES"/>
        </w:rPr>
        <w:t>Recently</w:t>
      </w:r>
      <w:proofErr w:type="spellEnd"/>
      <w:r w:rsidRPr="00862609">
        <w:rPr>
          <w:b/>
          <w:bCs/>
          <w:lang w:val="es-ES"/>
        </w:rPr>
        <w:t xml:space="preserve"> Used):</w:t>
      </w:r>
      <w:r w:rsidRPr="00862609">
        <w:rPr>
          <w:lang w:val="es-ES"/>
        </w:rPr>
        <w:t xml:space="preserve"> Inspirado en la manera en que las computadoras liberan espacio en su memoria rápida, este principio sugiere que si necesitas eliminar información (o descartar cosas), debes deshacerte de aquello a lo que accediste hace más tiempo.</w:t>
      </w:r>
      <w:r>
        <w:rPr>
          <w:lang w:val="es-ES"/>
        </w:rPr>
        <w:br/>
      </w:r>
      <w:r>
        <w:rPr>
          <w:lang w:val="es-ES"/>
        </w:rPr>
        <w:br/>
      </w:r>
      <w:r w:rsidRPr="00862609">
        <w:rPr>
          <w:sz w:val="20"/>
          <w:szCs w:val="20"/>
        </w:rPr>
        <w:t>Grupo 2:</w:t>
      </w:r>
    </w:p>
    <w:p w14:paraId="2B208044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Fill-in Square with color</w:t>
      </w:r>
    </w:p>
    <w:p w14:paraId="18E58719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387C8E1E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1D64EC0B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43C01EFD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Down</w:t>
      </w:r>
    </w:p>
    <w:p w14:paraId="3C71A434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</w:t>
      </w:r>
    </w:p>
    <w:p w14:paraId="6EB545FD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</w:t>
      </w:r>
    </w:p>
    <w:p w14:paraId="3B4AF8B7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Fill-in Square with color</w:t>
      </w:r>
    </w:p>
    <w:p w14:paraId="46345D6C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</w:t>
      </w:r>
    </w:p>
    <w:p w14:paraId="61F0C303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Down</w:t>
      </w:r>
    </w:p>
    <w:p w14:paraId="6C762E91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0CE560C6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56BE3537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Fill-in Square with color</w:t>
      </w:r>
    </w:p>
    <w:p w14:paraId="5A0C5C0A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Right</w:t>
      </w:r>
    </w:p>
    <w:p w14:paraId="2733DC67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Down</w:t>
      </w:r>
    </w:p>
    <w:p w14:paraId="0B9B1D0F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Fill-in Square with color</w:t>
      </w:r>
    </w:p>
    <w:p w14:paraId="58B6806B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</w:t>
      </w:r>
    </w:p>
    <w:p w14:paraId="6C697D02" w14:textId="77777777" w:rsidR="00862609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</w:t>
      </w:r>
    </w:p>
    <w:p w14:paraId="045238C8" w14:textId="25EDA466" w:rsidR="00090C5E" w:rsidRPr="00862609" w:rsidRDefault="00862609" w:rsidP="00862609">
      <w:pPr>
        <w:rPr>
          <w:sz w:val="20"/>
          <w:szCs w:val="20"/>
        </w:rPr>
      </w:pPr>
      <w:r w:rsidRPr="00862609">
        <w:rPr>
          <w:sz w:val="20"/>
          <w:szCs w:val="20"/>
        </w:rPr>
        <w:t>Move One Square Left #Fin</w:t>
      </w:r>
    </w:p>
    <w:sectPr w:rsidR="00090C5E" w:rsidRPr="0086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09"/>
    <w:rsid w:val="00090C5E"/>
    <w:rsid w:val="000916DA"/>
    <w:rsid w:val="0038779F"/>
    <w:rsid w:val="00862609"/>
    <w:rsid w:val="00971391"/>
    <w:rsid w:val="00A17544"/>
    <w:rsid w:val="00DD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B2D8"/>
  <w15:chartTrackingRefBased/>
  <w15:docId w15:val="{81C4ADAB-1599-4405-ABD9-7BF999F7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6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6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6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6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NCS</dc:creator>
  <cp:keywords/>
  <dc:description/>
  <cp:lastModifiedBy>Lucas NCS</cp:lastModifiedBy>
  <cp:revision>1</cp:revision>
  <dcterms:created xsi:type="dcterms:W3CDTF">2026-06-12T11:06:00Z</dcterms:created>
  <dcterms:modified xsi:type="dcterms:W3CDTF">2026-06-12T11:09:00Z</dcterms:modified>
</cp:coreProperties>
</file>