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2ACF" w:rsidRDefault="00702ACF" w:rsidP="007F6BB0">
      <w:pPr>
        <w:ind w:firstLine="720"/>
      </w:pPr>
    </w:p>
    <w:p w:rsidR="002357C7" w:rsidRDefault="002357C7" w:rsidP="00E6542B"/>
    <w:p w:rsidR="001A4F29" w:rsidRPr="0097275D" w:rsidRDefault="001A4F29" w:rsidP="00702ACF">
      <w:pPr>
        <w:ind w:left="-630" w:right="-360"/>
        <w:rPr>
          <w:sz w:val="22"/>
          <w:szCs w:val="22"/>
        </w:rPr>
      </w:pPr>
      <w:r w:rsidRPr="0097275D">
        <w:rPr>
          <w:sz w:val="22"/>
          <w:szCs w:val="22"/>
        </w:rPr>
        <w:t>Employee: ______________</w:t>
      </w:r>
      <w:r w:rsidR="00702ACF">
        <w:rPr>
          <w:sz w:val="22"/>
          <w:szCs w:val="22"/>
        </w:rPr>
        <w:t>____</w:t>
      </w:r>
      <w:r w:rsidRPr="0097275D">
        <w:rPr>
          <w:sz w:val="22"/>
          <w:szCs w:val="22"/>
        </w:rPr>
        <w:t>____</w:t>
      </w:r>
      <w:r w:rsidR="008506C6">
        <w:rPr>
          <w:sz w:val="22"/>
          <w:szCs w:val="22"/>
        </w:rPr>
        <w:t>_</w:t>
      </w:r>
      <w:r w:rsidRPr="0097275D">
        <w:rPr>
          <w:sz w:val="22"/>
          <w:szCs w:val="22"/>
        </w:rPr>
        <w:t>_ Position: _</w:t>
      </w:r>
      <w:r w:rsidR="00702ACF">
        <w:rPr>
          <w:sz w:val="22"/>
          <w:szCs w:val="22"/>
        </w:rPr>
        <w:t>__</w:t>
      </w:r>
      <w:r w:rsidRPr="0097275D">
        <w:rPr>
          <w:sz w:val="22"/>
          <w:szCs w:val="22"/>
        </w:rPr>
        <w:t>___</w:t>
      </w:r>
      <w:r w:rsidR="00702ACF">
        <w:rPr>
          <w:sz w:val="22"/>
          <w:szCs w:val="22"/>
        </w:rPr>
        <w:t>____</w:t>
      </w:r>
      <w:r w:rsidRPr="0097275D">
        <w:rPr>
          <w:sz w:val="22"/>
          <w:szCs w:val="22"/>
        </w:rPr>
        <w:t>_______ Area:</w:t>
      </w:r>
      <w:r w:rsidR="00E6542B" w:rsidRPr="0097275D">
        <w:rPr>
          <w:sz w:val="22"/>
          <w:szCs w:val="22"/>
        </w:rPr>
        <w:t xml:space="preserve"> </w:t>
      </w:r>
      <w:r w:rsidRPr="0097275D">
        <w:rPr>
          <w:sz w:val="22"/>
          <w:szCs w:val="22"/>
        </w:rPr>
        <w:t>__________ Hire Date: ___________</w:t>
      </w:r>
    </w:p>
    <w:p w:rsidR="001A4F29" w:rsidRPr="00E91810" w:rsidRDefault="001A4F29" w:rsidP="001A4F29">
      <w:pPr>
        <w:rPr>
          <w:sz w:val="8"/>
        </w:rPr>
      </w:pPr>
    </w:p>
    <w:p w:rsidR="001A4F29" w:rsidRDefault="001A4F29" w:rsidP="001A4F29"/>
    <w:p w:rsidR="0026788E" w:rsidRPr="0026788E" w:rsidRDefault="00336331" w:rsidP="00336331">
      <w:r>
        <w:t>1)</w:t>
      </w:r>
      <w:r w:rsidR="0026788E" w:rsidRPr="0026788E">
        <w:t>____T/F</w:t>
      </w:r>
      <w:r w:rsidR="0026788E" w:rsidRPr="0026788E">
        <w:tab/>
        <w:t xml:space="preserve">The first document that should be completed when a customer complaint is received is </w:t>
      </w:r>
    </w:p>
    <w:p w:rsidR="0026788E" w:rsidRDefault="0026788E" w:rsidP="0026788E">
      <w:r w:rsidRPr="0026788E">
        <w:tab/>
      </w:r>
      <w:r w:rsidRPr="0026788E">
        <w:tab/>
        <w:t>Complaint In-Take Information and Initiation form.</w:t>
      </w:r>
    </w:p>
    <w:p w:rsidR="0026788E" w:rsidRPr="00601F37" w:rsidRDefault="0026788E" w:rsidP="0026788E">
      <w:pPr>
        <w:rPr>
          <w:sz w:val="12"/>
        </w:rPr>
      </w:pPr>
    </w:p>
    <w:p w:rsidR="0026788E" w:rsidRDefault="00336331" w:rsidP="0026788E">
      <w:r>
        <w:t>2)</w:t>
      </w:r>
      <w:r w:rsidR="0026788E" w:rsidRPr="0026788E">
        <w:t>____T/F</w:t>
      </w:r>
      <w:r w:rsidR="0026788E" w:rsidRPr="0026788E">
        <w:tab/>
        <w:t>CSR should not include any special instructions or communication restrictions needed.</w:t>
      </w:r>
    </w:p>
    <w:p w:rsidR="0026788E" w:rsidRPr="00E91810" w:rsidRDefault="0026788E" w:rsidP="0026788E">
      <w:pPr>
        <w:rPr>
          <w:sz w:val="10"/>
        </w:rPr>
      </w:pPr>
    </w:p>
    <w:p w:rsidR="0026788E" w:rsidRDefault="00336331" w:rsidP="0026788E">
      <w:r>
        <w:t>3)</w:t>
      </w:r>
      <w:r w:rsidR="0026788E" w:rsidRPr="0026788E">
        <w:t>____T/F</w:t>
      </w:r>
      <w:r w:rsidR="0026788E" w:rsidRPr="0026788E">
        <w:tab/>
      </w:r>
      <w:proofErr w:type="gramStart"/>
      <w:r w:rsidR="0026788E" w:rsidRPr="0026788E">
        <w:t>The</w:t>
      </w:r>
      <w:proofErr w:type="gramEnd"/>
      <w:r w:rsidR="0026788E" w:rsidRPr="0026788E">
        <w:t xml:space="preserve"> CSR will fill out the top portion of the Returned Products Report.</w:t>
      </w:r>
    </w:p>
    <w:p w:rsidR="0026788E" w:rsidRPr="00E91810" w:rsidRDefault="0026788E" w:rsidP="0026788E">
      <w:pPr>
        <w:rPr>
          <w:sz w:val="10"/>
        </w:rPr>
      </w:pPr>
    </w:p>
    <w:p w:rsidR="0026788E" w:rsidRDefault="00336331" w:rsidP="0026788E">
      <w:r>
        <w:t>4)</w:t>
      </w:r>
      <w:r w:rsidR="0026788E" w:rsidRPr="0026788E">
        <w:t>____T/F</w:t>
      </w:r>
      <w:r w:rsidR="0026788E" w:rsidRPr="0026788E">
        <w:tab/>
        <w:t>CSR will communicate with the customer to arrange freight for the Returned Product.</w:t>
      </w:r>
    </w:p>
    <w:p w:rsidR="0026788E" w:rsidRPr="00E91810" w:rsidRDefault="0026788E" w:rsidP="0026788E">
      <w:pPr>
        <w:rPr>
          <w:sz w:val="10"/>
        </w:rPr>
      </w:pPr>
    </w:p>
    <w:p w:rsidR="0026788E" w:rsidRDefault="00336331" w:rsidP="0026788E">
      <w:r>
        <w:t>5)</w:t>
      </w:r>
      <w:r w:rsidR="0026788E" w:rsidRPr="0026788E">
        <w:t>____T/F</w:t>
      </w:r>
      <w:r w:rsidR="0026788E" w:rsidRPr="0026788E">
        <w:tab/>
      </w:r>
      <w:proofErr w:type="gramStart"/>
      <w:r w:rsidR="0026788E" w:rsidRPr="0026788E">
        <w:t>The</w:t>
      </w:r>
      <w:proofErr w:type="gramEnd"/>
      <w:r w:rsidR="0026788E" w:rsidRPr="0026788E">
        <w:t xml:space="preserve"> CSR does not have to notify Quality of Returned Product.</w:t>
      </w:r>
    </w:p>
    <w:p w:rsidR="0026788E" w:rsidRPr="0026788E" w:rsidRDefault="0026788E" w:rsidP="0026788E"/>
    <w:p w:rsidR="0026788E" w:rsidRDefault="00336331" w:rsidP="0026788E">
      <w:pPr>
        <w:ind w:left="1440" w:hanging="1440"/>
      </w:pPr>
      <w:r>
        <w:t>6)</w:t>
      </w:r>
      <w:r w:rsidR="0026788E" w:rsidRPr="0026788E">
        <w:t xml:space="preserve">____T/F </w:t>
      </w:r>
      <w:r w:rsidR="0026788E" w:rsidRPr="0026788E">
        <w:tab/>
        <w:t>CAPA is a fundamental management tool that is an essential element of the Giles Quality System.</w:t>
      </w:r>
    </w:p>
    <w:p w:rsidR="0026788E" w:rsidRPr="00E91810" w:rsidRDefault="0026788E" w:rsidP="0026788E">
      <w:pPr>
        <w:ind w:left="1440" w:hanging="1440"/>
        <w:rPr>
          <w:sz w:val="10"/>
        </w:rPr>
      </w:pPr>
    </w:p>
    <w:p w:rsidR="0026788E" w:rsidRDefault="00336331" w:rsidP="0026788E">
      <w:pPr>
        <w:ind w:left="720" w:hanging="720"/>
      </w:pPr>
      <w:r>
        <w:t>7)</w:t>
      </w:r>
      <w:r w:rsidR="0026788E" w:rsidRPr="0026788E">
        <w:t>____T/F</w:t>
      </w:r>
      <w:r w:rsidR="0026788E" w:rsidRPr="0026788E">
        <w:tab/>
        <w:t>SCR stands for Special Customer Requests.</w:t>
      </w:r>
    </w:p>
    <w:p w:rsidR="0026788E" w:rsidRPr="00E91810" w:rsidRDefault="0026788E" w:rsidP="0026788E">
      <w:pPr>
        <w:ind w:left="720" w:hanging="720"/>
        <w:rPr>
          <w:sz w:val="10"/>
        </w:rPr>
      </w:pPr>
    </w:p>
    <w:p w:rsidR="0026788E" w:rsidRDefault="00336331" w:rsidP="0026788E">
      <w:pPr>
        <w:ind w:left="720" w:hanging="720"/>
      </w:pPr>
      <w:r>
        <w:t>8)</w:t>
      </w:r>
      <w:r w:rsidR="0026788E" w:rsidRPr="0026788E">
        <w:t>____T/F</w:t>
      </w:r>
      <w:r w:rsidR="0026788E" w:rsidRPr="0026788E">
        <w:tab/>
      </w:r>
      <w:proofErr w:type="gramStart"/>
      <w:r w:rsidR="0026788E" w:rsidRPr="0026788E">
        <w:t>The</w:t>
      </w:r>
      <w:proofErr w:type="gramEnd"/>
      <w:r w:rsidR="0026788E" w:rsidRPr="0026788E">
        <w:t xml:space="preserve"> SCR sheets are found on the Giles Website.</w:t>
      </w:r>
    </w:p>
    <w:p w:rsidR="0026788E" w:rsidRPr="00E91810" w:rsidRDefault="0026788E" w:rsidP="0026788E">
      <w:pPr>
        <w:ind w:left="720" w:hanging="720"/>
        <w:rPr>
          <w:sz w:val="10"/>
        </w:rPr>
      </w:pPr>
    </w:p>
    <w:p w:rsidR="0026788E" w:rsidRDefault="00336331" w:rsidP="0026788E">
      <w:pPr>
        <w:ind w:left="1440" w:hanging="1440"/>
      </w:pPr>
      <w:r>
        <w:t>9)</w:t>
      </w:r>
      <w:r w:rsidR="0026788E" w:rsidRPr="0026788E">
        <w:t>____T/F</w:t>
      </w:r>
      <w:r w:rsidR="0026788E" w:rsidRPr="0026788E">
        <w:tab/>
        <w:t>A copy of the SCR sheet should be included with the pick list and the manufacturing order.</w:t>
      </w:r>
    </w:p>
    <w:p w:rsidR="0026788E" w:rsidRPr="00E91810" w:rsidRDefault="0026788E" w:rsidP="0026788E">
      <w:pPr>
        <w:ind w:left="1440" w:hanging="1440"/>
        <w:rPr>
          <w:sz w:val="10"/>
        </w:rPr>
      </w:pPr>
    </w:p>
    <w:p w:rsidR="0026788E" w:rsidRDefault="00336331" w:rsidP="00FA4EEB">
      <w:pPr>
        <w:ind w:left="1440" w:hanging="1530"/>
      </w:pPr>
      <w:r>
        <w:t>10)</w:t>
      </w:r>
      <w:r w:rsidR="0026788E" w:rsidRPr="0026788E">
        <w:t>____T/F</w:t>
      </w:r>
      <w:r w:rsidR="0026788E" w:rsidRPr="0026788E">
        <w:tab/>
        <w:t>Quality should not be notified of products that need to be tested or need special auditing.</w:t>
      </w:r>
    </w:p>
    <w:p w:rsidR="0026788E" w:rsidRPr="00E91810" w:rsidRDefault="0026788E" w:rsidP="0026788E">
      <w:pPr>
        <w:ind w:left="1440" w:hanging="1440"/>
        <w:rPr>
          <w:sz w:val="10"/>
        </w:rPr>
      </w:pPr>
    </w:p>
    <w:p w:rsidR="0026788E" w:rsidRDefault="00336331" w:rsidP="00FA4EEB">
      <w:pPr>
        <w:ind w:left="720" w:hanging="810"/>
      </w:pPr>
      <w:r>
        <w:t>11)</w:t>
      </w:r>
      <w:r w:rsidR="0026788E" w:rsidRPr="0026788E">
        <w:t>____T/F</w:t>
      </w:r>
      <w:r w:rsidR="0026788E" w:rsidRPr="0026788E">
        <w:tab/>
        <w:t>Quality will initial and date each load on the COL after the daily SCR Audit.</w:t>
      </w:r>
    </w:p>
    <w:p w:rsidR="0026788E" w:rsidRPr="00E91810" w:rsidRDefault="0026788E" w:rsidP="0026788E">
      <w:pPr>
        <w:ind w:left="720" w:hanging="720"/>
        <w:rPr>
          <w:sz w:val="10"/>
        </w:rPr>
      </w:pPr>
    </w:p>
    <w:p w:rsidR="0026788E" w:rsidRDefault="00336331" w:rsidP="00FA4EEB">
      <w:pPr>
        <w:ind w:left="720" w:hanging="810"/>
      </w:pPr>
      <w:r>
        <w:t>12)</w:t>
      </w:r>
      <w:r w:rsidR="0026788E" w:rsidRPr="0026788E">
        <w:t>____T/F</w:t>
      </w:r>
      <w:r w:rsidR="0026788E" w:rsidRPr="0026788E">
        <w:tab/>
      </w:r>
      <w:proofErr w:type="gramStart"/>
      <w:r w:rsidR="0026788E" w:rsidRPr="0026788E">
        <w:t>The</w:t>
      </w:r>
      <w:proofErr w:type="gramEnd"/>
      <w:r w:rsidR="0026788E" w:rsidRPr="0026788E">
        <w:t xml:space="preserve"> COL should include the item count and SCR number for each customer.</w:t>
      </w:r>
    </w:p>
    <w:p w:rsidR="0026788E" w:rsidRPr="00E91810" w:rsidRDefault="0026788E" w:rsidP="0026788E">
      <w:pPr>
        <w:ind w:left="720" w:hanging="720"/>
        <w:rPr>
          <w:sz w:val="10"/>
        </w:rPr>
      </w:pPr>
    </w:p>
    <w:p w:rsidR="0026788E" w:rsidRDefault="00336331" w:rsidP="00FA4EEB">
      <w:pPr>
        <w:ind w:left="720" w:hanging="810"/>
      </w:pPr>
      <w:r>
        <w:t>13)</w:t>
      </w:r>
      <w:r w:rsidR="0026788E" w:rsidRPr="0026788E">
        <w:t>____T/F</w:t>
      </w:r>
      <w:r w:rsidR="0026788E" w:rsidRPr="0026788E">
        <w:tab/>
        <w:t>Data Safety Sheets can be found on the Giles Website.</w:t>
      </w:r>
    </w:p>
    <w:p w:rsidR="0026788E" w:rsidRPr="00E91810" w:rsidRDefault="0026788E" w:rsidP="0026788E">
      <w:pPr>
        <w:ind w:left="720" w:hanging="720"/>
        <w:rPr>
          <w:sz w:val="10"/>
        </w:rPr>
      </w:pPr>
    </w:p>
    <w:p w:rsidR="0026788E" w:rsidRDefault="00336331" w:rsidP="00FA4EEB">
      <w:pPr>
        <w:ind w:left="720" w:hanging="810"/>
      </w:pPr>
      <w:r>
        <w:t>14)</w:t>
      </w:r>
      <w:r w:rsidR="0026788E" w:rsidRPr="0026788E">
        <w:t>____T/F</w:t>
      </w:r>
      <w:r w:rsidR="0026788E" w:rsidRPr="0026788E">
        <w:tab/>
        <w:t>Technical Specification are not found on the Giles Website.</w:t>
      </w:r>
    </w:p>
    <w:p w:rsidR="0026788E" w:rsidRPr="00E91810" w:rsidRDefault="0026788E" w:rsidP="0026788E">
      <w:pPr>
        <w:ind w:left="720" w:hanging="720"/>
        <w:rPr>
          <w:sz w:val="10"/>
        </w:rPr>
      </w:pPr>
    </w:p>
    <w:p w:rsidR="0026788E" w:rsidRDefault="00336331" w:rsidP="00FA4EEB">
      <w:pPr>
        <w:ind w:left="720" w:hanging="810"/>
      </w:pPr>
      <w:r>
        <w:t>15)</w:t>
      </w:r>
      <w:r w:rsidR="0026788E" w:rsidRPr="0026788E">
        <w:t>____T/F</w:t>
      </w:r>
      <w:r w:rsidR="0026788E" w:rsidRPr="0026788E">
        <w:tab/>
        <w:t>Blanket COA’s can be found on the Document System and can be edited by the CSR.</w:t>
      </w:r>
    </w:p>
    <w:p w:rsidR="0026788E" w:rsidRPr="00E91810" w:rsidRDefault="0026788E" w:rsidP="0026788E">
      <w:pPr>
        <w:ind w:left="720" w:hanging="720"/>
        <w:rPr>
          <w:sz w:val="10"/>
        </w:rPr>
      </w:pPr>
    </w:p>
    <w:p w:rsidR="0026788E" w:rsidRDefault="00336331" w:rsidP="00FA4EEB">
      <w:pPr>
        <w:ind w:left="720" w:hanging="810"/>
      </w:pPr>
      <w:r>
        <w:t>16)</w:t>
      </w:r>
      <w:r w:rsidR="0026788E" w:rsidRPr="0026788E">
        <w:t>____T/F</w:t>
      </w:r>
      <w:r w:rsidR="0026788E" w:rsidRPr="0026788E">
        <w:tab/>
        <w:t>Questions and Surveys should only be completed by the CSR.</w:t>
      </w:r>
    </w:p>
    <w:p w:rsidR="0026788E" w:rsidRPr="00E91810" w:rsidRDefault="0026788E" w:rsidP="0026788E">
      <w:pPr>
        <w:ind w:left="720" w:hanging="720"/>
        <w:rPr>
          <w:sz w:val="10"/>
        </w:rPr>
      </w:pPr>
    </w:p>
    <w:p w:rsidR="0026788E" w:rsidRPr="0026788E" w:rsidRDefault="00336331" w:rsidP="00FA4EEB">
      <w:pPr>
        <w:ind w:left="720" w:hanging="810"/>
      </w:pPr>
      <w:r>
        <w:t xml:space="preserve">17) </w:t>
      </w:r>
      <w:r w:rsidR="0026788E" w:rsidRPr="0026788E">
        <w:t>Pick one</w:t>
      </w:r>
      <w:r w:rsidR="00E91810">
        <w:t>:</w:t>
      </w:r>
      <w:r w:rsidR="0026788E" w:rsidRPr="0026788E">
        <w:tab/>
        <w:t>Shipping a sample to a customer should include:</w:t>
      </w:r>
    </w:p>
    <w:p w:rsidR="0026788E" w:rsidRPr="0026788E" w:rsidRDefault="0026788E" w:rsidP="0026788E">
      <w:pPr>
        <w:pStyle w:val="ListParagraph"/>
        <w:numPr>
          <w:ilvl w:val="0"/>
          <w:numId w:val="6"/>
        </w:numPr>
        <w:spacing w:after="160" w:line="259" w:lineRule="auto"/>
      </w:pPr>
      <w:r w:rsidRPr="0026788E">
        <w:t>COA</w:t>
      </w:r>
    </w:p>
    <w:p w:rsidR="0026788E" w:rsidRPr="0026788E" w:rsidRDefault="0026788E" w:rsidP="0026788E">
      <w:pPr>
        <w:pStyle w:val="ListParagraph"/>
        <w:numPr>
          <w:ilvl w:val="0"/>
          <w:numId w:val="6"/>
        </w:numPr>
        <w:spacing w:after="160" w:line="259" w:lineRule="auto"/>
      </w:pPr>
      <w:r w:rsidRPr="0026788E">
        <w:t>Data Safety Sheet</w:t>
      </w:r>
    </w:p>
    <w:p w:rsidR="0026788E" w:rsidRPr="0026788E" w:rsidRDefault="0026788E" w:rsidP="0026788E">
      <w:pPr>
        <w:pStyle w:val="ListParagraph"/>
        <w:numPr>
          <w:ilvl w:val="0"/>
          <w:numId w:val="6"/>
        </w:numPr>
        <w:spacing w:after="160" w:line="259" w:lineRule="auto"/>
      </w:pPr>
      <w:r w:rsidRPr="0026788E">
        <w:t>Technical Specifications</w:t>
      </w:r>
    </w:p>
    <w:p w:rsidR="0026788E" w:rsidRDefault="0026788E" w:rsidP="00E91810">
      <w:pPr>
        <w:pStyle w:val="ListParagraph"/>
        <w:numPr>
          <w:ilvl w:val="0"/>
          <w:numId w:val="6"/>
        </w:numPr>
      </w:pPr>
      <w:proofErr w:type="gramStart"/>
      <w:r w:rsidRPr="0026788E">
        <w:t>All of</w:t>
      </w:r>
      <w:proofErr w:type="gramEnd"/>
      <w:r w:rsidRPr="0026788E">
        <w:t xml:space="preserve"> the Above</w:t>
      </w:r>
    </w:p>
    <w:p w:rsidR="00E91810" w:rsidRPr="00E91810" w:rsidRDefault="00E91810" w:rsidP="00E91810">
      <w:pPr>
        <w:pStyle w:val="ListParagraph"/>
        <w:ind w:left="1800"/>
        <w:rPr>
          <w:sz w:val="10"/>
        </w:rPr>
      </w:pPr>
    </w:p>
    <w:p w:rsidR="0026788E" w:rsidRDefault="00336331" w:rsidP="00FA4EEB">
      <w:pPr>
        <w:ind w:hanging="90"/>
      </w:pPr>
      <w:r>
        <w:t>18)</w:t>
      </w:r>
      <w:r w:rsidR="0026788E" w:rsidRPr="0026788E">
        <w:t>____T/F</w:t>
      </w:r>
      <w:r w:rsidR="0026788E" w:rsidRPr="0026788E">
        <w:tab/>
        <w:t>All customer questions should be routed to the Quality Department.</w:t>
      </w:r>
    </w:p>
    <w:p w:rsidR="0026788E" w:rsidRPr="00E91810" w:rsidRDefault="0026788E" w:rsidP="0026788E">
      <w:pPr>
        <w:rPr>
          <w:sz w:val="36"/>
        </w:rPr>
      </w:pPr>
    </w:p>
    <w:p w:rsidR="000C0F7D" w:rsidRDefault="000C0F7D" w:rsidP="001A4F29"/>
    <w:p w:rsidR="00CD5134" w:rsidRDefault="001A4F29" w:rsidP="001A4F29">
      <w:r>
        <w:t xml:space="preserve">Quality </w:t>
      </w:r>
      <w:r w:rsidR="00096F50">
        <w:t>Associate</w:t>
      </w:r>
      <w:r>
        <w:t>: ___________________________ Date: ___________________</w:t>
      </w:r>
    </w:p>
    <w:p w:rsidR="00CD5134" w:rsidRPr="00CD5134" w:rsidRDefault="00CD5134" w:rsidP="00CD5134"/>
    <w:sectPr w:rsidR="00CD5134" w:rsidRPr="00CD5134" w:rsidSect="007613C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99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BDA" w:rsidRDefault="00611BDA" w:rsidP="00DA2CEF">
      <w:r>
        <w:separator/>
      </w:r>
    </w:p>
  </w:endnote>
  <w:endnote w:type="continuationSeparator" w:id="0">
    <w:p w:rsidR="00611BDA" w:rsidRDefault="00611BDA" w:rsidP="00DA2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3CA" w:rsidRDefault="007613CA" w:rsidP="007613CA">
    <w:pPr>
      <w:pStyle w:val="Footer"/>
      <w:jc w:val="center"/>
      <w:rPr>
        <w:color w:val="FF0000"/>
        <w:sz w:val="23"/>
        <w:szCs w:val="23"/>
      </w:rPr>
    </w:pPr>
    <w:r>
      <w:rPr>
        <w:color w:val="FF0000"/>
        <w:sz w:val="23"/>
        <w:szCs w:val="23"/>
      </w:rPr>
      <w:t>Controlled Document</w:t>
    </w:r>
  </w:p>
  <w:p w:rsidR="007613CA" w:rsidRDefault="007613CA" w:rsidP="007613CA">
    <w:pPr>
      <w:pStyle w:val="Footer"/>
      <w:jc w:val="center"/>
    </w:pPr>
    <w:r>
      <w:t xml:space="preserve"> </w:t>
    </w:r>
    <w:r>
      <w:rPr>
        <w:sz w:val="16"/>
        <w:szCs w:val="16"/>
      </w:rPr>
      <w:t xml:space="preserve">Only those quality documents viewed through the Giles Chemical </w:t>
    </w:r>
    <w:proofErr w:type="gramStart"/>
    <w:r>
      <w:rPr>
        <w:sz w:val="16"/>
        <w:szCs w:val="16"/>
      </w:rPr>
      <w:t>electronic</w:t>
    </w:r>
    <w:proofErr w:type="gramEnd"/>
    <w:r>
      <w:rPr>
        <w:sz w:val="16"/>
        <w:szCs w:val="16"/>
      </w:rPr>
      <w:t xml:space="preserve">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  <w:p w:rsidR="007613CA" w:rsidRDefault="00761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1237A" w:rsidRDefault="0061237A" w:rsidP="0061237A">
    <w:pPr>
      <w:pStyle w:val="Default"/>
    </w:pPr>
  </w:p>
  <w:p w:rsidR="0061237A" w:rsidRDefault="0061237A" w:rsidP="0061237A">
    <w:pPr>
      <w:pStyle w:val="Footer"/>
      <w:jc w:val="center"/>
      <w:rPr>
        <w:color w:val="FF0000"/>
        <w:sz w:val="23"/>
        <w:szCs w:val="23"/>
      </w:rPr>
    </w:pPr>
    <w:r>
      <w:rPr>
        <w:color w:val="FF0000"/>
        <w:sz w:val="23"/>
        <w:szCs w:val="23"/>
      </w:rPr>
      <w:t>Controlled Document</w:t>
    </w:r>
  </w:p>
  <w:p w:rsidR="0061237A" w:rsidRDefault="0061237A" w:rsidP="0061237A">
    <w:pPr>
      <w:pStyle w:val="Footer"/>
      <w:jc w:val="center"/>
    </w:pPr>
    <w:r>
      <w:t xml:space="preserve"> </w:t>
    </w: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447" w:rsidRDefault="000574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BDA" w:rsidRDefault="00611BDA" w:rsidP="00DA2CEF">
      <w:r>
        <w:separator/>
      </w:r>
    </w:p>
  </w:footnote>
  <w:footnote w:type="continuationSeparator" w:id="0">
    <w:p w:rsidR="00611BDA" w:rsidRDefault="00611BDA" w:rsidP="00DA2C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34" w:type="dxa"/>
      <w:tblInd w:w="-9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34"/>
      <w:gridCol w:w="3617"/>
      <w:gridCol w:w="1101"/>
      <w:gridCol w:w="2938"/>
      <w:gridCol w:w="1744"/>
    </w:tblGrid>
    <w:tr w:rsidR="007613CA" w:rsidTr="00212FBC">
      <w:trPr>
        <w:trHeight w:val="185"/>
      </w:trPr>
      <w:tc>
        <w:tcPr>
          <w:tcW w:w="193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613CA" w:rsidRPr="00D865D7" w:rsidRDefault="007613CA" w:rsidP="007613CA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42FA5FB9" wp14:editId="1A37015E">
                <wp:simplePos x="0" y="0"/>
                <wp:positionH relativeFrom="column">
                  <wp:posOffset>17780</wp:posOffset>
                </wp:positionH>
                <wp:positionV relativeFrom="paragraph">
                  <wp:posOffset>202565</wp:posOffset>
                </wp:positionV>
                <wp:extent cx="1066800" cy="561975"/>
                <wp:effectExtent l="0" t="0" r="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emi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5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613CA" w:rsidRPr="00BF1892" w:rsidRDefault="007613CA" w:rsidP="007613CA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4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613CA" w:rsidRPr="00BF1892" w:rsidRDefault="007613CA" w:rsidP="007613CA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61312" behindDoc="0" locked="0" layoutInCell="1" allowOverlap="1" wp14:anchorId="4B3C3FBA" wp14:editId="61658E79">
                <wp:simplePos x="0" y="0"/>
                <wp:positionH relativeFrom="column">
                  <wp:posOffset>7620</wp:posOffset>
                </wp:positionH>
                <wp:positionV relativeFrom="paragraph">
                  <wp:posOffset>113808</wp:posOffset>
                </wp:positionV>
                <wp:extent cx="948690" cy="658495"/>
                <wp:effectExtent l="0" t="0" r="3810" b="8255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le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65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7613CA" w:rsidTr="00212FBC">
      <w:trPr>
        <w:trHeight w:val="185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613CA" w:rsidRPr="00B72116" w:rsidRDefault="007613CA" w:rsidP="007613CA">
          <w:pPr>
            <w:jc w:val="center"/>
          </w:pPr>
        </w:p>
      </w:tc>
      <w:tc>
        <w:tcPr>
          <w:tcW w:w="765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7613CA" w:rsidRPr="00BF1892" w:rsidRDefault="007613CA" w:rsidP="007613CA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613CA" w:rsidRPr="00BF1892" w:rsidRDefault="007613CA" w:rsidP="007613CA">
          <w:pPr>
            <w:jc w:val="center"/>
            <w:rPr>
              <w:b/>
              <w:color w:val="0000FF"/>
            </w:rPr>
          </w:pPr>
        </w:p>
      </w:tc>
    </w:tr>
    <w:tr w:rsidR="007613CA" w:rsidRPr="00D865D7" w:rsidTr="00212FBC">
      <w:trPr>
        <w:trHeight w:val="407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7613CA" w:rsidRPr="00D865D7" w:rsidRDefault="007613CA" w:rsidP="007613CA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71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7613CA" w:rsidRPr="0005150B" w:rsidRDefault="007613CA" w:rsidP="007613C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223D76">
            <w:rPr>
              <w:color w:val="FF0000"/>
              <w:sz w:val="22"/>
              <w:szCs w:val="22"/>
            </w:rPr>
            <w:t xml:space="preserve">Training Log – </w:t>
          </w:r>
          <w:r>
            <w:rPr>
              <w:color w:val="FF0000"/>
              <w:sz w:val="22"/>
              <w:szCs w:val="22"/>
            </w:rPr>
            <w:t>New Hire – CSR - Quiz</w:t>
          </w: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7613CA" w:rsidRPr="0005150B" w:rsidRDefault="007613CA" w:rsidP="007613C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Number: </w:t>
          </w:r>
          <w:r w:rsidRPr="0061237A">
            <w:rPr>
              <w:color w:val="FF0000"/>
              <w:sz w:val="22"/>
              <w:szCs w:val="22"/>
            </w:rPr>
            <w:t>Q16-FM-100-016</w:t>
          </w:r>
          <w:r>
            <w:rPr>
              <w:color w:val="FF0000"/>
              <w:sz w:val="22"/>
              <w:szCs w:val="22"/>
            </w:rPr>
            <w:t>A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7613CA" w:rsidRPr="00BF1892" w:rsidRDefault="007613CA" w:rsidP="007613CA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7613CA" w:rsidRPr="00D865D7" w:rsidTr="00212FBC">
      <w:trPr>
        <w:trHeight w:hRule="exact" w:val="259"/>
      </w:trPr>
      <w:tc>
        <w:tcPr>
          <w:tcW w:w="193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613CA" w:rsidRPr="00D865D7" w:rsidRDefault="007613CA" w:rsidP="007613CA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613CA" w:rsidRPr="0005150B" w:rsidRDefault="007613CA" w:rsidP="007613C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Owner: </w:t>
          </w:r>
          <w:r>
            <w:rPr>
              <w:color w:val="FF0000"/>
              <w:sz w:val="22"/>
              <w:szCs w:val="22"/>
            </w:rPr>
            <w:t>Gina Kelley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7613CA" w:rsidRPr="0005150B" w:rsidRDefault="007613CA" w:rsidP="007613CA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613CA" w:rsidRPr="0005150B" w:rsidRDefault="007613CA" w:rsidP="007613C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Revision: </w:t>
          </w:r>
          <w:r w:rsidRPr="0061237A">
            <w:rPr>
              <w:color w:val="FF0000"/>
              <w:sz w:val="22"/>
              <w:szCs w:val="22"/>
            </w:rPr>
            <w:t>0</w:t>
          </w:r>
        </w:p>
      </w:tc>
      <w:tc>
        <w:tcPr>
          <w:tcW w:w="174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7613CA" w:rsidRPr="00BF1892" w:rsidRDefault="007613CA" w:rsidP="007613CA">
          <w:pPr>
            <w:jc w:val="center"/>
            <w:rPr>
              <w:sz w:val="20"/>
              <w:szCs w:val="20"/>
            </w:rPr>
          </w:pPr>
        </w:p>
      </w:tc>
    </w:tr>
    <w:tr w:rsidR="007613CA" w:rsidRPr="00D865D7" w:rsidTr="00212FBC">
      <w:trPr>
        <w:trHeight w:val="185"/>
      </w:trPr>
      <w:tc>
        <w:tcPr>
          <w:tcW w:w="193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613CA" w:rsidRPr="00D865D7" w:rsidRDefault="007613CA" w:rsidP="007613CA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613CA" w:rsidRPr="00530C21" w:rsidRDefault="007613CA" w:rsidP="007613CA">
          <w:pPr>
            <w:rPr>
              <w:color w:val="FF0000"/>
              <w:sz w:val="22"/>
              <w:szCs w:val="22"/>
            </w:rPr>
          </w:pPr>
          <w:r w:rsidRPr="0061237A">
            <w:rPr>
              <w:sz w:val="22"/>
              <w:szCs w:val="22"/>
            </w:rPr>
            <w:t>Effective Date:</w:t>
          </w:r>
          <w:r>
            <w:rPr>
              <w:sz w:val="22"/>
              <w:szCs w:val="22"/>
            </w:rPr>
            <w:t xml:space="preserve"> </w:t>
          </w:r>
          <w:r>
            <w:rPr>
              <w:color w:val="FF0000"/>
              <w:sz w:val="22"/>
              <w:szCs w:val="22"/>
            </w:rPr>
            <w:t>09/14/17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7613CA" w:rsidRPr="0005150B" w:rsidRDefault="007613CA" w:rsidP="007613CA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7613CA" w:rsidRPr="0005150B" w:rsidRDefault="007613CA" w:rsidP="007613CA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Page: </w:t>
          </w:r>
          <w:r>
            <w:rPr>
              <w:color w:val="FF0000"/>
              <w:sz w:val="22"/>
              <w:szCs w:val="22"/>
            </w:rPr>
            <w:t xml:space="preserve"> 2 of 2</w:t>
          </w:r>
        </w:p>
      </w:tc>
      <w:tc>
        <w:tcPr>
          <w:tcW w:w="174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7613CA" w:rsidRPr="00BF1892" w:rsidRDefault="007613CA" w:rsidP="007613CA">
          <w:pPr>
            <w:jc w:val="center"/>
            <w:rPr>
              <w:sz w:val="20"/>
              <w:szCs w:val="20"/>
            </w:rPr>
          </w:pPr>
        </w:p>
      </w:tc>
    </w:tr>
  </w:tbl>
  <w:p w:rsidR="007613CA" w:rsidRDefault="00761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334" w:type="dxa"/>
      <w:tblInd w:w="-9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934"/>
      <w:gridCol w:w="3617"/>
      <w:gridCol w:w="1101"/>
      <w:gridCol w:w="2938"/>
      <w:gridCol w:w="1744"/>
    </w:tblGrid>
    <w:tr w:rsidR="00DA2CEF" w:rsidTr="00E6542B">
      <w:trPr>
        <w:trHeight w:val="185"/>
      </w:trPr>
      <w:tc>
        <w:tcPr>
          <w:tcW w:w="193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D865D7" w:rsidRDefault="00DA2CEF" w:rsidP="00DA2CEF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202565</wp:posOffset>
                </wp:positionV>
                <wp:extent cx="1066800" cy="5619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remie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6800" cy="561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5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44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>
            <w:rPr>
              <w:b/>
              <w:noProof/>
              <w:color w:val="3366FF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113808</wp:posOffset>
                </wp:positionV>
                <wp:extent cx="948690" cy="658495"/>
                <wp:effectExtent l="0" t="0" r="3810" b="825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giles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8690" cy="658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DA2CEF" w:rsidTr="00E6542B">
      <w:trPr>
        <w:trHeight w:val="185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B72116" w:rsidRDefault="00DA2CEF" w:rsidP="00DA2CEF">
          <w:pPr>
            <w:jc w:val="center"/>
          </w:pPr>
        </w:p>
      </w:tc>
      <w:tc>
        <w:tcPr>
          <w:tcW w:w="765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A2CEF" w:rsidRPr="00BF1892" w:rsidRDefault="00DA2CEF" w:rsidP="00DA2CEF">
          <w:pPr>
            <w:jc w:val="center"/>
            <w:rPr>
              <w:b/>
              <w:color w:val="3366FF"/>
            </w:rPr>
          </w:pPr>
          <w:r>
            <w:rPr>
              <w:b/>
              <w:color w:val="3366FF"/>
            </w:rPr>
            <w:t>Company Form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b/>
              <w:color w:val="0000FF"/>
            </w:rPr>
          </w:pPr>
        </w:p>
      </w:tc>
    </w:tr>
    <w:tr w:rsidR="00DA2CEF" w:rsidRPr="00D865D7" w:rsidTr="00E6542B">
      <w:trPr>
        <w:trHeight w:val="407"/>
      </w:trPr>
      <w:tc>
        <w:tcPr>
          <w:tcW w:w="193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A2CEF" w:rsidRPr="00D865D7" w:rsidRDefault="00DA2CEF" w:rsidP="00DA2CEF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718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A2CEF" w:rsidRPr="0005150B" w:rsidRDefault="00DA2CEF" w:rsidP="00E6542B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Title: </w:t>
          </w:r>
          <w:r w:rsidRPr="00223D76">
            <w:rPr>
              <w:color w:val="FF0000"/>
              <w:sz w:val="22"/>
              <w:szCs w:val="22"/>
            </w:rPr>
            <w:t xml:space="preserve">Training Log – </w:t>
          </w:r>
          <w:r>
            <w:rPr>
              <w:color w:val="FF0000"/>
              <w:sz w:val="22"/>
              <w:szCs w:val="22"/>
            </w:rPr>
            <w:t>New Hire</w:t>
          </w:r>
          <w:r w:rsidR="009D45CE">
            <w:rPr>
              <w:color w:val="FF0000"/>
              <w:sz w:val="22"/>
              <w:szCs w:val="22"/>
            </w:rPr>
            <w:t xml:space="preserve"> </w:t>
          </w:r>
          <w:r w:rsidR="0026788E">
            <w:rPr>
              <w:color w:val="FF0000"/>
              <w:sz w:val="22"/>
              <w:szCs w:val="22"/>
            </w:rPr>
            <w:t>–</w:t>
          </w:r>
          <w:r w:rsidR="009D45CE">
            <w:rPr>
              <w:color w:val="FF0000"/>
              <w:sz w:val="22"/>
              <w:szCs w:val="22"/>
            </w:rPr>
            <w:t xml:space="preserve"> CSR</w:t>
          </w:r>
          <w:r w:rsidR="0026788E">
            <w:rPr>
              <w:color w:val="FF0000"/>
              <w:sz w:val="22"/>
              <w:szCs w:val="22"/>
            </w:rPr>
            <w:t xml:space="preserve"> - Quiz</w:t>
          </w: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A2CEF" w:rsidRPr="0005150B" w:rsidRDefault="0061237A" w:rsidP="009D45CE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Number: </w:t>
          </w:r>
          <w:r w:rsidR="00A37170">
            <w:rPr>
              <w:color w:val="FF0000"/>
              <w:sz w:val="22"/>
              <w:szCs w:val="22"/>
            </w:rPr>
            <w:t>P17</w:t>
          </w:r>
          <w:r w:rsidRPr="0061237A">
            <w:rPr>
              <w:color w:val="FF0000"/>
              <w:sz w:val="22"/>
              <w:szCs w:val="22"/>
            </w:rPr>
            <w:t>-FM-100-0</w:t>
          </w:r>
          <w:r w:rsidR="00A37170">
            <w:rPr>
              <w:color w:val="FF0000"/>
              <w:sz w:val="22"/>
              <w:szCs w:val="22"/>
            </w:rPr>
            <w:t>61</w:t>
          </w:r>
        </w:p>
      </w:tc>
      <w:tc>
        <w:tcPr>
          <w:tcW w:w="1744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A2CEF" w:rsidRPr="00D865D7" w:rsidTr="00FB0F30">
      <w:trPr>
        <w:trHeight w:hRule="exact" w:val="259"/>
      </w:trPr>
      <w:tc>
        <w:tcPr>
          <w:tcW w:w="193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A2CEF" w:rsidRPr="00D865D7" w:rsidRDefault="00DA2CEF" w:rsidP="00DA2CEF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61237A" w:rsidP="009D45CE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Owner: </w:t>
          </w:r>
          <w:r w:rsidR="0026788E">
            <w:rPr>
              <w:color w:val="FF0000"/>
              <w:sz w:val="22"/>
              <w:szCs w:val="22"/>
            </w:rPr>
            <w:t>Gina Kelley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A2CEF" w:rsidRPr="0005150B" w:rsidRDefault="0061237A" w:rsidP="009D45CE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Revision: </w:t>
          </w:r>
          <w:r w:rsidRPr="0061237A">
            <w:rPr>
              <w:color w:val="FF0000"/>
              <w:sz w:val="22"/>
              <w:szCs w:val="22"/>
            </w:rPr>
            <w:t>0</w:t>
          </w:r>
        </w:p>
      </w:tc>
      <w:tc>
        <w:tcPr>
          <w:tcW w:w="1744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sz w:val="20"/>
              <w:szCs w:val="20"/>
            </w:rPr>
          </w:pPr>
        </w:p>
      </w:tc>
    </w:tr>
    <w:tr w:rsidR="00DA2CEF" w:rsidRPr="00D865D7" w:rsidTr="00E6542B">
      <w:trPr>
        <w:trHeight w:val="185"/>
      </w:trPr>
      <w:tc>
        <w:tcPr>
          <w:tcW w:w="193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D865D7" w:rsidRDefault="00DA2CEF" w:rsidP="00DA2CEF">
          <w:pPr>
            <w:rPr>
              <w:sz w:val="20"/>
              <w:szCs w:val="20"/>
            </w:rPr>
          </w:pPr>
        </w:p>
      </w:tc>
      <w:tc>
        <w:tcPr>
          <w:tcW w:w="3617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A2CEF" w:rsidRPr="00530C21" w:rsidRDefault="0061237A" w:rsidP="009D45CE">
          <w:pPr>
            <w:rPr>
              <w:color w:val="FF0000"/>
              <w:sz w:val="22"/>
              <w:szCs w:val="22"/>
            </w:rPr>
          </w:pPr>
          <w:r w:rsidRPr="0061237A">
            <w:rPr>
              <w:sz w:val="22"/>
              <w:szCs w:val="22"/>
            </w:rPr>
            <w:t>Effective Date:</w:t>
          </w:r>
          <w:r>
            <w:rPr>
              <w:sz w:val="22"/>
              <w:szCs w:val="22"/>
            </w:rPr>
            <w:t xml:space="preserve"> </w:t>
          </w:r>
          <w:r w:rsidR="0026788E">
            <w:rPr>
              <w:color w:val="FF0000"/>
              <w:sz w:val="22"/>
              <w:szCs w:val="22"/>
            </w:rPr>
            <w:t>09/</w:t>
          </w:r>
          <w:r w:rsidR="00485081">
            <w:rPr>
              <w:color w:val="FF0000"/>
              <w:sz w:val="22"/>
              <w:szCs w:val="22"/>
            </w:rPr>
            <w:t>20/</w:t>
          </w:r>
          <w:bookmarkStart w:id="0" w:name="_GoBack"/>
          <w:bookmarkEnd w:id="0"/>
          <w:r w:rsidR="0026788E">
            <w:rPr>
              <w:color w:val="FF0000"/>
              <w:sz w:val="22"/>
              <w:szCs w:val="22"/>
            </w:rPr>
            <w:t>17</w:t>
          </w:r>
        </w:p>
      </w:tc>
      <w:tc>
        <w:tcPr>
          <w:tcW w:w="1101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A2CEF" w:rsidRPr="0005150B" w:rsidRDefault="00DA2CEF" w:rsidP="00DA2CEF">
          <w:pPr>
            <w:rPr>
              <w:sz w:val="22"/>
              <w:szCs w:val="22"/>
            </w:rPr>
          </w:pPr>
        </w:p>
      </w:tc>
      <w:tc>
        <w:tcPr>
          <w:tcW w:w="2937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A2CEF" w:rsidRPr="0005150B" w:rsidRDefault="0061237A" w:rsidP="00DA2CEF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Page:</w:t>
          </w:r>
          <w:r w:rsidR="0026788E">
            <w:rPr>
              <w:sz w:val="22"/>
              <w:szCs w:val="22"/>
            </w:rPr>
            <w:t xml:space="preserve"> </w:t>
          </w:r>
          <w:r w:rsidR="0026788E">
            <w:rPr>
              <w:color w:val="FF0000"/>
              <w:sz w:val="22"/>
              <w:szCs w:val="22"/>
            </w:rPr>
            <w:t xml:space="preserve"> 1 of </w:t>
          </w:r>
          <w:r w:rsidR="00057447">
            <w:rPr>
              <w:color w:val="FF0000"/>
              <w:sz w:val="22"/>
              <w:szCs w:val="22"/>
            </w:rPr>
            <w:t>1</w:t>
          </w:r>
        </w:p>
      </w:tc>
      <w:tc>
        <w:tcPr>
          <w:tcW w:w="1744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A2CEF" w:rsidRPr="00BF1892" w:rsidRDefault="00DA2CEF" w:rsidP="00DA2CEF">
          <w:pPr>
            <w:jc w:val="center"/>
            <w:rPr>
              <w:sz w:val="20"/>
              <w:szCs w:val="20"/>
            </w:rPr>
          </w:pPr>
        </w:p>
      </w:tc>
    </w:tr>
  </w:tbl>
  <w:p w:rsidR="00DA2CEF" w:rsidRDefault="00DA2C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7447" w:rsidRDefault="000574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14156"/>
    <w:multiLevelType w:val="hybridMultilevel"/>
    <w:tmpl w:val="8F18F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84049"/>
    <w:multiLevelType w:val="hybridMultilevel"/>
    <w:tmpl w:val="020A9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10016"/>
    <w:multiLevelType w:val="hybridMultilevel"/>
    <w:tmpl w:val="A0D490AA"/>
    <w:lvl w:ilvl="0" w:tplc="B016BE22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8EB3611"/>
    <w:multiLevelType w:val="hybridMultilevel"/>
    <w:tmpl w:val="D5907D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A056F5A"/>
    <w:multiLevelType w:val="hybridMultilevel"/>
    <w:tmpl w:val="6470BCF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98A289D"/>
    <w:multiLevelType w:val="hybridMultilevel"/>
    <w:tmpl w:val="CF28C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51"/>
    <w:rsid w:val="00057447"/>
    <w:rsid w:val="00096F50"/>
    <w:rsid w:val="000C0F7D"/>
    <w:rsid w:val="000D119D"/>
    <w:rsid w:val="001A4F29"/>
    <w:rsid w:val="001C74C5"/>
    <w:rsid w:val="001E4CAF"/>
    <w:rsid w:val="002357C7"/>
    <w:rsid w:val="00266169"/>
    <w:rsid w:val="0026788E"/>
    <w:rsid w:val="0032410E"/>
    <w:rsid w:val="00336331"/>
    <w:rsid w:val="00337CDF"/>
    <w:rsid w:val="00344185"/>
    <w:rsid w:val="003D1232"/>
    <w:rsid w:val="00485081"/>
    <w:rsid w:val="005A4056"/>
    <w:rsid w:val="005F42C1"/>
    <w:rsid w:val="00601F37"/>
    <w:rsid w:val="00611BDA"/>
    <w:rsid w:val="0061237A"/>
    <w:rsid w:val="00617451"/>
    <w:rsid w:val="0068616B"/>
    <w:rsid w:val="00702ACF"/>
    <w:rsid w:val="007536D4"/>
    <w:rsid w:val="007613CA"/>
    <w:rsid w:val="007E57E9"/>
    <w:rsid w:val="007F6837"/>
    <w:rsid w:val="007F6BB0"/>
    <w:rsid w:val="008506C6"/>
    <w:rsid w:val="008529E0"/>
    <w:rsid w:val="008E2634"/>
    <w:rsid w:val="008F5E4F"/>
    <w:rsid w:val="00905429"/>
    <w:rsid w:val="009371ED"/>
    <w:rsid w:val="009418E6"/>
    <w:rsid w:val="00961FDD"/>
    <w:rsid w:val="0097275D"/>
    <w:rsid w:val="009A0DB8"/>
    <w:rsid w:val="009D45CE"/>
    <w:rsid w:val="00A1386D"/>
    <w:rsid w:val="00A167AC"/>
    <w:rsid w:val="00A37170"/>
    <w:rsid w:val="00A41363"/>
    <w:rsid w:val="00B64917"/>
    <w:rsid w:val="00B97719"/>
    <w:rsid w:val="00BD7302"/>
    <w:rsid w:val="00C91AFE"/>
    <w:rsid w:val="00CD5134"/>
    <w:rsid w:val="00D84DDD"/>
    <w:rsid w:val="00DA2CEF"/>
    <w:rsid w:val="00DF3B53"/>
    <w:rsid w:val="00E6542B"/>
    <w:rsid w:val="00E660C3"/>
    <w:rsid w:val="00E91810"/>
    <w:rsid w:val="00EE5484"/>
    <w:rsid w:val="00F31B47"/>
    <w:rsid w:val="00FA4EEB"/>
    <w:rsid w:val="00FB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93A400"/>
  <w15:chartTrackingRefBased/>
  <w15:docId w15:val="{4C42DFBF-2869-4716-9C58-164CE15A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5E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A2C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CE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A2CEF"/>
  </w:style>
  <w:style w:type="paragraph" w:styleId="ListParagraph">
    <w:name w:val="List Paragraph"/>
    <w:basedOn w:val="Normal"/>
    <w:uiPriority w:val="34"/>
    <w:qFormat/>
    <w:rsid w:val="00DA2CEF"/>
    <w:pPr>
      <w:ind w:left="720"/>
      <w:contextualSpacing/>
    </w:pPr>
  </w:style>
  <w:style w:type="table" w:styleId="TableGrid">
    <w:name w:val="Table Grid"/>
    <w:basedOn w:val="TableNormal"/>
    <w:uiPriority w:val="39"/>
    <w:rsid w:val="005A4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06C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6C6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6123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BEF51-B8BB-4F11-A7A0-C028A7C0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Hall</dc:creator>
  <cp:keywords/>
  <dc:description/>
  <cp:lastModifiedBy>Rick Hall</cp:lastModifiedBy>
  <cp:revision>5</cp:revision>
  <cp:lastPrinted>2017-09-19T19:01:00Z</cp:lastPrinted>
  <dcterms:created xsi:type="dcterms:W3CDTF">2017-09-19T18:42:00Z</dcterms:created>
  <dcterms:modified xsi:type="dcterms:W3CDTF">2017-09-20T20:13:00Z</dcterms:modified>
</cp:coreProperties>
</file>