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5" w:type="dxa"/>
        <w:tblInd w:w="93" w:type="dxa"/>
        <w:tblLayout w:type="fixed"/>
        <w:tblLook w:val="04A0"/>
      </w:tblPr>
      <w:tblGrid>
        <w:gridCol w:w="735"/>
        <w:gridCol w:w="215"/>
        <w:gridCol w:w="685"/>
        <w:gridCol w:w="419"/>
        <w:gridCol w:w="31"/>
        <w:gridCol w:w="720"/>
        <w:gridCol w:w="353"/>
        <w:gridCol w:w="817"/>
        <w:gridCol w:w="388"/>
        <w:gridCol w:w="872"/>
        <w:gridCol w:w="426"/>
        <w:gridCol w:w="204"/>
        <w:gridCol w:w="720"/>
        <w:gridCol w:w="196"/>
        <w:gridCol w:w="1120"/>
        <w:gridCol w:w="214"/>
        <w:gridCol w:w="630"/>
        <w:gridCol w:w="287"/>
        <w:gridCol w:w="793"/>
        <w:gridCol w:w="193"/>
        <w:gridCol w:w="347"/>
        <w:gridCol w:w="180"/>
        <w:gridCol w:w="180"/>
      </w:tblGrid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31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 xml:space="preserve">Balance </w:t>
            </w:r>
            <w:r w:rsidR="0032397F" w:rsidRPr="0088229C">
              <w:rPr>
                <w:b/>
                <w:bCs/>
                <w:color w:val="000000"/>
                <w:sz w:val="22"/>
                <w:szCs w:val="22"/>
              </w:rPr>
              <w:t>Model</w:t>
            </w:r>
            <w:r w:rsidRPr="0088229C">
              <w:rPr>
                <w:b/>
                <w:bCs/>
                <w:color w:val="000000"/>
                <w:sz w:val="22"/>
                <w:szCs w:val="22"/>
              </w:rPr>
              <w:t>: XS105DU</w:t>
            </w:r>
          </w:p>
        </w:tc>
        <w:tc>
          <w:tcPr>
            <w:tcW w:w="36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091C73" w:rsidP="00882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Serial Number: B139292</w:t>
            </w:r>
            <w:r w:rsidR="0088229C" w:rsidRPr="0088229C">
              <w:rPr>
                <w:b/>
                <w:bCs/>
                <w:color w:val="000000"/>
              </w:rPr>
              <w:t>316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5578E3" w:rsidRPr="0088229C" w:rsidTr="007527FF">
        <w:trPr>
          <w:gridAfter w:val="2"/>
          <w:wAfter w:w="360" w:type="dxa"/>
          <w:trHeight w:val="315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0E5360" w:rsidP="000E536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Weight Set No.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0E5360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Serial No.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Nominal Value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Warning Limit +/–</w:t>
            </w:r>
          </w:p>
        </w:tc>
        <w:tc>
          <w:tcPr>
            <w:tcW w:w="2250" w:type="dxa"/>
            <w:gridSpan w:val="5"/>
            <w:vAlign w:val="bottom"/>
          </w:tcPr>
          <w:p w:rsidR="005578E3" w:rsidRPr="0088229C" w:rsidRDefault="005578E3" w:rsidP="007527F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Control Limit +/–</w:t>
            </w:r>
          </w:p>
        </w:tc>
      </w:tr>
      <w:tr w:rsidR="000E5360" w:rsidRPr="0088229C" w:rsidTr="000E5360">
        <w:trPr>
          <w:gridAfter w:val="2"/>
          <w:wAfter w:w="360" w:type="dxa"/>
          <w:trHeight w:val="315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0E536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1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6432410037</w:t>
            </w:r>
          </w:p>
        </w:tc>
        <w:tc>
          <w:tcPr>
            <w:tcW w:w="1890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60" w:rsidRPr="0088229C" w:rsidRDefault="000E5360" w:rsidP="000E53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100g/5 g</w:t>
            </w:r>
          </w:p>
        </w:tc>
        <w:tc>
          <w:tcPr>
            <w:tcW w:w="225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E5360" w:rsidRPr="0088229C" w:rsidRDefault="000E5360" w:rsidP="000E53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0.0002 g/0.00001 g</w:t>
            </w:r>
          </w:p>
        </w:tc>
        <w:tc>
          <w:tcPr>
            <w:tcW w:w="2250" w:type="dxa"/>
            <w:gridSpan w:val="5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0E5360" w:rsidRPr="0088229C" w:rsidRDefault="000E5360" w:rsidP="000E536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0.0003 g/0.00003 g</w:t>
            </w:r>
          </w:p>
        </w:tc>
      </w:tr>
      <w:tr w:rsidR="000E5360" w:rsidRPr="0088229C" w:rsidTr="007241C6">
        <w:trPr>
          <w:gridAfter w:val="2"/>
          <w:wAfter w:w="360" w:type="dxa"/>
          <w:trHeight w:val="315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>No. 2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B417533411</w:t>
            </w:r>
          </w:p>
        </w:tc>
        <w:tc>
          <w:tcPr>
            <w:tcW w:w="1890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50" w:type="dxa"/>
            <w:gridSpan w:val="4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50" w:type="dxa"/>
            <w:gridSpan w:val="5"/>
            <w:vMerge/>
            <w:tcBorders>
              <w:left w:val="nil"/>
              <w:bottom w:val="nil"/>
            </w:tcBorders>
            <w:shd w:val="clear" w:color="auto" w:fill="auto"/>
            <w:vAlign w:val="bottom"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503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Weight Set No.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Result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100g</w:t>
            </w:r>
            <w:r w:rsidRPr="000E5360">
              <w:rPr>
                <w:b/>
                <w:bCs/>
                <w:color w:val="000000"/>
                <w:sz w:val="20"/>
                <w:szCs w:val="20"/>
              </w:rPr>
              <w:t xml:space="preserve"> Weight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Result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5g</w:t>
            </w:r>
            <w:r w:rsidRPr="000E5360">
              <w:rPr>
                <w:b/>
                <w:bCs/>
                <w:color w:val="000000"/>
                <w:sz w:val="20"/>
                <w:szCs w:val="20"/>
              </w:rPr>
              <w:t xml:space="preserve"> Weight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A861C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Within Limits (Yes/No) Warning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A861C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Within Limits (Pass/Fail) Control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0E5360" w:rsidRDefault="004F5057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Performed By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Reviewed By Initials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Retest (yes/no)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73222F">
        <w:trPr>
          <w:trHeight w:val="315"/>
        </w:trPr>
        <w:tc>
          <w:tcPr>
            <w:tcW w:w="107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jc w:val="center"/>
              <w:rPr>
                <w:color w:val="000000"/>
              </w:rPr>
            </w:pPr>
            <w:r w:rsidRPr="0088229C">
              <w:rPr>
                <w:color w:val="000000"/>
              </w:rPr>
              <w:t>Page ___</w:t>
            </w:r>
            <w:r>
              <w:rPr>
                <w:color w:val="000000"/>
              </w:rPr>
              <w:t xml:space="preserve"> of ___</w:t>
            </w:r>
          </w:p>
        </w:tc>
      </w:tr>
    </w:tbl>
    <w:p w:rsidR="00214BDC" w:rsidRDefault="00214BDC" w:rsidP="00C90C4D"/>
    <w:sectPr w:rsidR="00214BDC" w:rsidSect="00F43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501" w:rsidRDefault="00314501">
      <w:r>
        <w:separator/>
      </w:r>
    </w:p>
  </w:endnote>
  <w:endnote w:type="continuationSeparator" w:id="0">
    <w:p w:rsidR="00314501" w:rsidRDefault="00314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C5D" w:rsidRDefault="00640C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564" w:rsidRPr="00DB0AEF" w:rsidRDefault="00E63564" w:rsidP="00E63564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435CD" w:rsidRPr="00C90C4D" w:rsidRDefault="00E63564" w:rsidP="00E63564">
    <w:pPr>
      <w:pStyle w:val="Footer"/>
      <w:jc w:val="center"/>
      <w:rPr>
        <w:sz w:val="16"/>
        <w:szCs w:val="16"/>
      </w:rPr>
    </w:pPr>
    <w:r w:rsidRPr="00C90C4D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C5D" w:rsidRDefault="00640C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501" w:rsidRDefault="00314501">
      <w:r>
        <w:separator/>
      </w:r>
    </w:p>
  </w:footnote>
  <w:footnote w:type="continuationSeparator" w:id="0">
    <w:p w:rsidR="00314501" w:rsidRDefault="003145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C5D" w:rsidRDefault="00640C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/>
    </w:tblPr>
    <w:tblGrid>
      <w:gridCol w:w="1896"/>
      <w:gridCol w:w="3546"/>
      <w:gridCol w:w="834"/>
      <w:gridCol w:w="3126"/>
      <w:gridCol w:w="1710"/>
    </w:tblGrid>
    <w:tr w:rsidR="00F435CD" w:rsidTr="00BE5825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D865D7" w:rsidRDefault="00F435CD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2E6300" w:rsidRDefault="00E06A0E" w:rsidP="00167B3B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3" type="#_x0000_t75" style="position:absolute;left:0;text-align:left;margin-left:-470.35pt;margin-top:23.5pt;width:83.35pt;height:31.65pt;z-index:251661312;visibility:visible;mso-position-horizontal-relative:text;mso-position-vertical-relative:text">
                <v:imagedata r:id="rId1" o:title=""/>
              </v:shape>
            </w:pict>
          </w:r>
          <w:r>
            <w:rPr>
              <w:b/>
              <w:noProof/>
              <w:color w:val="3366FF"/>
            </w:rPr>
            <w:pict>
              <v:shape id="Picture 3" o:spid="_x0000_s2062" type="#_x0000_t75" alt="Main Giles Logo" style="position:absolute;left:0;text-align:left;margin-left:.05pt;margin-top:12.5pt;width:73.4pt;height:50.4pt;z-index:251660288;visibility:visible;mso-position-horizontal-relative:text;mso-position-vertical-relative:text">
                <v:imagedata r:id="rId2" o:title="Main Giles Logo" gain="86232f"/>
              </v:shape>
            </w:pict>
          </w:r>
          <w:r w:rsidR="002E6300">
            <w:rPr>
              <w:b/>
              <w:noProof/>
              <w:color w:val="3366FF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575945</wp:posOffset>
                </wp:positionV>
                <wp:extent cx="932180" cy="640080"/>
                <wp:effectExtent l="19050" t="0" r="1270" b="0"/>
                <wp:wrapNone/>
                <wp:docPr id="13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E6300">
            <w:rPr>
              <w:b/>
              <w:noProof/>
              <w:color w:val="3366FF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575945</wp:posOffset>
                </wp:positionV>
                <wp:extent cx="932180" cy="640080"/>
                <wp:effectExtent l="19050" t="0" r="1270" b="0"/>
                <wp:wrapNone/>
                <wp:docPr id="12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E6300" w:rsidRPr="002E6300" w:rsidRDefault="002E6300" w:rsidP="002E6300"/>
        <w:p w:rsidR="002E6300" w:rsidRDefault="002E6300" w:rsidP="002E6300"/>
        <w:p w:rsidR="00F435CD" w:rsidRPr="002E6300" w:rsidRDefault="00F435CD" w:rsidP="002E6300">
          <w:pPr>
            <w:jc w:val="center"/>
          </w:pPr>
        </w:p>
      </w:tc>
    </w:tr>
    <w:tr w:rsidR="00F435CD" w:rsidTr="00BE5825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B72116" w:rsidRDefault="00F435CD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0000FF"/>
            </w:rPr>
          </w:pPr>
        </w:p>
      </w:tc>
    </w:tr>
    <w:tr w:rsidR="00F435CD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D865D7" w:rsidRDefault="00F435CD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435CD" w:rsidRPr="00BF1892" w:rsidRDefault="00F435CD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DE623A" w:rsidRPr="00DE623A">
            <w:rPr>
              <w:sz w:val="18"/>
              <w:szCs w:val="18"/>
            </w:rPr>
            <w:t xml:space="preserve"> </w:t>
          </w:r>
          <w:r w:rsidRPr="00DE623A">
            <w:rPr>
              <w:color w:val="FF0000"/>
              <w:sz w:val="18"/>
              <w:szCs w:val="18"/>
            </w:rPr>
            <w:t>USP Analytical Balance Calibration Check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435CD" w:rsidRPr="00BF1892" w:rsidRDefault="00F435CD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DE623A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L12-PR-100-F012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F435CD" w:rsidRPr="00BF1892" w:rsidRDefault="00F435CD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435CD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435CD" w:rsidRPr="00D865D7" w:rsidRDefault="00F435CD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35CD" w:rsidRPr="00F11BD5" w:rsidRDefault="00F435CD" w:rsidP="00DE623A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DE623A">
            <w:rPr>
              <w:sz w:val="22"/>
              <w:szCs w:val="22"/>
            </w:rPr>
            <w:t xml:space="preserve"> </w:t>
          </w:r>
          <w:r w:rsidR="00DE623A">
            <w:rPr>
              <w:color w:val="FF0000"/>
            </w:rPr>
            <w:t>Hunter Douglas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35CD" w:rsidRPr="00BF1892" w:rsidRDefault="00F435CD" w:rsidP="00640C5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0E5360">
            <w:rPr>
              <w:color w:val="FF0000"/>
            </w:rPr>
            <w:t xml:space="preserve"> </w:t>
          </w:r>
          <w:r w:rsidR="000E5360">
            <w:rPr>
              <w:color w:val="FF0000"/>
            </w:rPr>
            <w:t>0</w:t>
          </w:r>
          <w:r w:rsidR="00640C5D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F435CD" w:rsidRPr="00BF1892" w:rsidRDefault="00F435CD" w:rsidP="00167B3B">
          <w:pPr>
            <w:jc w:val="center"/>
            <w:rPr>
              <w:sz w:val="20"/>
              <w:szCs w:val="20"/>
            </w:rPr>
          </w:pPr>
        </w:p>
      </w:tc>
    </w:tr>
    <w:tr w:rsidR="00F435CD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435CD" w:rsidRPr="00D865D7" w:rsidRDefault="00F435CD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35CD" w:rsidRPr="00F11BD5" w:rsidRDefault="00F435CD" w:rsidP="00640C5D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956B25">
            <w:rPr>
              <w:sz w:val="22"/>
              <w:szCs w:val="22"/>
            </w:rPr>
            <w:t xml:space="preserve"> </w:t>
          </w:r>
          <w:r w:rsidR="0032397F">
            <w:rPr>
              <w:color w:val="FF0000"/>
            </w:rPr>
            <w:t>0</w:t>
          </w:r>
          <w:r w:rsidR="00956B25">
            <w:rPr>
              <w:color w:val="FF0000"/>
            </w:rPr>
            <w:t>7/</w:t>
          </w:r>
          <w:r w:rsidR="00640C5D">
            <w:rPr>
              <w:color w:val="FF0000"/>
            </w:rPr>
            <w:t>20</w:t>
          </w:r>
          <w:r w:rsidR="00956B25">
            <w:rPr>
              <w:color w:val="FF0000"/>
            </w:rPr>
            <w:t>/2015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E06A0E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E06A0E" w:rsidRPr="00181E8C">
            <w:rPr>
              <w:color w:val="FF0000"/>
            </w:rPr>
            <w:fldChar w:fldCharType="separate"/>
          </w:r>
          <w:r w:rsidR="007442C5">
            <w:rPr>
              <w:noProof/>
              <w:color w:val="FF0000"/>
            </w:rPr>
            <w:t>1</w:t>
          </w:r>
          <w:r w:rsidR="00E06A0E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E06A0E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E06A0E" w:rsidRPr="00181E8C">
            <w:rPr>
              <w:rStyle w:val="PageNumber"/>
              <w:color w:val="FF0000"/>
            </w:rPr>
            <w:fldChar w:fldCharType="separate"/>
          </w:r>
          <w:r w:rsidR="007442C5">
            <w:rPr>
              <w:rStyle w:val="PageNumber"/>
              <w:noProof/>
              <w:color w:val="FF0000"/>
            </w:rPr>
            <w:t>1</w:t>
          </w:r>
          <w:r w:rsidR="00E06A0E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C5D" w:rsidRDefault="00640C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E40A3"/>
    <w:rsid w:val="00004D8B"/>
    <w:rsid w:val="00016ACB"/>
    <w:rsid w:val="0002133D"/>
    <w:rsid w:val="00025651"/>
    <w:rsid w:val="000350CA"/>
    <w:rsid w:val="00036295"/>
    <w:rsid w:val="00036932"/>
    <w:rsid w:val="0004335E"/>
    <w:rsid w:val="000558FD"/>
    <w:rsid w:val="000608F7"/>
    <w:rsid w:val="00060976"/>
    <w:rsid w:val="000615FB"/>
    <w:rsid w:val="0006200C"/>
    <w:rsid w:val="00091C73"/>
    <w:rsid w:val="00094CB5"/>
    <w:rsid w:val="000A63D1"/>
    <w:rsid w:val="000B062B"/>
    <w:rsid w:val="000B522A"/>
    <w:rsid w:val="000B6106"/>
    <w:rsid w:val="000C01CB"/>
    <w:rsid w:val="000D00FB"/>
    <w:rsid w:val="000D401A"/>
    <w:rsid w:val="000D78E6"/>
    <w:rsid w:val="000E2F1D"/>
    <w:rsid w:val="000E5360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E0CDE"/>
    <w:rsid w:val="002E23C4"/>
    <w:rsid w:val="002E6300"/>
    <w:rsid w:val="002E73A3"/>
    <w:rsid w:val="002F3147"/>
    <w:rsid w:val="002F4B90"/>
    <w:rsid w:val="002F5FE6"/>
    <w:rsid w:val="00303CA7"/>
    <w:rsid w:val="00307D4B"/>
    <w:rsid w:val="00314501"/>
    <w:rsid w:val="00316DCE"/>
    <w:rsid w:val="0032397F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7354C"/>
    <w:rsid w:val="00487CA1"/>
    <w:rsid w:val="00491A6D"/>
    <w:rsid w:val="004A7C6B"/>
    <w:rsid w:val="004B4D95"/>
    <w:rsid w:val="004E150B"/>
    <w:rsid w:val="004E1933"/>
    <w:rsid w:val="004F245D"/>
    <w:rsid w:val="004F5057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91"/>
    <w:rsid w:val="005870FD"/>
    <w:rsid w:val="00593AD1"/>
    <w:rsid w:val="005B03D4"/>
    <w:rsid w:val="005B0A37"/>
    <w:rsid w:val="005B3D3B"/>
    <w:rsid w:val="005D4F9C"/>
    <w:rsid w:val="005E0882"/>
    <w:rsid w:val="005E0DA1"/>
    <w:rsid w:val="005F49D5"/>
    <w:rsid w:val="005F706F"/>
    <w:rsid w:val="005F79B9"/>
    <w:rsid w:val="00603B79"/>
    <w:rsid w:val="00604250"/>
    <w:rsid w:val="00611A7A"/>
    <w:rsid w:val="006222E8"/>
    <w:rsid w:val="00630782"/>
    <w:rsid w:val="00640C5D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27D3D"/>
    <w:rsid w:val="00731572"/>
    <w:rsid w:val="0073222F"/>
    <w:rsid w:val="007442C5"/>
    <w:rsid w:val="007518FB"/>
    <w:rsid w:val="007527FF"/>
    <w:rsid w:val="00780BE7"/>
    <w:rsid w:val="007842F1"/>
    <w:rsid w:val="007911E1"/>
    <w:rsid w:val="00792786"/>
    <w:rsid w:val="007A6954"/>
    <w:rsid w:val="007C0F68"/>
    <w:rsid w:val="007D7C78"/>
    <w:rsid w:val="00817630"/>
    <w:rsid w:val="008269D1"/>
    <w:rsid w:val="00831E96"/>
    <w:rsid w:val="0083351F"/>
    <w:rsid w:val="00836614"/>
    <w:rsid w:val="008560DD"/>
    <w:rsid w:val="008628EE"/>
    <w:rsid w:val="00881F49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56B25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2DFA"/>
    <w:rsid w:val="009F34C7"/>
    <w:rsid w:val="009F59A9"/>
    <w:rsid w:val="00A02CDB"/>
    <w:rsid w:val="00A10EDA"/>
    <w:rsid w:val="00A15B4A"/>
    <w:rsid w:val="00A4356A"/>
    <w:rsid w:val="00A53A7A"/>
    <w:rsid w:val="00A568C9"/>
    <w:rsid w:val="00A736B2"/>
    <w:rsid w:val="00A74DA9"/>
    <w:rsid w:val="00A76DA5"/>
    <w:rsid w:val="00A96952"/>
    <w:rsid w:val="00AA3C15"/>
    <w:rsid w:val="00AB3E78"/>
    <w:rsid w:val="00AC5E79"/>
    <w:rsid w:val="00AF4840"/>
    <w:rsid w:val="00B12061"/>
    <w:rsid w:val="00B14257"/>
    <w:rsid w:val="00B2519A"/>
    <w:rsid w:val="00B302F5"/>
    <w:rsid w:val="00B36643"/>
    <w:rsid w:val="00B448CB"/>
    <w:rsid w:val="00B73659"/>
    <w:rsid w:val="00B8143D"/>
    <w:rsid w:val="00B845F7"/>
    <w:rsid w:val="00B94B15"/>
    <w:rsid w:val="00BC430F"/>
    <w:rsid w:val="00BC66E1"/>
    <w:rsid w:val="00BE1D31"/>
    <w:rsid w:val="00BE5825"/>
    <w:rsid w:val="00C0437A"/>
    <w:rsid w:val="00C10E2B"/>
    <w:rsid w:val="00C31C50"/>
    <w:rsid w:val="00C36437"/>
    <w:rsid w:val="00C428C0"/>
    <w:rsid w:val="00C70FBD"/>
    <w:rsid w:val="00C74AF0"/>
    <w:rsid w:val="00C75ED6"/>
    <w:rsid w:val="00C90C4D"/>
    <w:rsid w:val="00CC3B96"/>
    <w:rsid w:val="00CD4CFB"/>
    <w:rsid w:val="00CD627A"/>
    <w:rsid w:val="00CE1378"/>
    <w:rsid w:val="00CF2734"/>
    <w:rsid w:val="00CF4E4E"/>
    <w:rsid w:val="00CF559C"/>
    <w:rsid w:val="00CF7536"/>
    <w:rsid w:val="00D01BF8"/>
    <w:rsid w:val="00D14C32"/>
    <w:rsid w:val="00D30A99"/>
    <w:rsid w:val="00D333AC"/>
    <w:rsid w:val="00D33DA3"/>
    <w:rsid w:val="00D40D0D"/>
    <w:rsid w:val="00D4712C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E623A"/>
    <w:rsid w:val="00DF2F42"/>
    <w:rsid w:val="00DF4101"/>
    <w:rsid w:val="00DF7696"/>
    <w:rsid w:val="00E06A0E"/>
    <w:rsid w:val="00E06F6F"/>
    <w:rsid w:val="00E517FA"/>
    <w:rsid w:val="00E609E6"/>
    <w:rsid w:val="00E63564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35CD"/>
    <w:rsid w:val="00F468EE"/>
    <w:rsid w:val="00F50348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ABAB7-6434-414F-BDCA-94DFF89C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hdouglas</cp:lastModifiedBy>
  <cp:revision>12</cp:revision>
  <cp:lastPrinted>2015-07-30T14:46:00Z</cp:lastPrinted>
  <dcterms:created xsi:type="dcterms:W3CDTF">2015-07-16T13:59:00Z</dcterms:created>
  <dcterms:modified xsi:type="dcterms:W3CDTF">2015-07-30T14:47:00Z</dcterms:modified>
</cp:coreProperties>
</file>