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5B" w:rsidRDefault="00951F5B" w:rsidP="00951F5B">
      <w:pPr>
        <w:numPr>
          <w:ilvl w:val="0"/>
          <w:numId w:val="2"/>
        </w:numPr>
        <w:rPr>
          <w:b/>
        </w:rPr>
      </w:pPr>
      <w:r w:rsidRPr="009B3555">
        <w:rPr>
          <w:b/>
        </w:rPr>
        <w:t>Purpose</w:t>
      </w:r>
    </w:p>
    <w:p w:rsidR="000A4748" w:rsidRPr="000A4748" w:rsidRDefault="000A4748" w:rsidP="000A4748">
      <w:pPr>
        <w:ind w:left="360"/>
        <w:rPr>
          <w:sz w:val="20"/>
          <w:szCs w:val="20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the responsibilities of the </w:t>
      </w:r>
      <w:r w:rsidR="00A70607">
        <w:t>Auto 1 Operator</w:t>
      </w:r>
      <w:r w:rsidRPr="00A7771E">
        <w:t xml:space="preserve">. </w:t>
      </w:r>
    </w:p>
    <w:p w:rsidR="00951F5B" w:rsidRPr="000A4748" w:rsidRDefault="00951F5B" w:rsidP="00951F5B">
      <w:pPr>
        <w:rPr>
          <w:sz w:val="20"/>
          <w:szCs w:val="20"/>
        </w:rPr>
      </w:pPr>
    </w:p>
    <w:p w:rsidR="00951F5B" w:rsidRPr="006055B6" w:rsidRDefault="00951F5B" w:rsidP="00951F5B">
      <w:pPr>
        <w:numPr>
          <w:ilvl w:val="0"/>
          <w:numId w:val="2"/>
        </w:numPr>
      </w:pPr>
      <w:r w:rsidRPr="009B3555">
        <w:rPr>
          <w:b/>
        </w:rPr>
        <w:t>Scope</w:t>
      </w:r>
    </w:p>
    <w:p w:rsidR="000A4748" w:rsidRPr="000A4748" w:rsidRDefault="000A4748" w:rsidP="00A70607">
      <w:pPr>
        <w:ind w:firstLine="360"/>
        <w:rPr>
          <w:sz w:val="20"/>
          <w:szCs w:val="20"/>
        </w:rPr>
      </w:pPr>
    </w:p>
    <w:p w:rsidR="00951F5B" w:rsidRDefault="00A7771E" w:rsidP="00A70607">
      <w:pPr>
        <w:ind w:firstLine="360"/>
      </w:pPr>
      <w:r w:rsidRPr="00A7771E">
        <w:t xml:space="preserve">This procedure is to be performed </w:t>
      </w:r>
      <w:r w:rsidR="00A70607">
        <w:t>by the Auto 1 Operator</w:t>
      </w:r>
      <w:r w:rsidR="000A4748">
        <w:t xml:space="preserve"> any time the Auto 1 line is in operation</w:t>
      </w:r>
      <w:r w:rsidRPr="00A7771E">
        <w:t>.</w:t>
      </w:r>
    </w:p>
    <w:p w:rsidR="00D1453D" w:rsidRPr="000A4748" w:rsidRDefault="00D1453D" w:rsidP="00D1453D">
      <w:pPr>
        <w:ind w:left="360"/>
        <w:rPr>
          <w:b/>
          <w:sz w:val="20"/>
          <w:szCs w:val="20"/>
        </w:rPr>
      </w:pPr>
    </w:p>
    <w:p w:rsidR="00951F5B" w:rsidRPr="009B3555" w:rsidRDefault="00951F5B" w:rsidP="00951F5B">
      <w:pPr>
        <w:numPr>
          <w:ilvl w:val="0"/>
          <w:numId w:val="2"/>
        </w:numPr>
        <w:rPr>
          <w:b/>
        </w:rPr>
      </w:pPr>
      <w:r w:rsidRPr="009B3555">
        <w:rPr>
          <w:b/>
        </w:rPr>
        <w:t>Responsibility</w:t>
      </w:r>
    </w:p>
    <w:p w:rsidR="000A4748" w:rsidRPr="000A4748" w:rsidRDefault="000A4748" w:rsidP="00981560">
      <w:pPr>
        <w:ind w:left="2160" w:hanging="1800"/>
        <w:rPr>
          <w:sz w:val="20"/>
          <w:szCs w:val="20"/>
          <w:u w:val="single"/>
        </w:rPr>
      </w:pPr>
    </w:p>
    <w:p w:rsidR="00981560" w:rsidRPr="00981560" w:rsidRDefault="00A70607" w:rsidP="00981560">
      <w:pPr>
        <w:ind w:left="2160" w:hanging="1800"/>
      </w:pPr>
      <w:r>
        <w:rPr>
          <w:u w:val="single"/>
        </w:rPr>
        <w:t>Auto 1 Operator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0A4748" w:rsidRDefault="00951F5B" w:rsidP="00951F5B">
      <w:pPr>
        <w:ind w:left="1080"/>
        <w:rPr>
          <w:sz w:val="20"/>
          <w:szCs w:val="20"/>
        </w:rPr>
      </w:pPr>
    </w:p>
    <w:p w:rsidR="00951F5B" w:rsidRPr="009B3555" w:rsidRDefault="00951F5B" w:rsidP="00951F5B">
      <w:pPr>
        <w:numPr>
          <w:ilvl w:val="0"/>
          <w:numId w:val="2"/>
        </w:numPr>
        <w:rPr>
          <w:b/>
        </w:rPr>
      </w:pPr>
      <w:r w:rsidRPr="009B3555">
        <w:rPr>
          <w:b/>
        </w:rPr>
        <w:t>Safety Considerations</w:t>
      </w:r>
    </w:p>
    <w:p w:rsidR="000A4748" w:rsidRPr="000A4748" w:rsidRDefault="000A4748" w:rsidP="00474B9F">
      <w:pPr>
        <w:ind w:left="360"/>
        <w:rPr>
          <w:sz w:val="20"/>
          <w:szCs w:val="20"/>
        </w:rPr>
      </w:pPr>
    </w:p>
    <w:p w:rsidR="00474B9F" w:rsidRDefault="006D0A7B" w:rsidP="00474B9F">
      <w:pPr>
        <w:ind w:left="360"/>
      </w:pPr>
      <w:r>
        <w:t>Safety glasses,</w:t>
      </w:r>
      <w:r w:rsidR="00820D2C" w:rsidRPr="00A64C18">
        <w:t xml:space="preserve"> steel toe shoes</w:t>
      </w:r>
      <w:r>
        <w:t>, hair/beard net(s), and smock are required when working in the Repackaging facility.</w:t>
      </w:r>
    </w:p>
    <w:p w:rsidR="00474B9F" w:rsidRPr="000A4748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0A4748" w:rsidRDefault="00951F5B" w:rsidP="00951F5B">
      <w:pPr>
        <w:ind w:left="1080"/>
        <w:rPr>
          <w:b/>
          <w:sz w:val="20"/>
          <w:szCs w:val="20"/>
        </w:rPr>
      </w:pPr>
    </w:p>
    <w:p w:rsidR="00EE1837" w:rsidRPr="009B3555" w:rsidRDefault="00951F5B" w:rsidP="006055B6">
      <w:pPr>
        <w:numPr>
          <w:ilvl w:val="0"/>
          <w:numId w:val="2"/>
        </w:numPr>
        <w:rPr>
          <w:b/>
        </w:rPr>
      </w:pPr>
      <w:r w:rsidRPr="009B3555">
        <w:rPr>
          <w:b/>
        </w:rPr>
        <w:t>Materials/Equipment</w:t>
      </w:r>
    </w:p>
    <w:p w:rsidR="000A4748" w:rsidRPr="000A4748" w:rsidRDefault="000A4748" w:rsidP="006055B6">
      <w:pPr>
        <w:ind w:left="360"/>
        <w:rPr>
          <w:sz w:val="20"/>
          <w:szCs w:val="20"/>
        </w:rPr>
      </w:pPr>
    </w:p>
    <w:p w:rsidR="006055B6" w:rsidRPr="001805EA" w:rsidRDefault="006055B6" w:rsidP="006055B6">
      <w:pPr>
        <w:ind w:left="360"/>
      </w:pPr>
      <w:r w:rsidRPr="001805EA">
        <w:t>N/A</w:t>
      </w:r>
    </w:p>
    <w:p w:rsidR="006055B6" w:rsidRPr="000A4748" w:rsidRDefault="006055B6" w:rsidP="006055B6">
      <w:pPr>
        <w:ind w:left="360"/>
        <w:rPr>
          <w:sz w:val="20"/>
          <w:szCs w:val="20"/>
        </w:rPr>
      </w:pPr>
      <w:bookmarkStart w:id="0" w:name="_GoBack"/>
      <w:bookmarkEnd w:id="0"/>
    </w:p>
    <w:p w:rsidR="0025260E" w:rsidRPr="009B3555" w:rsidRDefault="008460A5" w:rsidP="0025260E">
      <w:pPr>
        <w:numPr>
          <w:ilvl w:val="0"/>
          <w:numId w:val="2"/>
        </w:numPr>
        <w:rPr>
          <w:b/>
        </w:rPr>
      </w:pPr>
      <w:r w:rsidRPr="009B3555">
        <w:rPr>
          <w:b/>
        </w:rPr>
        <w:t>Procedure</w:t>
      </w:r>
    </w:p>
    <w:p w:rsidR="000A4748" w:rsidRPr="000A4748" w:rsidRDefault="000A4748" w:rsidP="000A4748">
      <w:pPr>
        <w:tabs>
          <w:tab w:val="left" w:pos="360"/>
        </w:tabs>
        <w:spacing w:after="200" w:line="276" w:lineRule="auto"/>
        <w:ind w:left="360"/>
        <w:contextualSpacing/>
        <w:rPr>
          <w:rFonts w:ascii="Calibri" w:hAnsi="Calibri"/>
          <w:sz w:val="20"/>
          <w:szCs w:val="20"/>
        </w:rPr>
      </w:pPr>
    </w:p>
    <w:p w:rsidR="006D0A7B" w:rsidRPr="00F73A78" w:rsidRDefault="000A4748" w:rsidP="00F73A78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>
        <w:rPr>
          <w:rFonts w:ascii="Calibri" w:hAnsi="Calibri"/>
          <w:sz w:val="22"/>
          <w:szCs w:val="22"/>
        </w:rPr>
        <w:tab/>
      </w:r>
      <w:r w:rsidR="006D0A7B" w:rsidRPr="006D0A7B">
        <w:rPr>
          <w:b/>
          <w:u w:val="single"/>
        </w:rPr>
        <w:t>Responsibilities</w:t>
      </w:r>
    </w:p>
    <w:p w:rsidR="00A70607" w:rsidRDefault="00A70607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>The operator is responsible for everyone on their line</w:t>
      </w:r>
      <w:r w:rsidR="00453E4A">
        <w:t>.</w:t>
      </w:r>
    </w:p>
    <w:p w:rsidR="00A70607" w:rsidRDefault="00A70607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>Inspect</w:t>
      </w:r>
      <w:r w:rsidR="00B80529">
        <w:t xml:space="preserve"> the</w:t>
      </w:r>
      <w:r>
        <w:t xml:space="preserve"> pouches, boxes, and labels to ensure</w:t>
      </w:r>
      <w:r w:rsidR="00B80529">
        <w:t xml:space="preserve"> the</w:t>
      </w:r>
      <w:r>
        <w:t xml:space="preserve"> correct materials are being used. Al</w:t>
      </w:r>
      <w:r w:rsidR="00AF14F4">
        <w:t>l information must match the information listed on</w:t>
      </w:r>
      <w:r>
        <w:t xml:space="preserve"> the </w:t>
      </w:r>
      <w:r w:rsidR="00B80529">
        <w:t>C</w:t>
      </w:r>
      <w:r w:rsidRPr="00B80529">
        <w:rPr>
          <w:i/>
        </w:rPr>
        <w:t xml:space="preserve">hange </w:t>
      </w:r>
      <w:r w:rsidR="00B80529">
        <w:rPr>
          <w:i/>
        </w:rPr>
        <w:t>O</w:t>
      </w:r>
      <w:r w:rsidRPr="00B80529">
        <w:rPr>
          <w:i/>
        </w:rPr>
        <w:t>ver</w:t>
      </w:r>
      <w:r w:rsidR="00B80529">
        <w:rPr>
          <w:i/>
        </w:rPr>
        <w:t>/S</w:t>
      </w:r>
      <w:r w:rsidRPr="00B80529">
        <w:rPr>
          <w:i/>
        </w:rPr>
        <w:t>tar</w:t>
      </w:r>
      <w:r w:rsidR="00B80529">
        <w:rPr>
          <w:i/>
        </w:rPr>
        <w:t>t-</w:t>
      </w:r>
      <w:r w:rsidRPr="00B80529">
        <w:rPr>
          <w:i/>
        </w:rPr>
        <w:t xml:space="preserve"> up </w:t>
      </w:r>
      <w:r w:rsidR="00B80529">
        <w:rPr>
          <w:i/>
        </w:rPr>
        <w:t>S</w:t>
      </w:r>
      <w:r w:rsidRPr="00B80529">
        <w:rPr>
          <w:i/>
        </w:rPr>
        <w:t>heet</w:t>
      </w:r>
      <w:r w:rsidR="00453E4A">
        <w:t>.</w:t>
      </w:r>
    </w:p>
    <w:p w:rsidR="00A70607" w:rsidRDefault="00A70607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 xml:space="preserve">Check tape machine to </w:t>
      </w:r>
      <w:r w:rsidR="006F4214">
        <w:t>en</w:t>
      </w:r>
      <w:r>
        <w:t xml:space="preserve">sure it is working </w:t>
      </w:r>
      <w:r w:rsidR="006F4214">
        <w:t>properly</w:t>
      </w:r>
      <w:r>
        <w:t xml:space="preserve"> and tape is </w:t>
      </w:r>
      <w:r w:rsidR="006F4214">
        <w:t>properly aligned</w:t>
      </w:r>
      <w:r w:rsidR="00453E4A">
        <w:t>.</w:t>
      </w:r>
    </w:p>
    <w:p w:rsidR="00A70607" w:rsidRDefault="00A70607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 xml:space="preserve">All paperwork must be filled out and </w:t>
      </w:r>
      <w:r w:rsidR="00B80529">
        <w:t>C</w:t>
      </w:r>
      <w:r w:rsidR="00B80529" w:rsidRPr="00B80529">
        <w:rPr>
          <w:i/>
        </w:rPr>
        <w:t xml:space="preserve">hange </w:t>
      </w:r>
      <w:r w:rsidR="00B80529">
        <w:rPr>
          <w:i/>
        </w:rPr>
        <w:t>O</w:t>
      </w:r>
      <w:r w:rsidR="00B80529" w:rsidRPr="00B80529">
        <w:rPr>
          <w:i/>
        </w:rPr>
        <w:t>ver</w:t>
      </w:r>
      <w:r w:rsidR="00B80529">
        <w:rPr>
          <w:i/>
        </w:rPr>
        <w:t>/S</w:t>
      </w:r>
      <w:r w:rsidR="00B80529" w:rsidRPr="00B80529">
        <w:rPr>
          <w:i/>
        </w:rPr>
        <w:t>tar</w:t>
      </w:r>
      <w:r w:rsidR="00B80529">
        <w:rPr>
          <w:i/>
        </w:rPr>
        <w:t>t-</w:t>
      </w:r>
      <w:r w:rsidR="00B80529" w:rsidRPr="00B80529">
        <w:rPr>
          <w:i/>
        </w:rPr>
        <w:t xml:space="preserve"> up </w:t>
      </w:r>
      <w:r w:rsidR="00B80529">
        <w:rPr>
          <w:i/>
        </w:rPr>
        <w:t>S</w:t>
      </w:r>
      <w:r w:rsidR="00B80529" w:rsidRPr="00B80529">
        <w:rPr>
          <w:i/>
        </w:rPr>
        <w:t>heet</w:t>
      </w:r>
      <w:r>
        <w:t xml:space="preserve"> must be signed off on by supervisor</w:t>
      </w:r>
      <w:r w:rsidR="006F4214">
        <w:t xml:space="preserve">, </w:t>
      </w:r>
      <w:r w:rsidR="006F4214" w:rsidRPr="006F4214">
        <w:rPr>
          <w:b/>
        </w:rPr>
        <w:t>before beginning production</w:t>
      </w:r>
      <w:r w:rsidR="006F4214">
        <w:t>.</w:t>
      </w:r>
    </w:p>
    <w:p w:rsidR="00A70607" w:rsidRDefault="00A70607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 xml:space="preserve">Weight must be recorded every </w:t>
      </w:r>
      <w:r w:rsidR="006F4214">
        <w:t>500 pouches- the red light will</w:t>
      </w:r>
      <w:r w:rsidR="00F73A78">
        <w:t xml:space="preserve"> flash</w:t>
      </w:r>
      <w:r w:rsidR="00453E4A">
        <w:t>.</w:t>
      </w:r>
    </w:p>
    <w:p w:rsidR="00A70607" w:rsidRDefault="00A70607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>Liquid weight must be recorded every 500 pouches-</w:t>
      </w:r>
      <w:r w:rsidR="00B80529">
        <w:t xml:space="preserve"> the </w:t>
      </w:r>
      <w:r>
        <w:t>red light will flash</w:t>
      </w:r>
      <w:r w:rsidR="00453E4A">
        <w:t>.</w:t>
      </w:r>
    </w:p>
    <w:p w:rsidR="00A70607" w:rsidRDefault="00453E4A" w:rsidP="00A70607">
      <w:pPr>
        <w:pStyle w:val="ListParagraph"/>
        <w:numPr>
          <w:ilvl w:val="0"/>
          <w:numId w:val="19"/>
        </w:numPr>
        <w:spacing w:after="200" w:line="276" w:lineRule="auto"/>
      </w:pPr>
      <w:r w:rsidRPr="00F73A78">
        <w:rPr>
          <w:i/>
        </w:rPr>
        <w:t>Daily Cl</w:t>
      </w:r>
      <w:r w:rsidR="00A70607" w:rsidRPr="00F73A78">
        <w:rPr>
          <w:i/>
        </w:rPr>
        <w:t>ean</w:t>
      </w:r>
      <w:r w:rsidRPr="00F73A78">
        <w:rPr>
          <w:i/>
        </w:rPr>
        <w:t>-</w:t>
      </w:r>
      <w:r w:rsidR="00A70607" w:rsidRPr="00F73A78">
        <w:rPr>
          <w:i/>
        </w:rPr>
        <w:t xml:space="preserve">up </w:t>
      </w:r>
      <w:r w:rsidRPr="00F73A78">
        <w:rPr>
          <w:i/>
        </w:rPr>
        <w:t>S</w:t>
      </w:r>
      <w:r w:rsidR="009E0115">
        <w:rPr>
          <w:i/>
        </w:rPr>
        <w:t>heet (</w:t>
      </w:r>
      <w:r w:rsidR="00A70607" w:rsidRPr="00F73A78">
        <w:rPr>
          <w:i/>
        </w:rPr>
        <w:t>R12-PR-100-F017)</w:t>
      </w:r>
      <w:r w:rsidR="00A70607">
        <w:t xml:space="preserve"> is signed and turned into supervisor at end of </w:t>
      </w:r>
      <w:r w:rsidR="006F4214">
        <w:t xml:space="preserve">every </w:t>
      </w:r>
      <w:r w:rsidR="00A70607">
        <w:t>shift</w:t>
      </w:r>
      <w:r>
        <w:t>.</w:t>
      </w:r>
    </w:p>
    <w:p w:rsidR="00A70607" w:rsidRDefault="00453E4A" w:rsidP="00A70607">
      <w:pPr>
        <w:pStyle w:val="ListParagraph"/>
        <w:numPr>
          <w:ilvl w:val="0"/>
          <w:numId w:val="19"/>
        </w:numPr>
        <w:spacing w:after="200" w:line="276" w:lineRule="auto"/>
      </w:pPr>
      <w:r w:rsidRPr="00F73A78">
        <w:rPr>
          <w:i/>
        </w:rPr>
        <w:t>Down Time S</w:t>
      </w:r>
      <w:r w:rsidR="009E0115">
        <w:rPr>
          <w:i/>
        </w:rPr>
        <w:t>heet (</w:t>
      </w:r>
      <w:r w:rsidR="00A70607" w:rsidRPr="00F73A78">
        <w:rPr>
          <w:i/>
        </w:rPr>
        <w:t>R13-FM-100-042)</w:t>
      </w:r>
      <w:r w:rsidR="00A70607">
        <w:t xml:space="preserve"> must be filled out with time</w:t>
      </w:r>
      <w:r w:rsidR="006F4214">
        <w:t xml:space="preserve"> machine goes</w:t>
      </w:r>
      <w:r w:rsidR="00A70607">
        <w:t xml:space="preserve"> down, time </w:t>
      </w:r>
      <w:r w:rsidR="00B80529">
        <w:t xml:space="preserve">the </w:t>
      </w:r>
      <w:r w:rsidR="006F4214">
        <w:t xml:space="preserve">machine comes </w:t>
      </w:r>
      <w:r w:rsidR="00A70607">
        <w:t xml:space="preserve">back up, and reason </w:t>
      </w:r>
      <w:r w:rsidR="00421334">
        <w:t>machine was down- write legibly</w:t>
      </w:r>
      <w:r>
        <w:t>.</w:t>
      </w:r>
    </w:p>
    <w:p w:rsidR="00A70607" w:rsidRDefault="00453E4A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>D</w:t>
      </w:r>
      <w:r w:rsidR="00A70607">
        <w:t xml:space="preserve">rop </w:t>
      </w:r>
      <w:r>
        <w:t>T</w:t>
      </w:r>
      <w:r w:rsidR="00A70607">
        <w:t>est should be done and recorded with every weight check</w:t>
      </w:r>
      <w:r>
        <w:t>.</w:t>
      </w:r>
    </w:p>
    <w:p w:rsidR="00A70607" w:rsidRDefault="00453E4A" w:rsidP="00A70607">
      <w:pPr>
        <w:pStyle w:val="ListParagraph"/>
        <w:numPr>
          <w:ilvl w:val="0"/>
          <w:numId w:val="19"/>
        </w:numPr>
        <w:spacing w:after="200" w:line="276" w:lineRule="auto"/>
      </w:pPr>
      <w:r>
        <w:t>C</w:t>
      </w:r>
      <w:r w:rsidR="00A70607">
        <w:t xml:space="preserve">heck </w:t>
      </w:r>
      <w:r w:rsidR="00B80529" w:rsidRPr="00B80529">
        <w:rPr>
          <w:i/>
        </w:rPr>
        <w:t xml:space="preserve">Change </w:t>
      </w:r>
      <w:r w:rsidR="00B80529">
        <w:rPr>
          <w:i/>
        </w:rPr>
        <w:t>O</w:t>
      </w:r>
      <w:r w:rsidR="00B80529" w:rsidRPr="00B80529">
        <w:rPr>
          <w:i/>
        </w:rPr>
        <w:t>ver</w:t>
      </w:r>
      <w:r w:rsidR="00B80529">
        <w:rPr>
          <w:i/>
        </w:rPr>
        <w:t>/S</w:t>
      </w:r>
      <w:r w:rsidR="00B80529" w:rsidRPr="00B80529">
        <w:rPr>
          <w:i/>
        </w:rPr>
        <w:t>tar</w:t>
      </w:r>
      <w:r w:rsidR="00B80529">
        <w:rPr>
          <w:i/>
        </w:rPr>
        <w:t>t-</w:t>
      </w:r>
      <w:r w:rsidR="00B80529" w:rsidRPr="00B80529">
        <w:rPr>
          <w:i/>
        </w:rPr>
        <w:t xml:space="preserve"> up </w:t>
      </w:r>
      <w:r w:rsidR="00B80529">
        <w:rPr>
          <w:i/>
        </w:rPr>
        <w:t>S</w:t>
      </w:r>
      <w:r w:rsidR="00B80529" w:rsidRPr="00B80529">
        <w:rPr>
          <w:i/>
        </w:rPr>
        <w:t>heet</w:t>
      </w:r>
      <w:r w:rsidR="00B80529">
        <w:t xml:space="preserve"> </w:t>
      </w:r>
      <w:r w:rsidR="00A70607">
        <w:t xml:space="preserve">for proper packing and stacking of product- </w:t>
      </w:r>
      <w:r w:rsidR="00CF1337">
        <w:t>en</w:t>
      </w:r>
      <w:r w:rsidR="00A70607">
        <w:t xml:space="preserve">sure </w:t>
      </w:r>
      <w:r w:rsidR="00CF1337">
        <w:t>line staff</w:t>
      </w:r>
      <w:r w:rsidR="00A70607">
        <w:t xml:space="preserve"> understands</w:t>
      </w:r>
      <w:r>
        <w:t>.</w:t>
      </w:r>
    </w:p>
    <w:p w:rsidR="00A70607" w:rsidRDefault="00453E4A" w:rsidP="00A70607">
      <w:pPr>
        <w:pStyle w:val="ListParagraph"/>
        <w:numPr>
          <w:ilvl w:val="0"/>
          <w:numId w:val="19"/>
        </w:numPr>
        <w:spacing w:after="200" w:line="276" w:lineRule="auto"/>
      </w:pPr>
      <w:r w:rsidRPr="00F73A78">
        <w:rPr>
          <w:i/>
        </w:rPr>
        <w:t>A</w:t>
      </w:r>
      <w:r w:rsidR="00A70607" w:rsidRPr="00F73A78">
        <w:rPr>
          <w:i/>
        </w:rPr>
        <w:t xml:space="preserve">uto </w:t>
      </w:r>
      <w:r w:rsidRPr="00F73A78">
        <w:rPr>
          <w:i/>
        </w:rPr>
        <w:t>S</w:t>
      </w:r>
      <w:r w:rsidR="00A70607" w:rsidRPr="00F73A78">
        <w:rPr>
          <w:i/>
        </w:rPr>
        <w:t xml:space="preserve">ummary </w:t>
      </w:r>
      <w:r w:rsidRPr="00F73A78">
        <w:rPr>
          <w:i/>
        </w:rPr>
        <w:t>R</w:t>
      </w:r>
      <w:r w:rsidR="009E0115">
        <w:rPr>
          <w:i/>
        </w:rPr>
        <w:t>eport (</w:t>
      </w:r>
      <w:r w:rsidR="00A70607" w:rsidRPr="00F73A78">
        <w:rPr>
          <w:i/>
        </w:rPr>
        <w:t>R13-FM-100-039)</w:t>
      </w:r>
      <w:r w:rsidR="00A70607">
        <w:t xml:space="preserve"> must be filled out at the end of a run or at shut down and turned into supervisor</w:t>
      </w:r>
      <w:r>
        <w:t>.</w:t>
      </w:r>
    </w:p>
    <w:p w:rsidR="00517520" w:rsidRDefault="00453E4A" w:rsidP="00517520">
      <w:pPr>
        <w:pStyle w:val="ListParagraph"/>
        <w:numPr>
          <w:ilvl w:val="0"/>
          <w:numId w:val="19"/>
        </w:numPr>
        <w:spacing w:after="200" w:line="276" w:lineRule="auto"/>
      </w:pPr>
      <w:r>
        <w:lastRenderedPageBreak/>
        <w:t>A</w:t>
      </w:r>
      <w:r w:rsidR="00517520">
        <w:t xml:space="preserve">ll </w:t>
      </w:r>
      <w:r w:rsidR="00B80529">
        <w:t xml:space="preserve">scented </w:t>
      </w:r>
      <w:r w:rsidR="00CF1337">
        <w:t>salt</w:t>
      </w:r>
      <w:r w:rsidR="00B80529">
        <w:t xml:space="preserve"> waste</w:t>
      </w:r>
      <w:r w:rsidR="00517520">
        <w:t xml:space="preserve"> is to be placed into a </w:t>
      </w:r>
      <w:r w:rsidR="00F73A78">
        <w:t>yellow wheelbarrow</w:t>
      </w:r>
      <w:r w:rsidR="00517520">
        <w:t>, weighed,</w:t>
      </w:r>
      <w:r>
        <w:t xml:space="preserve"> the weight</w:t>
      </w:r>
      <w:r w:rsidR="00517520">
        <w:t xml:space="preserve"> recorded, and</w:t>
      </w:r>
      <w:r>
        <w:t xml:space="preserve"> salt</w:t>
      </w:r>
      <w:r w:rsidR="00517520">
        <w:t xml:space="preserve"> placed in</w:t>
      </w:r>
      <w:r>
        <w:t xml:space="preserve"> the</w:t>
      </w:r>
      <w:r w:rsidR="00517520">
        <w:t xml:space="preserve"> dumpster</w:t>
      </w:r>
      <w:r>
        <w:t>.</w:t>
      </w:r>
    </w:p>
    <w:p w:rsidR="00517520" w:rsidRDefault="00453E4A" w:rsidP="00566B65">
      <w:pPr>
        <w:pStyle w:val="ListParagraph"/>
        <w:numPr>
          <w:ilvl w:val="0"/>
          <w:numId w:val="19"/>
        </w:numPr>
        <w:spacing w:after="200" w:line="276" w:lineRule="auto"/>
      </w:pPr>
      <w:r>
        <w:t xml:space="preserve">Record </w:t>
      </w:r>
      <w:proofErr w:type="spellStart"/>
      <w:r w:rsidR="00156A7B">
        <w:t>supersack</w:t>
      </w:r>
      <w:proofErr w:type="spellEnd"/>
      <w:r w:rsidR="00156A7B">
        <w:t>/</w:t>
      </w:r>
      <w:r w:rsidR="00CF1337">
        <w:t>50# bag information</w:t>
      </w:r>
      <w:r>
        <w:t xml:space="preserve"> on </w:t>
      </w:r>
      <w:r w:rsidRPr="00F73A78">
        <w:rPr>
          <w:i/>
        </w:rPr>
        <w:t>I</w:t>
      </w:r>
      <w:r w:rsidR="00517520" w:rsidRPr="00F73A78">
        <w:rPr>
          <w:i/>
        </w:rPr>
        <w:t xml:space="preserve">ncoming </w:t>
      </w:r>
      <w:r w:rsidRPr="00F73A78">
        <w:rPr>
          <w:i/>
        </w:rPr>
        <w:t>S</w:t>
      </w:r>
      <w:r w:rsidR="00517520" w:rsidRPr="00F73A78">
        <w:rPr>
          <w:i/>
        </w:rPr>
        <w:t xml:space="preserve">alt </w:t>
      </w:r>
      <w:r w:rsidRPr="00F73A78">
        <w:rPr>
          <w:i/>
        </w:rPr>
        <w:t>I</w:t>
      </w:r>
      <w:r w:rsidR="00517520" w:rsidRPr="00F73A78">
        <w:rPr>
          <w:i/>
        </w:rPr>
        <w:t xml:space="preserve">nspection </w:t>
      </w:r>
      <w:r w:rsidR="00AF14F4" w:rsidRPr="00F73A78">
        <w:rPr>
          <w:i/>
        </w:rPr>
        <w:t xml:space="preserve">Form </w:t>
      </w:r>
      <w:r w:rsidR="009E0115">
        <w:rPr>
          <w:i/>
        </w:rPr>
        <w:t>(</w:t>
      </w:r>
      <w:r w:rsidR="00CF1337" w:rsidRPr="00CF1337">
        <w:rPr>
          <w:i/>
        </w:rPr>
        <w:t>R12-FM-100</w:t>
      </w:r>
      <w:r w:rsidR="00CF1337">
        <w:rPr>
          <w:i/>
        </w:rPr>
        <w:t>-</w:t>
      </w:r>
      <w:r w:rsidR="00CF1337" w:rsidRPr="00CF1337">
        <w:rPr>
          <w:i/>
        </w:rPr>
        <w:t>006)</w:t>
      </w:r>
      <w:r w:rsidR="00CF1337">
        <w:t>.</w:t>
      </w:r>
    </w:p>
    <w:p w:rsidR="00517520" w:rsidRPr="000A4748" w:rsidRDefault="00517520" w:rsidP="00517520">
      <w:pPr>
        <w:pStyle w:val="ListParagraph"/>
        <w:spacing w:after="200" w:line="276" w:lineRule="auto"/>
        <w:ind w:left="1080"/>
        <w:rPr>
          <w:sz w:val="20"/>
          <w:szCs w:val="20"/>
        </w:rPr>
      </w:pPr>
    </w:p>
    <w:p w:rsidR="00517520" w:rsidRDefault="001D637E" w:rsidP="000A4748">
      <w:pPr>
        <w:pStyle w:val="ListParagraph"/>
        <w:spacing w:line="276" w:lineRule="auto"/>
        <w:ind w:left="1080"/>
        <w:rPr>
          <w:b/>
        </w:rPr>
      </w:pPr>
      <w:r>
        <w:rPr>
          <w:b/>
        </w:rPr>
        <w:t>All paperwork is</w:t>
      </w:r>
      <w:r w:rsidR="00517520" w:rsidRPr="00517520">
        <w:rPr>
          <w:b/>
        </w:rPr>
        <w:t xml:space="preserve"> legal documents and should be treated as such!</w:t>
      </w:r>
    </w:p>
    <w:p w:rsidR="000A4748" w:rsidRPr="000A4748" w:rsidRDefault="000A4748" w:rsidP="000A4748">
      <w:pPr>
        <w:pStyle w:val="ListParagraph"/>
        <w:spacing w:line="276" w:lineRule="auto"/>
        <w:ind w:left="1080"/>
        <w:rPr>
          <w:b/>
          <w:sz w:val="20"/>
          <w:szCs w:val="20"/>
        </w:rPr>
      </w:pPr>
    </w:p>
    <w:p w:rsidR="00517520" w:rsidRDefault="00517520" w:rsidP="000A4748">
      <w:pPr>
        <w:tabs>
          <w:tab w:val="left" w:pos="360"/>
        </w:tabs>
        <w:spacing w:line="276" w:lineRule="auto"/>
        <w:contextualSpacing/>
        <w:rPr>
          <w:b/>
          <w:u w:val="single"/>
        </w:rPr>
      </w:pPr>
      <w:r>
        <w:tab/>
      </w:r>
      <w:r w:rsidR="00156A7B">
        <w:rPr>
          <w:b/>
          <w:u w:val="single"/>
        </w:rPr>
        <w:t xml:space="preserve">Start </w:t>
      </w:r>
      <w:proofErr w:type="gramStart"/>
      <w:r w:rsidR="00156A7B">
        <w:rPr>
          <w:b/>
          <w:u w:val="single"/>
        </w:rPr>
        <w:t>U</w:t>
      </w:r>
      <w:r w:rsidRPr="00517520">
        <w:rPr>
          <w:b/>
          <w:u w:val="single"/>
        </w:rPr>
        <w:t>p</w:t>
      </w:r>
      <w:proofErr w:type="gramEnd"/>
      <w:r w:rsidRPr="00517520">
        <w:rPr>
          <w:b/>
          <w:u w:val="single"/>
        </w:rPr>
        <w:t xml:space="preserve"> –</w:t>
      </w:r>
      <w:r>
        <w:rPr>
          <w:b/>
          <w:u w:val="single"/>
        </w:rPr>
        <w:t>A</w:t>
      </w:r>
      <w:r w:rsidRPr="00517520">
        <w:rPr>
          <w:b/>
          <w:u w:val="single"/>
        </w:rPr>
        <w:t>uto 1</w:t>
      </w:r>
    </w:p>
    <w:p w:rsidR="000A4748" w:rsidRPr="000A4748" w:rsidRDefault="000A4748" w:rsidP="000A4748">
      <w:pPr>
        <w:tabs>
          <w:tab w:val="left" w:pos="360"/>
        </w:tabs>
        <w:spacing w:line="276" w:lineRule="auto"/>
        <w:contextualSpacing/>
        <w:rPr>
          <w:sz w:val="20"/>
          <w:szCs w:val="20"/>
        </w:rPr>
      </w:pPr>
    </w:p>
    <w:p w:rsidR="00453E4A" w:rsidRDefault="00517520" w:rsidP="00453E4A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Turn </w:t>
      </w:r>
      <w:r w:rsidR="00CF1337">
        <w:t>machine</w:t>
      </w:r>
      <w:r>
        <w:t xml:space="preserve"> on by pulling emergency stop button out and pressing power on button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Enter operator code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Check to ensure </w:t>
      </w:r>
      <w:r w:rsidR="00CF1337">
        <w:t>machine</w:t>
      </w:r>
      <w:r>
        <w:t xml:space="preserve"> is in the correct recipe for product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Check to ensure all previous data is cleared from machine before start of the day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Turn scales on by pulling E-stop button and press power on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Open super sack – turn salt line on</w:t>
      </w:r>
      <w:r w:rsidR="00566B65">
        <w:t>,</w:t>
      </w:r>
      <w:r>
        <w:t xml:space="preserve"> always put in auto mode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Turn on each individual scale by pressing the small red power button on each board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Turn liquid pump on by flipping power strip on- make sure pump is set on 0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Turn liquid scales on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Prime liquid line to remove any air that might be trapped in line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Manually check liquid weight to ensure proper amount is being used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Check date code and ribbon, change ribbon as needed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Check all suction cups, change</w:t>
      </w:r>
      <w:r w:rsidR="00CF1337">
        <w:t xml:space="preserve"> suction cups</w:t>
      </w:r>
      <w:r>
        <w:t xml:space="preserve"> as needed</w:t>
      </w:r>
      <w:r w:rsidR="00453E4A"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>Check fill funnel to ensure correct one is being used for product and it is installed correctly</w:t>
      </w:r>
      <w:r w:rsidR="00453E4A">
        <w:t>.</w:t>
      </w:r>
    </w:p>
    <w:p w:rsidR="00566B65" w:rsidRDefault="00517520" w:rsidP="00566B65">
      <w:pPr>
        <w:pStyle w:val="ListParagraph"/>
        <w:numPr>
          <w:ilvl w:val="0"/>
          <w:numId w:val="22"/>
        </w:numPr>
        <w:spacing w:after="200" w:line="276" w:lineRule="auto"/>
      </w:pPr>
      <w:r>
        <w:t>Check seal tape, change</w:t>
      </w:r>
      <w:r w:rsidR="00573CCA">
        <w:t xml:space="preserve"> seal tape</w:t>
      </w:r>
      <w:r>
        <w:t xml:space="preserve"> as needed</w:t>
      </w:r>
      <w:r w:rsidR="00453E4A">
        <w:t>.</w:t>
      </w:r>
    </w:p>
    <w:p w:rsidR="00566B65" w:rsidRDefault="00566B65" w:rsidP="00566B65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Fill in all paper work and get supervisor signature on the </w:t>
      </w:r>
      <w:r w:rsidRPr="00566B65">
        <w:rPr>
          <w:i/>
        </w:rPr>
        <w:t>Change Over/Start-up Sheet</w:t>
      </w:r>
      <w:r>
        <w:rPr>
          <w:i/>
        </w:rPr>
        <w:t>.</w:t>
      </w:r>
    </w:p>
    <w:p w:rsidR="00517520" w:rsidRDefault="00517520" w:rsidP="00517520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Blow out all air </w:t>
      </w:r>
      <w:r w:rsidR="00573CCA">
        <w:t>filters. There</w:t>
      </w:r>
      <w:r w:rsidR="00453E4A">
        <w:t xml:space="preserve"> are a total of three.</w:t>
      </w:r>
      <w:r w:rsidR="00566B65">
        <w:t xml:space="preserve"> (This is done just before running to ensure they are clean.)</w:t>
      </w:r>
    </w:p>
    <w:p w:rsidR="00517520" w:rsidRPr="00517520" w:rsidRDefault="00517520" w:rsidP="00517520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 w:rsidRPr="00517520">
        <w:rPr>
          <w:b/>
          <w:u w:val="single"/>
        </w:rPr>
        <w:t xml:space="preserve">Operating </w:t>
      </w:r>
      <w:r w:rsidR="00156A7B">
        <w:rPr>
          <w:b/>
          <w:u w:val="single"/>
        </w:rPr>
        <w:t>A</w:t>
      </w:r>
      <w:r w:rsidRPr="00517520">
        <w:rPr>
          <w:b/>
          <w:u w:val="single"/>
        </w:rPr>
        <w:t>uto 1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Load pouches in magazine to </w:t>
      </w:r>
      <w:r w:rsidR="008A78B8">
        <w:t>ensure the date</w:t>
      </w:r>
      <w:r>
        <w:t xml:space="preserve"> code is on proper side of pouch</w:t>
      </w:r>
      <w:r w:rsidR="00453E4A">
        <w:t>.</w:t>
      </w:r>
      <w:r w:rsidR="008A78B8">
        <w:t xml:space="preserve">                                   i.e.: </w:t>
      </w:r>
      <w:r w:rsidR="00453E4A">
        <w:t>P</w:t>
      </w:r>
      <w:r>
        <w:t>ennington</w:t>
      </w:r>
      <w:r w:rsidR="00453E4A">
        <w:t xml:space="preserve"> 7# Pouches run</w:t>
      </w:r>
      <w:r>
        <w:t xml:space="preserve"> front side up</w:t>
      </w:r>
      <w:r w:rsidR="00453E4A">
        <w:t>,</w:t>
      </w:r>
      <w:r>
        <w:t xml:space="preserve"> so that the date c</w:t>
      </w:r>
      <w:r w:rsidR="008A78B8">
        <w:t>ode goes on the front side of the pouch.</w:t>
      </w:r>
      <w:r>
        <w:t xml:space="preserve"> Walgreen</w:t>
      </w:r>
      <w:r w:rsidR="008A78B8">
        <w:t xml:space="preserve"> Pouches run</w:t>
      </w:r>
      <w:r>
        <w:t xml:space="preserve"> face down so</w:t>
      </w:r>
      <w:r w:rsidR="008A78B8">
        <w:t xml:space="preserve"> that the</w:t>
      </w:r>
      <w:r>
        <w:t xml:space="preserve"> date code goes on</w:t>
      </w:r>
      <w:r w:rsidR="008A78B8">
        <w:t xml:space="preserve"> the </w:t>
      </w:r>
      <w:r>
        <w:t>back</w:t>
      </w:r>
      <w:r w:rsidR="008A78B8">
        <w:t xml:space="preserve"> side of the pouch.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t>Stop plate on magazine should be positioned to where pouches get loaded in</w:t>
      </w:r>
      <w:r w:rsidR="008A78B8">
        <w:t>to the</w:t>
      </w:r>
      <w:r>
        <w:t xml:space="preserve"> gripper arms just below</w:t>
      </w:r>
      <w:r w:rsidR="008A78B8">
        <w:t xml:space="preserve"> the</w:t>
      </w:r>
      <w:r>
        <w:t xml:space="preserve"> zipper on</w:t>
      </w:r>
      <w:r w:rsidR="008A78B8">
        <w:t xml:space="preserve"> the</w:t>
      </w:r>
      <w:r>
        <w:t xml:space="preserve"> pouch. This ensures a proper seal</w:t>
      </w:r>
      <w:r w:rsidR="008A78B8">
        <w:t>.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t>Da</w:t>
      </w:r>
      <w:r w:rsidR="008A78B8">
        <w:t>te code must stamp in the designated area</w:t>
      </w:r>
      <w:r>
        <w:t xml:space="preserve"> on </w:t>
      </w:r>
      <w:r w:rsidR="008A78B8">
        <w:t xml:space="preserve">the </w:t>
      </w:r>
      <w:r>
        <w:t>pouche</w:t>
      </w:r>
      <w:r w:rsidR="008A78B8">
        <w:t xml:space="preserve">s </w:t>
      </w:r>
      <w:r>
        <w:t>-adjust as needed</w:t>
      </w:r>
      <w:r w:rsidR="008A78B8">
        <w:t>.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Suction cups at station 4 should be </w:t>
      </w:r>
      <w:r w:rsidR="00156A7B">
        <w:t>offset</w:t>
      </w:r>
      <w:r>
        <w:t xml:space="preserve"> just a little</w:t>
      </w:r>
      <w:r w:rsidR="008A78B8">
        <w:t>,</w:t>
      </w:r>
      <w:r w:rsidR="00573CCA">
        <w:t xml:space="preserve"> </w:t>
      </w:r>
      <w:r w:rsidR="008A78B8">
        <w:t>as to not</w:t>
      </w:r>
      <w:r>
        <w:t xml:space="preserve"> get a false reading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t>Settling table should be place</w:t>
      </w:r>
      <w:r w:rsidR="00573CCA">
        <w:t>d</w:t>
      </w:r>
      <w:r>
        <w:t xml:space="preserve"> directly under</w:t>
      </w:r>
      <w:r w:rsidR="008A78B8">
        <w:t xml:space="preserve"> the</w:t>
      </w:r>
      <w:r>
        <w:t xml:space="preserve"> center of</w:t>
      </w:r>
      <w:r w:rsidR="008A78B8">
        <w:t xml:space="preserve"> the</w:t>
      </w:r>
      <w:r>
        <w:t xml:space="preserve"> pouch</w:t>
      </w:r>
      <w:r w:rsidR="008A78B8">
        <w:t>.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lastRenderedPageBreak/>
        <w:t>Operator must keep a constant eye on</w:t>
      </w:r>
      <w:r w:rsidR="008A78B8">
        <w:t xml:space="preserve"> the</w:t>
      </w:r>
      <w:r>
        <w:t xml:space="preserve"> discharge belt to keep pouched from backing up into machine-this </w:t>
      </w:r>
      <w:r w:rsidR="00AF14F4">
        <w:t>can throw machine out of timing.</w:t>
      </w:r>
      <w:r>
        <w:t xml:space="preserve"> </w:t>
      </w:r>
      <w:r w:rsidR="00AF14F4">
        <w:t>A</w:t>
      </w:r>
      <w:r>
        <w:t>lso</w:t>
      </w:r>
      <w:r w:rsidR="00573CCA">
        <w:t>,</w:t>
      </w:r>
      <w:r>
        <w:t xml:space="preserve"> operator must watch the front of the magazine, packers, stackers, and most importantly</w:t>
      </w:r>
      <w:r w:rsidR="00DB6BC5">
        <w:t xml:space="preserve"> the weight of the pouches- weight</w:t>
      </w:r>
      <w:r>
        <w:t xml:space="preserve"> can change suddenly</w:t>
      </w:r>
      <w:r w:rsidR="008A78B8">
        <w:t>.</w:t>
      </w:r>
    </w:p>
    <w:p w:rsidR="00517520" w:rsidRDefault="00517520" w:rsidP="00517520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Adjust weight as needed to keep pouch within </w:t>
      </w:r>
      <w:r w:rsidR="00573CCA">
        <w:t>weight</w:t>
      </w:r>
      <w:r w:rsidR="00566B65">
        <w:t xml:space="preserve"> parameters</w:t>
      </w:r>
      <w:r w:rsidR="00DB6BC5">
        <w:t>.</w:t>
      </w:r>
    </w:p>
    <w:p w:rsidR="00517520" w:rsidRDefault="00517520" w:rsidP="00F73A78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 Make sure pouches are sealing properly. If not</w:t>
      </w:r>
      <w:r w:rsidR="00573CCA">
        <w:t>,</w:t>
      </w:r>
      <w:r>
        <w:t xml:space="preserve"> clean and change </w:t>
      </w:r>
      <w:r w:rsidR="00DB6BC5">
        <w:t xml:space="preserve">the </w:t>
      </w:r>
      <w:r>
        <w:t>seal  tape as needed</w:t>
      </w:r>
    </w:p>
    <w:p w:rsidR="00453E4A" w:rsidRPr="00453E4A" w:rsidRDefault="00156A7B" w:rsidP="00453E4A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Changing O</w:t>
      </w:r>
      <w:r w:rsidR="00453E4A" w:rsidRPr="00453E4A">
        <w:rPr>
          <w:b/>
          <w:u w:val="single"/>
        </w:rPr>
        <w:t>ver A</w:t>
      </w:r>
      <w:r>
        <w:rPr>
          <w:b/>
          <w:u w:val="single"/>
        </w:rPr>
        <w:t xml:space="preserve">uto </w:t>
      </w:r>
      <w:r w:rsidR="00453E4A" w:rsidRPr="00453E4A">
        <w:rPr>
          <w:b/>
          <w:u w:val="single"/>
        </w:rPr>
        <w:t>1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Clean machine out and wash</w:t>
      </w:r>
      <w:r w:rsidR="00573CCA">
        <w:t xml:space="preserve"> the gripper arms</w:t>
      </w:r>
      <w:r w:rsidR="00DB6BC5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Clean out liquid line</w:t>
      </w:r>
      <w:r w:rsidR="00DB6BC5">
        <w:t xml:space="preserve"> by running hot soapy water through the</w:t>
      </w:r>
      <w:r>
        <w:t xml:space="preserve"> pump</w:t>
      </w:r>
      <w:r w:rsidR="00DB6BC5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On the operator screen</w:t>
      </w:r>
      <w:r w:rsidR="00DB6BC5">
        <w:t>,</w:t>
      </w:r>
      <w:r>
        <w:t xml:space="preserve"> go to </w:t>
      </w:r>
      <w:r w:rsidR="00DB6BC5">
        <w:t xml:space="preserve">the </w:t>
      </w:r>
      <w:r>
        <w:t>operator switches-turn safety off to use the jog button</w:t>
      </w:r>
      <w:r w:rsidR="00DB6BC5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Go to main menu</w:t>
      </w:r>
      <w:r w:rsidR="00DB6BC5">
        <w:t>,</w:t>
      </w:r>
      <w:r>
        <w:t xml:space="preserve"> touch recipe select</w:t>
      </w:r>
      <w:r w:rsidR="00DB6BC5">
        <w:t>,</w:t>
      </w:r>
      <w:r>
        <w:t xml:space="preserve"> and choose correct recipe for the product</w:t>
      </w:r>
      <w:r w:rsidR="00DB6BC5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Change scales to correct weight of product –turn scales off individually with red st</w:t>
      </w:r>
      <w:r w:rsidR="00DB6BC5">
        <w:t>art/ stop button, hold mode until</w:t>
      </w:r>
      <w:r>
        <w:t xml:space="preserve"> it changes to</w:t>
      </w:r>
      <w:r w:rsidR="00D32C52">
        <w:t xml:space="preserve"> the</w:t>
      </w:r>
      <w:r>
        <w:t xml:space="preserve"> number 2 screen, use arrow buttons to change to needed weight, press mode again, then</w:t>
      </w:r>
      <w:r w:rsidR="00DB6BC5">
        <w:t xml:space="preserve"> press</w:t>
      </w:r>
      <w:r>
        <w:t xml:space="preserve"> ESC, then turn </w:t>
      </w:r>
      <w:r w:rsidR="00DB6BC5">
        <w:t xml:space="preserve">the </w:t>
      </w:r>
      <w:r>
        <w:t>scale back on with the start/stop button. Continue with each scale. If weight is changed to a lower weight then bucket must be emptied after changed. Empty</w:t>
      </w:r>
      <w:r w:rsidR="00495EC6">
        <w:t xml:space="preserve"> the</w:t>
      </w:r>
      <w:r>
        <w:t xml:space="preserve"> bucket by pressing the zero </w:t>
      </w:r>
      <w:proofErr w:type="gramStart"/>
      <w:r w:rsidR="00573CCA">
        <w:t>button</w:t>
      </w:r>
      <w:proofErr w:type="gramEnd"/>
      <w:r w:rsidR="00495EC6">
        <w:t>,</w:t>
      </w:r>
      <w:r w:rsidR="00573CCA">
        <w:t xml:space="preserve"> one</w:t>
      </w:r>
      <w:r>
        <w:t xml:space="preserve"> time per scale</w:t>
      </w:r>
      <w:r w:rsidR="00D32C52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Adjust liquid weight to required amount by moving liquid pump knob</w:t>
      </w:r>
      <w:r w:rsidR="00DB6BC5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Adjust magazine to fit pouches</w:t>
      </w:r>
      <w:r w:rsidR="00D32C52">
        <w:t>. T</w:t>
      </w:r>
      <w:r>
        <w:t>he rails</w:t>
      </w:r>
      <w:r w:rsidR="00D32C52">
        <w:t xml:space="preserve"> should be </w:t>
      </w:r>
      <w:r>
        <w:t xml:space="preserve">loose enough for the pouches to slide forward but </w:t>
      </w:r>
      <w:r w:rsidR="00D32C52">
        <w:t xml:space="preserve">pouch should not </w:t>
      </w:r>
      <w:r>
        <w:t>move side to side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Set the date code to the proper location on pouch</w:t>
      </w:r>
      <w:r w:rsidR="00D32C52">
        <w:t>.</w:t>
      </w:r>
    </w:p>
    <w:p w:rsidR="00453E4A" w:rsidRDefault="00453E4A" w:rsidP="00453E4A">
      <w:pPr>
        <w:pStyle w:val="ListParagraph"/>
        <w:numPr>
          <w:ilvl w:val="0"/>
          <w:numId w:val="27"/>
        </w:numPr>
        <w:spacing w:after="200" w:line="276" w:lineRule="auto"/>
      </w:pPr>
      <w:r>
        <w:t>Change fill funnel if needed</w:t>
      </w:r>
      <w:r w:rsidR="00D32C52">
        <w:t>.</w:t>
      </w:r>
    </w:p>
    <w:p w:rsidR="006055B6" w:rsidRPr="00F73A78" w:rsidRDefault="00453E4A" w:rsidP="006055B6">
      <w:pPr>
        <w:pStyle w:val="ListParagraph"/>
        <w:numPr>
          <w:ilvl w:val="0"/>
          <w:numId w:val="27"/>
        </w:numPr>
        <w:spacing w:after="200" w:line="276" w:lineRule="auto"/>
      </w:pPr>
      <w:r>
        <w:t>Run a few pouches to ensure proper weight and seal before starting up</w:t>
      </w:r>
      <w:r w:rsidR="00D32C52">
        <w:t>.</w:t>
      </w:r>
    </w:p>
    <w:p w:rsidR="00517520" w:rsidRPr="00495EC6" w:rsidRDefault="00246F9D" w:rsidP="00495EC6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0A4748" w:rsidRPr="000A4748" w:rsidRDefault="000A4748" w:rsidP="00517520">
      <w:pPr>
        <w:ind w:firstLine="360"/>
        <w:rPr>
          <w:i/>
          <w:sz w:val="20"/>
          <w:szCs w:val="20"/>
        </w:rPr>
      </w:pPr>
    </w:p>
    <w:p w:rsidR="00ED3E85" w:rsidRDefault="00517520" w:rsidP="00517520">
      <w:pPr>
        <w:ind w:firstLine="360"/>
        <w:rPr>
          <w:i/>
        </w:rPr>
      </w:pPr>
      <w:r>
        <w:rPr>
          <w:i/>
        </w:rPr>
        <w:t>D</w:t>
      </w:r>
      <w:r w:rsidR="00ED3E85" w:rsidRPr="00ED3E85">
        <w:rPr>
          <w:i/>
        </w:rPr>
        <w:t xml:space="preserve">aily </w:t>
      </w:r>
      <w:r w:rsidR="00ED3E85">
        <w:rPr>
          <w:i/>
        </w:rPr>
        <w:t>C</w:t>
      </w:r>
      <w:r w:rsidR="00ED3E85" w:rsidRPr="00ED3E85">
        <w:rPr>
          <w:i/>
        </w:rPr>
        <w:t>lean</w:t>
      </w:r>
      <w:r w:rsidR="00ED3E85">
        <w:rPr>
          <w:i/>
        </w:rPr>
        <w:t>-</w:t>
      </w:r>
      <w:r w:rsidR="00ED3E85" w:rsidRPr="00ED3E85">
        <w:rPr>
          <w:i/>
        </w:rPr>
        <w:t xml:space="preserve">up </w:t>
      </w:r>
      <w:r w:rsidR="00ED3E85">
        <w:rPr>
          <w:i/>
        </w:rPr>
        <w:t>S</w:t>
      </w:r>
      <w:r w:rsidR="009E0115">
        <w:rPr>
          <w:i/>
        </w:rPr>
        <w:t>heet (</w:t>
      </w:r>
      <w:r w:rsidR="00ED3E85" w:rsidRPr="00ED3E85">
        <w:rPr>
          <w:i/>
        </w:rPr>
        <w:t>R12-PR-100-F017)</w:t>
      </w:r>
    </w:p>
    <w:p w:rsidR="00517520" w:rsidRPr="00517520" w:rsidRDefault="00517520" w:rsidP="00246F9D">
      <w:pPr>
        <w:ind w:left="360"/>
        <w:rPr>
          <w:i/>
        </w:rPr>
      </w:pPr>
      <w:r>
        <w:rPr>
          <w:i/>
        </w:rPr>
        <w:t>Down</w:t>
      </w:r>
      <w:r w:rsidRPr="00517520">
        <w:rPr>
          <w:i/>
        </w:rPr>
        <w:t xml:space="preserve"> time</w:t>
      </w:r>
      <w:r>
        <w:rPr>
          <w:i/>
        </w:rPr>
        <w:t xml:space="preserve"> S</w:t>
      </w:r>
      <w:r w:rsidR="009E0115">
        <w:rPr>
          <w:i/>
        </w:rPr>
        <w:t>heet (</w:t>
      </w:r>
      <w:r w:rsidRPr="00517520">
        <w:rPr>
          <w:i/>
        </w:rPr>
        <w:t>R13-FM-100-042)</w:t>
      </w:r>
    </w:p>
    <w:p w:rsidR="006055B6" w:rsidRDefault="006055B6" w:rsidP="00246F9D">
      <w:pPr>
        <w:ind w:left="360"/>
      </w:pPr>
      <w:r w:rsidRPr="006055B6">
        <w:rPr>
          <w:i/>
        </w:rPr>
        <w:t>Change Over/Start</w:t>
      </w:r>
      <w:r w:rsidR="00517520">
        <w:rPr>
          <w:i/>
        </w:rPr>
        <w:t>-u</w:t>
      </w:r>
      <w:r w:rsidRPr="006D0A7B">
        <w:rPr>
          <w:i/>
        </w:rPr>
        <w:t>p</w:t>
      </w:r>
      <w:r w:rsidR="00566B65">
        <w:rPr>
          <w:i/>
        </w:rPr>
        <w:t xml:space="preserve"> S</w:t>
      </w:r>
      <w:r w:rsidRPr="00517520">
        <w:rPr>
          <w:i/>
        </w:rPr>
        <w:t>heet</w:t>
      </w:r>
    </w:p>
    <w:p w:rsidR="009A0DF9" w:rsidRDefault="00436187" w:rsidP="00246F9D">
      <w:pPr>
        <w:ind w:left="360"/>
        <w:rPr>
          <w:i/>
        </w:rPr>
      </w:pPr>
      <w:r>
        <w:rPr>
          <w:i/>
        </w:rPr>
        <w:t xml:space="preserve">Pouch </w:t>
      </w:r>
      <w:r w:rsidR="009A0DF9" w:rsidRPr="009A0DF9">
        <w:rPr>
          <w:i/>
        </w:rPr>
        <w:t>Weight Sheet</w:t>
      </w:r>
    </w:p>
    <w:p w:rsidR="00517520" w:rsidRDefault="00517520" w:rsidP="00246F9D">
      <w:pPr>
        <w:ind w:left="360"/>
        <w:rPr>
          <w:i/>
        </w:rPr>
      </w:pPr>
      <w:r>
        <w:rPr>
          <w:i/>
        </w:rPr>
        <w:t>A</w:t>
      </w:r>
      <w:r w:rsidRPr="00517520">
        <w:rPr>
          <w:i/>
        </w:rPr>
        <w:t>uto</w:t>
      </w:r>
      <w:r>
        <w:rPr>
          <w:i/>
        </w:rPr>
        <w:t xml:space="preserve"> S</w:t>
      </w:r>
      <w:r w:rsidRPr="00517520">
        <w:rPr>
          <w:i/>
        </w:rPr>
        <w:t xml:space="preserve">ummary </w:t>
      </w:r>
      <w:r>
        <w:rPr>
          <w:i/>
        </w:rPr>
        <w:t>R</w:t>
      </w:r>
      <w:r w:rsidR="009E0115">
        <w:rPr>
          <w:i/>
        </w:rPr>
        <w:t>eport (</w:t>
      </w:r>
      <w:r w:rsidRPr="00517520">
        <w:rPr>
          <w:i/>
        </w:rPr>
        <w:t>R13-FM-100-039)</w:t>
      </w:r>
    </w:p>
    <w:p w:rsidR="00517520" w:rsidRPr="000A4748" w:rsidRDefault="009E0115" w:rsidP="000A4748">
      <w:pPr>
        <w:spacing w:after="200" w:line="276" w:lineRule="auto"/>
        <w:ind w:firstLine="360"/>
      </w:pPr>
      <w:r>
        <w:rPr>
          <w:i/>
        </w:rPr>
        <w:t>Incoming Salt Inspection Form (</w:t>
      </w:r>
      <w:r w:rsidR="006741AE" w:rsidRPr="006741AE">
        <w:rPr>
          <w:i/>
        </w:rPr>
        <w:t>R12-FM-100-006)</w:t>
      </w:r>
    </w:p>
    <w:p w:rsidR="00495EC6" w:rsidRPr="00495EC6" w:rsidRDefault="00764B73" w:rsidP="00495EC6">
      <w:pPr>
        <w:numPr>
          <w:ilvl w:val="0"/>
          <w:numId w:val="2"/>
        </w:numPr>
      </w:pPr>
      <w:r w:rsidRPr="00495EC6">
        <w:rPr>
          <w:b/>
        </w:rPr>
        <w:t>Change Information</w:t>
      </w:r>
    </w:p>
    <w:p w:rsidR="000A4748" w:rsidRDefault="000A4748" w:rsidP="000A4748">
      <w:pPr>
        <w:ind w:firstLine="360"/>
      </w:pPr>
    </w:p>
    <w:p w:rsidR="00951F5B" w:rsidRPr="00951F5B" w:rsidRDefault="006055B6" w:rsidP="000A4748">
      <w:pPr>
        <w:ind w:firstLine="360"/>
      </w:pPr>
      <w:r>
        <w:t>New Document</w:t>
      </w:r>
    </w:p>
    <w:sectPr w:rsidR="00951F5B" w:rsidRPr="00951F5B" w:rsidSect="009F511B">
      <w:headerReference w:type="default" r:id="rId9"/>
      <w:footerReference w:type="default" r:id="rId10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F7" w:rsidRDefault="00450FF7" w:rsidP="005018F4">
      <w:r>
        <w:separator/>
      </w:r>
    </w:p>
  </w:endnote>
  <w:endnote w:type="continuationSeparator" w:id="0">
    <w:p w:rsidR="00450FF7" w:rsidRDefault="00450FF7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F7" w:rsidRDefault="00450FF7" w:rsidP="005018F4">
      <w:r>
        <w:separator/>
      </w:r>
    </w:p>
  </w:footnote>
  <w:footnote w:type="continuationSeparator" w:id="0">
    <w:p w:rsidR="00450FF7" w:rsidRDefault="00450FF7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156A7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46EFEEA5" wp14:editId="7DA31C22">
                    <wp:simplePos x="0" y="0"/>
                    <wp:positionH relativeFrom="column">
                      <wp:posOffset>5768975</wp:posOffset>
                    </wp:positionH>
                    <wp:positionV relativeFrom="paragraph">
                      <wp:posOffset>237490</wp:posOffset>
                    </wp:positionV>
                    <wp:extent cx="965835" cy="575310"/>
                    <wp:effectExtent l="0" t="0" r="5715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583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0D2C" w:rsidRPr="00FC7FE4" w:rsidRDefault="00820D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4.25pt;margin-top:18.7pt;width:76.0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zYkPg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0kzYkPgQAABsLAAAOAAAAAAAAAAAAAAAAADoCAABkcnMvZTJvRG9jLnhtbFBLAQItABQA&#10;BgAIAAAAIQCqJg6+vAAAACEBAAAZAAAAAAAAAAAAAAAAAKQGAABkcnMvX3JlbHMvZTJvRG9jLnht&#10;bC5yZWxzUEsBAi0AFAAGAAgAAAAhAFo4oofhAAAACw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20D2C" w:rsidRPr="00FC7FE4" w:rsidRDefault="00820D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D32C52">
            <w:rPr>
              <w:noProof/>
            </w:rPr>
            <w:drawing>
              <wp:inline distT="0" distB="0" distL="0" distR="0" wp14:anchorId="757B4FA4" wp14:editId="16AB3A32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D2C" w:rsidRPr="00BF1892" w:rsidRDefault="00820D2C" w:rsidP="006D0A7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A70607">
            <w:rPr>
              <w:color w:val="FF0000"/>
            </w:rPr>
            <w:t xml:space="preserve"> Auto 1 Operator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D2C" w:rsidRPr="00BF1892" w:rsidRDefault="00820D2C" w:rsidP="0025260E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DF5A84">
            <w:rPr>
              <w:sz w:val="22"/>
              <w:szCs w:val="22"/>
            </w:rPr>
            <w:t xml:space="preserve"> </w:t>
          </w:r>
          <w:r w:rsidR="006D0A7B">
            <w:rPr>
              <w:color w:val="FF0000"/>
            </w:rPr>
            <w:t>R14-PR-200-0</w:t>
          </w:r>
          <w:r w:rsidR="00F73A78">
            <w:rPr>
              <w:color w:val="FF0000"/>
            </w:rPr>
            <w:t>43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495EC6">
            <w:rPr>
              <w:sz w:val="22"/>
              <w:szCs w:val="22"/>
            </w:rPr>
            <w:t xml:space="preserve">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495EC6">
            <w:rPr>
              <w:sz w:val="22"/>
              <w:szCs w:val="22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E0115">
            <w:rPr>
              <w:sz w:val="22"/>
              <w:szCs w:val="22"/>
            </w:rPr>
            <w:t xml:space="preserve"> </w:t>
          </w:r>
          <w:r w:rsidR="009E1D6A">
            <w:rPr>
              <w:color w:val="FF0000"/>
            </w:rPr>
            <w:t>08</w:t>
          </w:r>
          <w:r w:rsidR="0050328B">
            <w:rPr>
              <w:color w:val="FF0000"/>
            </w:rPr>
            <w:t>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025C8D"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="00025C8D" w:rsidRPr="00951F5B">
            <w:rPr>
              <w:color w:val="FF0000"/>
              <w:sz w:val="22"/>
              <w:szCs w:val="22"/>
            </w:rPr>
            <w:fldChar w:fldCharType="separate"/>
          </w:r>
          <w:r w:rsidR="00A15574">
            <w:rPr>
              <w:noProof/>
              <w:color w:val="FF0000"/>
              <w:sz w:val="22"/>
              <w:szCs w:val="22"/>
            </w:rPr>
            <w:t>3</w:t>
          </w:r>
          <w:r w:rsidR="00025C8D"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="00025C8D"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025C8D"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A15574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025C8D"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106223F4"/>
    <w:multiLevelType w:val="hybridMultilevel"/>
    <w:tmpl w:val="4EE4D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C073D"/>
    <w:multiLevelType w:val="hybridMultilevel"/>
    <w:tmpl w:val="B10CB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16450CCA"/>
    <w:multiLevelType w:val="hybridMultilevel"/>
    <w:tmpl w:val="C2BE9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BA3E87"/>
    <w:multiLevelType w:val="hybridMultilevel"/>
    <w:tmpl w:val="0A8E2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8">
    <w:nsid w:val="22BE174A"/>
    <w:multiLevelType w:val="hybridMultilevel"/>
    <w:tmpl w:val="2CF632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881D3F"/>
    <w:multiLevelType w:val="hybridMultilevel"/>
    <w:tmpl w:val="3F8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302A5"/>
    <w:multiLevelType w:val="hybridMultilevel"/>
    <w:tmpl w:val="942AB5B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8A0DD8"/>
    <w:multiLevelType w:val="hybridMultilevel"/>
    <w:tmpl w:val="B62AE0E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18">
    <w:nsid w:val="4BA70388"/>
    <w:multiLevelType w:val="hybridMultilevel"/>
    <w:tmpl w:val="5D201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D22571A"/>
    <w:multiLevelType w:val="hybridMultilevel"/>
    <w:tmpl w:val="72D61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F766EAE"/>
    <w:multiLevelType w:val="hybridMultilevel"/>
    <w:tmpl w:val="C48A85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78AF2D50"/>
    <w:multiLevelType w:val="hybridMultilevel"/>
    <w:tmpl w:val="4EE4D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9"/>
  </w:num>
  <w:num w:numId="7">
    <w:abstractNumId w:val="4"/>
  </w:num>
  <w:num w:numId="8">
    <w:abstractNumId w:val="7"/>
  </w:num>
  <w:num w:numId="9">
    <w:abstractNumId w:val="17"/>
  </w:num>
  <w:num w:numId="10">
    <w:abstractNumId w:val="12"/>
  </w:num>
  <w:num w:numId="11">
    <w:abstractNumId w:val="24"/>
  </w:num>
  <w:num w:numId="12">
    <w:abstractNumId w:val="21"/>
  </w:num>
  <w:num w:numId="13">
    <w:abstractNumId w:val="1"/>
  </w:num>
  <w:num w:numId="14">
    <w:abstractNumId w:val="0"/>
  </w:num>
  <w:num w:numId="15">
    <w:abstractNumId w:val="26"/>
  </w:num>
  <w:num w:numId="16">
    <w:abstractNumId w:val="25"/>
  </w:num>
  <w:num w:numId="17">
    <w:abstractNumId w:val="16"/>
  </w:num>
  <w:num w:numId="18">
    <w:abstractNumId w:val="11"/>
  </w:num>
  <w:num w:numId="19">
    <w:abstractNumId w:val="2"/>
  </w:num>
  <w:num w:numId="20">
    <w:abstractNumId w:val="10"/>
  </w:num>
  <w:num w:numId="21">
    <w:abstractNumId w:val="5"/>
  </w:num>
  <w:num w:numId="22">
    <w:abstractNumId w:val="18"/>
  </w:num>
  <w:num w:numId="23">
    <w:abstractNumId w:val="8"/>
  </w:num>
  <w:num w:numId="24">
    <w:abstractNumId w:val="6"/>
  </w:num>
  <w:num w:numId="25">
    <w:abstractNumId w:val="22"/>
  </w:num>
  <w:num w:numId="26">
    <w:abstractNumId w:val="20"/>
  </w:num>
  <w:num w:numId="27">
    <w:abstractNumId w:val="3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5C8D"/>
    <w:rsid w:val="00053EE0"/>
    <w:rsid w:val="00063759"/>
    <w:rsid w:val="00086F33"/>
    <w:rsid w:val="000A4748"/>
    <w:rsid w:val="000B05C1"/>
    <w:rsid w:val="000B2C30"/>
    <w:rsid w:val="000E0219"/>
    <w:rsid w:val="000E5655"/>
    <w:rsid w:val="000F253D"/>
    <w:rsid w:val="0014032C"/>
    <w:rsid w:val="00156A7B"/>
    <w:rsid w:val="001805EA"/>
    <w:rsid w:val="00194B5E"/>
    <w:rsid w:val="001B1CC7"/>
    <w:rsid w:val="001C161B"/>
    <w:rsid w:val="001D345D"/>
    <w:rsid w:val="001D637E"/>
    <w:rsid w:val="001F4298"/>
    <w:rsid w:val="0023339D"/>
    <w:rsid w:val="00246F9D"/>
    <w:rsid w:val="0025260E"/>
    <w:rsid w:val="002A3968"/>
    <w:rsid w:val="002E2D1F"/>
    <w:rsid w:val="00312E8B"/>
    <w:rsid w:val="00324BD4"/>
    <w:rsid w:val="0033230D"/>
    <w:rsid w:val="003808EF"/>
    <w:rsid w:val="00383EA0"/>
    <w:rsid w:val="0039693B"/>
    <w:rsid w:val="003A46BD"/>
    <w:rsid w:val="003A7AE6"/>
    <w:rsid w:val="004019B0"/>
    <w:rsid w:val="00421334"/>
    <w:rsid w:val="00436187"/>
    <w:rsid w:val="00450FF7"/>
    <w:rsid w:val="00453E4A"/>
    <w:rsid w:val="004561A7"/>
    <w:rsid w:val="00474B9F"/>
    <w:rsid w:val="004750C0"/>
    <w:rsid w:val="00495EC6"/>
    <w:rsid w:val="00497A0C"/>
    <w:rsid w:val="004E5A72"/>
    <w:rsid w:val="005018F4"/>
    <w:rsid w:val="0050328B"/>
    <w:rsid w:val="005064D3"/>
    <w:rsid w:val="00517520"/>
    <w:rsid w:val="00540D9A"/>
    <w:rsid w:val="00566B65"/>
    <w:rsid w:val="00573CCA"/>
    <w:rsid w:val="00596C34"/>
    <w:rsid w:val="005C5455"/>
    <w:rsid w:val="006055B6"/>
    <w:rsid w:val="00606046"/>
    <w:rsid w:val="00610F44"/>
    <w:rsid w:val="006164CD"/>
    <w:rsid w:val="00662056"/>
    <w:rsid w:val="006741AE"/>
    <w:rsid w:val="00676D61"/>
    <w:rsid w:val="00685A6A"/>
    <w:rsid w:val="006D0A7B"/>
    <w:rsid w:val="006F4214"/>
    <w:rsid w:val="006F5C96"/>
    <w:rsid w:val="0071006E"/>
    <w:rsid w:val="00764B73"/>
    <w:rsid w:val="00776694"/>
    <w:rsid w:val="007818D1"/>
    <w:rsid w:val="007826EA"/>
    <w:rsid w:val="00790173"/>
    <w:rsid w:val="00794C23"/>
    <w:rsid w:val="00820D2C"/>
    <w:rsid w:val="008460A5"/>
    <w:rsid w:val="00862CC3"/>
    <w:rsid w:val="00864608"/>
    <w:rsid w:val="00871FB0"/>
    <w:rsid w:val="00881FA0"/>
    <w:rsid w:val="008876A5"/>
    <w:rsid w:val="008A78B8"/>
    <w:rsid w:val="008F64B2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B3555"/>
    <w:rsid w:val="009E0115"/>
    <w:rsid w:val="009E1D6A"/>
    <w:rsid w:val="009F511B"/>
    <w:rsid w:val="00A15574"/>
    <w:rsid w:val="00A16E59"/>
    <w:rsid w:val="00A70607"/>
    <w:rsid w:val="00A7771E"/>
    <w:rsid w:val="00A938A5"/>
    <w:rsid w:val="00AE1650"/>
    <w:rsid w:val="00AF14F4"/>
    <w:rsid w:val="00B04433"/>
    <w:rsid w:val="00B532A0"/>
    <w:rsid w:val="00B602E5"/>
    <w:rsid w:val="00B60D37"/>
    <w:rsid w:val="00B6620E"/>
    <w:rsid w:val="00B80529"/>
    <w:rsid w:val="00B91C7C"/>
    <w:rsid w:val="00BE75F9"/>
    <w:rsid w:val="00BF1892"/>
    <w:rsid w:val="00BF2EBA"/>
    <w:rsid w:val="00C03E09"/>
    <w:rsid w:val="00C07436"/>
    <w:rsid w:val="00C27F13"/>
    <w:rsid w:val="00C661C1"/>
    <w:rsid w:val="00C71F65"/>
    <w:rsid w:val="00C82E95"/>
    <w:rsid w:val="00C91F51"/>
    <w:rsid w:val="00CA010A"/>
    <w:rsid w:val="00CA336B"/>
    <w:rsid w:val="00CB130E"/>
    <w:rsid w:val="00CC2E3D"/>
    <w:rsid w:val="00CD45B3"/>
    <w:rsid w:val="00CF1337"/>
    <w:rsid w:val="00CF7A14"/>
    <w:rsid w:val="00D1453D"/>
    <w:rsid w:val="00D32231"/>
    <w:rsid w:val="00D32C52"/>
    <w:rsid w:val="00D47742"/>
    <w:rsid w:val="00D53A8F"/>
    <w:rsid w:val="00DA57AD"/>
    <w:rsid w:val="00DB6BC5"/>
    <w:rsid w:val="00DC4EA2"/>
    <w:rsid w:val="00DE5FBA"/>
    <w:rsid w:val="00DF5A84"/>
    <w:rsid w:val="00E13A64"/>
    <w:rsid w:val="00E15BB3"/>
    <w:rsid w:val="00EC3151"/>
    <w:rsid w:val="00ED24AE"/>
    <w:rsid w:val="00ED3E85"/>
    <w:rsid w:val="00EE1837"/>
    <w:rsid w:val="00F11BD5"/>
    <w:rsid w:val="00F73A78"/>
    <w:rsid w:val="00F76749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588C5-72FF-4734-B27C-BA6975B0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Lee Cagle</cp:lastModifiedBy>
  <cp:revision>8</cp:revision>
  <cp:lastPrinted>2014-08-13T15:59:00Z</cp:lastPrinted>
  <dcterms:created xsi:type="dcterms:W3CDTF">2014-07-14T17:32:00Z</dcterms:created>
  <dcterms:modified xsi:type="dcterms:W3CDTF">2014-08-13T15:59:00Z</dcterms:modified>
</cp:coreProperties>
</file>