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E471" w14:textId="4D822000" w:rsidR="009552F5" w:rsidRDefault="009552F5" w:rsidP="000716AC">
      <w:pPr>
        <w:pStyle w:val="Heading1"/>
      </w:pPr>
      <w:r>
        <w:t xml:space="preserve">The application </w:t>
      </w:r>
      <w:r w:rsidR="00A12658">
        <w:t>design</w:t>
      </w:r>
      <w:r>
        <w:t xml:space="preserve"> </w:t>
      </w:r>
    </w:p>
    <w:p w14:paraId="42A25C3B" w14:textId="110966FC" w:rsidR="00DC29F8" w:rsidRDefault="009552F5">
      <w:r>
        <w:rPr>
          <w:noProof/>
        </w:rPr>
        <w:drawing>
          <wp:inline distT="0" distB="0" distL="0" distR="0" wp14:anchorId="38847222" wp14:editId="5B3C8620">
            <wp:extent cx="5731510" cy="6546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3CCE" w14:textId="09688E45" w:rsidR="009552F5" w:rsidRDefault="009552F5"/>
    <w:p w14:paraId="0B26A1F8" w14:textId="66817391" w:rsidR="009552F5" w:rsidRDefault="009552F5">
      <w:r>
        <w:t>MVC design pattern has been followed for implementation of the app.</w:t>
      </w:r>
    </w:p>
    <w:p w14:paraId="0F3B5FA4" w14:textId="73D0C182" w:rsidR="000716AC" w:rsidRDefault="000716AC"/>
    <w:p w14:paraId="2A9C9B81" w14:textId="7E08C824" w:rsidR="000716AC" w:rsidRDefault="000716AC" w:rsidP="000716AC">
      <w:pPr>
        <w:pStyle w:val="Heading1"/>
      </w:pPr>
      <w:r>
        <w:t>Data Handling</w:t>
      </w:r>
    </w:p>
    <w:p w14:paraId="4AA4916D" w14:textId="314416C2" w:rsidR="009552F5" w:rsidRDefault="000716AC">
      <w:r>
        <w:t xml:space="preserve">The subscription plans are stored as json documents in two folders indoor and outdoor. These documents </w:t>
      </w:r>
      <w:r w:rsidR="008C646D">
        <w:t>are seggregated as per the plans table provided in the read me pdf.</w:t>
      </w:r>
    </w:p>
    <w:sectPr w:rsidR="00955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F5"/>
    <w:rsid w:val="00061870"/>
    <w:rsid w:val="000716AC"/>
    <w:rsid w:val="008C646D"/>
    <w:rsid w:val="009552F5"/>
    <w:rsid w:val="00A12658"/>
    <w:rsid w:val="00DC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4D2E"/>
  <w15:chartTrackingRefBased/>
  <w15:docId w15:val="{168E5FFB-43D8-4B1F-AB83-4681E7C4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6A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AC"/>
    <w:rPr>
      <w:rFonts w:asciiTheme="majorHAnsi" w:eastAsiaTheme="majorEastAsia" w:hAnsiTheme="majorHAnsi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</cp:lastModifiedBy>
  <cp:revision>4</cp:revision>
  <dcterms:created xsi:type="dcterms:W3CDTF">2020-10-26T18:11:00Z</dcterms:created>
  <dcterms:modified xsi:type="dcterms:W3CDTF">2020-10-26T18:51:00Z</dcterms:modified>
</cp:coreProperties>
</file>