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583" w:rsidRDefault="00B73A2B" w:rsidP="00243996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32"/>
          <w:szCs w:val="28"/>
        </w:rPr>
      </w:pPr>
      <w:r>
        <w:rPr>
          <w:rFonts w:asciiTheme="minorHAnsi" w:hAnsiTheme="minorHAnsi" w:cstheme="minorHAnsi"/>
          <w:b/>
          <w:bCs/>
          <w:sz w:val="32"/>
          <w:szCs w:val="28"/>
        </w:rPr>
        <w:t>PERSISTENCE</w:t>
      </w:r>
      <w:r w:rsidR="00F416DF" w:rsidRPr="00F416DF">
        <w:rPr>
          <w:rFonts w:asciiTheme="minorHAnsi" w:hAnsiTheme="minorHAnsi" w:cstheme="minorHAnsi"/>
          <w:b/>
          <w:bCs/>
          <w:sz w:val="32"/>
          <w:szCs w:val="28"/>
        </w:rPr>
        <w:t xml:space="preserve"> </w:t>
      </w:r>
    </w:p>
    <w:p w:rsidR="00AB062B" w:rsidRPr="00F416DF" w:rsidRDefault="00B57C7D" w:rsidP="00243996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32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sz w:val="32"/>
          <w:szCs w:val="28"/>
        </w:rPr>
        <w:t>Dados</w:t>
      </w:r>
      <w:r w:rsidR="001C4219">
        <w:rPr>
          <w:rFonts w:asciiTheme="minorHAnsi" w:hAnsiTheme="minorHAnsi" w:cstheme="minorHAnsi"/>
          <w:b/>
          <w:bCs/>
          <w:sz w:val="32"/>
          <w:szCs w:val="28"/>
        </w:rPr>
        <w:t>DAO</w:t>
      </w:r>
      <w:r w:rsidR="00DB4005">
        <w:rPr>
          <w:rFonts w:asciiTheme="minorHAnsi" w:hAnsiTheme="minorHAnsi" w:cstheme="minorHAnsi"/>
          <w:b/>
          <w:bCs/>
          <w:sz w:val="32"/>
          <w:szCs w:val="28"/>
        </w:rPr>
        <w:t>.php</w:t>
      </w:r>
      <w:proofErr w:type="spellEnd"/>
    </w:p>
    <w:p w:rsidR="00243996" w:rsidRPr="00AB062B" w:rsidRDefault="00243996" w:rsidP="00243996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:rsidR="00F416DF" w:rsidRPr="00AB062B" w:rsidRDefault="00F416DF" w:rsidP="00F416DF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AB062B">
        <w:rPr>
          <w:rFonts w:asciiTheme="minorHAnsi" w:hAnsiTheme="minorHAnsi" w:cstheme="minorHAnsi"/>
          <w:b/>
          <w:bCs/>
          <w:sz w:val="28"/>
          <w:szCs w:val="28"/>
          <w:lang w:val="en-US"/>
        </w:rPr>
        <w:t>Package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3155"/>
        <w:gridCol w:w="2562"/>
        <w:gridCol w:w="1269"/>
      </w:tblGrid>
      <w:tr w:rsidR="00243996" w:rsidRPr="00436448" w:rsidTr="00AB062B">
        <w:trPr>
          <w:jc w:val="center"/>
        </w:trPr>
        <w:tc>
          <w:tcPr>
            <w:tcW w:w="1508" w:type="dxa"/>
          </w:tcPr>
          <w:p w:rsidR="00243996" w:rsidRPr="00AB062B" w:rsidRDefault="00243996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55" w:type="dxa"/>
          </w:tcPr>
          <w:p w:rsidR="00243996" w:rsidRPr="00AB062B" w:rsidRDefault="00243996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62" w:type="dxa"/>
          </w:tcPr>
          <w:p w:rsidR="00243996" w:rsidRPr="00AB062B" w:rsidRDefault="00243996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Restriction</w:t>
            </w:r>
          </w:p>
        </w:tc>
        <w:tc>
          <w:tcPr>
            <w:tcW w:w="1269" w:type="dxa"/>
          </w:tcPr>
          <w:p w:rsidR="00243996" w:rsidRPr="00436448" w:rsidRDefault="00243996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Type</w:t>
            </w:r>
          </w:p>
        </w:tc>
      </w:tr>
      <w:tr w:rsidR="00243996" w:rsidRPr="00436448" w:rsidTr="00AB062B">
        <w:trPr>
          <w:jc w:val="center"/>
        </w:trPr>
        <w:tc>
          <w:tcPr>
            <w:tcW w:w="1508" w:type="dxa"/>
          </w:tcPr>
          <w:p w:rsidR="00A73081" w:rsidRDefault="00A73081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A73081" w:rsidRDefault="00A73081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A73081" w:rsidRDefault="00A73081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1C5EA8" w:rsidRDefault="001C5EA8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1C5EA8" w:rsidRPr="00AB062B" w:rsidRDefault="001C5EA8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243996" w:rsidRPr="00B45924" w:rsidRDefault="00B45924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u w:val="single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perssitence</w:t>
            </w:r>
            <w:proofErr w:type="spellEnd"/>
          </w:p>
        </w:tc>
        <w:tc>
          <w:tcPr>
            <w:tcW w:w="3155" w:type="dxa"/>
          </w:tcPr>
          <w:p w:rsidR="00243996" w:rsidRPr="001C5EA8" w:rsidRDefault="00373DF8" w:rsidP="004D5164">
            <w:pPr>
              <w:shd w:val="clear" w:color="auto" w:fill="FFFFFF"/>
              <w:jc w:val="both"/>
              <w:rPr>
                <w:rFonts w:cstheme="minorHAnsi"/>
                <w:bCs/>
                <w:szCs w:val="24"/>
                <w:lang w:val="en-US"/>
              </w:rPr>
            </w:pPr>
            <w:r w:rsidRPr="00373DF8">
              <w:rPr>
                <w:rFonts w:asciiTheme="minorHAnsi" w:hAnsiTheme="minorHAnsi" w:cs="Times New Roman"/>
                <w:szCs w:val="21"/>
                <w:lang w:val="en-US"/>
              </w:rPr>
              <w:t xml:space="preserve">Layer responsible for receiving data from the controller layer already handled and keep them on the bench, with </w:t>
            </w:r>
            <w:proofErr w:type="gramStart"/>
            <w:r w:rsidRPr="00373DF8">
              <w:rPr>
                <w:rFonts w:asciiTheme="minorHAnsi" w:hAnsiTheme="minorHAnsi" w:cs="Times New Roman"/>
                <w:szCs w:val="21"/>
                <w:lang w:val="en-US"/>
              </w:rPr>
              <w:t>an</w:t>
            </w:r>
            <w:proofErr w:type="gramEnd"/>
            <w:r w:rsidRPr="00373DF8">
              <w:rPr>
                <w:rFonts w:asciiTheme="minorHAnsi" w:hAnsiTheme="minorHAnsi" w:cs="Times New Roman"/>
                <w:szCs w:val="21"/>
                <w:lang w:val="en-US"/>
              </w:rPr>
              <w:t xml:space="preserve"> unique layer to contain </w:t>
            </w:r>
            <w:proofErr w:type="spellStart"/>
            <w:r w:rsidRPr="00373DF8">
              <w:rPr>
                <w:rFonts w:asciiTheme="minorHAnsi" w:hAnsiTheme="minorHAnsi" w:cs="Times New Roman"/>
                <w:szCs w:val="21"/>
                <w:lang w:val="en-US"/>
              </w:rPr>
              <w:t>sql</w:t>
            </w:r>
            <w:proofErr w:type="spellEnd"/>
            <w:r w:rsidRPr="00373DF8">
              <w:rPr>
                <w:rFonts w:asciiTheme="minorHAnsi" w:hAnsiTheme="minorHAnsi" w:cs="Times New Roman"/>
                <w:szCs w:val="21"/>
                <w:lang w:val="en-US"/>
              </w:rPr>
              <w:t xml:space="preserve"> commands, whose data encapsulated narrowly specified types in the model layer.</w:t>
            </w:r>
          </w:p>
        </w:tc>
        <w:tc>
          <w:tcPr>
            <w:tcW w:w="2562" w:type="dxa"/>
          </w:tcPr>
          <w:p w:rsidR="003969C0" w:rsidRDefault="003969C0" w:rsidP="008248C6">
            <w:pPr>
              <w:pStyle w:val="SemEspaamento"/>
              <w:jc w:val="both"/>
              <w:rPr>
                <w:rFonts w:cs="Arial"/>
                <w:sz w:val="24"/>
                <w:szCs w:val="26"/>
                <w:lang w:val="en-US"/>
              </w:rPr>
            </w:pPr>
          </w:p>
          <w:p w:rsidR="00243996" w:rsidRPr="00AB062B" w:rsidRDefault="003A6C29" w:rsidP="008248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3A6C29">
              <w:rPr>
                <w:rFonts w:cs="Arial"/>
                <w:sz w:val="24"/>
                <w:szCs w:val="26"/>
                <w:lang w:val="en-US"/>
              </w:rPr>
              <w:t>Because we adopt the MVC architecture, the persistence layer has bidirectional relationship exclusively with controller</w:t>
            </w:r>
          </w:p>
        </w:tc>
        <w:tc>
          <w:tcPr>
            <w:tcW w:w="1269" w:type="dxa"/>
          </w:tcPr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243996" w:rsidRPr="00436448" w:rsidRDefault="00243996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Package</w:t>
            </w:r>
          </w:p>
        </w:tc>
      </w:tr>
    </w:tbl>
    <w:p w:rsidR="00243996" w:rsidRDefault="00243996" w:rsidP="00243996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F416DF" w:rsidRPr="00AB062B" w:rsidRDefault="00F416DF" w:rsidP="00F416DF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Class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3155"/>
        <w:gridCol w:w="2562"/>
        <w:gridCol w:w="1269"/>
      </w:tblGrid>
      <w:tr w:rsidR="00320964" w:rsidRPr="00436448" w:rsidTr="00AB062B">
        <w:trPr>
          <w:jc w:val="center"/>
        </w:trPr>
        <w:tc>
          <w:tcPr>
            <w:tcW w:w="1508" w:type="dxa"/>
          </w:tcPr>
          <w:p w:rsidR="00320964" w:rsidRPr="00AB062B" w:rsidRDefault="00320964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55" w:type="dxa"/>
          </w:tcPr>
          <w:p w:rsidR="00320964" w:rsidRPr="00AB062B" w:rsidRDefault="00320964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62" w:type="dxa"/>
          </w:tcPr>
          <w:p w:rsidR="00320964" w:rsidRPr="00AB062B" w:rsidRDefault="00320964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Restriction</w:t>
            </w:r>
          </w:p>
        </w:tc>
        <w:tc>
          <w:tcPr>
            <w:tcW w:w="1269" w:type="dxa"/>
          </w:tcPr>
          <w:p w:rsidR="00320964" w:rsidRPr="00436448" w:rsidRDefault="00320964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Type</w:t>
            </w:r>
          </w:p>
        </w:tc>
      </w:tr>
      <w:tr w:rsidR="00320964" w:rsidRPr="00436448" w:rsidTr="00AB062B">
        <w:trPr>
          <w:jc w:val="center"/>
        </w:trPr>
        <w:tc>
          <w:tcPr>
            <w:tcW w:w="1508" w:type="dxa"/>
          </w:tcPr>
          <w:p w:rsidR="009A72A3" w:rsidRDefault="009A72A3" w:rsidP="008248C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9A72A3" w:rsidRDefault="009A72A3" w:rsidP="008248C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320964" w:rsidRPr="00077AE8" w:rsidRDefault="00B57C7D" w:rsidP="008248C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</w:rPr>
              <w:t>Dados</w:t>
            </w:r>
            <w:r w:rsidR="00AC2936">
              <w:rPr>
                <w:rFonts w:cstheme="minorHAnsi"/>
                <w:bCs/>
                <w:i/>
                <w:sz w:val="24"/>
                <w:szCs w:val="24"/>
              </w:rPr>
              <w:t>DAO</w:t>
            </w:r>
            <w:proofErr w:type="spellEnd"/>
          </w:p>
        </w:tc>
        <w:tc>
          <w:tcPr>
            <w:tcW w:w="3155" w:type="dxa"/>
          </w:tcPr>
          <w:p w:rsidR="00320964" w:rsidRPr="00436448" w:rsidRDefault="003A6C29" w:rsidP="00F8640E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3A6C29">
              <w:rPr>
                <w:rFonts w:cstheme="minorHAnsi"/>
                <w:bCs/>
                <w:sz w:val="24"/>
                <w:szCs w:val="24"/>
                <w:lang w:val="en-US"/>
              </w:rPr>
              <w:t>Responsible for mai</w:t>
            </w:r>
            <w:r w:rsidR="00B57C7D">
              <w:rPr>
                <w:rFonts w:cstheme="minorHAnsi"/>
                <w:bCs/>
                <w:sz w:val="24"/>
                <w:szCs w:val="24"/>
                <w:lang w:val="en-US"/>
              </w:rPr>
              <w:t xml:space="preserve">ntaining and persist data type </w:t>
            </w:r>
            <w:proofErr w:type="spellStart"/>
            <w:r w:rsidR="00B57C7D">
              <w:rPr>
                <w:rFonts w:cstheme="minorHAnsi"/>
                <w:bCs/>
                <w:sz w:val="24"/>
                <w:szCs w:val="24"/>
                <w:lang w:val="en-US"/>
              </w:rPr>
              <w:t>Dados</w:t>
            </w:r>
            <w:r w:rsidRPr="003A6C29">
              <w:rPr>
                <w:rFonts w:cstheme="minorHAnsi"/>
                <w:bCs/>
                <w:sz w:val="24"/>
                <w:szCs w:val="24"/>
                <w:lang w:val="en-US"/>
              </w:rPr>
              <w:t>.php</w:t>
            </w:r>
            <w:proofErr w:type="spellEnd"/>
            <w:r w:rsidRPr="003A6C29">
              <w:rPr>
                <w:rFonts w:cstheme="minorHAnsi"/>
                <w:bCs/>
                <w:sz w:val="24"/>
                <w:szCs w:val="24"/>
                <w:lang w:val="en-US"/>
              </w:rPr>
              <w:t xml:space="preserve"> contained in the Model layer class.</w:t>
            </w:r>
          </w:p>
        </w:tc>
        <w:tc>
          <w:tcPr>
            <w:tcW w:w="2562" w:type="dxa"/>
          </w:tcPr>
          <w:p w:rsidR="00320964" w:rsidRDefault="00320964" w:rsidP="008248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9A72A3" w:rsidRDefault="00AC2936" w:rsidP="00AC293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  <w:p w:rsidR="00E70D9B" w:rsidRPr="00436448" w:rsidRDefault="00E70D9B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9A72A3" w:rsidRDefault="009A72A3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9A72A3" w:rsidRDefault="009A72A3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320964" w:rsidRPr="00436448" w:rsidRDefault="00320964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Class</w:t>
            </w:r>
          </w:p>
        </w:tc>
      </w:tr>
    </w:tbl>
    <w:p w:rsidR="000B702C" w:rsidRPr="00AB062B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:rsidR="00F416DF" w:rsidRPr="00AB062B" w:rsidRDefault="00F416DF" w:rsidP="00F416DF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AB062B">
        <w:rPr>
          <w:rFonts w:asciiTheme="minorHAnsi" w:hAnsiTheme="minorHAnsi" w:cstheme="minorHAnsi"/>
          <w:b/>
          <w:bCs/>
          <w:sz w:val="28"/>
          <w:szCs w:val="28"/>
          <w:lang w:val="en-US"/>
        </w:rPr>
        <w:t>Variable</w:t>
      </w:r>
      <w:r w:rsidR="007D27AA">
        <w:rPr>
          <w:rFonts w:asciiTheme="minorHAnsi" w:hAnsiTheme="minorHAnsi" w:cstheme="minorHAnsi"/>
          <w:b/>
          <w:bCs/>
          <w:sz w:val="28"/>
          <w:szCs w:val="28"/>
          <w:lang w:val="en-US"/>
        </w:rPr>
        <w:t>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3155"/>
        <w:gridCol w:w="2562"/>
        <w:gridCol w:w="1269"/>
      </w:tblGrid>
      <w:tr w:rsidR="00225690" w:rsidTr="00AB062B">
        <w:trPr>
          <w:jc w:val="center"/>
        </w:trPr>
        <w:tc>
          <w:tcPr>
            <w:tcW w:w="1508" w:type="dxa"/>
          </w:tcPr>
          <w:p w:rsidR="000B702C" w:rsidRPr="00436448" w:rsidRDefault="00DB5E61" w:rsidP="00312819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55" w:type="dxa"/>
          </w:tcPr>
          <w:p w:rsidR="000B702C" w:rsidRPr="00436448" w:rsidRDefault="00DB5E61" w:rsidP="00312819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62" w:type="dxa"/>
          </w:tcPr>
          <w:p w:rsidR="000B702C" w:rsidRPr="00436448" w:rsidRDefault="00A65D10" w:rsidP="00312819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269" w:type="dxa"/>
          </w:tcPr>
          <w:p w:rsidR="000B702C" w:rsidRPr="00436448" w:rsidRDefault="00165152" w:rsidP="00312819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225690" w:rsidRPr="000C563C" w:rsidTr="00AB062B">
        <w:trPr>
          <w:jc w:val="center"/>
        </w:trPr>
        <w:tc>
          <w:tcPr>
            <w:tcW w:w="1508" w:type="dxa"/>
          </w:tcPr>
          <w:p w:rsidR="00626B9A" w:rsidRPr="00AB062B" w:rsidRDefault="00626B9A" w:rsidP="00F857DC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0B702C" w:rsidRPr="00077AE8" w:rsidRDefault="00AC2936" w:rsidP="00F857DC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conexao</w:t>
            </w:r>
            <w:proofErr w:type="spellEnd"/>
          </w:p>
        </w:tc>
        <w:tc>
          <w:tcPr>
            <w:tcW w:w="3155" w:type="dxa"/>
          </w:tcPr>
          <w:p w:rsidR="000B702C" w:rsidRPr="00436448" w:rsidRDefault="00FA476F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the connection and manipulations in the database</w:t>
            </w:r>
          </w:p>
        </w:tc>
        <w:tc>
          <w:tcPr>
            <w:tcW w:w="2562" w:type="dxa"/>
          </w:tcPr>
          <w:p w:rsidR="000B702C" w:rsidRPr="00436448" w:rsidRDefault="001C4219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C4219">
              <w:rPr>
                <w:rFonts w:cstheme="minorHAnsi"/>
                <w:bCs/>
                <w:sz w:val="24"/>
                <w:szCs w:val="24"/>
                <w:lang w:val="en-US"/>
              </w:rPr>
              <w:t>Instance of th</w:t>
            </w:r>
            <w:r w:rsidR="00B57C7D">
              <w:rPr>
                <w:rFonts w:cstheme="minorHAnsi"/>
                <w:bCs/>
                <w:sz w:val="24"/>
                <w:szCs w:val="24"/>
                <w:lang w:val="en-US"/>
              </w:rPr>
              <w:t xml:space="preserve">e class </w:t>
            </w:r>
            <w:proofErr w:type="spellStart"/>
            <w:r w:rsidR="00B57C7D">
              <w:rPr>
                <w:rFonts w:cstheme="minorHAnsi"/>
                <w:bCs/>
                <w:sz w:val="24"/>
                <w:szCs w:val="24"/>
                <w:lang w:val="en-US"/>
              </w:rPr>
              <w:t>C</w:t>
            </w:r>
            <w:r w:rsidRPr="001C4219">
              <w:rPr>
                <w:rFonts w:cstheme="minorHAnsi"/>
                <w:bCs/>
                <w:sz w:val="24"/>
                <w:szCs w:val="24"/>
                <w:lang w:val="en-US"/>
              </w:rPr>
              <w:t>onexao.php</w:t>
            </w:r>
            <w:proofErr w:type="spellEnd"/>
          </w:p>
        </w:tc>
        <w:tc>
          <w:tcPr>
            <w:tcW w:w="1269" w:type="dxa"/>
          </w:tcPr>
          <w:p w:rsidR="00626B9A" w:rsidRDefault="00626B9A" w:rsidP="00F857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0B702C" w:rsidRPr="00436448" w:rsidRDefault="001C4219" w:rsidP="00F857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Object</w:t>
            </w:r>
            <w:r w:rsidR="00225690"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225690" w:rsidRPr="000C563C" w:rsidTr="00AB062B">
        <w:trPr>
          <w:jc w:val="center"/>
        </w:trPr>
        <w:tc>
          <w:tcPr>
            <w:tcW w:w="1508" w:type="dxa"/>
          </w:tcPr>
          <w:p w:rsidR="0092672F" w:rsidRPr="00077AE8" w:rsidRDefault="0092672F" w:rsidP="00312819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0B702C" w:rsidRPr="00077AE8" w:rsidRDefault="00AC2936" w:rsidP="00312819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sql</w:t>
            </w:r>
            <w:proofErr w:type="spellEnd"/>
          </w:p>
        </w:tc>
        <w:tc>
          <w:tcPr>
            <w:tcW w:w="3155" w:type="dxa"/>
          </w:tcPr>
          <w:p w:rsidR="000B702C" w:rsidRPr="00436448" w:rsidRDefault="00FA476F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</w:t>
            </w:r>
            <w:proofErr w:type="spellStart"/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>sql</w:t>
            </w:r>
            <w:proofErr w:type="spellEnd"/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 xml:space="preserve"> commands</w:t>
            </w:r>
          </w:p>
        </w:tc>
        <w:tc>
          <w:tcPr>
            <w:tcW w:w="2562" w:type="dxa"/>
          </w:tcPr>
          <w:p w:rsidR="000B702C" w:rsidRPr="00436448" w:rsidRDefault="001C4219" w:rsidP="00FA476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C4219">
              <w:rPr>
                <w:rFonts w:cstheme="minorHAnsi"/>
                <w:bCs/>
                <w:sz w:val="24"/>
                <w:szCs w:val="24"/>
                <w:lang w:val="en-US"/>
              </w:rPr>
              <w:t>Restricted to the SQL commands</w:t>
            </w:r>
          </w:p>
        </w:tc>
        <w:tc>
          <w:tcPr>
            <w:tcW w:w="1269" w:type="dxa"/>
          </w:tcPr>
          <w:p w:rsidR="00225690" w:rsidRDefault="00225690" w:rsidP="00312819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0B702C" w:rsidRPr="00436448" w:rsidRDefault="00312819" w:rsidP="00312819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225690" w:rsidRPr="000C563C" w:rsidTr="00AB062B">
        <w:trPr>
          <w:jc w:val="center"/>
        </w:trPr>
        <w:tc>
          <w:tcPr>
            <w:tcW w:w="1508" w:type="dxa"/>
          </w:tcPr>
          <w:p w:rsidR="0092672F" w:rsidRPr="00077AE8" w:rsidRDefault="0092672F" w:rsidP="00312819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0B702C" w:rsidRPr="00077AE8" w:rsidRDefault="00AC2936" w:rsidP="00312819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resultado</w:t>
            </w:r>
            <w:proofErr w:type="spellEnd"/>
          </w:p>
        </w:tc>
        <w:tc>
          <w:tcPr>
            <w:tcW w:w="3155" w:type="dxa"/>
          </w:tcPr>
          <w:p w:rsidR="000B702C" w:rsidRPr="00436448" w:rsidRDefault="00FA476F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result of the </w:t>
            </w:r>
            <w:proofErr w:type="spellStart"/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>sql</w:t>
            </w:r>
            <w:proofErr w:type="spellEnd"/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 xml:space="preserve"> command executed</w:t>
            </w:r>
          </w:p>
        </w:tc>
        <w:tc>
          <w:tcPr>
            <w:tcW w:w="2562" w:type="dxa"/>
          </w:tcPr>
          <w:p w:rsidR="000B702C" w:rsidRPr="00436448" w:rsidRDefault="00FA476F" w:rsidP="00FA476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F857DC" w:rsidRDefault="00F857DC" w:rsidP="00F857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0B702C" w:rsidRPr="00436448" w:rsidRDefault="00626B9A" w:rsidP="00F857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225690" w:rsidRPr="000C563C" w:rsidTr="00C06537">
        <w:trPr>
          <w:trHeight w:val="1348"/>
          <w:jc w:val="center"/>
        </w:trPr>
        <w:tc>
          <w:tcPr>
            <w:tcW w:w="1508" w:type="dxa"/>
          </w:tcPr>
          <w:p w:rsidR="003969C0" w:rsidRDefault="003969C0" w:rsidP="003969C0">
            <w:pPr>
              <w:pStyle w:val="SemEspaamento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0B702C" w:rsidRPr="00077AE8" w:rsidRDefault="0036563A" w:rsidP="0036563A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registro</w:t>
            </w:r>
            <w:proofErr w:type="spellEnd"/>
          </w:p>
        </w:tc>
        <w:tc>
          <w:tcPr>
            <w:tcW w:w="3155" w:type="dxa"/>
          </w:tcPr>
          <w:p w:rsidR="000B702C" w:rsidRPr="00312819" w:rsidRDefault="001C4219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C4219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keeping individual within a loop and manipulate the results coming from the database</w:t>
            </w:r>
          </w:p>
        </w:tc>
        <w:tc>
          <w:tcPr>
            <w:tcW w:w="2562" w:type="dxa"/>
          </w:tcPr>
          <w:p w:rsidR="000B702C" w:rsidRPr="00312819" w:rsidRDefault="00FA476F" w:rsidP="00FA476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225690" w:rsidRDefault="00225690" w:rsidP="00312819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0B702C" w:rsidRPr="00436448" w:rsidRDefault="00626B9A" w:rsidP="001C4219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</w:tbl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sectPr w:rsidR="000B702C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843" w:rsidRDefault="00107843" w:rsidP="004F2CD9">
      <w:pPr>
        <w:spacing w:after="0" w:line="240" w:lineRule="auto"/>
      </w:pPr>
      <w:r>
        <w:separator/>
      </w:r>
    </w:p>
  </w:endnote>
  <w:endnote w:type="continuationSeparator" w:id="0">
    <w:p w:rsidR="00107843" w:rsidRDefault="00107843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843" w:rsidRDefault="00107843" w:rsidP="004F2CD9">
      <w:pPr>
        <w:spacing w:after="0" w:line="240" w:lineRule="auto"/>
      </w:pPr>
      <w:r>
        <w:separator/>
      </w:r>
    </w:p>
  </w:footnote>
  <w:footnote w:type="continuationSeparator" w:id="0">
    <w:p w:rsidR="00107843" w:rsidRDefault="00107843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5DF" w:rsidRPr="007D27AA" w:rsidRDefault="00B745DF" w:rsidP="002B1744">
    <w:pPr>
      <w:pStyle w:val="Cabealho"/>
      <w:rPr>
        <w:rFonts w:cstheme="minorHAnsi"/>
        <w:sz w:val="20"/>
        <w:szCs w:val="20"/>
        <w:u w:val="single"/>
      </w:rPr>
    </w:pPr>
    <w:r w:rsidRPr="007D27AA">
      <w:rPr>
        <w:rFonts w:cstheme="minorHAnsi"/>
        <w:sz w:val="20"/>
        <w:szCs w:val="20"/>
        <w:u w:val="single"/>
      </w:rPr>
      <w:t xml:space="preserve">Técnicas de Programação - 2014.1 </w:t>
    </w:r>
    <w:r w:rsidRPr="007D27AA">
      <w:rPr>
        <w:rFonts w:cstheme="minorHAnsi"/>
        <w:sz w:val="20"/>
        <w:szCs w:val="20"/>
        <w:u w:val="single"/>
      </w:rPr>
      <w:ptab w:relativeTo="margin" w:alignment="center" w:leader="none"/>
    </w:r>
    <w:r w:rsidRPr="007D27AA">
      <w:rPr>
        <w:rFonts w:cstheme="minorHAnsi"/>
        <w:sz w:val="20"/>
        <w:szCs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 wp14:anchorId="09411628" wp14:editId="20FBB927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7C13C2"/>
    <w:multiLevelType w:val="multilevel"/>
    <w:tmpl w:val="4B44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2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5">
    <w:nsid w:val="7C435B9E"/>
    <w:multiLevelType w:val="hybridMultilevel"/>
    <w:tmpl w:val="72EC5F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13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2"/>
  </w:num>
  <w:num w:numId="11">
    <w:abstractNumId w:val="5"/>
  </w:num>
  <w:num w:numId="12">
    <w:abstractNumId w:val="0"/>
  </w:num>
  <w:num w:numId="13">
    <w:abstractNumId w:val="14"/>
  </w:num>
  <w:num w:numId="14">
    <w:abstractNumId w:val="11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77AE8"/>
    <w:rsid w:val="000803B0"/>
    <w:rsid w:val="000827F7"/>
    <w:rsid w:val="0009113E"/>
    <w:rsid w:val="000A30F6"/>
    <w:rsid w:val="000A5DA7"/>
    <w:rsid w:val="000B702C"/>
    <w:rsid w:val="000D4560"/>
    <w:rsid w:val="000D72D8"/>
    <w:rsid w:val="000E563B"/>
    <w:rsid w:val="000F1C56"/>
    <w:rsid w:val="00107843"/>
    <w:rsid w:val="00115AB4"/>
    <w:rsid w:val="001163E6"/>
    <w:rsid w:val="00120A37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C4219"/>
    <w:rsid w:val="001C5EA8"/>
    <w:rsid w:val="001D2EA8"/>
    <w:rsid w:val="001D33EE"/>
    <w:rsid w:val="001D5C8F"/>
    <w:rsid w:val="001E05CF"/>
    <w:rsid w:val="001E688D"/>
    <w:rsid w:val="001E76FC"/>
    <w:rsid w:val="001F4AA2"/>
    <w:rsid w:val="001F798A"/>
    <w:rsid w:val="00205493"/>
    <w:rsid w:val="00225690"/>
    <w:rsid w:val="00226499"/>
    <w:rsid w:val="002269E1"/>
    <w:rsid w:val="00235FE0"/>
    <w:rsid w:val="002431BB"/>
    <w:rsid w:val="00243996"/>
    <w:rsid w:val="00251097"/>
    <w:rsid w:val="002850C1"/>
    <w:rsid w:val="00292BB7"/>
    <w:rsid w:val="00293DD6"/>
    <w:rsid w:val="002965DB"/>
    <w:rsid w:val="00297E8E"/>
    <w:rsid w:val="002A5ACD"/>
    <w:rsid w:val="002B1744"/>
    <w:rsid w:val="002B5043"/>
    <w:rsid w:val="002C77B2"/>
    <w:rsid w:val="002D20A8"/>
    <w:rsid w:val="002D33A1"/>
    <w:rsid w:val="002D7797"/>
    <w:rsid w:val="002E3197"/>
    <w:rsid w:val="002E46A3"/>
    <w:rsid w:val="002E47BB"/>
    <w:rsid w:val="002E6BAE"/>
    <w:rsid w:val="00312819"/>
    <w:rsid w:val="0031550B"/>
    <w:rsid w:val="0031738B"/>
    <w:rsid w:val="00320964"/>
    <w:rsid w:val="00322C5E"/>
    <w:rsid w:val="00336146"/>
    <w:rsid w:val="003412B0"/>
    <w:rsid w:val="003508D7"/>
    <w:rsid w:val="003601FC"/>
    <w:rsid w:val="00361DA1"/>
    <w:rsid w:val="00364957"/>
    <w:rsid w:val="00365545"/>
    <w:rsid w:val="0036563A"/>
    <w:rsid w:val="003678D7"/>
    <w:rsid w:val="00371E53"/>
    <w:rsid w:val="00373DF8"/>
    <w:rsid w:val="00375BEA"/>
    <w:rsid w:val="00381591"/>
    <w:rsid w:val="0039137C"/>
    <w:rsid w:val="00391826"/>
    <w:rsid w:val="00391DB8"/>
    <w:rsid w:val="00395DA6"/>
    <w:rsid w:val="003969C0"/>
    <w:rsid w:val="003A6C29"/>
    <w:rsid w:val="003D03F3"/>
    <w:rsid w:val="003D3831"/>
    <w:rsid w:val="003F2F42"/>
    <w:rsid w:val="003F6AFA"/>
    <w:rsid w:val="00401AC7"/>
    <w:rsid w:val="004111F8"/>
    <w:rsid w:val="0043428F"/>
    <w:rsid w:val="00453B55"/>
    <w:rsid w:val="00462F1F"/>
    <w:rsid w:val="00471FE9"/>
    <w:rsid w:val="004827E4"/>
    <w:rsid w:val="00485BDB"/>
    <w:rsid w:val="004A1367"/>
    <w:rsid w:val="004A7941"/>
    <w:rsid w:val="004B7F2C"/>
    <w:rsid w:val="004C1AFF"/>
    <w:rsid w:val="004C3DB4"/>
    <w:rsid w:val="004D5164"/>
    <w:rsid w:val="004E6C1A"/>
    <w:rsid w:val="004F1CAA"/>
    <w:rsid w:val="004F2CD9"/>
    <w:rsid w:val="0051038C"/>
    <w:rsid w:val="00514984"/>
    <w:rsid w:val="00521D54"/>
    <w:rsid w:val="005224DD"/>
    <w:rsid w:val="0054127B"/>
    <w:rsid w:val="005515DF"/>
    <w:rsid w:val="005548E1"/>
    <w:rsid w:val="00567A23"/>
    <w:rsid w:val="005802D6"/>
    <w:rsid w:val="00583F8D"/>
    <w:rsid w:val="005879E8"/>
    <w:rsid w:val="00591DE1"/>
    <w:rsid w:val="005A19A3"/>
    <w:rsid w:val="005A19DF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20151"/>
    <w:rsid w:val="00625EE8"/>
    <w:rsid w:val="00626B9A"/>
    <w:rsid w:val="00667149"/>
    <w:rsid w:val="00671717"/>
    <w:rsid w:val="006765CF"/>
    <w:rsid w:val="00677A47"/>
    <w:rsid w:val="00687503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3562"/>
    <w:rsid w:val="007367CB"/>
    <w:rsid w:val="00743449"/>
    <w:rsid w:val="007451CE"/>
    <w:rsid w:val="007476D3"/>
    <w:rsid w:val="00776973"/>
    <w:rsid w:val="007878EE"/>
    <w:rsid w:val="00790874"/>
    <w:rsid w:val="00797583"/>
    <w:rsid w:val="007A6E97"/>
    <w:rsid w:val="007B2240"/>
    <w:rsid w:val="007B496A"/>
    <w:rsid w:val="007B4B85"/>
    <w:rsid w:val="007C2C9D"/>
    <w:rsid w:val="007D27AA"/>
    <w:rsid w:val="007F25A3"/>
    <w:rsid w:val="007F3E82"/>
    <w:rsid w:val="00801E94"/>
    <w:rsid w:val="008050C2"/>
    <w:rsid w:val="00814B5C"/>
    <w:rsid w:val="008209F9"/>
    <w:rsid w:val="0084514B"/>
    <w:rsid w:val="00855ABF"/>
    <w:rsid w:val="00882056"/>
    <w:rsid w:val="008909E4"/>
    <w:rsid w:val="00891701"/>
    <w:rsid w:val="00896D4E"/>
    <w:rsid w:val="00897AC7"/>
    <w:rsid w:val="008B1F1C"/>
    <w:rsid w:val="008D7EA1"/>
    <w:rsid w:val="0092672F"/>
    <w:rsid w:val="00943FE7"/>
    <w:rsid w:val="0096153C"/>
    <w:rsid w:val="0096476F"/>
    <w:rsid w:val="00972580"/>
    <w:rsid w:val="00972C34"/>
    <w:rsid w:val="009A4CB3"/>
    <w:rsid w:val="009A72A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3081"/>
    <w:rsid w:val="00A7508A"/>
    <w:rsid w:val="00A87379"/>
    <w:rsid w:val="00AA1753"/>
    <w:rsid w:val="00AA5AA2"/>
    <w:rsid w:val="00AB062B"/>
    <w:rsid w:val="00AC2936"/>
    <w:rsid w:val="00AD0C35"/>
    <w:rsid w:val="00AD22D4"/>
    <w:rsid w:val="00AD2856"/>
    <w:rsid w:val="00AE3813"/>
    <w:rsid w:val="00B046E8"/>
    <w:rsid w:val="00B16804"/>
    <w:rsid w:val="00B24E75"/>
    <w:rsid w:val="00B3025F"/>
    <w:rsid w:val="00B4068A"/>
    <w:rsid w:val="00B45924"/>
    <w:rsid w:val="00B50DD7"/>
    <w:rsid w:val="00B57C7D"/>
    <w:rsid w:val="00B73A2B"/>
    <w:rsid w:val="00B73B31"/>
    <w:rsid w:val="00B745DF"/>
    <w:rsid w:val="00B76F4E"/>
    <w:rsid w:val="00B84A5F"/>
    <w:rsid w:val="00B9683B"/>
    <w:rsid w:val="00BA468E"/>
    <w:rsid w:val="00BA470D"/>
    <w:rsid w:val="00BB31FF"/>
    <w:rsid w:val="00BB4EB5"/>
    <w:rsid w:val="00BF1916"/>
    <w:rsid w:val="00C06537"/>
    <w:rsid w:val="00C066A2"/>
    <w:rsid w:val="00C06B92"/>
    <w:rsid w:val="00C237FA"/>
    <w:rsid w:val="00C251A6"/>
    <w:rsid w:val="00C348C5"/>
    <w:rsid w:val="00C51A78"/>
    <w:rsid w:val="00C560EE"/>
    <w:rsid w:val="00C710AE"/>
    <w:rsid w:val="00C978EE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31754"/>
    <w:rsid w:val="00D349A0"/>
    <w:rsid w:val="00D36EB2"/>
    <w:rsid w:val="00D51C52"/>
    <w:rsid w:val="00D76C29"/>
    <w:rsid w:val="00D9279E"/>
    <w:rsid w:val="00DA0958"/>
    <w:rsid w:val="00DA0FE2"/>
    <w:rsid w:val="00DA311D"/>
    <w:rsid w:val="00DA70F7"/>
    <w:rsid w:val="00DA7105"/>
    <w:rsid w:val="00DB3C8D"/>
    <w:rsid w:val="00DB4005"/>
    <w:rsid w:val="00DB5C3B"/>
    <w:rsid w:val="00DB5E61"/>
    <w:rsid w:val="00DD1793"/>
    <w:rsid w:val="00DD3EEA"/>
    <w:rsid w:val="00DD47F2"/>
    <w:rsid w:val="00DD6361"/>
    <w:rsid w:val="00DE1AAE"/>
    <w:rsid w:val="00DF0D2C"/>
    <w:rsid w:val="00DF1EC9"/>
    <w:rsid w:val="00E00E9E"/>
    <w:rsid w:val="00E0311F"/>
    <w:rsid w:val="00E278B7"/>
    <w:rsid w:val="00E36EA2"/>
    <w:rsid w:val="00E646A0"/>
    <w:rsid w:val="00E70D9B"/>
    <w:rsid w:val="00E71581"/>
    <w:rsid w:val="00E72711"/>
    <w:rsid w:val="00E84AEA"/>
    <w:rsid w:val="00E8539D"/>
    <w:rsid w:val="00EA1D01"/>
    <w:rsid w:val="00EA5DA3"/>
    <w:rsid w:val="00EC47AB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16DF"/>
    <w:rsid w:val="00F44652"/>
    <w:rsid w:val="00F65018"/>
    <w:rsid w:val="00F7720F"/>
    <w:rsid w:val="00F857DC"/>
    <w:rsid w:val="00F8640E"/>
    <w:rsid w:val="00F90C8F"/>
    <w:rsid w:val="00F91BAE"/>
    <w:rsid w:val="00F96ADE"/>
    <w:rsid w:val="00FA343C"/>
    <w:rsid w:val="00FA476F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DE96DB9-AF3F-452C-9D99-18329E1A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1AD68-5D9F-447C-A270-59ED32C05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929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dourada</dc:creator>
  <cp:keywords/>
  <dc:description/>
  <cp:lastModifiedBy>Lucas Carvalho</cp:lastModifiedBy>
  <cp:revision>4</cp:revision>
  <cp:lastPrinted>2014-04-01T04:00:00Z</cp:lastPrinted>
  <dcterms:created xsi:type="dcterms:W3CDTF">2014-04-15T02:35:00Z</dcterms:created>
  <dcterms:modified xsi:type="dcterms:W3CDTF">2014-04-15T02:44:00Z</dcterms:modified>
</cp:coreProperties>
</file>