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5B5BBE" w:rsidP="00243996">
      <w:pPr>
        <w:pStyle w:val="Rodap"/>
        <w:spacing w:before="120" w:after="120"/>
        <w:jc w:val="center"/>
        <w:rPr>
          <w:rFonts w:asciiTheme="minorHAnsi" w:hAnsiTheme="minorHAnsi" w:cstheme="minorHAnsi"/>
          <w:b/>
          <w:bCs/>
          <w:sz w:val="32"/>
          <w:szCs w:val="28"/>
        </w:rPr>
      </w:pPr>
      <w:proofErr w:type="spellStart"/>
      <w:proofErr w:type="gramStart"/>
      <w:r w:rsidRPr="005B5BBE">
        <w:rPr>
          <w:rFonts w:asciiTheme="minorHAnsi" w:hAnsiTheme="minorHAnsi" w:cstheme="minorHAnsi"/>
          <w:b/>
          <w:bCs/>
          <w:sz w:val="32"/>
          <w:szCs w:val="28"/>
        </w:rPr>
        <w:t>TimeView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5B5BBE" w:rsidP="008248C6">
            <w:pPr>
              <w:pStyle w:val="SemEspaamento"/>
              <w:jc w:val="center"/>
              <w:rPr>
                <w:rFonts w:cstheme="minorHAnsi"/>
                <w:bCs/>
                <w:i/>
                <w:sz w:val="24"/>
                <w:szCs w:val="24"/>
              </w:rPr>
            </w:pPr>
            <w:proofErr w:type="spellStart"/>
            <w:proofErr w:type="gramStart"/>
            <w:r w:rsidRPr="005B5BBE">
              <w:rPr>
                <w:rFonts w:cstheme="minorHAnsi"/>
                <w:bCs/>
                <w:i/>
                <w:sz w:val="24"/>
                <w:szCs w:val="24"/>
              </w:rPr>
              <w:t>TimeView</w:t>
            </w:r>
            <w:proofErr w:type="spellEnd"/>
            <w:proofErr w:type="gramEnd"/>
          </w:p>
        </w:tc>
        <w:tc>
          <w:tcPr>
            <w:tcW w:w="3155" w:type="dxa"/>
          </w:tcPr>
          <w:p w:rsidR="00320964" w:rsidRPr="00436448" w:rsidRDefault="005B5BBE" w:rsidP="00F8640E">
            <w:pPr>
              <w:pStyle w:val="SemEspaamento"/>
              <w:jc w:val="both"/>
              <w:rPr>
                <w:rFonts w:cstheme="minorHAnsi"/>
                <w:bCs/>
                <w:sz w:val="24"/>
                <w:szCs w:val="24"/>
                <w:lang w:val="en-US"/>
              </w:rPr>
            </w:pPr>
            <w:r w:rsidRPr="005B5BBE">
              <w:rPr>
                <w:rFonts w:cstheme="minorHAnsi"/>
                <w:bCs/>
                <w:sz w:val="24"/>
                <w:szCs w:val="24"/>
                <w:lang w:val="en-US"/>
              </w:rPr>
              <w:t>This view shows the data of the teams. It can be used to change</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0B702C" w:rsidRPr="00077AE8" w:rsidRDefault="008B0659" w:rsidP="00F857DC">
            <w:pPr>
              <w:pStyle w:val="SemEspaamento"/>
              <w:jc w:val="center"/>
              <w:rPr>
                <w:rFonts w:cstheme="minorHAnsi"/>
                <w:bCs/>
                <w:i/>
                <w:sz w:val="24"/>
                <w:szCs w:val="24"/>
              </w:rPr>
            </w:pPr>
            <w:proofErr w:type="spellStart"/>
            <w:proofErr w:type="gramStart"/>
            <w:r w:rsidRPr="008B0659">
              <w:rPr>
                <w:rFonts w:cstheme="minorHAnsi"/>
                <w:bCs/>
                <w:i/>
                <w:sz w:val="24"/>
                <w:szCs w:val="24"/>
              </w:rPr>
              <w:t>timeCO</w:t>
            </w:r>
            <w:proofErr w:type="spellEnd"/>
            <w:proofErr w:type="gramEnd"/>
          </w:p>
        </w:tc>
        <w:tc>
          <w:tcPr>
            <w:tcW w:w="3155" w:type="dxa"/>
          </w:tcPr>
          <w:p w:rsidR="000B702C" w:rsidRPr="00436448" w:rsidRDefault="008B0659"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8B0659">
              <w:rPr>
                <w:rFonts w:cstheme="minorHAnsi"/>
                <w:bCs/>
                <w:sz w:val="24"/>
                <w:szCs w:val="24"/>
                <w:lang w:val="en-US"/>
              </w:rPr>
              <w:t>TimeController</w:t>
            </w:r>
            <w:proofErr w:type="spellEnd"/>
            <w:r>
              <w:rPr>
                <w:rFonts w:cstheme="minorHAnsi"/>
                <w:bCs/>
                <w:sz w:val="24"/>
                <w:szCs w:val="24"/>
                <w:lang w:val="en-US"/>
              </w:rPr>
              <w:t>.</w:t>
            </w:r>
          </w:p>
        </w:tc>
        <w:tc>
          <w:tcPr>
            <w:tcW w:w="2562" w:type="dxa"/>
          </w:tcPr>
          <w:p w:rsidR="000B702C" w:rsidRPr="00436448" w:rsidRDefault="008B0659" w:rsidP="008B0659">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8B0659"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0C563C" w:rsidTr="00AB062B">
        <w:trPr>
          <w:jc w:val="center"/>
        </w:trPr>
        <w:tc>
          <w:tcPr>
            <w:tcW w:w="1508" w:type="dxa"/>
          </w:tcPr>
          <w:p w:rsidR="000B702C" w:rsidRPr="00077AE8" w:rsidRDefault="008B0659" w:rsidP="00312819">
            <w:pPr>
              <w:pStyle w:val="SemEspaamento"/>
              <w:jc w:val="center"/>
              <w:rPr>
                <w:rFonts w:cstheme="minorHAnsi"/>
                <w:bCs/>
                <w:i/>
                <w:sz w:val="24"/>
                <w:szCs w:val="24"/>
                <w:lang w:val="en-US"/>
              </w:rPr>
            </w:pPr>
            <w:proofErr w:type="spellStart"/>
            <w:r w:rsidRPr="008B0659">
              <w:rPr>
                <w:rFonts w:cstheme="minorHAnsi"/>
                <w:bCs/>
                <w:i/>
                <w:sz w:val="24"/>
                <w:szCs w:val="24"/>
                <w:lang w:val="en-US"/>
              </w:rPr>
              <w:t>formulario</w:t>
            </w:r>
            <w:proofErr w:type="spellEnd"/>
          </w:p>
        </w:tc>
        <w:tc>
          <w:tcPr>
            <w:tcW w:w="3155" w:type="dxa"/>
          </w:tcPr>
          <w:p w:rsidR="000B702C" w:rsidRPr="00436448" w:rsidRDefault="008B0659" w:rsidP="0092672F">
            <w:pPr>
              <w:pStyle w:val="SemEspaamento"/>
              <w:jc w:val="both"/>
              <w:rPr>
                <w:rFonts w:cstheme="minorHAnsi"/>
                <w:bCs/>
                <w:sz w:val="24"/>
                <w:szCs w:val="24"/>
                <w:lang w:val="en-US"/>
              </w:rPr>
            </w:pPr>
            <w:r>
              <w:rPr>
                <w:rFonts w:cstheme="minorHAnsi"/>
                <w:bCs/>
                <w:sz w:val="24"/>
                <w:szCs w:val="24"/>
                <w:lang w:val="en-US"/>
              </w:rPr>
              <w:t>Stores the data received by form.</w:t>
            </w:r>
          </w:p>
        </w:tc>
        <w:tc>
          <w:tcPr>
            <w:tcW w:w="2562" w:type="dxa"/>
          </w:tcPr>
          <w:p w:rsidR="000B702C" w:rsidRPr="00436448" w:rsidRDefault="008B0659" w:rsidP="008B0659">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8B0659" w:rsidP="00312819">
            <w:pPr>
              <w:pStyle w:val="SemEspaamento"/>
              <w:jc w:val="center"/>
              <w:rPr>
                <w:rFonts w:cstheme="minorHAnsi"/>
                <w:bCs/>
                <w:sz w:val="24"/>
                <w:szCs w:val="24"/>
                <w:lang w:val="en-US"/>
              </w:rPr>
            </w:pPr>
            <w:r>
              <w:rPr>
                <w:rFonts w:cstheme="minorHAnsi"/>
                <w:bCs/>
                <w:sz w:val="24"/>
                <w:szCs w:val="24"/>
                <w:lang w:val="en-US"/>
              </w:rPr>
              <w:t>Array</w:t>
            </w:r>
          </w:p>
        </w:tc>
      </w:tr>
      <w:tr w:rsidR="008B0659" w:rsidRPr="000C563C" w:rsidTr="00AD3737">
        <w:trPr>
          <w:jc w:val="center"/>
        </w:trPr>
        <w:tc>
          <w:tcPr>
            <w:tcW w:w="1508" w:type="dxa"/>
          </w:tcPr>
          <w:p w:rsidR="008B0659" w:rsidRPr="00077AE8" w:rsidRDefault="008B0659" w:rsidP="00AD3737">
            <w:pPr>
              <w:pStyle w:val="SemEspaamento"/>
              <w:jc w:val="center"/>
              <w:rPr>
                <w:rFonts w:cstheme="minorHAnsi"/>
                <w:bCs/>
                <w:i/>
                <w:sz w:val="24"/>
                <w:szCs w:val="24"/>
                <w:lang w:val="en-US"/>
              </w:rPr>
            </w:pPr>
            <w:proofErr w:type="spellStart"/>
            <w:r w:rsidRPr="008B0659">
              <w:rPr>
                <w:rFonts w:cstheme="minorHAnsi"/>
                <w:bCs/>
                <w:i/>
                <w:sz w:val="24"/>
                <w:szCs w:val="24"/>
                <w:lang w:val="en-US"/>
              </w:rPr>
              <w:t>tecnicoCO</w:t>
            </w:r>
            <w:proofErr w:type="spellEnd"/>
          </w:p>
        </w:tc>
        <w:tc>
          <w:tcPr>
            <w:tcW w:w="3155" w:type="dxa"/>
          </w:tcPr>
          <w:p w:rsidR="008B0659" w:rsidRPr="00436448" w:rsidRDefault="008B0659" w:rsidP="00AD3737">
            <w:pPr>
              <w:pStyle w:val="SemEspaamento"/>
              <w:jc w:val="both"/>
              <w:rPr>
                <w:rFonts w:cstheme="minorHAnsi"/>
                <w:bCs/>
                <w:sz w:val="24"/>
                <w:szCs w:val="24"/>
                <w:lang w:val="en-US"/>
              </w:rPr>
            </w:pPr>
            <w:r>
              <w:rPr>
                <w:rFonts w:cstheme="minorHAnsi"/>
                <w:bCs/>
                <w:sz w:val="24"/>
                <w:szCs w:val="24"/>
                <w:lang w:val="en-US"/>
              </w:rPr>
              <w:t xml:space="preserve">Becomes an object of </w:t>
            </w:r>
            <w:r w:rsidRPr="008B0659">
              <w:rPr>
                <w:rFonts w:cstheme="minorHAnsi"/>
                <w:bCs/>
                <w:sz w:val="24"/>
                <w:szCs w:val="24"/>
                <w:lang w:val="en-US"/>
              </w:rPr>
              <w:t>TecnicoController</w:t>
            </w:r>
            <w:r>
              <w:rPr>
                <w:rFonts w:cstheme="minorHAnsi"/>
                <w:bCs/>
                <w:sz w:val="24"/>
                <w:szCs w:val="24"/>
                <w:lang w:val="en-US"/>
              </w:rPr>
              <w:t>.</w:t>
            </w:r>
            <w:bookmarkStart w:id="0" w:name="_GoBack"/>
            <w:bookmarkEnd w:id="0"/>
          </w:p>
        </w:tc>
        <w:tc>
          <w:tcPr>
            <w:tcW w:w="2562" w:type="dxa"/>
          </w:tcPr>
          <w:p w:rsidR="008B0659" w:rsidRPr="00436448" w:rsidRDefault="008B0659" w:rsidP="008B0659">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8B0659" w:rsidRPr="00436448" w:rsidRDefault="008B0659" w:rsidP="00AD3737">
            <w:pPr>
              <w:pStyle w:val="SemEspaamento"/>
              <w:jc w:val="center"/>
              <w:rPr>
                <w:rFonts w:cstheme="minorHAnsi"/>
                <w:bCs/>
                <w:sz w:val="24"/>
                <w:szCs w:val="24"/>
                <w:lang w:val="en-US"/>
              </w:rPr>
            </w:pPr>
            <w:r>
              <w:rPr>
                <w:rFonts w:cstheme="minorHAnsi"/>
                <w:bCs/>
                <w:sz w:val="24"/>
                <w:szCs w:val="24"/>
                <w:lang w:val="en-US"/>
              </w:rPr>
              <w:t>Object</w:t>
            </w:r>
          </w:p>
        </w:tc>
      </w:tr>
    </w:tbl>
    <w:p w:rsidR="000B702C" w:rsidRDefault="000B702C" w:rsidP="004B7F2C">
      <w:pPr>
        <w:pStyle w:val="Rodap"/>
        <w:spacing w:before="120" w:after="120"/>
        <w:rPr>
          <w:rFonts w:asciiTheme="minorHAnsi" w:hAnsiTheme="minorHAnsi" w:cstheme="minorHAnsi"/>
          <w:b/>
          <w:bCs/>
          <w:sz w:val="28"/>
          <w:szCs w:val="28"/>
        </w:rPr>
      </w:pPr>
    </w:p>
    <w:sectPr w:rsidR="000B702C"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649" w:rsidRDefault="00B41649" w:rsidP="004F2CD9">
      <w:pPr>
        <w:spacing w:after="0" w:line="240" w:lineRule="auto"/>
      </w:pPr>
      <w:r>
        <w:separator/>
      </w:r>
    </w:p>
  </w:endnote>
  <w:endnote w:type="continuationSeparator" w:id="0">
    <w:p w:rsidR="00B41649" w:rsidRDefault="00B41649"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649" w:rsidRDefault="00B41649" w:rsidP="004F2CD9">
      <w:pPr>
        <w:spacing w:after="0" w:line="240" w:lineRule="auto"/>
      </w:pPr>
      <w:r>
        <w:separator/>
      </w:r>
    </w:p>
  </w:footnote>
  <w:footnote w:type="continuationSeparator" w:id="0">
    <w:p w:rsidR="00B41649" w:rsidRDefault="00B41649"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7D567E94" wp14:editId="7A42E248">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24F5"/>
    <w:rsid w:val="00583F8D"/>
    <w:rsid w:val="005879E8"/>
    <w:rsid w:val="00591DE1"/>
    <w:rsid w:val="005A19DF"/>
    <w:rsid w:val="005B5BBE"/>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0659"/>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41649"/>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528A-CC58-4FCE-BBD9-F1BAB1DD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106</Words>
  <Characters>574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2014-04-15T02:39:00Z</dcterms:modified>
</cp:coreProperties>
</file>