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9B83533" w14:textId="77777777" w:rsidR="00FC2CFC" w:rsidRDefault="00FC2CFC" w:rsidP="00A91233">
      <w:pPr>
        <w:spacing w:line="240" w:lineRule="auto"/>
        <w:jc w:val="center"/>
        <w:rPr>
          <w:b/>
          <w:sz w:val="36"/>
          <w:szCs w:val="36"/>
        </w:rPr>
      </w:pPr>
      <w:proofErr w:type="spellStart"/>
      <w:r w:rsidRPr="00DD6BB6">
        <w:rPr>
          <w:b/>
          <w:sz w:val="36"/>
          <w:szCs w:val="36"/>
        </w:rPr>
        <w:t>Plant</w:t>
      </w:r>
      <w:bookmarkStart w:id="0" w:name="_GoBack"/>
      <w:bookmarkEnd w:id="0"/>
      <w:r w:rsidRPr="00DD6BB6">
        <w:rPr>
          <w:b/>
          <w:sz w:val="36"/>
          <w:szCs w:val="36"/>
        </w:rPr>
        <w:t>SEED</w:t>
      </w:r>
      <w:proofErr w:type="spellEnd"/>
      <w:r w:rsidRPr="00DD6BB6">
        <w:rPr>
          <w:b/>
          <w:sz w:val="36"/>
          <w:szCs w:val="36"/>
        </w:rPr>
        <w:t xml:space="preserve"> Workshop</w:t>
      </w:r>
    </w:p>
    <w:p w14:paraId="4ADDADD5" w14:textId="77777777" w:rsidR="00FC2CFC" w:rsidRDefault="00FC2CFC" w:rsidP="00FC2CFC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Location:</w:t>
      </w:r>
      <w:r w:rsidRPr="003D084C">
        <w:rPr>
          <w:b/>
          <w:sz w:val="28"/>
          <w:szCs w:val="28"/>
        </w:rPr>
        <w:t xml:space="preserve"> </w:t>
      </w:r>
      <w:r w:rsidRPr="00DD6BB6">
        <w:rPr>
          <w:sz w:val="28"/>
          <w:szCs w:val="28"/>
        </w:rPr>
        <w:t>Northwestern University, Evanston, IL</w:t>
      </w:r>
    </w:p>
    <w:p w14:paraId="3562A915" w14:textId="77777777" w:rsidR="00FC2CFC" w:rsidRPr="003D084C" w:rsidRDefault="00FC2CFC" w:rsidP="00FC2CFC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Date: </w:t>
      </w:r>
      <w:r w:rsidRPr="00DD6BB6">
        <w:rPr>
          <w:sz w:val="28"/>
          <w:szCs w:val="28"/>
        </w:rPr>
        <w:t>4-5 August, 2016</w:t>
      </w:r>
    </w:p>
    <w:p w14:paraId="11A67229" w14:textId="77777777" w:rsidR="00D726EB" w:rsidRDefault="00D726EB">
      <w:pPr>
        <w:pStyle w:val="Normal1"/>
      </w:pPr>
    </w:p>
    <w:p w14:paraId="39764D3C" w14:textId="77777777" w:rsidR="00D726EB" w:rsidRDefault="00A77AB4">
      <w:pPr>
        <w:pStyle w:val="Normal1"/>
      </w:pPr>
      <w:r>
        <w:rPr>
          <w:color w:val="FF0000"/>
        </w:rPr>
        <w:t>Presentations</w:t>
      </w:r>
    </w:p>
    <w:p w14:paraId="0A7DD56F" w14:textId="77777777" w:rsidR="00D726EB" w:rsidRDefault="00A77AB4">
      <w:pPr>
        <w:pStyle w:val="Normal1"/>
      </w:pPr>
      <w:r>
        <w:rPr>
          <w:color w:val="0000FF"/>
        </w:rPr>
        <w:t>Hands-on</w:t>
      </w:r>
    </w:p>
    <w:p w14:paraId="1871C69D" w14:textId="77777777" w:rsidR="00D726EB" w:rsidRDefault="00D726EB">
      <w:pPr>
        <w:pStyle w:val="Normal1"/>
      </w:pPr>
    </w:p>
    <w:p w14:paraId="74253C58" w14:textId="77777777" w:rsidR="00A91233" w:rsidRDefault="00A91233" w:rsidP="00A91233">
      <w:pPr>
        <w:pStyle w:val="Normal1"/>
        <w:rPr>
          <w:b/>
          <w:sz w:val="24"/>
          <w:szCs w:val="24"/>
        </w:rPr>
      </w:pPr>
      <w:r w:rsidRPr="00284F44">
        <w:rPr>
          <w:b/>
          <w:sz w:val="20"/>
          <w:szCs w:val="20"/>
        </w:rPr>
        <w:t>Day 1:</w:t>
      </w:r>
      <w:r w:rsidRPr="00284F44">
        <w:rPr>
          <w:sz w:val="20"/>
          <w:szCs w:val="20"/>
        </w:rPr>
        <w:t xml:space="preserve"> </w:t>
      </w:r>
      <w:r w:rsidRPr="00284F44">
        <w:rPr>
          <w:b/>
          <w:sz w:val="20"/>
          <w:szCs w:val="20"/>
        </w:rPr>
        <w:t>Annotation</w:t>
      </w:r>
      <w:r>
        <w:rPr>
          <w:b/>
          <w:sz w:val="20"/>
          <w:szCs w:val="20"/>
        </w:rPr>
        <w:t xml:space="preserve"> and modeling of plant genomes in </w:t>
      </w:r>
      <w:proofErr w:type="spellStart"/>
      <w:r>
        <w:rPr>
          <w:b/>
          <w:sz w:val="20"/>
          <w:szCs w:val="20"/>
        </w:rPr>
        <w:t>PlantSEED</w:t>
      </w:r>
      <w:proofErr w:type="spellEnd"/>
      <w:r>
        <w:rPr>
          <w:b/>
          <w:sz w:val="24"/>
          <w:szCs w:val="24"/>
        </w:rPr>
        <w:t xml:space="preserve"> </w:t>
      </w:r>
    </w:p>
    <w:p w14:paraId="430EB3C3" w14:textId="77777777" w:rsidR="00D726EB" w:rsidRDefault="00D726EB">
      <w:pPr>
        <w:pStyle w:val="Normal1"/>
      </w:pPr>
    </w:p>
    <w:p w14:paraId="26131064" w14:textId="40126ACD" w:rsidR="00D726EB" w:rsidRDefault="00A30411">
      <w:pPr>
        <w:pStyle w:val="Normal1"/>
      </w:pPr>
      <w:r>
        <w:rPr>
          <w:u w:val="single"/>
        </w:rPr>
        <w:t>Session A: Overview</w:t>
      </w:r>
      <w:r w:rsidR="00A77AB4">
        <w:rPr>
          <w:u w:val="single"/>
        </w:rPr>
        <w:t xml:space="preserve"> (9am):</w:t>
      </w:r>
    </w:p>
    <w:p w14:paraId="104D0A46" w14:textId="78669F46" w:rsidR="002A0D91" w:rsidRPr="006E3F9D" w:rsidRDefault="002A0D91" w:rsidP="002A0D91">
      <w:pPr>
        <w:pStyle w:val="Normal1"/>
        <w:numPr>
          <w:ilvl w:val="0"/>
          <w:numId w:val="7"/>
        </w:numPr>
        <w:ind w:hanging="360"/>
        <w:contextualSpacing/>
        <w:rPr>
          <w:color w:val="FF0000"/>
        </w:rPr>
      </w:pPr>
      <w:r w:rsidRPr="006E3F9D">
        <w:rPr>
          <w:color w:val="FF0000"/>
        </w:rPr>
        <w:t xml:space="preserve">Introductions and </w:t>
      </w:r>
      <w:r w:rsidR="005076DB" w:rsidRPr="006E3F9D">
        <w:rPr>
          <w:color w:val="FF0000"/>
        </w:rPr>
        <w:t>g</w:t>
      </w:r>
      <w:r w:rsidR="00A77AB4" w:rsidRPr="006E3F9D">
        <w:rPr>
          <w:color w:val="FF0000"/>
        </w:rPr>
        <w:t>eneral overview</w:t>
      </w:r>
    </w:p>
    <w:p w14:paraId="797FE20C" w14:textId="04B515D0" w:rsidR="00D726EB" w:rsidRDefault="002A0D91" w:rsidP="002A0D91">
      <w:pPr>
        <w:pStyle w:val="Normal1"/>
        <w:ind w:firstLine="360"/>
        <w:contextualSpacing/>
      </w:pPr>
      <w:r>
        <w:rPr>
          <w:color w:val="FF0000"/>
        </w:rPr>
        <w:t xml:space="preserve">   </w:t>
      </w:r>
      <w:r w:rsidR="00A77AB4">
        <w:t xml:space="preserve">    (30 minutes)</w:t>
      </w:r>
    </w:p>
    <w:p w14:paraId="13F9340C" w14:textId="52A02119" w:rsidR="005076DB" w:rsidRPr="006E3F9D" w:rsidRDefault="00A77AB4" w:rsidP="005076DB">
      <w:pPr>
        <w:pStyle w:val="Normal1"/>
        <w:numPr>
          <w:ilvl w:val="0"/>
          <w:numId w:val="7"/>
        </w:numPr>
        <w:ind w:hanging="360"/>
        <w:contextualSpacing/>
        <w:rPr>
          <w:color w:val="0000FF"/>
        </w:rPr>
      </w:pPr>
      <w:commentRangeStart w:id="1"/>
      <w:r w:rsidRPr="006E3F9D">
        <w:rPr>
          <w:color w:val="0000FF"/>
        </w:rPr>
        <w:t xml:space="preserve">Introduction </w:t>
      </w:r>
      <w:r w:rsidR="00002A67" w:rsidRPr="006E3F9D">
        <w:rPr>
          <w:color w:val="0000FF"/>
        </w:rPr>
        <w:t xml:space="preserve">to </w:t>
      </w:r>
      <w:proofErr w:type="spellStart"/>
      <w:r w:rsidR="00002A67" w:rsidRPr="006E3F9D">
        <w:rPr>
          <w:color w:val="0000FF"/>
        </w:rPr>
        <w:t>ModelSEED</w:t>
      </w:r>
      <w:proofErr w:type="spellEnd"/>
      <w:r w:rsidR="00002A67" w:rsidRPr="006E3F9D">
        <w:rPr>
          <w:color w:val="0000FF"/>
        </w:rPr>
        <w:t>/</w:t>
      </w:r>
      <w:proofErr w:type="spellStart"/>
      <w:r w:rsidR="00002A67" w:rsidRPr="006E3F9D">
        <w:rPr>
          <w:color w:val="0000FF"/>
        </w:rPr>
        <w:t>PlantSEED</w:t>
      </w:r>
      <w:proofErr w:type="spellEnd"/>
      <w:r w:rsidR="00002A67" w:rsidRPr="006E3F9D">
        <w:rPr>
          <w:color w:val="0000FF"/>
        </w:rPr>
        <w:t xml:space="preserve"> website</w:t>
      </w:r>
      <w:commentRangeEnd w:id="1"/>
      <w:r w:rsidR="00DA24F9" w:rsidRPr="006E3F9D">
        <w:rPr>
          <w:rStyle w:val="CommentReference"/>
          <w:color w:val="0000FF"/>
        </w:rPr>
        <w:commentReference w:id="1"/>
      </w:r>
    </w:p>
    <w:p w14:paraId="0C18F600" w14:textId="5007C43C" w:rsidR="00D726EB" w:rsidRDefault="00A77AB4" w:rsidP="006B2B89">
      <w:pPr>
        <w:pStyle w:val="Normal1"/>
        <w:ind w:left="720"/>
        <w:contextualSpacing/>
      </w:pPr>
      <w:r>
        <w:t xml:space="preserve"> (15-30 minutes)</w:t>
      </w:r>
    </w:p>
    <w:p w14:paraId="34A21AB1" w14:textId="77777777" w:rsidR="00D726EB" w:rsidRDefault="00D726EB">
      <w:pPr>
        <w:pStyle w:val="Normal1"/>
      </w:pPr>
    </w:p>
    <w:p w14:paraId="49E6D716" w14:textId="77777777" w:rsidR="00D726EB" w:rsidRDefault="00A77AB4">
      <w:pPr>
        <w:pStyle w:val="Normal1"/>
      </w:pPr>
      <w:r>
        <w:rPr>
          <w:u w:val="single"/>
        </w:rPr>
        <w:t>Coffee Break (10am)</w:t>
      </w:r>
    </w:p>
    <w:p w14:paraId="37D63837" w14:textId="77777777" w:rsidR="00D726EB" w:rsidRDefault="00D726EB">
      <w:pPr>
        <w:pStyle w:val="Normal1"/>
      </w:pPr>
    </w:p>
    <w:p w14:paraId="30376BED" w14:textId="6B64B45B" w:rsidR="00D726EB" w:rsidRDefault="00A30411">
      <w:pPr>
        <w:pStyle w:val="Normal1"/>
      </w:pPr>
      <w:r>
        <w:rPr>
          <w:u w:val="single"/>
        </w:rPr>
        <w:t xml:space="preserve">Session B: </w:t>
      </w:r>
      <w:r w:rsidR="00A77AB4">
        <w:rPr>
          <w:u w:val="single"/>
        </w:rPr>
        <w:t>Annotation (10:30am):</w:t>
      </w:r>
    </w:p>
    <w:p w14:paraId="1B55CB67" w14:textId="77777777" w:rsidR="008139CF" w:rsidRPr="006E3F9D" w:rsidRDefault="008139CF" w:rsidP="008F31EF">
      <w:pPr>
        <w:pStyle w:val="Normal1"/>
        <w:numPr>
          <w:ilvl w:val="0"/>
          <w:numId w:val="8"/>
        </w:numPr>
        <w:ind w:hanging="360"/>
        <w:contextualSpacing/>
        <w:rPr>
          <w:color w:val="FF0000"/>
        </w:rPr>
      </w:pPr>
      <w:r w:rsidRPr="006E3F9D">
        <w:rPr>
          <w:color w:val="FF0000"/>
        </w:rPr>
        <w:t>Tour</w:t>
      </w:r>
      <w:r w:rsidR="00A77AB4" w:rsidRPr="006E3F9D">
        <w:rPr>
          <w:color w:val="FF0000"/>
        </w:rPr>
        <w:t xml:space="preserve"> of </w:t>
      </w:r>
      <w:proofErr w:type="spellStart"/>
      <w:r w:rsidRPr="006E3F9D">
        <w:rPr>
          <w:color w:val="FF0000"/>
        </w:rPr>
        <w:t>PlantSEED</w:t>
      </w:r>
      <w:proofErr w:type="spellEnd"/>
      <w:r w:rsidRPr="006E3F9D">
        <w:rPr>
          <w:color w:val="FF0000"/>
        </w:rPr>
        <w:t xml:space="preserve"> Subsystems, Protein Families, and K-</w:t>
      </w:r>
      <w:proofErr w:type="spellStart"/>
      <w:r w:rsidRPr="006E3F9D">
        <w:rPr>
          <w:color w:val="FF0000"/>
        </w:rPr>
        <w:t>mers</w:t>
      </w:r>
      <w:proofErr w:type="spellEnd"/>
    </w:p>
    <w:p w14:paraId="4049E071" w14:textId="4568F932" w:rsidR="00D726EB" w:rsidRDefault="00A77AB4" w:rsidP="008139CF">
      <w:pPr>
        <w:pStyle w:val="Normal1"/>
        <w:ind w:left="360"/>
        <w:contextualSpacing/>
      </w:pPr>
      <w:r>
        <w:tab/>
        <w:t xml:space="preserve">    (40 minutes)</w:t>
      </w:r>
    </w:p>
    <w:p w14:paraId="6D343028" w14:textId="06110159" w:rsidR="002D05A8" w:rsidRPr="006E3F9D" w:rsidRDefault="00A77AB4" w:rsidP="002D05A8">
      <w:pPr>
        <w:pStyle w:val="Normal1"/>
        <w:numPr>
          <w:ilvl w:val="0"/>
          <w:numId w:val="8"/>
        </w:numPr>
        <w:ind w:hanging="360"/>
        <w:contextualSpacing/>
        <w:rPr>
          <w:color w:val="0000FF"/>
        </w:rPr>
      </w:pPr>
      <w:commentRangeStart w:id="2"/>
      <w:r w:rsidRPr="006E3F9D">
        <w:rPr>
          <w:color w:val="0000FF"/>
        </w:rPr>
        <w:t xml:space="preserve">Explore </w:t>
      </w:r>
      <w:r w:rsidR="005D4839" w:rsidRPr="006E3F9D">
        <w:rPr>
          <w:color w:val="0000FF"/>
        </w:rPr>
        <w:t xml:space="preserve">and edit </w:t>
      </w:r>
      <w:r w:rsidR="002D05A8" w:rsidRPr="006E3F9D">
        <w:rPr>
          <w:color w:val="0000FF"/>
        </w:rPr>
        <w:t xml:space="preserve">annotation in </w:t>
      </w:r>
      <w:r w:rsidR="005D4839" w:rsidRPr="006E3F9D">
        <w:rPr>
          <w:color w:val="0000FF"/>
        </w:rPr>
        <w:t>reference/</w:t>
      </w:r>
      <w:r w:rsidR="002D05A8" w:rsidRPr="006E3F9D">
        <w:rPr>
          <w:color w:val="0000FF"/>
        </w:rPr>
        <w:t xml:space="preserve">user </w:t>
      </w:r>
      <w:r w:rsidRPr="006E3F9D">
        <w:rPr>
          <w:color w:val="0000FF"/>
        </w:rPr>
        <w:t>genome</w:t>
      </w:r>
      <w:r w:rsidR="002D05A8" w:rsidRPr="006E3F9D">
        <w:rPr>
          <w:color w:val="0000FF"/>
        </w:rPr>
        <w:t>s</w:t>
      </w:r>
      <w:commentRangeEnd w:id="2"/>
      <w:r w:rsidR="00C4541C" w:rsidRPr="006E3F9D">
        <w:rPr>
          <w:rStyle w:val="CommentReference"/>
          <w:color w:val="0000FF"/>
        </w:rPr>
        <w:commentReference w:id="2"/>
      </w:r>
    </w:p>
    <w:p w14:paraId="062857F6" w14:textId="77777777" w:rsidR="00D726EB" w:rsidRDefault="002D05A8" w:rsidP="002D05A8">
      <w:pPr>
        <w:pStyle w:val="Normal1"/>
        <w:ind w:left="720"/>
        <w:contextualSpacing/>
      </w:pPr>
      <w:r>
        <w:t xml:space="preserve">    (5</w:t>
      </w:r>
      <w:r w:rsidR="00A77AB4">
        <w:t>0 minutes)</w:t>
      </w:r>
    </w:p>
    <w:p w14:paraId="54C31B5C" w14:textId="77777777" w:rsidR="00D726EB" w:rsidRDefault="00D726EB">
      <w:pPr>
        <w:pStyle w:val="Normal1"/>
        <w:ind w:left="720"/>
      </w:pPr>
    </w:p>
    <w:p w14:paraId="5BFD6B97" w14:textId="3E0693F0" w:rsidR="00D726EB" w:rsidRDefault="00A77AB4">
      <w:pPr>
        <w:pStyle w:val="Normal1"/>
      </w:pPr>
      <w:r>
        <w:rPr>
          <w:u w:val="single"/>
        </w:rPr>
        <w:t>Lunch (</w:t>
      </w:r>
      <w:r w:rsidR="000036E9">
        <w:rPr>
          <w:u w:val="single"/>
        </w:rPr>
        <w:t xml:space="preserve">Group Photo; </w:t>
      </w:r>
      <w:r>
        <w:rPr>
          <w:u w:val="single"/>
        </w:rPr>
        <w:t>12pm)</w:t>
      </w:r>
    </w:p>
    <w:p w14:paraId="24157186" w14:textId="77777777" w:rsidR="00D726EB" w:rsidRDefault="00D726EB">
      <w:pPr>
        <w:pStyle w:val="Normal1"/>
      </w:pPr>
    </w:p>
    <w:p w14:paraId="46FACFD8" w14:textId="1341CD0B" w:rsidR="00D726EB" w:rsidRDefault="009D3FB0">
      <w:pPr>
        <w:pStyle w:val="Normal1"/>
      </w:pPr>
      <w:r>
        <w:rPr>
          <w:u w:val="single"/>
        </w:rPr>
        <w:t>Session C</w:t>
      </w:r>
      <w:r w:rsidR="00B874F1">
        <w:rPr>
          <w:u w:val="single"/>
        </w:rPr>
        <w:t xml:space="preserve">: Metabolic Reconstruction and Flux Balance Analysis </w:t>
      </w:r>
      <w:r>
        <w:rPr>
          <w:u w:val="single"/>
        </w:rPr>
        <w:t>(1</w:t>
      </w:r>
      <w:r w:rsidR="00A77AB4">
        <w:rPr>
          <w:u w:val="single"/>
        </w:rPr>
        <w:t>pm):</w:t>
      </w:r>
    </w:p>
    <w:p w14:paraId="1F047AAC" w14:textId="5E6B9EA0" w:rsidR="00D726EB" w:rsidRDefault="00A77AB4">
      <w:pPr>
        <w:pStyle w:val="Normal1"/>
        <w:numPr>
          <w:ilvl w:val="0"/>
          <w:numId w:val="5"/>
        </w:numPr>
        <w:ind w:hanging="360"/>
        <w:contextualSpacing/>
        <w:rPr>
          <w:color w:val="FF0000"/>
        </w:rPr>
      </w:pPr>
      <w:r>
        <w:rPr>
          <w:color w:val="FF0000"/>
        </w:rPr>
        <w:t xml:space="preserve">Overview of </w:t>
      </w:r>
      <w:r w:rsidR="009B32D1">
        <w:rPr>
          <w:color w:val="FF0000"/>
        </w:rPr>
        <w:t>metabolic reconstruction, modeling, and simulation</w:t>
      </w:r>
    </w:p>
    <w:p w14:paraId="09E2CCDD" w14:textId="04A1D4F8" w:rsidR="00D726EB" w:rsidRDefault="001C6DBE">
      <w:pPr>
        <w:pStyle w:val="Normal1"/>
      </w:pPr>
      <w:r>
        <w:tab/>
        <w:t xml:space="preserve">    (45</w:t>
      </w:r>
      <w:r w:rsidR="00A77AB4">
        <w:t xml:space="preserve"> minutes)</w:t>
      </w:r>
    </w:p>
    <w:p w14:paraId="5CD9EC7C" w14:textId="345C7DF4" w:rsidR="00D726EB" w:rsidRDefault="00D87484">
      <w:pPr>
        <w:pStyle w:val="Normal1"/>
        <w:numPr>
          <w:ilvl w:val="0"/>
          <w:numId w:val="5"/>
        </w:numPr>
        <w:ind w:hanging="360"/>
        <w:contextualSpacing/>
        <w:rPr>
          <w:color w:val="0000FF"/>
        </w:rPr>
      </w:pPr>
      <w:commentRangeStart w:id="3"/>
      <w:r>
        <w:rPr>
          <w:color w:val="0000FF"/>
        </w:rPr>
        <w:t>Exploration and simulation</w:t>
      </w:r>
      <w:r w:rsidR="001C6DBE">
        <w:rPr>
          <w:color w:val="0000FF"/>
        </w:rPr>
        <w:t xml:space="preserve"> of metabolic reconstructions</w:t>
      </w:r>
      <w:commentRangeEnd w:id="3"/>
      <w:r w:rsidR="00B15DA5">
        <w:rPr>
          <w:rStyle w:val="CommentReference"/>
        </w:rPr>
        <w:commentReference w:id="3"/>
      </w:r>
    </w:p>
    <w:p w14:paraId="2F5245B6" w14:textId="2AE977FD" w:rsidR="00D726EB" w:rsidRDefault="001C6DBE">
      <w:pPr>
        <w:pStyle w:val="Normal1"/>
      </w:pPr>
      <w:r>
        <w:tab/>
        <w:t xml:space="preserve">    (45</w:t>
      </w:r>
      <w:r w:rsidR="00A77AB4">
        <w:t xml:space="preserve"> minutes)</w:t>
      </w:r>
    </w:p>
    <w:p w14:paraId="0DD9C534" w14:textId="77777777" w:rsidR="009854CA" w:rsidRDefault="009854CA">
      <w:pPr>
        <w:pStyle w:val="Normal1"/>
      </w:pPr>
    </w:p>
    <w:p w14:paraId="766F07F2" w14:textId="1C90C7A0" w:rsidR="009854CA" w:rsidRPr="009854CA" w:rsidRDefault="009854CA">
      <w:pPr>
        <w:pStyle w:val="Normal1"/>
        <w:rPr>
          <w:u w:val="single"/>
        </w:rPr>
      </w:pPr>
      <w:r w:rsidRPr="009854CA">
        <w:rPr>
          <w:u w:val="single"/>
        </w:rPr>
        <w:t>Break (2:30pm)</w:t>
      </w:r>
    </w:p>
    <w:p w14:paraId="024929D8" w14:textId="77777777" w:rsidR="00D726EB" w:rsidRDefault="00D726EB">
      <w:pPr>
        <w:pStyle w:val="Normal1"/>
      </w:pPr>
    </w:p>
    <w:p w14:paraId="79471093" w14:textId="54E476E9" w:rsidR="009854CA" w:rsidRDefault="009854CA">
      <w:pPr>
        <w:pStyle w:val="Normal1"/>
        <w:rPr>
          <w:u w:val="single"/>
        </w:rPr>
      </w:pPr>
      <w:r>
        <w:rPr>
          <w:u w:val="single"/>
        </w:rPr>
        <w:t xml:space="preserve">Session D: </w:t>
      </w:r>
      <w:r w:rsidR="00452BBD">
        <w:rPr>
          <w:u w:val="single"/>
        </w:rPr>
        <w:t xml:space="preserve">Hands on with </w:t>
      </w:r>
      <w:proofErr w:type="spellStart"/>
      <w:r w:rsidR="00EB5019">
        <w:rPr>
          <w:u w:val="single"/>
        </w:rPr>
        <w:t>Plastidial</w:t>
      </w:r>
      <w:proofErr w:type="spellEnd"/>
      <w:r w:rsidR="00EB5019">
        <w:rPr>
          <w:u w:val="single"/>
        </w:rPr>
        <w:t xml:space="preserve"> </w:t>
      </w:r>
      <w:r w:rsidR="00452BBD">
        <w:rPr>
          <w:u w:val="single"/>
        </w:rPr>
        <w:t>Sandbox Model</w:t>
      </w:r>
    </w:p>
    <w:p w14:paraId="1D7CC3BE" w14:textId="77777777" w:rsidR="00711AB9" w:rsidRPr="00711AB9" w:rsidRDefault="00A13799" w:rsidP="004E577A">
      <w:pPr>
        <w:pStyle w:val="Normal1"/>
        <w:numPr>
          <w:ilvl w:val="0"/>
          <w:numId w:val="12"/>
        </w:numPr>
      </w:pPr>
      <w:r w:rsidRPr="00711AB9">
        <w:rPr>
          <w:color w:val="FF0000"/>
        </w:rPr>
        <w:t>Overview of sandbox model</w:t>
      </w:r>
    </w:p>
    <w:p w14:paraId="63C15895" w14:textId="0FC82264" w:rsidR="00A13799" w:rsidRDefault="00EB5019" w:rsidP="00711AB9">
      <w:pPr>
        <w:pStyle w:val="Normal1"/>
        <w:ind w:left="720"/>
      </w:pPr>
      <w:r>
        <w:t xml:space="preserve">    </w:t>
      </w:r>
      <w:r w:rsidR="00C11735">
        <w:t>(3</w:t>
      </w:r>
      <w:r w:rsidR="00A13799">
        <w:t>0 minutes)</w:t>
      </w:r>
    </w:p>
    <w:p w14:paraId="0B7037CE" w14:textId="6379DB71" w:rsidR="00A13799" w:rsidRPr="00D61222" w:rsidRDefault="00EB5019" w:rsidP="00A13799">
      <w:pPr>
        <w:pStyle w:val="Normal1"/>
        <w:numPr>
          <w:ilvl w:val="0"/>
          <w:numId w:val="12"/>
        </w:numPr>
        <w:rPr>
          <w:color w:val="0000FF"/>
        </w:rPr>
      </w:pPr>
      <w:commentRangeStart w:id="4"/>
      <w:r w:rsidRPr="00D61222">
        <w:rPr>
          <w:color w:val="0000FF"/>
        </w:rPr>
        <w:t>Exploration</w:t>
      </w:r>
      <w:r w:rsidR="00A13799" w:rsidRPr="00D61222">
        <w:rPr>
          <w:color w:val="0000FF"/>
        </w:rPr>
        <w:t>, editing, and simulation of sandbox model</w:t>
      </w:r>
      <w:commentRangeEnd w:id="4"/>
      <w:r w:rsidR="007D7E71" w:rsidRPr="00D61222">
        <w:rPr>
          <w:rStyle w:val="CommentReference"/>
          <w:color w:val="0000FF"/>
        </w:rPr>
        <w:commentReference w:id="4"/>
      </w:r>
    </w:p>
    <w:p w14:paraId="4E68E692" w14:textId="15316156" w:rsidR="00A13799" w:rsidRDefault="00EB5019" w:rsidP="00EB5019">
      <w:pPr>
        <w:pStyle w:val="Normal1"/>
        <w:ind w:firstLine="720"/>
      </w:pPr>
      <w:r>
        <w:t xml:space="preserve">    </w:t>
      </w:r>
      <w:r w:rsidR="00A13799">
        <w:t>(</w:t>
      </w:r>
      <w:r w:rsidR="00C11735">
        <w:t>6</w:t>
      </w:r>
      <w:r w:rsidR="00A13799">
        <w:t>0 minutes)</w:t>
      </w:r>
    </w:p>
    <w:p w14:paraId="1420EE33" w14:textId="77777777" w:rsidR="00EB5019" w:rsidRPr="00A13799" w:rsidRDefault="00EB5019" w:rsidP="00EB5019">
      <w:pPr>
        <w:pStyle w:val="Normal1"/>
        <w:ind w:left="720"/>
      </w:pPr>
    </w:p>
    <w:p w14:paraId="4BD6E4F6" w14:textId="77777777" w:rsidR="00D726EB" w:rsidRDefault="00A77AB4">
      <w:pPr>
        <w:pStyle w:val="Normal1"/>
      </w:pPr>
      <w:r>
        <w:rPr>
          <w:u w:val="single"/>
        </w:rPr>
        <w:t>Finish (4pm)</w:t>
      </w:r>
    </w:p>
    <w:p w14:paraId="0E1A92A1" w14:textId="77777777" w:rsidR="00D726EB" w:rsidRDefault="00D726EB">
      <w:pPr>
        <w:pStyle w:val="Normal1"/>
      </w:pPr>
    </w:p>
    <w:p w14:paraId="2C77EC21" w14:textId="77777777" w:rsidR="00D726EB" w:rsidRDefault="00D726EB">
      <w:pPr>
        <w:pStyle w:val="Normal1"/>
      </w:pPr>
    </w:p>
    <w:p w14:paraId="0FAA65F7" w14:textId="77777777" w:rsidR="00D726EB" w:rsidRDefault="00D726EB">
      <w:pPr>
        <w:pStyle w:val="Normal1"/>
      </w:pPr>
    </w:p>
    <w:p w14:paraId="17165C25" w14:textId="77777777" w:rsidR="00D726EB" w:rsidRDefault="00D726EB">
      <w:pPr>
        <w:pStyle w:val="Normal1"/>
      </w:pPr>
    </w:p>
    <w:p w14:paraId="4FD9BFBF" w14:textId="77777777" w:rsidR="00D726EB" w:rsidRDefault="00D726EB">
      <w:pPr>
        <w:pStyle w:val="Normal1"/>
      </w:pPr>
    </w:p>
    <w:p w14:paraId="6F9DE716" w14:textId="7BA89EFB" w:rsidR="00D726EB" w:rsidRDefault="00A77AB4">
      <w:pPr>
        <w:pStyle w:val="Normal1"/>
      </w:pPr>
      <w:r>
        <w:rPr>
          <w:b/>
        </w:rPr>
        <w:t xml:space="preserve">Day 2: </w:t>
      </w:r>
      <w:r w:rsidR="00BA6ADF">
        <w:rPr>
          <w:b/>
        </w:rPr>
        <w:t>Application of models to understand and discover plant biology</w:t>
      </w:r>
    </w:p>
    <w:p w14:paraId="17B73BFE" w14:textId="77777777" w:rsidR="00D726EB" w:rsidRDefault="00D726EB">
      <w:pPr>
        <w:pStyle w:val="Normal1"/>
      </w:pPr>
    </w:p>
    <w:p w14:paraId="6B8542A2" w14:textId="3E7E6E58" w:rsidR="00D726EB" w:rsidRDefault="00A77AB4">
      <w:pPr>
        <w:pStyle w:val="Normal1"/>
      </w:pPr>
      <w:r>
        <w:rPr>
          <w:u w:val="single"/>
        </w:rPr>
        <w:t>Session E: Overview and Q&amp;A</w:t>
      </w:r>
      <w:r w:rsidR="00D30AAA">
        <w:rPr>
          <w:u w:val="single"/>
        </w:rPr>
        <w:t xml:space="preserve"> (9am)</w:t>
      </w:r>
      <w:r>
        <w:rPr>
          <w:u w:val="single"/>
        </w:rPr>
        <w:t>:</w:t>
      </w:r>
    </w:p>
    <w:p w14:paraId="725A2601" w14:textId="77777777" w:rsidR="00D726EB" w:rsidRDefault="00A77AB4">
      <w:pPr>
        <w:pStyle w:val="Normal1"/>
        <w:numPr>
          <w:ilvl w:val="0"/>
          <w:numId w:val="4"/>
        </w:numPr>
        <w:ind w:hanging="360"/>
        <w:contextualSpacing/>
        <w:rPr>
          <w:color w:val="FF0000"/>
        </w:rPr>
      </w:pPr>
      <w:r>
        <w:rPr>
          <w:color w:val="FF0000"/>
        </w:rPr>
        <w:t>Re-visit Annotation/Reconstruction process, answer questions, debug</w:t>
      </w:r>
    </w:p>
    <w:p w14:paraId="0770D699" w14:textId="77777777" w:rsidR="00D726EB" w:rsidRDefault="00A77AB4">
      <w:pPr>
        <w:pStyle w:val="Normal1"/>
        <w:ind w:left="720"/>
      </w:pPr>
      <w:r>
        <w:t xml:space="preserve">    (30 minutes)</w:t>
      </w:r>
    </w:p>
    <w:p w14:paraId="03A8F787" w14:textId="77777777" w:rsidR="00696192" w:rsidRPr="00696192" w:rsidRDefault="003202A6" w:rsidP="0094695D">
      <w:pPr>
        <w:pStyle w:val="Normal1"/>
        <w:numPr>
          <w:ilvl w:val="0"/>
          <w:numId w:val="4"/>
        </w:numPr>
        <w:ind w:hanging="360"/>
        <w:contextualSpacing/>
      </w:pPr>
      <w:commentRangeStart w:id="5"/>
      <w:r w:rsidRPr="00696192">
        <w:rPr>
          <w:color w:val="FF0000"/>
        </w:rPr>
        <w:t>P</w:t>
      </w:r>
      <w:r w:rsidR="00696192" w:rsidRPr="00696192">
        <w:rPr>
          <w:color w:val="FF0000"/>
        </w:rPr>
        <w:t>articipation goals</w:t>
      </w:r>
      <w:commentRangeEnd w:id="5"/>
      <w:r w:rsidR="00696192">
        <w:rPr>
          <w:rStyle w:val="CommentReference"/>
        </w:rPr>
        <w:commentReference w:id="5"/>
      </w:r>
    </w:p>
    <w:p w14:paraId="408E1CAE" w14:textId="042CBB95" w:rsidR="00D726EB" w:rsidRDefault="00A77AB4" w:rsidP="00696192">
      <w:pPr>
        <w:pStyle w:val="Normal1"/>
        <w:ind w:left="720"/>
        <w:contextualSpacing/>
      </w:pPr>
      <w:r>
        <w:t xml:space="preserve">    (30 minutes)</w:t>
      </w:r>
    </w:p>
    <w:p w14:paraId="26EF280A" w14:textId="77777777" w:rsidR="00D726EB" w:rsidRDefault="00A77AB4">
      <w:pPr>
        <w:pStyle w:val="Normal1"/>
      </w:pPr>
      <w:r>
        <w:rPr>
          <w:b/>
        </w:rPr>
        <w:tab/>
      </w:r>
    </w:p>
    <w:p w14:paraId="3FDFBF88" w14:textId="0DACF3CE" w:rsidR="00D726EB" w:rsidRDefault="003202A6">
      <w:pPr>
        <w:pStyle w:val="Normal1"/>
      </w:pPr>
      <w:r>
        <w:rPr>
          <w:u w:val="single"/>
        </w:rPr>
        <w:t>Coffee Break (10</w:t>
      </w:r>
      <w:r w:rsidR="00A77AB4">
        <w:rPr>
          <w:u w:val="single"/>
        </w:rPr>
        <w:t>am)</w:t>
      </w:r>
    </w:p>
    <w:p w14:paraId="05C38B38" w14:textId="77777777" w:rsidR="00D726EB" w:rsidRDefault="00D726EB">
      <w:pPr>
        <w:pStyle w:val="Normal1"/>
      </w:pPr>
    </w:p>
    <w:p w14:paraId="2A643F1D" w14:textId="16068BA6" w:rsidR="00D726EB" w:rsidRDefault="00A77AB4" w:rsidP="00170C69">
      <w:pPr>
        <w:pStyle w:val="Normal1"/>
      </w:pPr>
      <w:r>
        <w:rPr>
          <w:u w:val="single"/>
        </w:rPr>
        <w:t xml:space="preserve">Session F: </w:t>
      </w:r>
      <w:r w:rsidR="00474FAD">
        <w:rPr>
          <w:u w:val="single"/>
        </w:rPr>
        <w:t>DOE RNA-</w:t>
      </w:r>
      <w:proofErr w:type="spellStart"/>
      <w:r w:rsidR="00474FAD">
        <w:rPr>
          <w:u w:val="single"/>
        </w:rPr>
        <w:t>Seq</w:t>
      </w:r>
      <w:proofErr w:type="spellEnd"/>
      <w:r w:rsidR="00474FAD">
        <w:rPr>
          <w:u w:val="single"/>
        </w:rPr>
        <w:t xml:space="preserve"> pipeline</w:t>
      </w:r>
      <w:r w:rsidR="00D30AAA">
        <w:rPr>
          <w:u w:val="single"/>
        </w:rPr>
        <w:t xml:space="preserve"> (</w:t>
      </w:r>
      <w:proofErr w:type="spellStart"/>
      <w:r w:rsidR="00474FAD">
        <w:rPr>
          <w:u w:val="single"/>
        </w:rPr>
        <w:t>Sunita</w:t>
      </w:r>
      <w:proofErr w:type="spellEnd"/>
      <w:r w:rsidR="00474FAD">
        <w:rPr>
          <w:u w:val="single"/>
        </w:rPr>
        <w:t xml:space="preserve"> </w:t>
      </w:r>
      <w:proofErr w:type="spellStart"/>
      <w:r w:rsidR="00474FAD">
        <w:rPr>
          <w:u w:val="single"/>
        </w:rPr>
        <w:t>Kumari</w:t>
      </w:r>
      <w:proofErr w:type="spellEnd"/>
      <w:r w:rsidR="00474FAD">
        <w:rPr>
          <w:u w:val="single"/>
        </w:rPr>
        <w:t xml:space="preserve">; </w:t>
      </w:r>
      <w:r w:rsidR="00D30AAA">
        <w:rPr>
          <w:u w:val="single"/>
        </w:rPr>
        <w:t>10:30am)</w:t>
      </w:r>
    </w:p>
    <w:p w14:paraId="1EFC4994" w14:textId="3E1F5D68" w:rsidR="00170C69" w:rsidRPr="00170C69" w:rsidRDefault="00524789" w:rsidP="00170C69">
      <w:pPr>
        <w:pStyle w:val="Normal1"/>
        <w:numPr>
          <w:ilvl w:val="0"/>
          <w:numId w:val="3"/>
        </w:numPr>
        <w:ind w:hanging="360"/>
        <w:contextualSpacing/>
      </w:pPr>
      <w:r>
        <w:rPr>
          <w:color w:val="FF0000"/>
        </w:rPr>
        <w:t xml:space="preserve">Explanation of </w:t>
      </w:r>
      <w:proofErr w:type="spellStart"/>
      <w:r>
        <w:rPr>
          <w:color w:val="FF0000"/>
        </w:rPr>
        <w:t>KBase</w:t>
      </w:r>
      <w:proofErr w:type="spellEnd"/>
      <w:r>
        <w:rPr>
          <w:color w:val="FF0000"/>
        </w:rPr>
        <w:t xml:space="preserve"> Narrative</w:t>
      </w:r>
      <w:r w:rsidR="00474FAD">
        <w:rPr>
          <w:color w:val="FF0000"/>
        </w:rPr>
        <w:t>, and RNA-</w:t>
      </w:r>
      <w:proofErr w:type="spellStart"/>
      <w:r w:rsidR="00474FAD">
        <w:rPr>
          <w:color w:val="FF0000"/>
        </w:rPr>
        <w:t>Seq</w:t>
      </w:r>
      <w:proofErr w:type="spellEnd"/>
      <w:r w:rsidR="00474FAD">
        <w:rPr>
          <w:color w:val="FF0000"/>
        </w:rPr>
        <w:t xml:space="preserve"> pipeline</w:t>
      </w:r>
    </w:p>
    <w:p w14:paraId="78A5052A" w14:textId="0DC68C24" w:rsidR="00D726EB" w:rsidRDefault="00FD73FD" w:rsidP="00FD73FD">
      <w:pPr>
        <w:pStyle w:val="Normal1"/>
        <w:ind w:left="720"/>
        <w:contextualSpacing/>
      </w:pPr>
      <w:r>
        <w:t xml:space="preserve">    (90</w:t>
      </w:r>
      <w:r w:rsidR="00A77AB4">
        <w:t xml:space="preserve"> minutes)</w:t>
      </w:r>
    </w:p>
    <w:p w14:paraId="6DC4071A" w14:textId="77777777" w:rsidR="00D726EB" w:rsidRDefault="00D726EB">
      <w:pPr>
        <w:pStyle w:val="Normal1"/>
        <w:ind w:left="720"/>
      </w:pPr>
    </w:p>
    <w:p w14:paraId="1451718D" w14:textId="77777777" w:rsidR="00D726EB" w:rsidRDefault="00A77AB4">
      <w:pPr>
        <w:pStyle w:val="Normal1"/>
      </w:pPr>
      <w:r>
        <w:rPr>
          <w:u w:val="single"/>
        </w:rPr>
        <w:t>Lunch (12pm)</w:t>
      </w:r>
    </w:p>
    <w:p w14:paraId="137DE081" w14:textId="77777777" w:rsidR="00D726EB" w:rsidRDefault="00D726EB">
      <w:pPr>
        <w:pStyle w:val="Normal1"/>
      </w:pPr>
    </w:p>
    <w:p w14:paraId="0D877D62" w14:textId="6E831875" w:rsidR="00924D35" w:rsidRDefault="00924D35">
      <w:pPr>
        <w:pStyle w:val="Normal1"/>
        <w:rPr>
          <w:u w:val="single"/>
        </w:rPr>
      </w:pPr>
      <w:r>
        <w:rPr>
          <w:u w:val="single"/>
        </w:rPr>
        <w:t>Session G: Transcriptomics FBA (1pm)</w:t>
      </w:r>
      <w:r w:rsidR="00A34DF7">
        <w:rPr>
          <w:u w:val="single"/>
        </w:rPr>
        <w:t>:</w:t>
      </w:r>
    </w:p>
    <w:p w14:paraId="5430C85A" w14:textId="2098C26A" w:rsidR="00A34DF7" w:rsidRPr="007A1C42" w:rsidRDefault="005275EA" w:rsidP="005275EA">
      <w:pPr>
        <w:pStyle w:val="Normal1"/>
        <w:numPr>
          <w:ilvl w:val="0"/>
          <w:numId w:val="13"/>
        </w:numPr>
        <w:rPr>
          <w:color w:val="FF0000"/>
        </w:rPr>
      </w:pPr>
      <w:r w:rsidRPr="007A1C42">
        <w:rPr>
          <w:color w:val="FF0000"/>
        </w:rPr>
        <w:t xml:space="preserve">Explanation of </w:t>
      </w:r>
      <w:r w:rsidR="00DE39E5">
        <w:rPr>
          <w:color w:val="FF0000"/>
        </w:rPr>
        <w:t>Integrating T</w:t>
      </w:r>
      <w:r w:rsidRPr="007A1C42">
        <w:rPr>
          <w:color w:val="FF0000"/>
        </w:rPr>
        <w:t xml:space="preserve">ranscriptomics </w:t>
      </w:r>
      <w:r w:rsidR="00DE39E5">
        <w:rPr>
          <w:color w:val="FF0000"/>
        </w:rPr>
        <w:t>with FBA</w:t>
      </w:r>
    </w:p>
    <w:p w14:paraId="12C1A482" w14:textId="24D677C6" w:rsidR="00B97C78" w:rsidRDefault="00B97C78" w:rsidP="00B97C78">
      <w:pPr>
        <w:pStyle w:val="Normal1"/>
        <w:ind w:left="720"/>
      </w:pPr>
      <w:r>
        <w:t xml:space="preserve">    (45 minutes)</w:t>
      </w:r>
    </w:p>
    <w:p w14:paraId="0A0A52CF" w14:textId="45B65CE9" w:rsidR="005275EA" w:rsidRPr="007A1C42" w:rsidRDefault="00127BFB" w:rsidP="005275EA">
      <w:pPr>
        <w:pStyle w:val="Normal1"/>
        <w:numPr>
          <w:ilvl w:val="0"/>
          <w:numId w:val="13"/>
        </w:numPr>
        <w:rPr>
          <w:color w:val="0000FF"/>
        </w:rPr>
      </w:pPr>
      <w:r>
        <w:rPr>
          <w:color w:val="0000FF"/>
        </w:rPr>
        <w:t xml:space="preserve">Uploading, </w:t>
      </w:r>
      <w:r w:rsidR="005275EA" w:rsidRPr="007A1C42">
        <w:rPr>
          <w:color w:val="0000FF"/>
        </w:rPr>
        <w:t xml:space="preserve">Running and Exploring </w:t>
      </w:r>
      <w:proofErr w:type="spellStart"/>
      <w:r>
        <w:rPr>
          <w:color w:val="0000FF"/>
        </w:rPr>
        <w:t>tFBA</w:t>
      </w:r>
      <w:proofErr w:type="spellEnd"/>
      <w:r>
        <w:rPr>
          <w:color w:val="0000FF"/>
        </w:rPr>
        <w:t xml:space="preserve"> </w:t>
      </w:r>
      <w:r w:rsidR="005275EA" w:rsidRPr="007A1C42">
        <w:rPr>
          <w:color w:val="0000FF"/>
        </w:rPr>
        <w:t>results</w:t>
      </w:r>
    </w:p>
    <w:p w14:paraId="4AE01CE7" w14:textId="4C427D1A" w:rsidR="00B97C78" w:rsidRDefault="00B97C78" w:rsidP="00B97C78">
      <w:pPr>
        <w:pStyle w:val="Normal1"/>
        <w:ind w:left="720"/>
      </w:pPr>
      <w:r>
        <w:t xml:space="preserve">    (45 minutes)</w:t>
      </w:r>
    </w:p>
    <w:p w14:paraId="6A02178C" w14:textId="77777777" w:rsidR="00514DB1" w:rsidRPr="005275EA" w:rsidRDefault="00514DB1" w:rsidP="00B97C78">
      <w:pPr>
        <w:pStyle w:val="Normal1"/>
        <w:ind w:left="720"/>
      </w:pPr>
    </w:p>
    <w:p w14:paraId="364E32B2" w14:textId="4C427D1A" w:rsidR="00A34DF7" w:rsidRDefault="00A34DF7" w:rsidP="0032083E">
      <w:pPr>
        <w:pStyle w:val="Normal1"/>
        <w:ind w:left="720" w:hanging="720"/>
        <w:rPr>
          <w:u w:val="single"/>
        </w:rPr>
      </w:pPr>
      <w:r>
        <w:rPr>
          <w:u w:val="single"/>
        </w:rPr>
        <w:t>Break (</w:t>
      </w:r>
      <w:r w:rsidR="00C044C2">
        <w:rPr>
          <w:u w:val="single"/>
        </w:rPr>
        <w:t>2:30pm)</w:t>
      </w:r>
    </w:p>
    <w:p w14:paraId="604C7267" w14:textId="77777777" w:rsidR="00C044C2" w:rsidRPr="00A34DF7" w:rsidRDefault="00C044C2" w:rsidP="0032083E">
      <w:pPr>
        <w:pStyle w:val="Normal1"/>
        <w:ind w:left="720" w:hanging="720"/>
        <w:rPr>
          <w:u w:val="single"/>
        </w:rPr>
      </w:pPr>
    </w:p>
    <w:p w14:paraId="5F1A63C4" w14:textId="67F54CB2" w:rsidR="00D726EB" w:rsidRDefault="00847F5A">
      <w:pPr>
        <w:pStyle w:val="Normal1"/>
      </w:pPr>
      <w:r>
        <w:rPr>
          <w:u w:val="single"/>
        </w:rPr>
        <w:t>Sessi</w:t>
      </w:r>
      <w:r w:rsidR="00924D35">
        <w:rPr>
          <w:u w:val="single"/>
        </w:rPr>
        <w:t>on H</w:t>
      </w:r>
      <w:r w:rsidR="00A77AB4">
        <w:rPr>
          <w:u w:val="single"/>
        </w:rPr>
        <w:t xml:space="preserve">: Future of </w:t>
      </w:r>
      <w:proofErr w:type="spellStart"/>
      <w:r w:rsidR="00A77AB4">
        <w:rPr>
          <w:u w:val="single"/>
        </w:rPr>
        <w:t>PlantSEED</w:t>
      </w:r>
      <w:proofErr w:type="spellEnd"/>
      <w:r w:rsidR="00C044C2">
        <w:rPr>
          <w:u w:val="single"/>
        </w:rPr>
        <w:t xml:space="preserve"> (3</w:t>
      </w:r>
      <w:r w:rsidR="00A77AB4">
        <w:rPr>
          <w:u w:val="single"/>
        </w:rPr>
        <w:t>pm):</w:t>
      </w:r>
    </w:p>
    <w:p w14:paraId="12724B2B" w14:textId="257A967F" w:rsidR="00D726EB" w:rsidRDefault="00A77AB4">
      <w:pPr>
        <w:pStyle w:val="Normal1"/>
        <w:numPr>
          <w:ilvl w:val="0"/>
          <w:numId w:val="6"/>
        </w:numPr>
        <w:ind w:hanging="360"/>
        <w:contextualSpacing/>
        <w:rPr>
          <w:color w:val="FF0000"/>
        </w:rPr>
      </w:pPr>
      <w:commentRangeStart w:id="6"/>
      <w:r>
        <w:rPr>
          <w:color w:val="FF0000"/>
        </w:rPr>
        <w:t>Future plans</w:t>
      </w:r>
      <w:commentRangeEnd w:id="6"/>
      <w:r w:rsidR="001F7C3C">
        <w:rPr>
          <w:rStyle w:val="CommentReference"/>
        </w:rPr>
        <w:commentReference w:id="6"/>
      </w:r>
    </w:p>
    <w:p w14:paraId="2D40586E" w14:textId="188D4124" w:rsidR="00935972" w:rsidRDefault="00A77AB4" w:rsidP="00935972">
      <w:pPr>
        <w:pStyle w:val="Normal1"/>
        <w:ind w:left="720"/>
      </w:pPr>
      <w:r>
        <w:t xml:space="preserve">    (30 minutes)</w:t>
      </w:r>
    </w:p>
    <w:p w14:paraId="1DBB20EF" w14:textId="50C56ECB" w:rsidR="00D726EB" w:rsidRDefault="00A77AB4">
      <w:pPr>
        <w:pStyle w:val="Normal1"/>
        <w:numPr>
          <w:ilvl w:val="0"/>
          <w:numId w:val="6"/>
        </w:numPr>
        <w:ind w:hanging="360"/>
        <w:contextualSpacing/>
        <w:rPr>
          <w:color w:val="0000FF"/>
        </w:rPr>
      </w:pPr>
      <w:r>
        <w:rPr>
          <w:color w:val="0000FF"/>
        </w:rPr>
        <w:t>Q&amp;A</w:t>
      </w:r>
    </w:p>
    <w:p w14:paraId="2EEB2D38" w14:textId="26B38A17" w:rsidR="00D726EB" w:rsidRDefault="00EF0023">
      <w:pPr>
        <w:pStyle w:val="Normal1"/>
      </w:pPr>
      <w:r>
        <w:tab/>
        <w:t xml:space="preserve">    (3</w:t>
      </w:r>
      <w:r w:rsidR="00563B24">
        <w:t>0 minutes)</w:t>
      </w:r>
    </w:p>
    <w:p w14:paraId="0F328042" w14:textId="77777777" w:rsidR="00D726EB" w:rsidRDefault="00D726EB">
      <w:pPr>
        <w:pStyle w:val="Normal1"/>
      </w:pPr>
    </w:p>
    <w:p w14:paraId="1F6F1F52" w14:textId="678E7C89" w:rsidR="00D726EB" w:rsidRDefault="00C044C2">
      <w:pPr>
        <w:pStyle w:val="Normal1"/>
      </w:pPr>
      <w:r>
        <w:rPr>
          <w:u w:val="single"/>
        </w:rPr>
        <w:t>Finish (4</w:t>
      </w:r>
      <w:r w:rsidR="00A77AB4">
        <w:rPr>
          <w:u w:val="single"/>
        </w:rPr>
        <w:t>:00pm)</w:t>
      </w:r>
    </w:p>
    <w:p w14:paraId="60D1A596" w14:textId="47F1E037" w:rsidR="00D726EB" w:rsidRDefault="00D726EB" w:rsidP="00145B0A">
      <w:pPr>
        <w:pStyle w:val="Normal1"/>
        <w:contextualSpacing/>
      </w:pPr>
    </w:p>
    <w:sectPr w:rsidR="00D726E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Samuel Seaver" w:date="2016-07-29T13:54:00Z" w:initials="SS">
    <w:p w14:paraId="2EF38775" w14:textId="77777777" w:rsidR="00DA24F9" w:rsidRDefault="00DA24F9">
      <w:pPr>
        <w:pStyle w:val="CommentText"/>
        <w:rPr>
          <w:rFonts w:ascii="Helvetica Neue" w:hAnsi="Helvetica Neue" w:cs="Helvetica Neue"/>
          <w:color w:val="auto"/>
          <w:sz w:val="28"/>
          <w:szCs w:val="28"/>
        </w:rPr>
      </w:pPr>
      <w:r>
        <w:rPr>
          <w:rStyle w:val="CommentReference"/>
        </w:rPr>
        <w:annotationRef/>
      </w:r>
      <w:r>
        <w:rPr>
          <w:rFonts w:ascii="Helvetica Neue" w:hAnsi="Helvetica Neue" w:cs="Helvetica Neue"/>
          <w:color w:val="auto"/>
          <w:sz w:val="28"/>
          <w:szCs w:val="28"/>
        </w:rPr>
        <w:t>Describe what to find in website:</w:t>
      </w:r>
    </w:p>
    <w:p w14:paraId="16A2D23A" w14:textId="77777777" w:rsidR="00DA24F9" w:rsidRDefault="00DA24F9" w:rsidP="00DA24F9">
      <w:pPr>
        <w:pStyle w:val="CommentText"/>
        <w:ind w:left="720" w:firstLine="720"/>
        <w:rPr>
          <w:rFonts w:ascii="Helvetica Neue" w:hAnsi="Helvetica Neue" w:cs="Helvetica Neue"/>
          <w:color w:val="auto"/>
          <w:sz w:val="28"/>
          <w:szCs w:val="28"/>
        </w:rPr>
      </w:pPr>
      <w:r>
        <w:rPr>
          <w:rFonts w:ascii="Helvetica Neue" w:hAnsi="Helvetica Neue" w:cs="Helvetica Neue"/>
          <w:color w:val="auto"/>
          <w:sz w:val="28"/>
          <w:szCs w:val="28"/>
        </w:rPr>
        <w:t>reference genomes/annotation/models</w:t>
      </w:r>
    </w:p>
    <w:p w14:paraId="4A29A54E" w14:textId="77777777" w:rsidR="00DA24F9" w:rsidRDefault="00DA24F9" w:rsidP="00DA24F9">
      <w:pPr>
        <w:pStyle w:val="CommentText"/>
        <w:rPr>
          <w:rFonts w:ascii="Helvetica Neue" w:hAnsi="Helvetica Neue" w:cs="Helvetica Neue"/>
          <w:color w:val="auto"/>
          <w:sz w:val="28"/>
          <w:szCs w:val="28"/>
        </w:rPr>
      </w:pPr>
      <w:r>
        <w:rPr>
          <w:rFonts w:ascii="Helvetica Neue" w:hAnsi="Helvetica Neue" w:cs="Helvetica Neue"/>
          <w:color w:val="auto"/>
          <w:sz w:val="28"/>
          <w:szCs w:val="28"/>
        </w:rPr>
        <w:t>Users are asked to test two things:</w:t>
      </w:r>
    </w:p>
    <w:p w14:paraId="77CE899D" w14:textId="77777777" w:rsidR="00DA24F9" w:rsidRPr="00DA24F9" w:rsidRDefault="00DA24F9" w:rsidP="00DA24F9">
      <w:pPr>
        <w:pStyle w:val="CommentText"/>
        <w:numPr>
          <w:ilvl w:val="0"/>
          <w:numId w:val="11"/>
        </w:numPr>
      </w:pPr>
      <w:r>
        <w:rPr>
          <w:rFonts w:ascii="Helvetica Neue" w:hAnsi="Helvetica Neue" w:cs="Helvetica Neue"/>
          <w:color w:val="auto"/>
          <w:sz w:val="28"/>
          <w:szCs w:val="28"/>
        </w:rPr>
        <w:t xml:space="preserve"> </w:t>
      </w:r>
      <w:proofErr w:type="spellStart"/>
      <w:r>
        <w:rPr>
          <w:rFonts w:ascii="Helvetica Neue" w:hAnsi="Helvetica Neue" w:cs="Helvetica Neue"/>
          <w:color w:val="auto"/>
          <w:sz w:val="28"/>
          <w:szCs w:val="28"/>
        </w:rPr>
        <w:t>Fasta</w:t>
      </w:r>
      <w:proofErr w:type="spellEnd"/>
      <w:r>
        <w:rPr>
          <w:rFonts w:ascii="Helvetica Neue" w:hAnsi="Helvetica Neue" w:cs="Helvetica Neue"/>
          <w:color w:val="auto"/>
          <w:sz w:val="28"/>
          <w:szCs w:val="28"/>
        </w:rPr>
        <w:t xml:space="preserve"> upload</w:t>
      </w:r>
    </w:p>
    <w:p w14:paraId="27679DE0" w14:textId="526DC611" w:rsidR="00DA24F9" w:rsidRDefault="00DA24F9" w:rsidP="00DA24F9">
      <w:pPr>
        <w:pStyle w:val="CommentText"/>
        <w:numPr>
          <w:ilvl w:val="0"/>
          <w:numId w:val="11"/>
        </w:numPr>
      </w:pPr>
      <w:r>
        <w:rPr>
          <w:rFonts w:ascii="Helvetica Neue" w:hAnsi="Helvetica Neue" w:cs="Helvetica Neue"/>
          <w:color w:val="auto"/>
          <w:sz w:val="28"/>
          <w:szCs w:val="28"/>
        </w:rPr>
        <w:t xml:space="preserve"> Copy reference model</w:t>
      </w:r>
    </w:p>
  </w:comment>
  <w:comment w:id="2" w:author="Samuel Seaver" w:date="2016-07-29T13:59:00Z" w:initials="SS">
    <w:p w14:paraId="7C141C28" w14:textId="77777777" w:rsidR="00C4541C" w:rsidRDefault="00C4541C">
      <w:pPr>
        <w:pStyle w:val="CommentText"/>
      </w:pPr>
      <w:r>
        <w:rPr>
          <w:rStyle w:val="CommentReference"/>
        </w:rPr>
        <w:annotationRef/>
      </w:r>
      <w:r>
        <w:t>Explain notion of false positives and false negatives in context of k-</w:t>
      </w:r>
      <w:proofErr w:type="spellStart"/>
      <w:r>
        <w:t>mer</w:t>
      </w:r>
      <w:proofErr w:type="spellEnd"/>
      <w:r>
        <w:t xml:space="preserve"> hits in user genomes.</w:t>
      </w:r>
    </w:p>
    <w:p w14:paraId="05284EFC" w14:textId="384F9D65" w:rsidR="00C4541C" w:rsidRDefault="00C4541C">
      <w:pPr>
        <w:pStyle w:val="CommentText"/>
      </w:pPr>
      <w:r>
        <w:t xml:space="preserve">Use </w:t>
      </w:r>
      <w:r w:rsidR="00347D38">
        <w:t>plant sims to find/</w:t>
      </w:r>
      <w:r>
        <w:t>add/remove metabolic functions</w:t>
      </w:r>
      <w:r w:rsidR="00347D38">
        <w:t>.</w:t>
      </w:r>
    </w:p>
  </w:comment>
  <w:comment w:id="3" w:author="Samuel Seaver" w:date="2016-07-29T14:22:00Z" w:initials="SS">
    <w:p w14:paraId="034719B7" w14:textId="58229091" w:rsidR="00B15DA5" w:rsidRDefault="00B15DA5">
      <w:pPr>
        <w:pStyle w:val="CommentText"/>
      </w:pPr>
      <w:r>
        <w:rPr>
          <w:rStyle w:val="CommentReference"/>
        </w:rPr>
        <w:annotationRef/>
      </w:r>
      <w:r>
        <w:t>Users explore metabolic models, simulate flux balance analysis, and look at results. All reconstructed models should work on heterotrophic media without gap-filling.</w:t>
      </w:r>
    </w:p>
  </w:comment>
  <w:comment w:id="4" w:author="Samuel Seaver" w:date="2016-07-29T14:25:00Z" w:initials="SS">
    <w:p w14:paraId="1AFEFDED" w14:textId="29A94C9F" w:rsidR="007D7E71" w:rsidRDefault="007D7E71">
      <w:pPr>
        <w:pStyle w:val="CommentText"/>
      </w:pPr>
      <w:r>
        <w:rPr>
          <w:rStyle w:val="CommentReference"/>
        </w:rPr>
        <w:annotationRef/>
      </w:r>
      <w:r>
        <w:t>Users copy, simulate, edit, and re-simulate sandbox model</w:t>
      </w:r>
      <w:r w:rsidR="00FF74C6">
        <w:t>.</w:t>
      </w:r>
    </w:p>
  </w:comment>
  <w:comment w:id="5" w:author="Samuel Seaver" w:date="2016-08-01T11:03:00Z" w:initials="SS">
    <w:p w14:paraId="4324E5D2" w14:textId="505CD419" w:rsidR="00696192" w:rsidRDefault="00696192">
      <w:pPr>
        <w:pStyle w:val="CommentText"/>
      </w:pPr>
      <w:r>
        <w:rPr>
          <w:rStyle w:val="CommentReference"/>
        </w:rPr>
        <w:annotationRef/>
      </w:r>
      <w:r>
        <w:t>Have participants spend 5 minutes explaining what they’d expect to be able to do with our approach within the context of the projects they’re working on</w:t>
      </w:r>
    </w:p>
    <w:p w14:paraId="642D996F" w14:textId="446418BB" w:rsidR="00BD46BC" w:rsidRDefault="00BD46BC">
      <w:pPr>
        <w:pStyle w:val="CommentText"/>
      </w:pPr>
      <w:r>
        <w:t>Distribute feedback forms</w:t>
      </w:r>
    </w:p>
  </w:comment>
  <w:comment w:id="6" w:author="Samuel Seaver" w:date="2016-07-29T15:17:00Z" w:initials="SS">
    <w:p w14:paraId="69464C3C" w14:textId="23C526E4" w:rsidR="001F7C3C" w:rsidRDefault="001F7C3C">
      <w:pPr>
        <w:pStyle w:val="CommentText"/>
      </w:pPr>
      <w:r>
        <w:rPr>
          <w:rStyle w:val="CommentReference"/>
        </w:rPr>
        <w:annotationRef/>
      </w:r>
      <w:r>
        <w:t xml:space="preserve">Describe what’s </w:t>
      </w:r>
      <w:r w:rsidR="00D07726">
        <w:t xml:space="preserve">next for </w:t>
      </w:r>
      <w:proofErr w:type="spellStart"/>
      <w:r w:rsidR="00D07726">
        <w:t>PlantSEED</w:t>
      </w:r>
      <w:proofErr w:type="spellEnd"/>
      <w:r w:rsidR="00D07726">
        <w:br/>
        <w:t>Also use thi</w:t>
      </w:r>
      <w:r>
        <w:t>s</w:t>
      </w:r>
      <w:r w:rsidR="00D07726">
        <w:t xml:space="preserve"> to gather feedback forms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7679DE0" w15:done="0"/>
  <w15:commentEx w15:paraId="05284EFC" w15:done="0"/>
  <w15:commentEx w15:paraId="034719B7" w15:done="0"/>
  <w15:commentEx w15:paraId="1AFEFDED" w15:done="0"/>
  <w15:commentEx w15:paraId="642D996F" w15:done="0"/>
  <w15:commentEx w15:paraId="69464C3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E35B6"/>
    <w:multiLevelType w:val="multilevel"/>
    <w:tmpl w:val="676E4842"/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0DF641D1"/>
    <w:multiLevelType w:val="hybridMultilevel"/>
    <w:tmpl w:val="82E87FB0"/>
    <w:lvl w:ilvl="0" w:tplc="60DEB698">
      <w:start w:val="1"/>
      <w:numFmt w:val="decimal"/>
      <w:lvlText w:val="%1)"/>
      <w:lvlJc w:val="left"/>
      <w:pPr>
        <w:ind w:left="1800" w:hanging="360"/>
      </w:pPr>
      <w:rPr>
        <w:rFonts w:ascii="Helvetica Neue" w:hAnsi="Helvetica Neue" w:cs="Helvetica Neue" w:hint="default"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0E8414E7"/>
    <w:multiLevelType w:val="multilevel"/>
    <w:tmpl w:val="2EA49BF6"/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nsid w:val="31DA381E"/>
    <w:multiLevelType w:val="multilevel"/>
    <w:tmpl w:val="0DBC2522"/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nsid w:val="3C9E2C24"/>
    <w:multiLevelType w:val="hybridMultilevel"/>
    <w:tmpl w:val="5FAEF1E2"/>
    <w:lvl w:ilvl="0" w:tplc="C8448C28">
      <w:start w:val="1"/>
      <w:numFmt w:val="decimal"/>
      <w:lvlText w:val="%1)"/>
      <w:lvlJc w:val="left"/>
      <w:pPr>
        <w:ind w:left="720" w:hanging="360"/>
      </w:pPr>
      <w:rPr>
        <w:rFonts w:ascii="Helvetica Neue" w:hAnsi="Helvetica Neue" w:cs="Helvetica Neue" w:hint="default"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9822B2"/>
    <w:multiLevelType w:val="multilevel"/>
    <w:tmpl w:val="96FCDBE2"/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nsid w:val="44276115"/>
    <w:multiLevelType w:val="multilevel"/>
    <w:tmpl w:val="57A6CDA4"/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nsid w:val="46207095"/>
    <w:multiLevelType w:val="hybridMultilevel"/>
    <w:tmpl w:val="6458E02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CE4195"/>
    <w:multiLevelType w:val="multilevel"/>
    <w:tmpl w:val="859E7324"/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>
    <w:nsid w:val="58156AA5"/>
    <w:multiLevelType w:val="hybridMultilevel"/>
    <w:tmpl w:val="26C4B8C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0441E3"/>
    <w:multiLevelType w:val="multilevel"/>
    <w:tmpl w:val="BF34D86E"/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1">
    <w:nsid w:val="62582305"/>
    <w:multiLevelType w:val="multilevel"/>
    <w:tmpl w:val="53901AC8"/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2">
    <w:nsid w:val="6DAE69C1"/>
    <w:multiLevelType w:val="multilevel"/>
    <w:tmpl w:val="DE32D22C"/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5"/>
  </w:num>
  <w:num w:numId="2">
    <w:abstractNumId w:val="2"/>
  </w:num>
  <w:num w:numId="3">
    <w:abstractNumId w:val="10"/>
  </w:num>
  <w:num w:numId="4">
    <w:abstractNumId w:val="6"/>
  </w:num>
  <w:num w:numId="5">
    <w:abstractNumId w:val="8"/>
  </w:num>
  <w:num w:numId="6">
    <w:abstractNumId w:val="11"/>
  </w:num>
  <w:num w:numId="7">
    <w:abstractNumId w:val="12"/>
  </w:num>
  <w:num w:numId="8">
    <w:abstractNumId w:val="3"/>
  </w:num>
  <w:num w:numId="9">
    <w:abstractNumId w:val="0"/>
  </w:num>
  <w:num w:numId="10">
    <w:abstractNumId w:val="1"/>
  </w:num>
  <w:num w:numId="11">
    <w:abstractNumId w:val="4"/>
  </w:num>
  <w:num w:numId="12">
    <w:abstractNumId w:val="7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1"/>
  <w:displayBackgroundShape/>
  <w:proofState w:spelling="clean" w:grammar="clean"/>
  <w:revisionView w:markup="0"/>
  <w:defaultTabStop w:val="720"/>
  <w:characterSpacingControl w:val="doNotCompress"/>
  <w:compat>
    <w:compatSetting w:name="compatibilityMode" w:uri="http://schemas.microsoft.com/office/word" w:val="14"/>
  </w:compat>
  <w:rsids>
    <w:rsidRoot w:val="00D726EB"/>
    <w:rsid w:val="00002A67"/>
    <w:rsid w:val="000036E9"/>
    <w:rsid w:val="00093CA3"/>
    <w:rsid w:val="00127BFB"/>
    <w:rsid w:val="00145B0A"/>
    <w:rsid w:val="00156A0C"/>
    <w:rsid w:val="00170C69"/>
    <w:rsid w:val="001C6DBE"/>
    <w:rsid w:val="001F7C3C"/>
    <w:rsid w:val="00266010"/>
    <w:rsid w:val="002744C8"/>
    <w:rsid w:val="002A0D91"/>
    <w:rsid w:val="002D05A8"/>
    <w:rsid w:val="003202A6"/>
    <w:rsid w:val="0032083E"/>
    <w:rsid w:val="00336E7B"/>
    <w:rsid w:val="00347D38"/>
    <w:rsid w:val="00380F2D"/>
    <w:rsid w:val="003E321A"/>
    <w:rsid w:val="00406877"/>
    <w:rsid w:val="004338DB"/>
    <w:rsid w:val="00452BBD"/>
    <w:rsid w:val="00474FAD"/>
    <w:rsid w:val="005076DB"/>
    <w:rsid w:val="00514DB1"/>
    <w:rsid w:val="00524789"/>
    <w:rsid w:val="005275EA"/>
    <w:rsid w:val="00563B24"/>
    <w:rsid w:val="00571ECA"/>
    <w:rsid w:val="005A487E"/>
    <w:rsid w:val="005D4839"/>
    <w:rsid w:val="006105C7"/>
    <w:rsid w:val="00696192"/>
    <w:rsid w:val="006B1BB3"/>
    <w:rsid w:val="006B2B89"/>
    <w:rsid w:val="006E3F9D"/>
    <w:rsid w:val="00711AB9"/>
    <w:rsid w:val="007A1C42"/>
    <w:rsid w:val="007D7E71"/>
    <w:rsid w:val="008139CF"/>
    <w:rsid w:val="00847F5A"/>
    <w:rsid w:val="008C43A0"/>
    <w:rsid w:val="009150C0"/>
    <w:rsid w:val="00924D35"/>
    <w:rsid w:val="00935972"/>
    <w:rsid w:val="00956C16"/>
    <w:rsid w:val="009854CA"/>
    <w:rsid w:val="00995CF1"/>
    <w:rsid w:val="009B32D1"/>
    <w:rsid w:val="009D3FB0"/>
    <w:rsid w:val="009D44BB"/>
    <w:rsid w:val="00A13799"/>
    <w:rsid w:val="00A30411"/>
    <w:rsid w:val="00A30F7E"/>
    <w:rsid w:val="00A34DF7"/>
    <w:rsid w:val="00A77AB4"/>
    <w:rsid w:val="00A87D7E"/>
    <w:rsid w:val="00A91233"/>
    <w:rsid w:val="00AC7F46"/>
    <w:rsid w:val="00B15DA5"/>
    <w:rsid w:val="00B238DE"/>
    <w:rsid w:val="00B85BA9"/>
    <w:rsid w:val="00B874F1"/>
    <w:rsid w:val="00B97C78"/>
    <w:rsid w:val="00BA6ADF"/>
    <w:rsid w:val="00BD46BC"/>
    <w:rsid w:val="00C044C2"/>
    <w:rsid w:val="00C11735"/>
    <w:rsid w:val="00C4541C"/>
    <w:rsid w:val="00C72A8C"/>
    <w:rsid w:val="00CB46A5"/>
    <w:rsid w:val="00D07726"/>
    <w:rsid w:val="00D25DF0"/>
    <w:rsid w:val="00D30AAA"/>
    <w:rsid w:val="00D61222"/>
    <w:rsid w:val="00D726EB"/>
    <w:rsid w:val="00D87484"/>
    <w:rsid w:val="00DA24F9"/>
    <w:rsid w:val="00DE39E5"/>
    <w:rsid w:val="00EB5019"/>
    <w:rsid w:val="00EF0023"/>
    <w:rsid w:val="00F55913"/>
    <w:rsid w:val="00FB3197"/>
    <w:rsid w:val="00FC2CFC"/>
    <w:rsid w:val="00FD73FD"/>
    <w:rsid w:val="00FF7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3BE55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1"/>
    <w:next w:val="Normal1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1"/>
    <w:next w:val="Normal1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1"/>
    <w:next w:val="Normal1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1"/>
    <w:next w:val="Normal1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05A8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A8"/>
    <w:rPr>
      <w:rFonts w:ascii="Lucida Grande" w:hAnsi="Lucida Grande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487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A487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microsoft.com/office/2011/relationships/commentsExtended" Target="commentsExtended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249</Words>
  <Characters>1421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Argonne National Laboratory</Company>
  <LinksUpToDate>false</LinksUpToDate>
  <CharactersWithSpaces>1667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Samuel Seaver</cp:lastModifiedBy>
  <cp:revision>63</cp:revision>
  <cp:lastPrinted>2016-08-04T05:00:00Z</cp:lastPrinted>
  <dcterms:created xsi:type="dcterms:W3CDTF">2016-07-29T18:26:00Z</dcterms:created>
  <dcterms:modified xsi:type="dcterms:W3CDTF">2016-08-04T05:56:00Z</dcterms:modified>
</cp:coreProperties>
</file>