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176194" w14:textId="4A06BCA9" w:rsidR="0050513B" w:rsidRDefault="00957768" w:rsidP="00703B39">
      <w:pPr>
        <w:rPr>
          <w:rFonts w:ascii="Arial" w:hAnsi="Arial"/>
          <w:snapToGrid w:val="0"/>
        </w:rPr>
      </w:pPr>
      <w:bookmarkStart w:id="0" w:name="_Toc465677962"/>
      <w:bookmarkStart w:id="1" w:name="_Toc467738734"/>
      <w:r w:rsidRPr="00741DF1">
        <w:rPr>
          <w:noProof/>
        </w:rPr>
        <w:drawing>
          <wp:anchor distT="0" distB="0" distL="114300" distR="114300" simplePos="0" relativeHeight="251658240" behindDoc="1" locked="0" layoutInCell="1" allowOverlap="1" wp14:anchorId="64260DF5" wp14:editId="3DFF667B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1323975" cy="666750"/>
            <wp:effectExtent l="0" t="0" r="9525" b="0"/>
            <wp:wrapTight wrapText="bothSides">
              <wp:wrapPolygon edited="0">
                <wp:start x="0" y="0"/>
                <wp:lineTo x="0" y="20983"/>
                <wp:lineTo x="21445" y="20983"/>
                <wp:lineTo x="2144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074713" w14:textId="77777777" w:rsidR="0050513B" w:rsidRDefault="0050513B">
      <w:pPr>
        <w:pStyle w:val="NormalTB"/>
        <w:spacing w:before="120"/>
        <w:rPr>
          <w:rFonts w:ascii="Arial" w:hAnsi="Arial" w:cs="Arial"/>
          <w:lang w:val="en-US"/>
        </w:rPr>
      </w:pPr>
    </w:p>
    <w:p w14:paraId="3E820152" w14:textId="77777777" w:rsidR="0050513B" w:rsidRDefault="0050513B">
      <w:pPr>
        <w:pStyle w:val="NormalTB"/>
        <w:spacing w:before="120"/>
        <w:rPr>
          <w:rFonts w:ascii="Arial" w:hAnsi="Arial" w:cs="Arial"/>
          <w:lang w:val="en-US"/>
        </w:rPr>
      </w:pPr>
    </w:p>
    <w:p w14:paraId="1C79716C" w14:textId="77777777" w:rsidR="0050513B" w:rsidRDefault="0050513B" w:rsidP="00703B39"/>
    <w:p w14:paraId="7A00EC69" w14:textId="77777777" w:rsidR="0050513B" w:rsidRDefault="0050513B" w:rsidP="00703B39"/>
    <w:p w14:paraId="6CA7AB04" w14:textId="77777777" w:rsidR="00957768" w:rsidRDefault="00957768" w:rsidP="0050513B">
      <w:pPr>
        <w:pStyle w:val="HeadingBig"/>
      </w:pPr>
    </w:p>
    <w:p w14:paraId="4439EDBC" w14:textId="60B4318E" w:rsidR="0050513B" w:rsidRDefault="00EA17D1" w:rsidP="0050513B">
      <w:pPr>
        <w:pStyle w:val="HeadingBig"/>
      </w:pPr>
      <w:r w:rsidRPr="00EA17D1">
        <w:t>Electric Vehicle Dealer Management System</w:t>
      </w:r>
      <w:r w:rsidR="00475AEA">
        <w:t>Documentation</w:t>
      </w:r>
    </w:p>
    <w:p w14:paraId="7D6210F9" w14:textId="77777777" w:rsidR="0050513B" w:rsidRDefault="0050513B" w:rsidP="00703B39"/>
    <w:p w14:paraId="38FCA918" w14:textId="06F3B06D" w:rsidR="0050513B" w:rsidRDefault="0050513B" w:rsidP="00703B39">
      <w:pPr>
        <w:pStyle w:val="NormalT"/>
      </w:pPr>
    </w:p>
    <w:p w14:paraId="4FEFD8D5" w14:textId="77777777" w:rsidR="0050513B" w:rsidRDefault="0050513B" w:rsidP="00703B39">
      <w:pPr>
        <w:pStyle w:val="NormalT"/>
      </w:pPr>
    </w:p>
    <w:p w14:paraId="67FCD548" w14:textId="77777777" w:rsidR="00D43075" w:rsidRDefault="00D43075" w:rsidP="00703B39"/>
    <w:p w14:paraId="31577E6F" w14:textId="77777777" w:rsidR="00D43075" w:rsidRDefault="00D43075" w:rsidP="00703B39"/>
    <w:p w14:paraId="2DE8EB6C" w14:textId="77777777" w:rsidR="00D43075" w:rsidRDefault="00D43075" w:rsidP="00703B39"/>
    <w:p w14:paraId="17073878" w14:textId="77777777" w:rsidR="00D43075" w:rsidRDefault="00D43075" w:rsidP="00703B39"/>
    <w:p w14:paraId="0F7C6253" w14:textId="77777777" w:rsidR="008C7948" w:rsidRDefault="008C7948" w:rsidP="00703B39"/>
    <w:p w14:paraId="4B33675F" w14:textId="77777777" w:rsidR="008C7948" w:rsidRDefault="008C7948" w:rsidP="00703B39"/>
    <w:p w14:paraId="3F5E386C" w14:textId="5B9C521E" w:rsidR="0050513B" w:rsidRDefault="003E3622" w:rsidP="00703B39">
      <w:r>
        <w:t>Members:</w:t>
      </w:r>
    </w:p>
    <w:p w14:paraId="4B52C234" w14:textId="14811BDC" w:rsidR="003E3622" w:rsidRDefault="003E3622" w:rsidP="00703B39">
      <w:r w:rsidRPr="00EA17D1">
        <w:t>Full name</w:t>
      </w:r>
      <w:r>
        <w:tab/>
      </w:r>
      <w:r>
        <w:tab/>
      </w:r>
      <w:r>
        <w:tab/>
      </w:r>
      <w:r w:rsidR="00EA17D1">
        <w:tab/>
      </w:r>
      <w:r w:rsidRPr="00EA17D1">
        <w:t>ID</w:t>
      </w:r>
    </w:p>
    <w:p w14:paraId="15DE7CCE" w14:textId="3414424B" w:rsidR="003E3622" w:rsidRDefault="00EA17D1" w:rsidP="00703B39">
      <w:pPr>
        <w:rPr>
          <w:lang w:val="fr-FR"/>
        </w:rPr>
      </w:pPr>
      <w:r w:rsidRPr="00EA17D1">
        <w:rPr>
          <w:lang w:val="fr-FR"/>
        </w:rPr>
        <w:t>Nguyễn Tuấn Toàn</w:t>
      </w:r>
      <w:r w:rsidR="003E3622" w:rsidRPr="00EA17D1">
        <w:rPr>
          <w:lang w:val="fr-FR"/>
        </w:rPr>
        <w:tab/>
      </w:r>
      <w:r w:rsidR="003E3622" w:rsidRPr="00EA17D1">
        <w:rPr>
          <w:lang w:val="fr-FR"/>
        </w:rPr>
        <w:tab/>
      </w:r>
      <w:r>
        <w:rPr>
          <w:lang w:val="fr-FR"/>
        </w:rPr>
        <w:tab/>
      </w:r>
      <w:r w:rsidR="003E3622" w:rsidRPr="00EA17D1">
        <w:rPr>
          <w:lang w:val="fr-FR"/>
        </w:rPr>
        <w:t>SE</w:t>
      </w:r>
      <w:r w:rsidR="00F524C1" w:rsidRPr="00E7268E">
        <w:rPr>
          <w:lang w:val="fr-FR"/>
        </w:rPr>
        <w:t>194286</w:t>
      </w:r>
    </w:p>
    <w:p w14:paraId="47ACC49B" w14:textId="77777777" w:rsidR="00EA17D1" w:rsidRPr="00EA17D1" w:rsidRDefault="00EA17D1" w:rsidP="00703B39">
      <w:pPr>
        <w:rPr>
          <w:lang w:val="fr-FR"/>
        </w:rPr>
      </w:pPr>
    </w:p>
    <w:p w14:paraId="37647236" w14:textId="549E477B" w:rsidR="003E3622" w:rsidRDefault="00EA17D1" w:rsidP="00703B39">
      <w:pPr>
        <w:rPr>
          <w:lang w:val="fr-FR"/>
        </w:rPr>
      </w:pPr>
      <w:r w:rsidRPr="00EA17D1">
        <w:rPr>
          <w:lang w:val="fr-FR"/>
        </w:rPr>
        <w:t>M</w:t>
      </w:r>
      <w:r>
        <w:rPr>
          <w:lang w:val="fr-FR"/>
        </w:rPr>
        <w:t>ai Xuân Tín</w:t>
      </w:r>
      <w:r w:rsidR="003E3622" w:rsidRPr="00EA17D1">
        <w:rPr>
          <w:lang w:val="fr-FR"/>
        </w:rPr>
        <w:tab/>
      </w:r>
      <w:r w:rsidR="003E3622" w:rsidRPr="00EA17D1">
        <w:rPr>
          <w:lang w:val="fr-FR"/>
        </w:rPr>
        <w:tab/>
      </w:r>
      <w:r w:rsidR="003E3622" w:rsidRPr="00EA17D1">
        <w:rPr>
          <w:lang w:val="fr-FR"/>
        </w:rPr>
        <w:tab/>
      </w:r>
      <w:r>
        <w:rPr>
          <w:lang w:val="fr-FR"/>
        </w:rPr>
        <w:tab/>
      </w:r>
      <w:r w:rsidR="003E3622" w:rsidRPr="00EA17D1">
        <w:rPr>
          <w:lang w:val="fr-FR"/>
        </w:rPr>
        <w:t>SE</w:t>
      </w:r>
      <w:r>
        <w:rPr>
          <w:lang w:val="fr-FR"/>
        </w:rPr>
        <w:t>196519</w:t>
      </w:r>
    </w:p>
    <w:p w14:paraId="5F9141B8" w14:textId="77777777" w:rsidR="00EA17D1" w:rsidRPr="00EA17D1" w:rsidRDefault="00EA17D1" w:rsidP="00703B39">
      <w:pPr>
        <w:rPr>
          <w:lang w:val="fr-FR"/>
        </w:rPr>
      </w:pPr>
    </w:p>
    <w:p w14:paraId="3AD43665" w14:textId="6F986E72" w:rsidR="003E3622" w:rsidRPr="00E7268E" w:rsidRDefault="00EA17D1" w:rsidP="00703B39">
      <w:r w:rsidRPr="00E7268E">
        <w:t>Lê Kim Long</w:t>
      </w:r>
      <w:r w:rsidRPr="00E7268E">
        <w:tab/>
      </w:r>
      <w:r w:rsidRPr="00E7268E">
        <w:tab/>
      </w:r>
      <w:r w:rsidRPr="00E7268E">
        <w:tab/>
      </w:r>
      <w:r w:rsidRPr="00E7268E">
        <w:tab/>
        <w:t>SE</w:t>
      </w:r>
      <w:r w:rsidR="009A3665" w:rsidRPr="009A3665">
        <w:t>182939</w:t>
      </w:r>
    </w:p>
    <w:p w14:paraId="1CA7674C" w14:textId="77777777" w:rsidR="0050513B" w:rsidRPr="00E7268E" w:rsidRDefault="0050513B" w:rsidP="00703B39"/>
    <w:p w14:paraId="5D327CD7" w14:textId="77777777" w:rsidR="0050513B" w:rsidRPr="00E7268E" w:rsidRDefault="0050513B" w:rsidP="00703B39"/>
    <w:p w14:paraId="74EC20B7" w14:textId="77777777" w:rsidR="0050513B" w:rsidRPr="00E7268E" w:rsidRDefault="0050513B" w:rsidP="00703B39"/>
    <w:p w14:paraId="21AFF9CE" w14:textId="77777777" w:rsidR="0050513B" w:rsidRPr="00E7268E" w:rsidRDefault="0050513B" w:rsidP="00703B39"/>
    <w:p w14:paraId="75E2BC85" w14:textId="77777777" w:rsidR="0009294A" w:rsidRPr="00E7268E" w:rsidRDefault="0009294A" w:rsidP="00703B39"/>
    <w:p w14:paraId="0DDE78DD" w14:textId="77777777" w:rsidR="0009294A" w:rsidRPr="00E7268E" w:rsidRDefault="0009294A" w:rsidP="00703B39"/>
    <w:p w14:paraId="7460B541" w14:textId="77777777" w:rsidR="0009294A" w:rsidRPr="00E7268E" w:rsidRDefault="0009294A" w:rsidP="00703B39"/>
    <w:p w14:paraId="24173D93" w14:textId="77777777" w:rsidR="0009294A" w:rsidRPr="00E7268E" w:rsidRDefault="0009294A" w:rsidP="00703B39"/>
    <w:p w14:paraId="224EEFBE" w14:textId="77777777" w:rsidR="00957768" w:rsidRPr="00E7268E" w:rsidRDefault="00957768" w:rsidP="00703B39"/>
    <w:p w14:paraId="770F07E8" w14:textId="6C016F43" w:rsidR="0050513B" w:rsidRPr="0009294A" w:rsidRDefault="0009294A" w:rsidP="00703B39">
      <w:r w:rsidRPr="0009294A">
        <w:t xml:space="preserve">FUHCM, </w:t>
      </w:r>
      <w:r w:rsidR="0081280F">
        <w:t>FALL</w:t>
      </w:r>
      <w:r w:rsidRPr="0009294A">
        <w:t xml:space="preserve"> 2025</w:t>
      </w:r>
    </w:p>
    <w:p w14:paraId="48872187" w14:textId="5AEA64D2" w:rsidR="0050513B" w:rsidRPr="00475AEA" w:rsidRDefault="00475AEA" w:rsidP="00703B39">
      <w:pPr>
        <w:rPr>
          <w:snapToGrid w:val="0"/>
        </w:rPr>
      </w:pPr>
      <w:r>
        <w:rPr>
          <w:snapToGrid w:val="0"/>
        </w:rPr>
        <w:br w:type="page"/>
      </w:r>
    </w:p>
    <w:p w14:paraId="477BB435" w14:textId="77777777" w:rsidR="0050513B" w:rsidRDefault="0050513B" w:rsidP="00703B39">
      <w:pPr>
        <w:pStyle w:val="NormalH"/>
      </w:pPr>
      <w:bookmarkStart w:id="2" w:name="_Toc446234547"/>
      <w:bookmarkStart w:id="3" w:name="_Toc467738720"/>
      <w:bookmarkStart w:id="4" w:name="_Toc499640208"/>
      <w:bookmarkStart w:id="5" w:name="_Toc463083793"/>
      <w:bookmarkStart w:id="6" w:name="_Toc465677963"/>
      <w:bookmarkStart w:id="7" w:name="_Toc467738735"/>
      <w:bookmarkEnd w:id="0"/>
      <w:bookmarkEnd w:id="1"/>
      <w:r>
        <w:lastRenderedPageBreak/>
        <w:t>TABLE OF CONTENTS</w:t>
      </w:r>
    </w:p>
    <w:p w14:paraId="22D02CC9" w14:textId="29433B29" w:rsidR="0000328F" w:rsidRDefault="0050513B" w:rsidP="00703B39">
      <w:pPr>
        <w:pStyle w:val="Mucluc1"/>
        <w:rPr>
          <w:rFonts w:asciiTheme="minorHAnsi" w:eastAsiaTheme="minorEastAsia" w:hAnsiTheme="minorHAnsi" w:cstheme="minorBidi"/>
          <w:kern w:val="2"/>
          <w:sz w:val="24"/>
          <w:szCs w:val="24"/>
          <w14:ligatures w14:val="standardContextual"/>
        </w:rPr>
      </w:pPr>
      <w:r>
        <w:rPr>
          <w:sz w:val="24"/>
          <w:szCs w:val="24"/>
          <w:lang w:val="en-GB"/>
        </w:rPr>
        <w:fldChar w:fldCharType="begin"/>
      </w:r>
      <w:r>
        <w:rPr>
          <w:sz w:val="24"/>
          <w:szCs w:val="24"/>
          <w:lang w:val="en-GB"/>
        </w:rPr>
        <w:instrText xml:space="preserve"> TOC \o "1-2" \h \z </w:instrText>
      </w:r>
      <w:r>
        <w:rPr>
          <w:sz w:val="24"/>
          <w:szCs w:val="24"/>
          <w:lang w:val="en-GB"/>
        </w:rPr>
        <w:fldChar w:fldCharType="separate"/>
      </w:r>
      <w:hyperlink w:anchor="_Toc210123994" w:history="1">
        <w:r w:rsidR="0000328F" w:rsidRPr="00104AD6">
          <w:rPr>
            <w:rStyle w:val="Siuktni"/>
          </w:rPr>
          <w:t>1</w:t>
        </w:r>
        <w:r w:rsidR="0000328F">
          <w:rPr>
            <w:rFonts w:asciiTheme="minorHAnsi" w:eastAsiaTheme="minorEastAsia" w:hAnsiTheme="minorHAnsi" w:cstheme="minorBidi"/>
            <w:kern w:val="2"/>
            <w:sz w:val="24"/>
            <w:szCs w:val="24"/>
            <w14:ligatures w14:val="standardContextual"/>
          </w:rPr>
          <w:tab/>
        </w:r>
        <w:r w:rsidR="0000328F" w:rsidRPr="00104AD6">
          <w:rPr>
            <w:rStyle w:val="Siuktni"/>
          </w:rPr>
          <w:t>Introduction</w:t>
        </w:r>
        <w:r w:rsidR="0000328F">
          <w:rPr>
            <w:webHidden/>
          </w:rPr>
          <w:tab/>
        </w:r>
        <w:r w:rsidR="0000328F">
          <w:rPr>
            <w:webHidden/>
          </w:rPr>
          <w:fldChar w:fldCharType="begin"/>
        </w:r>
        <w:r w:rsidR="0000328F">
          <w:rPr>
            <w:webHidden/>
          </w:rPr>
          <w:instrText xml:space="preserve"> PAGEREF _Toc210123994 \h </w:instrText>
        </w:r>
        <w:r w:rsidR="0000328F">
          <w:rPr>
            <w:webHidden/>
          </w:rPr>
        </w:r>
        <w:r w:rsidR="0000328F">
          <w:rPr>
            <w:webHidden/>
          </w:rPr>
          <w:fldChar w:fldCharType="separate"/>
        </w:r>
        <w:r w:rsidR="0000328F">
          <w:rPr>
            <w:webHidden/>
          </w:rPr>
          <w:t>3</w:t>
        </w:r>
        <w:r w:rsidR="0000328F">
          <w:rPr>
            <w:webHidden/>
          </w:rPr>
          <w:fldChar w:fldCharType="end"/>
        </w:r>
      </w:hyperlink>
    </w:p>
    <w:p w14:paraId="2752EC8B" w14:textId="4B55EDEF" w:rsidR="0000328F" w:rsidRDefault="0000328F" w:rsidP="00703B39">
      <w:pPr>
        <w:pStyle w:val="Muclu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210123995" w:history="1">
        <w:r w:rsidRPr="00104AD6">
          <w:rPr>
            <w:rStyle w:val="Siuktni"/>
          </w:rPr>
          <w:t>1.1</w:t>
        </w:r>
        <w:r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Pr="00104AD6">
          <w:rPr>
            <w:rStyle w:val="Siuktni"/>
          </w:rPr>
          <w:t>Overview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_Toc210123995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33495BF3" w14:textId="1C721A19" w:rsidR="0000328F" w:rsidRDefault="0000328F" w:rsidP="00703B39">
      <w:pPr>
        <w:pStyle w:val="Muclu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210123996" w:history="1">
        <w:r w:rsidRPr="00104AD6">
          <w:rPr>
            <w:rStyle w:val="Siuktni"/>
          </w:rPr>
          <w:t>1.2</w:t>
        </w:r>
        <w:r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Pr="00104AD6">
          <w:rPr>
            <w:rStyle w:val="Siuktni"/>
          </w:rPr>
          <w:t>Scope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_Toc210123996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20594FBF" w14:textId="5D8788D0" w:rsidR="0000328F" w:rsidRDefault="0000328F" w:rsidP="00703B39">
      <w:pPr>
        <w:pStyle w:val="Muclu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210123997" w:history="1">
        <w:r w:rsidRPr="00104AD6">
          <w:rPr>
            <w:rStyle w:val="Siuktni"/>
          </w:rPr>
          <w:t>1.3</w:t>
        </w:r>
        <w:r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Pr="00104AD6">
          <w:rPr>
            <w:rStyle w:val="Siuktni"/>
          </w:rPr>
          <w:t>References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_Toc210123997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1D551D64" w14:textId="7C251D81" w:rsidR="0000328F" w:rsidRDefault="0000328F" w:rsidP="00703B39">
      <w:pPr>
        <w:pStyle w:val="Mucluc1"/>
        <w:rPr>
          <w:rFonts w:asciiTheme="minorHAnsi" w:eastAsiaTheme="minorEastAsia" w:hAnsiTheme="minorHAnsi" w:cstheme="minorBidi"/>
          <w:kern w:val="2"/>
          <w:sz w:val="24"/>
          <w:szCs w:val="24"/>
          <w14:ligatures w14:val="standardContextual"/>
        </w:rPr>
      </w:pPr>
      <w:hyperlink w:anchor="_Toc210123998" w:history="1">
        <w:r w:rsidRPr="00104AD6">
          <w:rPr>
            <w:rStyle w:val="Siuktni"/>
          </w:rPr>
          <w:t>2</w:t>
        </w:r>
        <w:r>
          <w:rPr>
            <w:rFonts w:asciiTheme="minorHAnsi" w:eastAsiaTheme="minorEastAsia" w:hAnsiTheme="minorHAnsi" w:cstheme="minorBidi"/>
            <w:kern w:val="2"/>
            <w:sz w:val="24"/>
            <w:szCs w:val="24"/>
            <w14:ligatures w14:val="standardContextual"/>
          </w:rPr>
          <w:tab/>
        </w:r>
        <w:r w:rsidRPr="00104AD6">
          <w:rPr>
            <w:rStyle w:val="Siuktni"/>
          </w:rPr>
          <w:t>Project scope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_Toc210123998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5555859" w14:textId="46661393" w:rsidR="0000328F" w:rsidRDefault="0000328F" w:rsidP="00703B39">
      <w:pPr>
        <w:pStyle w:val="Mucluc1"/>
        <w:rPr>
          <w:rFonts w:asciiTheme="minorHAnsi" w:eastAsiaTheme="minorEastAsia" w:hAnsiTheme="minorHAnsi" w:cstheme="minorBidi"/>
          <w:kern w:val="2"/>
          <w:sz w:val="24"/>
          <w:szCs w:val="24"/>
          <w14:ligatures w14:val="standardContextual"/>
        </w:rPr>
      </w:pPr>
      <w:hyperlink w:anchor="_Toc210123999" w:history="1">
        <w:r w:rsidRPr="00104AD6">
          <w:rPr>
            <w:rStyle w:val="Siuktni"/>
          </w:rPr>
          <w:t>3</w:t>
        </w:r>
        <w:r>
          <w:rPr>
            <w:rFonts w:asciiTheme="minorHAnsi" w:eastAsiaTheme="minorEastAsia" w:hAnsiTheme="minorHAnsi" w:cstheme="minorBidi"/>
            <w:kern w:val="2"/>
            <w:sz w:val="24"/>
            <w:szCs w:val="24"/>
            <w14:ligatures w14:val="standardContextual"/>
          </w:rPr>
          <w:tab/>
        </w:r>
        <w:r w:rsidRPr="00104AD6">
          <w:rPr>
            <w:rStyle w:val="Siuktni"/>
          </w:rPr>
          <w:t>Scrum Process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_Toc210123999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62B3211" w14:textId="71A77776" w:rsidR="0000328F" w:rsidRDefault="0000328F" w:rsidP="00703B39">
      <w:pPr>
        <w:pStyle w:val="Mucluc1"/>
        <w:rPr>
          <w:rFonts w:asciiTheme="minorHAnsi" w:eastAsiaTheme="minorEastAsia" w:hAnsiTheme="minorHAnsi" w:cstheme="minorBidi"/>
          <w:kern w:val="2"/>
          <w:sz w:val="24"/>
          <w:szCs w:val="24"/>
          <w14:ligatures w14:val="standardContextual"/>
        </w:rPr>
      </w:pPr>
      <w:hyperlink w:anchor="_Toc210124000" w:history="1">
        <w:r w:rsidRPr="00104AD6">
          <w:rPr>
            <w:rStyle w:val="Siuktni"/>
          </w:rPr>
          <w:t>4</w:t>
        </w:r>
        <w:r>
          <w:rPr>
            <w:rFonts w:asciiTheme="minorHAnsi" w:eastAsiaTheme="minorEastAsia" w:hAnsiTheme="minorHAnsi" w:cstheme="minorBidi"/>
            <w:kern w:val="2"/>
            <w:sz w:val="24"/>
            <w:szCs w:val="24"/>
            <w14:ligatures w14:val="standardContextual"/>
          </w:rPr>
          <w:tab/>
        </w:r>
        <w:r w:rsidRPr="00104AD6">
          <w:rPr>
            <w:rStyle w:val="Siuktni"/>
          </w:rPr>
          <w:t>FUNCTIONAL 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_Toc210124000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22C6097" w14:textId="2B7DE69A" w:rsidR="0000328F" w:rsidRDefault="0000328F" w:rsidP="00703B39">
      <w:pPr>
        <w:pStyle w:val="Muclu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210124001" w:history="1">
        <w:r w:rsidRPr="00104AD6">
          <w:rPr>
            <w:rStyle w:val="Siuktni"/>
          </w:rPr>
          <w:t>4.1</w:t>
        </w:r>
        <w:r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Pr="00104AD6">
          <w:rPr>
            <w:rStyle w:val="Siuktni"/>
          </w:rPr>
          <w:t>Roles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_Toc210124001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B822CFD" w14:textId="7B16ED57" w:rsidR="0000328F" w:rsidRDefault="0000328F" w:rsidP="00703B39">
      <w:pPr>
        <w:pStyle w:val="Muclu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210124002" w:history="1">
        <w:r w:rsidRPr="00104AD6">
          <w:rPr>
            <w:rStyle w:val="Siuktni"/>
          </w:rPr>
          <w:t>4.2</w:t>
        </w:r>
        <w:r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Pr="00104AD6">
          <w:rPr>
            <w:rStyle w:val="Siuktni"/>
          </w:rPr>
          <w:t>Main Flows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_Toc210124002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5C04BF39" w14:textId="356916F3" w:rsidR="0000328F" w:rsidRDefault="0000328F" w:rsidP="00703B39">
      <w:pPr>
        <w:pStyle w:val="Muclu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210124003" w:history="1">
        <w:r w:rsidRPr="00104AD6">
          <w:rPr>
            <w:rStyle w:val="Siuktni"/>
          </w:rPr>
          <w:t>4.3</w:t>
        </w:r>
        <w:r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Pr="00104AD6">
          <w:rPr>
            <w:rStyle w:val="Siuktni"/>
          </w:rPr>
          <w:t>Use Cases Diagram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_Toc210124003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D28DB54" w14:textId="3B05E81D" w:rsidR="0000328F" w:rsidRDefault="0000328F" w:rsidP="00703B39">
      <w:pPr>
        <w:pStyle w:val="Muclu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210124004" w:history="1">
        <w:r w:rsidRPr="00104AD6">
          <w:rPr>
            <w:rStyle w:val="Siuktni"/>
          </w:rPr>
          <w:t>4.4</w:t>
        </w:r>
        <w:r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Pr="00104AD6">
          <w:rPr>
            <w:rStyle w:val="Siuktni"/>
          </w:rPr>
          <w:t>Business Rules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_Toc210124004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372F563" w14:textId="4963EA0A" w:rsidR="0000328F" w:rsidRDefault="0000328F" w:rsidP="00703B39">
      <w:pPr>
        <w:pStyle w:val="Mucluc1"/>
        <w:rPr>
          <w:rFonts w:asciiTheme="minorHAnsi" w:eastAsiaTheme="minorEastAsia" w:hAnsiTheme="minorHAnsi" w:cstheme="minorBidi"/>
          <w:kern w:val="2"/>
          <w:sz w:val="24"/>
          <w:szCs w:val="24"/>
          <w14:ligatures w14:val="standardContextual"/>
        </w:rPr>
      </w:pPr>
      <w:hyperlink w:anchor="_Toc210124005" w:history="1">
        <w:r w:rsidRPr="00104AD6">
          <w:rPr>
            <w:rStyle w:val="Siuktni"/>
          </w:rPr>
          <w:t>5</w:t>
        </w:r>
        <w:r>
          <w:rPr>
            <w:rFonts w:asciiTheme="minorHAnsi" w:eastAsiaTheme="minorEastAsia" w:hAnsiTheme="minorHAnsi" w:cstheme="minorBidi"/>
            <w:kern w:val="2"/>
            <w:sz w:val="24"/>
            <w:szCs w:val="24"/>
            <w14:ligatures w14:val="standardContextual"/>
          </w:rPr>
          <w:tab/>
        </w:r>
        <w:r w:rsidRPr="00104AD6">
          <w:rPr>
            <w:rStyle w:val="Siuktni"/>
          </w:rPr>
          <w:t>NON-FUNCTIONAL 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_Toc210124005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C3CC8EE" w14:textId="091F09E0" w:rsidR="0000328F" w:rsidRDefault="0000328F" w:rsidP="00703B39">
      <w:pPr>
        <w:pStyle w:val="Muclu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210124006" w:history="1">
        <w:r w:rsidRPr="00104AD6">
          <w:rPr>
            <w:rStyle w:val="Siuktni"/>
          </w:rPr>
          <w:t>5.1</w:t>
        </w:r>
        <w:r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Pr="00104AD6">
          <w:rPr>
            <w:rStyle w:val="Siuktni"/>
          </w:rPr>
          <w:t>Usability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_Toc210124006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2F536DD" w14:textId="231D019C" w:rsidR="0000328F" w:rsidRDefault="0000328F" w:rsidP="00703B39">
      <w:pPr>
        <w:pStyle w:val="Muclu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210124007" w:history="1">
        <w:r w:rsidRPr="00104AD6">
          <w:rPr>
            <w:rStyle w:val="Siuktni"/>
          </w:rPr>
          <w:t>5.2</w:t>
        </w:r>
        <w:r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Pr="00104AD6">
          <w:rPr>
            <w:rStyle w:val="Siuktni"/>
          </w:rPr>
          <w:t>Reliability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_Toc210124007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2446A569" w14:textId="111ADD44" w:rsidR="0000328F" w:rsidRDefault="0000328F" w:rsidP="00703B39">
      <w:pPr>
        <w:pStyle w:val="Muclu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210124008" w:history="1">
        <w:r w:rsidRPr="00104AD6">
          <w:rPr>
            <w:rStyle w:val="Siuktni"/>
          </w:rPr>
          <w:t>5.3</w:t>
        </w:r>
        <w:r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Pr="00104AD6">
          <w:rPr>
            <w:rStyle w:val="Siuktni"/>
          </w:rPr>
          <w:t>Performance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_Toc210124008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54480EA" w14:textId="011231A4" w:rsidR="0000328F" w:rsidRDefault="0000328F" w:rsidP="00703B39">
      <w:pPr>
        <w:pStyle w:val="Muclu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210124009" w:history="1">
        <w:r w:rsidRPr="00104AD6">
          <w:rPr>
            <w:rStyle w:val="Siuktni"/>
          </w:rPr>
          <w:t>5.4</w:t>
        </w:r>
        <w:r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Pr="00104AD6">
          <w:rPr>
            <w:rStyle w:val="Siuktni"/>
          </w:rPr>
          <w:t>Supportability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_Toc210124009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70126DB1" w14:textId="56371C23" w:rsidR="0000328F" w:rsidRDefault="0000328F" w:rsidP="00703B39">
      <w:pPr>
        <w:pStyle w:val="Muclu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210124010" w:history="1">
        <w:r w:rsidRPr="00104AD6">
          <w:rPr>
            <w:rStyle w:val="Siuktni"/>
          </w:rPr>
          <w:t>5.5</w:t>
        </w:r>
        <w:r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Pr="00104AD6">
          <w:rPr>
            <w:rStyle w:val="Siuktni"/>
          </w:rPr>
          <w:t>…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_Toc210124010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0E071398" w14:textId="642BE942" w:rsidR="0000328F" w:rsidRDefault="0000328F" w:rsidP="00703B39">
      <w:pPr>
        <w:pStyle w:val="Mucluc1"/>
        <w:rPr>
          <w:rFonts w:asciiTheme="minorHAnsi" w:eastAsiaTheme="minorEastAsia" w:hAnsiTheme="minorHAnsi" w:cstheme="minorBidi"/>
          <w:kern w:val="2"/>
          <w:sz w:val="24"/>
          <w:szCs w:val="24"/>
          <w14:ligatures w14:val="standardContextual"/>
        </w:rPr>
      </w:pPr>
      <w:hyperlink w:anchor="_Toc210124011" w:history="1">
        <w:r w:rsidRPr="00104AD6">
          <w:rPr>
            <w:rStyle w:val="Siuktni"/>
          </w:rPr>
          <w:t>6</w:t>
        </w:r>
        <w:r>
          <w:rPr>
            <w:rFonts w:asciiTheme="minorHAnsi" w:eastAsiaTheme="minorEastAsia" w:hAnsiTheme="minorHAnsi" w:cstheme="minorBidi"/>
            <w:kern w:val="2"/>
            <w:sz w:val="24"/>
            <w:szCs w:val="24"/>
            <w14:ligatures w14:val="standardContextual"/>
          </w:rPr>
          <w:tab/>
        </w:r>
        <w:r w:rsidRPr="00104AD6">
          <w:rPr>
            <w:rStyle w:val="Siuktni"/>
          </w:rPr>
          <w:t>Screen Flow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_Toc210124011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40875E19" w14:textId="3B12BC90" w:rsidR="0000328F" w:rsidRDefault="0000328F" w:rsidP="00703B39">
      <w:pPr>
        <w:pStyle w:val="Mucluc1"/>
        <w:rPr>
          <w:rFonts w:asciiTheme="minorHAnsi" w:eastAsiaTheme="minorEastAsia" w:hAnsiTheme="minorHAnsi" w:cstheme="minorBidi"/>
          <w:kern w:val="2"/>
          <w:sz w:val="24"/>
          <w:szCs w:val="24"/>
          <w14:ligatures w14:val="standardContextual"/>
        </w:rPr>
      </w:pPr>
      <w:hyperlink w:anchor="_Toc210124012" w:history="1">
        <w:r w:rsidRPr="00104AD6">
          <w:rPr>
            <w:rStyle w:val="Siuktni"/>
          </w:rPr>
          <w:t>7</w:t>
        </w:r>
        <w:r>
          <w:rPr>
            <w:rFonts w:asciiTheme="minorHAnsi" w:eastAsiaTheme="minorEastAsia" w:hAnsiTheme="minorHAnsi" w:cstheme="minorBidi"/>
            <w:kern w:val="2"/>
            <w:sz w:val="24"/>
            <w:szCs w:val="24"/>
            <w14:ligatures w14:val="standardContextual"/>
          </w:rPr>
          <w:tab/>
        </w:r>
        <w:r w:rsidRPr="00104AD6">
          <w:rPr>
            <w:rStyle w:val="Siuktni"/>
          </w:rPr>
          <w:t>Technologies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_Toc210124012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431C18C" w14:textId="0E27F34F" w:rsidR="0000328F" w:rsidRDefault="0000328F" w:rsidP="00703B39">
      <w:pPr>
        <w:pStyle w:val="Mucluc1"/>
        <w:rPr>
          <w:rFonts w:asciiTheme="minorHAnsi" w:eastAsiaTheme="minorEastAsia" w:hAnsiTheme="minorHAnsi" w:cstheme="minorBidi"/>
          <w:kern w:val="2"/>
          <w:sz w:val="24"/>
          <w:szCs w:val="24"/>
          <w14:ligatures w14:val="standardContextual"/>
        </w:rPr>
      </w:pPr>
      <w:hyperlink w:anchor="_Toc210124013" w:history="1">
        <w:r w:rsidRPr="00104AD6">
          <w:rPr>
            <w:rStyle w:val="Siuktni"/>
          </w:rPr>
          <w:t>8</w:t>
        </w:r>
        <w:r>
          <w:rPr>
            <w:rFonts w:asciiTheme="minorHAnsi" w:eastAsiaTheme="minorEastAsia" w:hAnsiTheme="minorHAnsi" w:cstheme="minorBidi"/>
            <w:kern w:val="2"/>
            <w:sz w:val="24"/>
            <w:szCs w:val="24"/>
            <w14:ligatures w14:val="standardContextual"/>
          </w:rPr>
          <w:tab/>
        </w:r>
        <w:r w:rsidRPr="00104AD6">
          <w:rPr>
            <w:rStyle w:val="Siuktni"/>
          </w:rPr>
          <w:t>database design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_Toc210124013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23DAD0E2" w14:textId="7FA903BE" w:rsidR="0000328F" w:rsidRDefault="0000328F" w:rsidP="00703B39">
      <w:pPr>
        <w:pStyle w:val="Muclu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210124014" w:history="1">
        <w:r w:rsidRPr="00104AD6">
          <w:rPr>
            <w:rStyle w:val="Siuktni"/>
          </w:rPr>
          <w:t>8.1</w:t>
        </w:r>
        <w:r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Pr="00104AD6">
          <w:rPr>
            <w:rStyle w:val="Siuktni"/>
          </w:rPr>
          <w:t>[ERD]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_Toc210124014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1C8C2A59" w14:textId="5E942F02" w:rsidR="0000328F" w:rsidRDefault="0000328F" w:rsidP="00703B39">
      <w:pPr>
        <w:pStyle w:val="Muclu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210124015" w:history="1">
        <w:r w:rsidRPr="00104AD6">
          <w:rPr>
            <w:rStyle w:val="Siuktni"/>
          </w:rPr>
          <w:t>8.2</w:t>
        </w:r>
        <w:r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Pr="00104AD6">
          <w:rPr>
            <w:rStyle w:val="Siuktni"/>
          </w:rPr>
          <w:t>[Database diagram]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_Toc210124015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48414D4E" w14:textId="1FFA7A6C" w:rsidR="0000328F" w:rsidRDefault="0000328F" w:rsidP="00703B39">
      <w:pPr>
        <w:pStyle w:val="Mucluc1"/>
        <w:rPr>
          <w:rFonts w:asciiTheme="minorHAnsi" w:eastAsiaTheme="minorEastAsia" w:hAnsiTheme="minorHAnsi" w:cstheme="minorBidi"/>
          <w:kern w:val="2"/>
          <w:sz w:val="24"/>
          <w:szCs w:val="24"/>
          <w14:ligatures w14:val="standardContextual"/>
        </w:rPr>
      </w:pPr>
      <w:hyperlink w:anchor="_Toc210124016" w:history="1">
        <w:r w:rsidRPr="00104AD6">
          <w:rPr>
            <w:rStyle w:val="Siuktni"/>
          </w:rPr>
          <w:t>9</w:t>
        </w:r>
        <w:r>
          <w:rPr>
            <w:rFonts w:asciiTheme="minorHAnsi" w:eastAsiaTheme="minorEastAsia" w:hAnsiTheme="minorHAnsi" w:cstheme="minorBidi"/>
            <w:kern w:val="2"/>
            <w:sz w:val="24"/>
            <w:szCs w:val="24"/>
            <w14:ligatures w14:val="standardContextual"/>
          </w:rPr>
          <w:tab/>
        </w:r>
        <w:r w:rsidRPr="00104AD6">
          <w:rPr>
            <w:rStyle w:val="Siuktni"/>
          </w:rPr>
          <w:t>source control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_Toc210124016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7FDAD3C3" w14:textId="0C3F934A" w:rsidR="0050513B" w:rsidRDefault="0050513B" w:rsidP="00703B39">
      <w:pPr>
        <w:rPr>
          <w:lang w:val="en-GB"/>
        </w:rPr>
        <w:sectPr w:rsidR="0050513B">
          <w:headerReference w:type="default" r:id="rId8"/>
          <w:footerReference w:type="default" r:id="rId9"/>
          <w:pgSz w:w="12242" w:h="15842" w:code="1"/>
          <w:pgMar w:top="1440" w:right="1440" w:bottom="1440" w:left="1800" w:header="720" w:footer="720" w:gutter="0"/>
          <w:cols w:space="720"/>
          <w:titlePg/>
        </w:sectPr>
      </w:pPr>
      <w:r>
        <w:rPr>
          <w:lang w:val="en-GB"/>
        </w:rPr>
        <w:fldChar w:fldCharType="end"/>
      </w:r>
    </w:p>
    <w:p w14:paraId="08FADEB2" w14:textId="77777777" w:rsidR="0050513B" w:rsidRDefault="0050513B" w:rsidP="00703B39">
      <w:pPr>
        <w:pStyle w:val="u1"/>
      </w:pPr>
      <w:bookmarkStart w:id="8" w:name="_Toc521150196"/>
      <w:bookmarkStart w:id="9" w:name="_Toc210123994"/>
      <w:bookmarkStart w:id="10" w:name="_Toc456598586"/>
      <w:bookmarkStart w:id="11" w:name="_Toc504442098"/>
      <w:r>
        <w:lastRenderedPageBreak/>
        <w:t>Introduction</w:t>
      </w:r>
      <w:bookmarkEnd w:id="8"/>
      <w:bookmarkEnd w:id="9"/>
    </w:p>
    <w:p w14:paraId="6215FA0E" w14:textId="4DC3FD92" w:rsidR="0050513B" w:rsidRDefault="0050513B" w:rsidP="00703B39">
      <w:pPr>
        <w:pStyle w:val="InfoBlue"/>
      </w:pPr>
    </w:p>
    <w:p w14:paraId="0026D03E" w14:textId="40C8E32B" w:rsidR="0050513B" w:rsidRDefault="00F90422" w:rsidP="00703B39">
      <w:pPr>
        <w:pStyle w:val="u2"/>
        <w:rPr>
          <w:lang w:val="vi-VN"/>
        </w:rPr>
      </w:pPr>
      <w:bookmarkStart w:id="12" w:name="_Toc210123995"/>
      <w:r>
        <w:t>Overview</w:t>
      </w:r>
      <w:bookmarkEnd w:id="12"/>
    </w:p>
    <w:p w14:paraId="7B7745BA" w14:textId="77777777" w:rsidR="00F464E9" w:rsidRPr="00F464E9" w:rsidRDefault="00F464E9" w:rsidP="00703B39">
      <w:r w:rsidRPr="00F464E9">
        <w:t xml:space="preserve">The </w:t>
      </w:r>
      <w:r w:rsidRPr="00F464E9">
        <w:rPr>
          <w:b/>
          <w:bCs/>
        </w:rPr>
        <w:t>Electric Vehicle Dealer Management System</w:t>
      </w:r>
      <w:r w:rsidRPr="00F464E9">
        <w:t xml:space="preserve"> focuses on building a platform to support the management of electric vehicle sales through dealer networks. Currently, dealerships face challenges in handling fragmented information such as vehicle catalogs, orders, promotions, and customer feedback.</w:t>
      </w:r>
    </w:p>
    <w:p w14:paraId="29BADDAB" w14:textId="77777777" w:rsidR="00F464E9" w:rsidRPr="00F464E9" w:rsidRDefault="00F464E9" w:rsidP="00703B39">
      <w:r w:rsidRPr="00F464E9">
        <w:t>This system is designed to:</w:t>
      </w:r>
    </w:p>
    <w:p w14:paraId="00D6AE95" w14:textId="77777777" w:rsidR="00F464E9" w:rsidRPr="00F464E9" w:rsidRDefault="00F464E9" w:rsidP="00703B39">
      <w:pPr>
        <w:pStyle w:val="oancuaDanhsach"/>
        <w:numPr>
          <w:ilvl w:val="0"/>
          <w:numId w:val="29"/>
        </w:numPr>
      </w:pPr>
      <w:r w:rsidRPr="00F464E9">
        <w:t>Enable dealers to easily access vehicle information, generate quotations, manage orders and contracts, track delivery progress, handle payments, and provide after-sales customer care.</w:t>
      </w:r>
    </w:p>
    <w:p w14:paraId="46F44C37" w14:textId="77777777" w:rsidR="00F464E9" w:rsidRPr="00F464E9" w:rsidRDefault="00F464E9" w:rsidP="00703B39">
      <w:pPr>
        <w:pStyle w:val="oancuaDanhsach"/>
        <w:numPr>
          <w:ilvl w:val="0"/>
          <w:numId w:val="29"/>
        </w:numPr>
      </w:pPr>
      <w:r w:rsidRPr="00F464E9">
        <w:t>Allow manufacturers to better control distribution, monitor inventory, manage pricing and promotion policies for each dealer, and track sales performance across regions.</w:t>
      </w:r>
    </w:p>
    <w:p w14:paraId="251CBBC4" w14:textId="77777777" w:rsidR="00F464E9" w:rsidRPr="00F464E9" w:rsidRDefault="00F464E9" w:rsidP="00703B39">
      <w:r w:rsidRPr="00F464E9">
        <w:t>The ultimate goal is to create a centralized management system that reduces manual work, increases transparency, and enhances both business efficiency and customer experience.</w:t>
      </w:r>
    </w:p>
    <w:p w14:paraId="206FB3CD" w14:textId="77777777" w:rsidR="00F464E9" w:rsidRPr="00F464E9" w:rsidRDefault="00F464E9" w:rsidP="00703B39">
      <w:pPr>
        <w:rPr>
          <w:lang w:val="vi-VN"/>
        </w:rPr>
      </w:pPr>
    </w:p>
    <w:p w14:paraId="105D5F14" w14:textId="0AD59201" w:rsidR="0050513B" w:rsidRDefault="0050513B" w:rsidP="00703B39">
      <w:pPr>
        <w:pStyle w:val="u2"/>
        <w:rPr>
          <w:lang w:val="vi-VN"/>
        </w:rPr>
      </w:pPr>
      <w:bookmarkStart w:id="13" w:name="_Toc521150198"/>
      <w:bookmarkStart w:id="14" w:name="_Toc210123996"/>
      <w:r>
        <w:t>Scope</w:t>
      </w:r>
      <w:bookmarkEnd w:id="13"/>
      <w:bookmarkEnd w:id="14"/>
    </w:p>
    <w:p w14:paraId="029A7F47" w14:textId="46DFCE89" w:rsidR="00CB3790" w:rsidRPr="00CB3790" w:rsidRDefault="00CB3790" w:rsidP="00703B39">
      <w:r>
        <w:t>1</w:t>
      </w:r>
      <w:r>
        <w:rPr>
          <w:lang w:val="vi-VN"/>
        </w:rPr>
        <w:t xml:space="preserve">.2.1 </w:t>
      </w:r>
      <w:r w:rsidRPr="00CB3790">
        <w:t>Actors</w:t>
      </w:r>
    </w:p>
    <w:p w14:paraId="7C11686F" w14:textId="77777777" w:rsidR="00CB3790" w:rsidRPr="00CB3790" w:rsidRDefault="00CB3790" w:rsidP="00703B39">
      <w:pPr>
        <w:pStyle w:val="oancuaDanhsach"/>
        <w:numPr>
          <w:ilvl w:val="0"/>
          <w:numId w:val="35"/>
        </w:numPr>
      </w:pPr>
      <w:r w:rsidRPr="002E4862">
        <w:rPr>
          <w:b/>
          <w:bCs/>
        </w:rPr>
        <w:t>Dealer Staff</w:t>
      </w:r>
      <w:r w:rsidRPr="00CB3790">
        <w:t>: Sales staff at the dealership.</w:t>
      </w:r>
    </w:p>
    <w:p w14:paraId="42E05985" w14:textId="77777777" w:rsidR="00CB3790" w:rsidRPr="00CB3790" w:rsidRDefault="00CB3790" w:rsidP="00703B39">
      <w:pPr>
        <w:pStyle w:val="oancuaDanhsach"/>
        <w:numPr>
          <w:ilvl w:val="0"/>
          <w:numId w:val="35"/>
        </w:numPr>
      </w:pPr>
      <w:r w:rsidRPr="002E4862">
        <w:rPr>
          <w:b/>
          <w:bCs/>
        </w:rPr>
        <w:t>Dealer Manager</w:t>
      </w:r>
      <w:r w:rsidRPr="00CB3790">
        <w:t>: Managers at the dealership.</w:t>
      </w:r>
    </w:p>
    <w:p w14:paraId="33D72327" w14:textId="77777777" w:rsidR="00CB3790" w:rsidRPr="00CB3790" w:rsidRDefault="00CB3790" w:rsidP="00703B39">
      <w:pPr>
        <w:pStyle w:val="oancuaDanhsach"/>
        <w:numPr>
          <w:ilvl w:val="0"/>
          <w:numId w:val="35"/>
        </w:numPr>
      </w:pPr>
      <w:r w:rsidRPr="002E4862">
        <w:rPr>
          <w:b/>
          <w:bCs/>
        </w:rPr>
        <w:t>EVM Staff</w:t>
      </w:r>
      <w:r w:rsidRPr="00CB3790">
        <w:t>: Staff from the vehicle manufacturer.</w:t>
      </w:r>
    </w:p>
    <w:p w14:paraId="5F6C4EDB" w14:textId="77777777" w:rsidR="00CB3790" w:rsidRPr="00CB3790" w:rsidRDefault="00CB3790" w:rsidP="00703B39">
      <w:pPr>
        <w:pStyle w:val="oancuaDanhsach"/>
        <w:numPr>
          <w:ilvl w:val="0"/>
          <w:numId w:val="35"/>
        </w:numPr>
      </w:pPr>
      <w:r w:rsidRPr="002E4862">
        <w:rPr>
          <w:b/>
          <w:bCs/>
        </w:rPr>
        <w:t>Admin</w:t>
      </w:r>
      <w:r w:rsidRPr="00CB3790">
        <w:t>: System administrator.</w:t>
      </w:r>
    </w:p>
    <w:p w14:paraId="591A1088" w14:textId="3A17C938" w:rsidR="00CB3790" w:rsidRPr="00CB3790" w:rsidRDefault="00CB3790" w:rsidP="00703B39">
      <w:r>
        <w:t>1</w:t>
      </w:r>
      <w:r>
        <w:rPr>
          <w:lang w:val="vi-VN"/>
        </w:rPr>
        <w:t xml:space="preserve">.2.2 </w:t>
      </w:r>
      <w:r w:rsidRPr="00CB3790">
        <w:t>Functional Scope</w:t>
      </w:r>
      <w:r w:rsidRPr="00CB3790">
        <w:br/>
      </w:r>
      <w:r>
        <w:t>1</w:t>
      </w:r>
      <w:r>
        <w:rPr>
          <w:lang w:val="vi-VN"/>
        </w:rPr>
        <w:t>.2.2.1</w:t>
      </w:r>
      <w:r w:rsidRPr="00CB3790">
        <w:t>. Functions for Dealerships (Dealer Staff, Dealer Manager)</w:t>
      </w:r>
    </w:p>
    <w:p w14:paraId="57F91D9A" w14:textId="77777777" w:rsidR="00CB3790" w:rsidRPr="00CB3790" w:rsidRDefault="00CB3790" w:rsidP="00703B39">
      <w:pPr>
        <w:pStyle w:val="oancuaDanhsach"/>
        <w:numPr>
          <w:ilvl w:val="0"/>
          <w:numId w:val="36"/>
        </w:numPr>
      </w:pPr>
      <w:r w:rsidRPr="002E4862">
        <w:rPr>
          <w:b/>
          <w:bCs/>
        </w:rPr>
        <w:t>Vehicle Information</w:t>
      </w:r>
      <w:r w:rsidRPr="00CB3790">
        <w:t>: Search vehicle catalogs, configurations.</w:t>
      </w:r>
    </w:p>
    <w:p w14:paraId="0AF181E1" w14:textId="77777777" w:rsidR="00CB3790" w:rsidRPr="00CB3790" w:rsidRDefault="00CB3790" w:rsidP="00703B39">
      <w:pPr>
        <w:pStyle w:val="oancuaDanhsach"/>
        <w:numPr>
          <w:ilvl w:val="0"/>
          <w:numId w:val="36"/>
        </w:numPr>
      </w:pPr>
      <w:r w:rsidRPr="002E4862">
        <w:rPr>
          <w:b/>
          <w:bCs/>
        </w:rPr>
        <w:t>Sales Management</w:t>
      </w:r>
      <w:r w:rsidRPr="00CB3790">
        <w:t>: Create orders, manage promotions, manage payments (full payment/installments).</w:t>
      </w:r>
    </w:p>
    <w:p w14:paraId="6E103B8C" w14:textId="77777777" w:rsidR="00CB3790" w:rsidRPr="00CB3790" w:rsidRDefault="00CB3790" w:rsidP="00703B39">
      <w:pPr>
        <w:pStyle w:val="oancuaDanhsach"/>
        <w:numPr>
          <w:ilvl w:val="0"/>
          <w:numId w:val="36"/>
        </w:numPr>
      </w:pPr>
      <w:r w:rsidRPr="002E4862">
        <w:rPr>
          <w:b/>
          <w:bCs/>
        </w:rPr>
        <w:t>Customer Management</w:t>
      </w:r>
      <w:r w:rsidRPr="00CB3790">
        <w:t>: Store customer profiles, test drive schedules, feedback, and complaints.</w:t>
      </w:r>
    </w:p>
    <w:p w14:paraId="7FC96D81" w14:textId="18EF6186" w:rsidR="00CB3790" w:rsidRPr="00CB3790" w:rsidRDefault="00CB3790" w:rsidP="00703B39">
      <w:r>
        <w:lastRenderedPageBreak/>
        <w:t>1</w:t>
      </w:r>
      <w:r>
        <w:rPr>
          <w:lang w:val="vi-VN"/>
        </w:rPr>
        <w:t>.2.2.2</w:t>
      </w:r>
      <w:r w:rsidRPr="00CB3790">
        <w:t>. Functions for Manufacturer (EVM Staff)</w:t>
      </w:r>
    </w:p>
    <w:p w14:paraId="6D7AF39C" w14:textId="77777777" w:rsidR="00CB3790" w:rsidRPr="002E4862" w:rsidRDefault="00CB3790" w:rsidP="00703B39">
      <w:pPr>
        <w:pStyle w:val="oancuaDanhsach"/>
        <w:numPr>
          <w:ilvl w:val="0"/>
          <w:numId w:val="37"/>
        </w:numPr>
        <w:rPr>
          <w:lang w:val="fr-FR"/>
        </w:rPr>
      </w:pPr>
      <w:r w:rsidRPr="002E4862">
        <w:rPr>
          <w:b/>
          <w:bCs/>
          <w:lang w:val="fr-FR"/>
        </w:rPr>
        <w:t>Product &amp; Distribution Management</w:t>
      </w:r>
      <w:r w:rsidRPr="002E4862">
        <w:rPr>
          <w:lang w:val="fr-FR"/>
        </w:rPr>
        <w:t>: Manage vehicle catalog (models, versions, colors).</w:t>
      </w:r>
    </w:p>
    <w:p w14:paraId="20E08A5B" w14:textId="0D96F670" w:rsidR="00CB3790" w:rsidRPr="00CB3790" w:rsidRDefault="00CB3790" w:rsidP="00703B39">
      <w:r>
        <w:t>1</w:t>
      </w:r>
      <w:r>
        <w:rPr>
          <w:lang w:val="vi-VN"/>
        </w:rPr>
        <w:t>.2.2.3</w:t>
      </w:r>
      <w:r w:rsidRPr="00CB3790">
        <w:t>. Functions for Admin</w:t>
      </w:r>
    </w:p>
    <w:p w14:paraId="61288113" w14:textId="77777777" w:rsidR="00CB3790" w:rsidRPr="00CB3790" w:rsidRDefault="00CB3790" w:rsidP="00703B39">
      <w:pPr>
        <w:pStyle w:val="oancuaDanhsach"/>
        <w:numPr>
          <w:ilvl w:val="0"/>
          <w:numId w:val="38"/>
        </w:numPr>
      </w:pPr>
      <w:r w:rsidRPr="002E4862">
        <w:rPr>
          <w:b/>
          <w:bCs/>
        </w:rPr>
        <w:t>Account Management</w:t>
      </w:r>
      <w:r w:rsidRPr="00CB3790">
        <w:t>: Manage accounts of staff members.</w:t>
      </w:r>
    </w:p>
    <w:p w14:paraId="69ECA2B2" w14:textId="56FB30D8" w:rsidR="00CB3790" w:rsidRPr="00CB3790" w:rsidRDefault="00CB3790" w:rsidP="00703B39">
      <w:r>
        <w:t>1</w:t>
      </w:r>
      <w:r>
        <w:rPr>
          <w:lang w:val="vi-VN"/>
        </w:rPr>
        <w:t xml:space="preserve">.2.3 </w:t>
      </w:r>
      <w:r w:rsidRPr="00CB3790">
        <w:t>Project Boundaries</w:t>
      </w:r>
    </w:p>
    <w:p w14:paraId="362A7CFA" w14:textId="77777777" w:rsidR="00CB3790" w:rsidRPr="00CB3790" w:rsidRDefault="00CB3790" w:rsidP="00703B39">
      <w:pPr>
        <w:pStyle w:val="oancuaDanhsach"/>
        <w:numPr>
          <w:ilvl w:val="0"/>
          <w:numId w:val="39"/>
        </w:numPr>
      </w:pPr>
      <w:r w:rsidRPr="00CB3790">
        <w:t>Focus on managing sales and distribution of electric vehicles through dealerships.</w:t>
      </w:r>
    </w:p>
    <w:p w14:paraId="17095565" w14:textId="77777777" w:rsidR="00CB3790" w:rsidRPr="00CB3790" w:rsidRDefault="00CB3790" w:rsidP="00703B39">
      <w:pPr>
        <w:pStyle w:val="oancuaDanhsach"/>
        <w:numPr>
          <w:ilvl w:val="0"/>
          <w:numId w:val="39"/>
        </w:numPr>
      </w:pPr>
      <w:r w:rsidRPr="00CB3790">
        <w:t>Does not cover manufacturing management.</w:t>
      </w:r>
    </w:p>
    <w:p w14:paraId="5C1DBD9C" w14:textId="77777777" w:rsidR="00CB3790" w:rsidRPr="00CB3790" w:rsidRDefault="00CB3790" w:rsidP="00703B39">
      <w:pPr>
        <w:pStyle w:val="oancuaDanhsach"/>
        <w:numPr>
          <w:ilvl w:val="0"/>
          <w:numId w:val="39"/>
        </w:numPr>
      </w:pPr>
      <w:r w:rsidRPr="00CB3790">
        <w:t>Does not include technical warranty or after-sales maintenance services (limited to customer care management).</w:t>
      </w:r>
    </w:p>
    <w:p w14:paraId="7BFFF32B" w14:textId="153C01A5" w:rsidR="00CB3790" w:rsidRPr="00CB3790" w:rsidRDefault="00CB3790" w:rsidP="00703B39">
      <w:r>
        <w:t>1</w:t>
      </w:r>
      <w:r>
        <w:rPr>
          <w:lang w:val="vi-VN"/>
        </w:rPr>
        <w:t xml:space="preserve">.2.4 </w:t>
      </w:r>
      <w:r w:rsidRPr="00CB3790">
        <w:t>Expected Outcomes</w:t>
      </w:r>
    </w:p>
    <w:p w14:paraId="2520AF3C" w14:textId="77777777" w:rsidR="00CB3790" w:rsidRPr="00CB3790" w:rsidRDefault="00CB3790" w:rsidP="00703B39">
      <w:pPr>
        <w:pStyle w:val="oancuaDanhsach"/>
        <w:numPr>
          <w:ilvl w:val="0"/>
          <w:numId w:val="40"/>
        </w:numPr>
      </w:pPr>
      <w:r w:rsidRPr="00CB3790">
        <w:t>A centralized management system that supports both dealerships and the manufacturer.</w:t>
      </w:r>
    </w:p>
    <w:p w14:paraId="71EF58F3" w14:textId="77777777" w:rsidR="00CB3790" w:rsidRPr="00CB3790" w:rsidRDefault="00CB3790" w:rsidP="00703B39">
      <w:pPr>
        <w:pStyle w:val="oancuaDanhsach"/>
        <w:numPr>
          <w:ilvl w:val="0"/>
          <w:numId w:val="40"/>
        </w:numPr>
      </w:pPr>
      <w:r w:rsidRPr="00CB3790">
        <w:t>Reduced manual work, improved transparency, and enhanced business efficiency.</w:t>
      </w:r>
    </w:p>
    <w:p w14:paraId="06345F69" w14:textId="77777777" w:rsidR="00CB3790" w:rsidRPr="00CB3790" w:rsidRDefault="00CB3790" w:rsidP="00703B39">
      <w:pPr>
        <w:pStyle w:val="oancuaDanhsach"/>
        <w:numPr>
          <w:ilvl w:val="0"/>
          <w:numId w:val="40"/>
        </w:numPr>
      </w:pPr>
      <w:r w:rsidRPr="00CB3790">
        <w:t>Better customer experience when interacting with dealerships.</w:t>
      </w:r>
    </w:p>
    <w:p w14:paraId="62BAF2B7" w14:textId="77777777" w:rsidR="00F464E9" w:rsidRPr="00F464E9" w:rsidRDefault="00F464E9" w:rsidP="00703B39">
      <w:pPr>
        <w:rPr>
          <w:lang w:val="vi-VN"/>
        </w:rPr>
      </w:pPr>
    </w:p>
    <w:p w14:paraId="36627C73" w14:textId="4B8C0104" w:rsidR="0050513B" w:rsidRDefault="002D1896" w:rsidP="00703B39">
      <w:pPr>
        <w:pStyle w:val="u2"/>
      </w:pPr>
      <w:bookmarkStart w:id="15" w:name="_Toc210123997"/>
      <w:r>
        <w:t>References</w:t>
      </w:r>
      <w:bookmarkEnd w:id="15"/>
    </w:p>
    <w:p w14:paraId="7B4D27E8" w14:textId="7016F7F6" w:rsidR="0050513B" w:rsidRDefault="0050513B" w:rsidP="00703B39">
      <w:pPr>
        <w:pStyle w:val="InfoBlue"/>
      </w:pPr>
    </w:p>
    <w:p w14:paraId="36F8733F" w14:textId="77777777" w:rsidR="00754127" w:rsidRDefault="00754127" w:rsidP="00703B39">
      <w:pPr>
        <w:rPr>
          <w:rFonts w:ascii="Verdana" w:hAnsi="Verdana" w:cs="Times New Roman"/>
          <w:snapToGrid w:val="0"/>
          <w:color w:val="6E2500"/>
          <w:kern w:val="28"/>
          <w:sz w:val="24"/>
          <w:szCs w:val="24"/>
        </w:rPr>
      </w:pPr>
      <w:bookmarkStart w:id="16" w:name="_Toc521150203"/>
      <w:r>
        <w:br w:type="page"/>
      </w:r>
    </w:p>
    <w:p w14:paraId="0B044B0A" w14:textId="39381132" w:rsidR="004E6B87" w:rsidRDefault="004E6B87" w:rsidP="00703B39">
      <w:pPr>
        <w:pStyle w:val="u1"/>
      </w:pPr>
      <w:bookmarkStart w:id="17" w:name="_Toc210123998"/>
      <w:r>
        <w:lastRenderedPageBreak/>
        <w:t>Project scope</w:t>
      </w:r>
      <w:bookmarkEnd w:id="17"/>
    </w:p>
    <w:p w14:paraId="1319B7D8" w14:textId="6B908880" w:rsidR="004E6B87" w:rsidRDefault="004E6B87" w:rsidP="00703B39">
      <w:pPr>
        <w:rPr>
          <w:lang w:val="vi-VN"/>
        </w:rPr>
      </w:pPr>
      <w:r>
        <w:t>&lt;System Context Diagram&gt;</w:t>
      </w:r>
    </w:p>
    <w:p w14:paraId="72235CB1" w14:textId="77777777" w:rsidR="00F12BB9" w:rsidRPr="00F12BB9" w:rsidRDefault="00F12BB9" w:rsidP="00703B39">
      <w:r w:rsidRPr="00F12BB9">
        <w:t>1. Purpose of the Context Diagram</w:t>
      </w:r>
    </w:p>
    <w:p w14:paraId="51A7DFFF" w14:textId="77777777" w:rsidR="00F12BB9" w:rsidRPr="00F12BB9" w:rsidRDefault="00F12BB9" w:rsidP="00703B39">
      <w:r w:rsidRPr="00F12BB9">
        <w:t xml:space="preserve">A context diagram shows the </w:t>
      </w:r>
      <w:r w:rsidRPr="00F12BB9">
        <w:rPr>
          <w:b/>
          <w:bCs/>
        </w:rPr>
        <w:t>system as a single process</w:t>
      </w:r>
      <w:r w:rsidRPr="00F12BB9">
        <w:t xml:space="preserve"> (the big circle in the middle) and how it interacts with external entities (actors). It defines </w:t>
      </w:r>
      <w:r w:rsidRPr="00F12BB9">
        <w:rPr>
          <w:b/>
          <w:bCs/>
        </w:rPr>
        <w:t>inputs and outputs</w:t>
      </w:r>
      <w:r w:rsidRPr="00F12BB9">
        <w:t xml:space="preserve"> between the system and those actors, without going into internal details.</w:t>
      </w:r>
    </w:p>
    <w:p w14:paraId="3049107B" w14:textId="38F9848E" w:rsidR="00F12BB9" w:rsidRPr="00F12BB9" w:rsidRDefault="00F12BB9" w:rsidP="00703B39"/>
    <w:p w14:paraId="7E0A0629" w14:textId="77777777" w:rsidR="00F12BB9" w:rsidRPr="00F12BB9" w:rsidRDefault="00F12BB9" w:rsidP="00703B39">
      <w:r w:rsidRPr="00F12BB9">
        <w:t>2. Main System</w:t>
      </w:r>
    </w:p>
    <w:p w14:paraId="619B5E09" w14:textId="77777777" w:rsidR="00F12BB9" w:rsidRPr="00F12BB9" w:rsidRDefault="00F12BB9" w:rsidP="00703B39">
      <w:pPr>
        <w:pStyle w:val="oancuaDanhsach"/>
        <w:numPr>
          <w:ilvl w:val="0"/>
          <w:numId w:val="41"/>
        </w:numPr>
      </w:pPr>
      <w:r w:rsidRPr="00F12BB9">
        <w:t>The central process is:</w:t>
      </w:r>
      <w:r w:rsidRPr="00F12BB9">
        <w:br/>
      </w:r>
      <w:r w:rsidRPr="002E4862">
        <w:rPr>
          <w:b/>
          <w:bCs/>
        </w:rPr>
        <w:t>Electric Vehicle Dealer Management System</w:t>
      </w:r>
      <w:r w:rsidRPr="00F12BB9">
        <w:br/>
        <w:t>→ It handles the management of electric vehicle sales and dealer operations.</w:t>
      </w:r>
    </w:p>
    <w:p w14:paraId="207364F3" w14:textId="575EFDF9" w:rsidR="00F12BB9" w:rsidRPr="00F12BB9" w:rsidRDefault="00F12BB9" w:rsidP="00703B39"/>
    <w:p w14:paraId="05F4846A" w14:textId="77777777" w:rsidR="00F12BB9" w:rsidRPr="00F12BB9" w:rsidRDefault="00F12BB9" w:rsidP="00703B39">
      <w:r w:rsidRPr="00F12BB9">
        <w:t>3. External Entities &amp; Their Interactions</w:t>
      </w:r>
    </w:p>
    <w:p w14:paraId="10888A96" w14:textId="77777777" w:rsidR="00F12BB9" w:rsidRPr="00F12BB9" w:rsidRDefault="00F12BB9" w:rsidP="00703B39">
      <w:pPr>
        <w:pStyle w:val="oancuaDanhsach"/>
        <w:numPr>
          <w:ilvl w:val="0"/>
          <w:numId w:val="42"/>
        </w:numPr>
      </w:pPr>
      <w:r w:rsidRPr="00F12BB9">
        <w:t>Dealer Manager</w:t>
      </w:r>
    </w:p>
    <w:p w14:paraId="6139592F" w14:textId="77777777" w:rsidR="00F12BB9" w:rsidRPr="00F12BB9" w:rsidRDefault="00F12BB9" w:rsidP="00703B39">
      <w:pPr>
        <w:pStyle w:val="oancuaDanhsach"/>
        <w:numPr>
          <w:ilvl w:val="1"/>
          <w:numId w:val="42"/>
        </w:numPr>
      </w:pPr>
      <w:r w:rsidRPr="00F12BB9">
        <w:t>Provides and retrieves information such as:</w:t>
      </w:r>
    </w:p>
    <w:p w14:paraId="701F3EDB" w14:textId="77777777" w:rsidR="00F12BB9" w:rsidRPr="00F12BB9" w:rsidRDefault="00F12BB9" w:rsidP="00703B39">
      <w:pPr>
        <w:pStyle w:val="oancuaDanhsach"/>
        <w:numPr>
          <w:ilvl w:val="2"/>
          <w:numId w:val="42"/>
        </w:numPr>
      </w:pPr>
      <w:r w:rsidRPr="00F12BB9">
        <w:t>Order Catalog Information / Query (manages orders).</w:t>
      </w:r>
    </w:p>
    <w:p w14:paraId="79BB4F24" w14:textId="77777777" w:rsidR="00F12BB9" w:rsidRPr="00F12BB9" w:rsidRDefault="00F12BB9" w:rsidP="00703B39">
      <w:pPr>
        <w:pStyle w:val="oancuaDanhsach"/>
        <w:numPr>
          <w:ilvl w:val="2"/>
          <w:numId w:val="42"/>
        </w:numPr>
      </w:pPr>
      <w:r w:rsidRPr="00F12BB9">
        <w:t>Customer Catalog Information / Query (manages customer records).</w:t>
      </w:r>
    </w:p>
    <w:p w14:paraId="21D81463" w14:textId="77777777" w:rsidR="00F12BB9" w:rsidRPr="00F12BB9" w:rsidRDefault="00F12BB9" w:rsidP="00703B39">
      <w:pPr>
        <w:pStyle w:val="oancuaDanhsach"/>
        <w:numPr>
          <w:ilvl w:val="2"/>
          <w:numId w:val="42"/>
        </w:numPr>
      </w:pPr>
      <w:r w:rsidRPr="002E4862">
        <w:rPr>
          <w:i/>
          <w:iCs/>
        </w:rPr>
        <w:t>Promotion Information</w:t>
      </w:r>
      <w:r w:rsidRPr="00F12BB9">
        <w:t xml:space="preserve"> (accesses promotion details).</w:t>
      </w:r>
    </w:p>
    <w:p w14:paraId="7992DAA0" w14:textId="77777777" w:rsidR="00F12BB9" w:rsidRPr="00F12BB9" w:rsidRDefault="00F12BB9" w:rsidP="00703B39">
      <w:pPr>
        <w:pStyle w:val="oancuaDanhsach"/>
        <w:numPr>
          <w:ilvl w:val="2"/>
          <w:numId w:val="42"/>
        </w:numPr>
      </w:pPr>
      <w:r w:rsidRPr="002E4862">
        <w:rPr>
          <w:i/>
          <w:iCs/>
        </w:rPr>
        <w:t>Test Drive Catalog Query</w:t>
      </w:r>
      <w:r w:rsidRPr="00F12BB9">
        <w:t xml:space="preserve"> (retrieves test drive schedule).</w:t>
      </w:r>
    </w:p>
    <w:p w14:paraId="11DA22F7" w14:textId="77777777" w:rsidR="00F12BB9" w:rsidRPr="00F12BB9" w:rsidRDefault="00F12BB9" w:rsidP="00703B39">
      <w:pPr>
        <w:pStyle w:val="oancuaDanhsach"/>
        <w:numPr>
          <w:ilvl w:val="0"/>
          <w:numId w:val="42"/>
        </w:numPr>
      </w:pPr>
      <w:r w:rsidRPr="00F12BB9">
        <w:t>Dealer Staff</w:t>
      </w:r>
    </w:p>
    <w:p w14:paraId="787C1480" w14:textId="77777777" w:rsidR="00F12BB9" w:rsidRPr="00F12BB9" w:rsidRDefault="00F12BB9" w:rsidP="00703B39">
      <w:pPr>
        <w:pStyle w:val="oancuaDanhsach"/>
        <w:numPr>
          <w:ilvl w:val="1"/>
          <w:numId w:val="42"/>
        </w:numPr>
      </w:pPr>
      <w:r w:rsidRPr="00F12BB9">
        <w:t>Main interaction with the system for daily sales and customer service:</w:t>
      </w:r>
    </w:p>
    <w:p w14:paraId="4B2B6A3C" w14:textId="77777777" w:rsidR="00F12BB9" w:rsidRPr="00F12BB9" w:rsidRDefault="00F12BB9" w:rsidP="00703B39">
      <w:pPr>
        <w:pStyle w:val="oancuaDanhsach"/>
        <w:numPr>
          <w:ilvl w:val="2"/>
          <w:numId w:val="42"/>
        </w:numPr>
      </w:pPr>
      <w:r w:rsidRPr="00F12BB9">
        <w:t>Vehicle Catalog Query / Information (search and view vehicle data).</w:t>
      </w:r>
    </w:p>
    <w:p w14:paraId="5B9763D3" w14:textId="77777777" w:rsidR="00F12BB9" w:rsidRPr="00F12BB9" w:rsidRDefault="00F12BB9" w:rsidP="00703B39">
      <w:pPr>
        <w:pStyle w:val="oancuaDanhsach"/>
        <w:numPr>
          <w:ilvl w:val="2"/>
          <w:numId w:val="42"/>
        </w:numPr>
      </w:pPr>
      <w:r w:rsidRPr="00F12BB9">
        <w:t>Promotion Catalog Query / Information (view promotions).</w:t>
      </w:r>
    </w:p>
    <w:p w14:paraId="59DD824C" w14:textId="77777777" w:rsidR="00F12BB9" w:rsidRPr="00F12BB9" w:rsidRDefault="00F12BB9" w:rsidP="00703B39">
      <w:pPr>
        <w:pStyle w:val="oancuaDanhsach"/>
        <w:numPr>
          <w:ilvl w:val="2"/>
          <w:numId w:val="42"/>
        </w:numPr>
      </w:pPr>
      <w:r w:rsidRPr="002E4862">
        <w:rPr>
          <w:i/>
          <w:iCs/>
        </w:rPr>
        <w:t>Customer Information</w:t>
      </w:r>
      <w:r w:rsidRPr="00F12BB9">
        <w:t xml:space="preserve"> (record customer data).</w:t>
      </w:r>
    </w:p>
    <w:p w14:paraId="21DC85FD" w14:textId="77777777" w:rsidR="00F12BB9" w:rsidRPr="00F12BB9" w:rsidRDefault="00F12BB9" w:rsidP="00703B39">
      <w:pPr>
        <w:pStyle w:val="oancuaDanhsach"/>
        <w:numPr>
          <w:ilvl w:val="2"/>
          <w:numId w:val="42"/>
        </w:numPr>
      </w:pPr>
      <w:r w:rsidRPr="002E4862">
        <w:rPr>
          <w:i/>
          <w:iCs/>
        </w:rPr>
        <w:t>Order</w:t>
      </w:r>
      <w:r w:rsidRPr="00F12BB9">
        <w:t xml:space="preserve"> (create and submit orders).</w:t>
      </w:r>
    </w:p>
    <w:p w14:paraId="240CEF5D" w14:textId="77777777" w:rsidR="00F12BB9" w:rsidRPr="00F12BB9" w:rsidRDefault="00F12BB9" w:rsidP="00703B39">
      <w:pPr>
        <w:pStyle w:val="oancuaDanhsach"/>
        <w:numPr>
          <w:ilvl w:val="2"/>
          <w:numId w:val="42"/>
        </w:numPr>
      </w:pPr>
      <w:r w:rsidRPr="002E4862">
        <w:rPr>
          <w:i/>
          <w:iCs/>
        </w:rPr>
        <w:t>Feedback Catalog Query / Information</w:t>
      </w:r>
      <w:r w:rsidRPr="00F12BB9">
        <w:t xml:space="preserve"> (collect and view customer feedback).</w:t>
      </w:r>
    </w:p>
    <w:p w14:paraId="1F477BF5" w14:textId="77777777" w:rsidR="00F12BB9" w:rsidRPr="00F12BB9" w:rsidRDefault="00F12BB9" w:rsidP="00703B39">
      <w:pPr>
        <w:pStyle w:val="oancuaDanhsach"/>
        <w:numPr>
          <w:ilvl w:val="0"/>
          <w:numId w:val="42"/>
        </w:numPr>
      </w:pPr>
      <w:r w:rsidRPr="00F12BB9">
        <w:t>EVM Staff (Manufacturer’s Staff)</w:t>
      </w:r>
    </w:p>
    <w:p w14:paraId="146B3030" w14:textId="77777777" w:rsidR="00F12BB9" w:rsidRPr="00F12BB9" w:rsidRDefault="00F12BB9" w:rsidP="00703B39">
      <w:pPr>
        <w:pStyle w:val="oancuaDanhsach"/>
        <w:numPr>
          <w:ilvl w:val="1"/>
          <w:numId w:val="42"/>
        </w:numPr>
      </w:pPr>
      <w:r w:rsidRPr="00F12BB9">
        <w:t xml:space="preserve">Provides </w:t>
      </w:r>
      <w:r w:rsidRPr="002E4862">
        <w:rPr>
          <w:i/>
          <w:iCs/>
        </w:rPr>
        <w:t>Vehicle Information</w:t>
      </w:r>
      <w:r w:rsidRPr="00F12BB9">
        <w:t xml:space="preserve"> to the system (about available models, versions, specs).</w:t>
      </w:r>
    </w:p>
    <w:p w14:paraId="6F244E2B" w14:textId="77777777" w:rsidR="00F12BB9" w:rsidRPr="00F12BB9" w:rsidRDefault="00F12BB9" w:rsidP="00703B39">
      <w:pPr>
        <w:pStyle w:val="oancuaDanhsach"/>
        <w:numPr>
          <w:ilvl w:val="0"/>
          <w:numId w:val="42"/>
        </w:numPr>
      </w:pPr>
      <w:r w:rsidRPr="00F12BB9">
        <w:t>Admin</w:t>
      </w:r>
    </w:p>
    <w:p w14:paraId="5ED7B251" w14:textId="77777777" w:rsidR="00F12BB9" w:rsidRPr="00F12BB9" w:rsidRDefault="00F12BB9" w:rsidP="00703B39">
      <w:pPr>
        <w:pStyle w:val="oancuaDanhsach"/>
        <w:numPr>
          <w:ilvl w:val="1"/>
          <w:numId w:val="42"/>
        </w:numPr>
      </w:pPr>
      <w:r w:rsidRPr="00F12BB9">
        <w:t>Manages user accounts:</w:t>
      </w:r>
    </w:p>
    <w:p w14:paraId="13E0C072" w14:textId="77777777" w:rsidR="00F12BB9" w:rsidRPr="00F12BB9" w:rsidRDefault="00F12BB9" w:rsidP="00703B39">
      <w:pPr>
        <w:pStyle w:val="oancuaDanhsach"/>
        <w:numPr>
          <w:ilvl w:val="2"/>
          <w:numId w:val="42"/>
        </w:numPr>
      </w:pPr>
      <w:r w:rsidRPr="002E4862">
        <w:rPr>
          <w:i/>
          <w:iCs/>
        </w:rPr>
        <w:t>New Account</w:t>
      </w:r>
      <w:r w:rsidRPr="00F12BB9">
        <w:t xml:space="preserve"> (create accounts for staff/managers).</w:t>
      </w:r>
    </w:p>
    <w:p w14:paraId="304381EC" w14:textId="77777777" w:rsidR="00F12BB9" w:rsidRPr="00F12BB9" w:rsidRDefault="00F12BB9" w:rsidP="00703B39">
      <w:pPr>
        <w:pStyle w:val="oancuaDanhsach"/>
        <w:numPr>
          <w:ilvl w:val="2"/>
          <w:numId w:val="42"/>
        </w:numPr>
      </w:pPr>
      <w:r w:rsidRPr="00F12BB9">
        <w:t>Account Catalog Query / Information (manage account details).</w:t>
      </w:r>
    </w:p>
    <w:p w14:paraId="4933826A" w14:textId="77777777" w:rsidR="00F12BB9" w:rsidRPr="00F12BB9" w:rsidRDefault="00F12BB9" w:rsidP="00703B39">
      <w:pPr>
        <w:rPr>
          <w:lang w:val="vi-VN"/>
        </w:rPr>
      </w:pPr>
    </w:p>
    <w:p w14:paraId="55958EBB" w14:textId="0EC2D9F4" w:rsidR="008E13C6" w:rsidRDefault="00F12BB9" w:rsidP="00703B39">
      <w:pPr>
        <w:rPr>
          <w:lang w:val="vi-VN"/>
        </w:rPr>
      </w:pPr>
      <w:r w:rsidRPr="00F12BB9">
        <w:rPr>
          <w:noProof/>
        </w:rPr>
        <w:drawing>
          <wp:inline distT="0" distB="0" distL="0" distR="0" wp14:anchorId="6430167E" wp14:editId="29AD96C5">
            <wp:extent cx="5715000" cy="4912995"/>
            <wp:effectExtent l="0" t="0" r="0" b="1905"/>
            <wp:docPr id="1470930741" name="Picture 1" descr="A diagram of a vehicle deal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30741" name="Picture 1" descr="A diagram of a vehicle deal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032C" w14:textId="77777777" w:rsidR="00F12BB9" w:rsidRDefault="00F12BB9" w:rsidP="00703B39">
      <w:pPr>
        <w:rPr>
          <w:lang w:val="vi-VN"/>
        </w:rPr>
      </w:pPr>
    </w:p>
    <w:p w14:paraId="54BDEAF2" w14:textId="77777777" w:rsidR="00F12BB9" w:rsidRPr="00F12BB9" w:rsidRDefault="00F12BB9" w:rsidP="00703B39">
      <w:pPr>
        <w:rPr>
          <w:lang w:val="vi-VN"/>
        </w:rPr>
      </w:pPr>
    </w:p>
    <w:p w14:paraId="2A9A54B4" w14:textId="5F0D2948" w:rsidR="00754127" w:rsidRDefault="00754127" w:rsidP="00703B39">
      <w:pPr>
        <w:pStyle w:val="u1"/>
      </w:pPr>
      <w:bookmarkStart w:id="18" w:name="_Toc210123999"/>
      <w:r>
        <w:lastRenderedPageBreak/>
        <w:t>Scrum Process</w:t>
      </w:r>
      <w:bookmarkEnd w:id="18"/>
    </w:p>
    <w:p w14:paraId="6F5777E4" w14:textId="5B47AD81" w:rsidR="00754127" w:rsidRDefault="00F12BB9" w:rsidP="00703B39">
      <w:pPr>
        <w:rPr>
          <w:rFonts w:ascii="Verdana" w:hAnsi="Verdana" w:cs="Times New Roman"/>
          <w:b/>
          <w:bCs/>
          <w:caps/>
          <w:snapToGrid w:val="0"/>
          <w:color w:val="6E2500"/>
          <w:kern w:val="28"/>
          <w:sz w:val="24"/>
          <w:szCs w:val="24"/>
        </w:rPr>
      </w:pPr>
      <w:r w:rsidRPr="00F12BB9">
        <w:t>https://fpt-team-o2ppprl3.atlassian.net/jira/software/projects/SCRUM/boards/1/backlog?atlOrigin=eyJpIjoiZTliYWI4YjVlMDBhNDY5ZWExZTAyOTUxNjhhNzAxYjEiLCJwIjoiaiJ9</w:t>
      </w:r>
      <w:r w:rsidR="00754127">
        <w:br w:type="page"/>
      </w:r>
    </w:p>
    <w:p w14:paraId="7012866A" w14:textId="7DB04BC3" w:rsidR="0050513B" w:rsidRDefault="0051524F" w:rsidP="00703B39">
      <w:pPr>
        <w:pStyle w:val="u1"/>
      </w:pPr>
      <w:bookmarkStart w:id="19" w:name="_Toc210124000"/>
      <w:r>
        <w:lastRenderedPageBreak/>
        <w:t>FUNCTIONAL</w:t>
      </w:r>
      <w:r w:rsidR="0050513B">
        <w:t xml:space="preserve"> Requirements</w:t>
      </w:r>
      <w:bookmarkEnd w:id="16"/>
      <w:bookmarkEnd w:id="19"/>
      <w:r w:rsidR="0050513B">
        <w:t xml:space="preserve"> </w:t>
      </w:r>
    </w:p>
    <w:p w14:paraId="2B21C4CC" w14:textId="7C192ECD" w:rsidR="00090413" w:rsidRDefault="00090413" w:rsidP="00703B39">
      <w:pPr>
        <w:pStyle w:val="u2"/>
      </w:pPr>
      <w:bookmarkStart w:id="20" w:name="_Toc210124001"/>
      <w:bookmarkStart w:id="21" w:name="_Toc182904437"/>
      <w:bookmarkStart w:id="22" w:name="_Toc183849051"/>
      <w:bookmarkStart w:id="23" w:name="_Toc211613194"/>
      <w:r>
        <w:t>Roles</w:t>
      </w:r>
      <w:bookmarkEnd w:id="20"/>
    </w:p>
    <w:p w14:paraId="4DA9B053" w14:textId="2F71BC78" w:rsidR="00090413" w:rsidRDefault="00E7268E" w:rsidP="00703B39">
      <w:pPr>
        <w:pStyle w:val="oancuaDanhsach"/>
        <w:numPr>
          <w:ilvl w:val="0"/>
          <w:numId w:val="22"/>
        </w:numPr>
      </w:pPr>
      <w:r>
        <w:t>Dealer Staff</w:t>
      </w:r>
      <w:r w:rsidR="00CD7EA9">
        <w:t>:</w:t>
      </w:r>
    </w:p>
    <w:p w14:paraId="614E1F08" w14:textId="5AE9890E" w:rsidR="00CD7EA9" w:rsidRDefault="00E7268E" w:rsidP="00703B39">
      <w:pPr>
        <w:pStyle w:val="oancuaDanhsach"/>
        <w:numPr>
          <w:ilvl w:val="1"/>
          <w:numId w:val="22"/>
        </w:numPr>
      </w:pPr>
      <w:r>
        <w:t>V</w:t>
      </w:r>
      <w:r w:rsidRPr="00E7268E">
        <w:t>ehicle information query</w:t>
      </w:r>
    </w:p>
    <w:p w14:paraId="07831C0D" w14:textId="05E1A2B2" w:rsidR="00CD7EA9" w:rsidRDefault="00E7268E" w:rsidP="00703B39">
      <w:pPr>
        <w:pStyle w:val="oancuaDanhsach"/>
        <w:numPr>
          <w:ilvl w:val="1"/>
          <w:numId w:val="22"/>
        </w:numPr>
      </w:pPr>
      <w:r>
        <w:t>Create order</w:t>
      </w:r>
    </w:p>
    <w:p w14:paraId="25A90225" w14:textId="6218F5B9" w:rsidR="00CD7EA9" w:rsidRDefault="00022F84" w:rsidP="00703B39">
      <w:pPr>
        <w:pStyle w:val="oancuaDanhsach"/>
        <w:numPr>
          <w:ilvl w:val="1"/>
          <w:numId w:val="22"/>
        </w:numPr>
      </w:pPr>
      <w:r>
        <w:t>Create reply for feedback</w:t>
      </w:r>
    </w:p>
    <w:p w14:paraId="671F697E" w14:textId="06703858" w:rsidR="00AB0786" w:rsidRDefault="00AB0786" w:rsidP="00703B39">
      <w:pPr>
        <w:pStyle w:val="oancuaDanhsach"/>
        <w:numPr>
          <w:ilvl w:val="1"/>
          <w:numId w:val="22"/>
        </w:numPr>
      </w:pPr>
      <w:r>
        <w:t>Create Payment</w:t>
      </w:r>
    </w:p>
    <w:p w14:paraId="78978E02" w14:textId="326A0505" w:rsidR="00AB0786" w:rsidRDefault="00AB0786" w:rsidP="00703B39">
      <w:pPr>
        <w:pStyle w:val="oancuaDanhsach"/>
        <w:numPr>
          <w:ilvl w:val="1"/>
          <w:numId w:val="22"/>
        </w:numPr>
      </w:pPr>
      <w:r>
        <w:t>View Customer Information</w:t>
      </w:r>
    </w:p>
    <w:p w14:paraId="0A35AD52" w14:textId="3A28C2A3" w:rsidR="00AB0786" w:rsidRDefault="00AB0786" w:rsidP="00703B39">
      <w:pPr>
        <w:pStyle w:val="oancuaDanhsach"/>
        <w:numPr>
          <w:ilvl w:val="1"/>
          <w:numId w:val="22"/>
        </w:numPr>
      </w:pPr>
      <w:r>
        <w:t>View Test Drive</w:t>
      </w:r>
    </w:p>
    <w:p w14:paraId="0EB04719" w14:textId="67D19132" w:rsidR="00090413" w:rsidRDefault="00E7268E" w:rsidP="00703B39">
      <w:pPr>
        <w:pStyle w:val="oancuaDanhsach"/>
        <w:numPr>
          <w:ilvl w:val="0"/>
          <w:numId w:val="22"/>
        </w:numPr>
      </w:pPr>
      <w:r>
        <w:t>Manager Staff</w:t>
      </w:r>
    </w:p>
    <w:p w14:paraId="48D9AC57" w14:textId="229DF92A" w:rsidR="00CD7EA9" w:rsidRDefault="00022F84" w:rsidP="00703B39">
      <w:pPr>
        <w:pStyle w:val="oancuaDanhsach"/>
        <w:numPr>
          <w:ilvl w:val="1"/>
          <w:numId w:val="22"/>
        </w:numPr>
      </w:pPr>
      <w:r>
        <w:t>Manage Order</w:t>
      </w:r>
    </w:p>
    <w:p w14:paraId="1FC23303" w14:textId="2F145BED" w:rsidR="00CD7EA9" w:rsidRDefault="00022F84" w:rsidP="00703B39">
      <w:pPr>
        <w:pStyle w:val="oancuaDanhsach"/>
        <w:numPr>
          <w:ilvl w:val="1"/>
          <w:numId w:val="22"/>
        </w:numPr>
      </w:pPr>
      <w:r>
        <w:t>Manage Promotion</w:t>
      </w:r>
    </w:p>
    <w:p w14:paraId="79FE9E92" w14:textId="6C6FBAF7" w:rsidR="00CD7EA9" w:rsidRDefault="00022F84" w:rsidP="00703B39">
      <w:pPr>
        <w:pStyle w:val="oancuaDanhsach"/>
        <w:numPr>
          <w:ilvl w:val="1"/>
          <w:numId w:val="22"/>
        </w:numPr>
      </w:pPr>
      <w:r>
        <w:t xml:space="preserve">Manage Test Drive </w:t>
      </w:r>
    </w:p>
    <w:p w14:paraId="3137AB04" w14:textId="2E8CED5A" w:rsidR="00CD7EA9" w:rsidRDefault="002E4862" w:rsidP="00703B39">
      <w:pPr>
        <w:pStyle w:val="oancuaDanhsach"/>
        <w:numPr>
          <w:ilvl w:val="1"/>
          <w:numId w:val="22"/>
        </w:numPr>
      </w:pPr>
      <w:r>
        <w:t>Manage Customer</w:t>
      </w:r>
    </w:p>
    <w:p w14:paraId="2CF8B1B0" w14:textId="6155E983" w:rsidR="004D115B" w:rsidRDefault="004D115B" w:rsidP="00703B39">
      <w:pPr>
        <w:pStyle w:val="oancuaDanhsach"/>
        <w:numPr>
          <w:ilvl w:val="1"/>
          <w:numId w:val="22"/>
        </w:numPr>
      </w:pPr>
      <w:r>
        <w:t>Manage Payment</w:t>
      </w:r>
    </w:p>
    <w:p w14:paraId="053AD491" w14:textId="780349CB" w:rsidR="00AB0786" w:rsidRDefault="00AB0786" w:rsidP="00703B39">
      <w:pPr>
        <w:pStyle w:val="oancuaDanhsach"/>
        <w:numPr>
          <w:ilvl w:val="1"/>
          <w:numId w:val="22"/>
        </w:numPr>
      </w:pPr>
      <w:r>
        <w:t>Manage Feedback</w:t>
      </w:r>
    </w:p>
    <w:p w14:paraId="7C466183" w14:textId="7C38403E" w:rsidR="00090413" w:rsidRDefault="002E4862" w:rsidP="00703B39">
      <w:pPr>
        <w:pStyle w:val="oancuaDanhsach"/>
        <w:numPr>
          <w:ilvl w:val="0"/>
          <w:numId w:val="22"/>
        </w:numPr>
      </w:pPr>
      <w:r>
        <w:t>EVM Staff</w:t>
      </w:r>
    </w:p>
    <w:p w14:paraId="579B7331" w14:textId="789A0550" w:rsidR="00CD7EA9" w:rsidRDefault="002639B3" w:rsidP="00703B39">
      <w:pPr>
        <w:pStyle w:val="oancuaDanhsach"/>
        <w:numPr>
          <w:ilvl w:val="1"/>
          <w:numId w:val="22"/>
        </w:numPr>
      </w:pPr>
      <w:r>
        <w:t>Manage</w:t>
      </w:r>
      <w:r w:rsidR="002E4862">
        <w:t xml:space="preserve"> car </w:t>
      </w:r>
    </w:p>
    <w:p w14:paraId="692D0DA8" w14:textId="64E34769" w:rsidR="00090413" w:rsidRDefault="002E4862" w:rsidP="00703B39">
      <w:pPr>
        <w:pStyle w:val="oancuaDanhsach"/>
        <w:numPr>
          <w:ilvl w:val="0"/>
          <w:numId w:val="22"/>
        </w:numPr>
      </w:pPr>
      <w:r>
        <w:t>Admin</w:t>
      </w:r>
    </w:p>
    <w:p w14:paraId="1953FABA" w14:textId="163FF25B" w:rsidR="00B41910" w:rsidRPr="00090413" w:rsidRDefault="002E4862" w:rsidP="00703B39">
      <w:pPr>
        <w:pStyle w:val="oancuaDanhsach"/>
        <w:numPr>
          <w:ilvl w:val="0"/>
          <w:numId w:val="43"/>
        </w:numPr>
      </w:pPr>
      <w:r>
        <w:t>Manage User</w:t>
      </w:r>
      <w:r w:rsidR="004D115B">
        <w:t xml:space="preserve"> account</w:t>
      </w:r>
    </w:p>
    <w:p w14:paraId="00503F9A" w14:textId="4913A9BA" w:rsidR="000D47D1" w:rsidRDefault="000D47D1" w:rsidP="00703B39">
      <w:pPr>
        <w:pStyle w:val="u2"/>
      </w:pPr>
      <w:bookmarkStart w:id="24" w:name="_Toc210124002"/>
      <w:r>
        <w:t>Main Flows</w:t>
      </w:r>
      <w:bookmarkEnd w:id="24"/>
    </w:p>
    <w:p w14:paraId="20CF8EA0" w14:textId="49328C88" w:rsidR="006F693F" w:rsidRDefault="006F693F" w:rsidP="00703B39"/>
    <w:p w14:paraId="06C46A98" w14:textId="77A88F90" w:rsidR="00A556BD" w:rsidRDefault="00A556BD" w:rsidP="00703B39">
      <w:pPr>
        <w:pStyle w:val="oancuaDanhsach"/>
        <w:numPr>
          <w:ilvl w:val="0"/>
          <w:numId w:val="26"/>
        </w:numPr>
      </w:pPr>
      <w:r>
        <w:t>Flow 1</w:t>
      </w:r>
      <w:r w:rsidR="00F524C1">
        <w:t xml:space="preserve">: </w:t>
      </w:r>
      <w:r w:rsidR="00F524C1" w:rsidRPr="00F524C1">
        <w:t>Dealer staff view and find detailed vehicle configuration and price</w:t>
      </w:r>
    </w:p>
    <w:p w14:paraId="4AC31216" w14:textId="3AF3F9C9" w:rsidR="009A3665" w:rsidRDefault="009A3665" w:rsidP="00703B39">
      <w:r w:rsidRPr="00F524C1">
        <w:rPr>
          <w:noProof/>
        </w:rPr>
        <w:lastRenderedPageBreak/>
        <w:drawing>
          <wp:inline distT="0" distB="0" distL="0" distR="0" wp14:anchorId="3CC25E93" wp14:editId="15E2AA46">
            <wp:extent cx="5557520" cy="2343150"/>
            <wp:effectExtent l="0" t="0" r="5080" b="0"/>
            <wp:docPr id="1185906567" name="Hình ảnh 1" descr="Ảnh có chứa biểu đồ, ảnh chụp màn hình, bản phác thảo, văn bả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06567" name="Hình ảnh 1" descr="Ảnh có chứa biểu đồ, ảnh chụp màn hình, bản phác thảo, văn bản&#10;&#10;Nội dung do AI tạo ra có thể không chính xác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0859" cy="234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B848" w14:textId="0812539B" w:rsidR="00A556BD" w:rsidRDefault="00A556BD" w:rsidP="00703B39">
      <w:pPr>
        <w:pStyle w:val="oancuaDanhsach"/>
        <w:numPr>
          <w:ilvl w:val="0"/>
          <w:numId w:val="26"/>
        </w:numPr>
      </w:pPr>
      <w:r>
        <w:t>Flow 2</w:t>
      </w:r>
      <w:r w:rsidR="009A3665">
        <w:t xml:space="preserve">: Dealer Staff create Order </w:t>
      </w:r>
      <w:r w:rsidR="00CF5CA8">
        <w:t>and confirm by Manager Staff</w:t>
      </w:r>
    </w:p>
    <w:p w14:paraId="32D019B1" w14:textId="4D46E82C" w:rsidR="009A3665" w:rsidRDefault="00CF5CA8" w:rsidP="00703B39">
      <w:r w:rsidRPr="00CF5CA8">
        <w:rPr>
          <w:noProof/>
        </w:rPr>
        <w:drawing>
          <wp:inline distT="0" distB="0" distL="0" distR="0" wp14:anchorId="3445B94D" wp14:editId="4543FD2D">
            <wp:extent cx="5715000" cy="2022475"/>
            <wp:effectExtent l="0" t="0" r="0" b="0"/>
            <wp:docPr id="1201277283" name="Hình ảnh 1" descr="Ảnh có chứa văn bản, biểu đồ, Phông chữ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77283" name="Hình ảnh 1" descr="Ảnh có chứa văn bản, biểu đồ, Phông chữ, ảnh chụp màn hình&#10;&#10;Nội dung do AI tạo ra có thể không chính xác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D9A8" w14:textId="494EE7D2" w:rsidR="00A556BD" w:rsidRDefault="009A3665" w:rsidP="00703B39">
      <w:pPr>
        <w:pStyle w:val="oancuaDanhsach"/>
        <w:numPr>
          <w:ilvl w:val="0"/>
          <w:numId w:val="26"/>
        </w:numPr>
      </w:pPr>
      <w:r>
        <w:t xml:space="preserve">Flow 3: </w:t>
      </w:r>
      <w:r w:rsidR="00794AC1">
        <w:t>Delaer Manager assign Staff to reply feedback</w:t>
      </w:r>
    </w:p>
    <w:p w14:paraId="1A0CD24B" w14:textId="4A96CAA4" w:rsidR="00CF5CA8" w:rsidRDefault="00794AC1" w:rsidP="00703B39">
      <w:r w:rsidRPr="00794AC1">
        <w:rPr>
          <w:noProof/>
        </w:rPr>
        <w:drawing>
          <wp:inline distT="0" distB="0" distL="0" distR="0" wp14:anchorId="385FF28F" wp14:editId="097CA014">
            <wp:extent cx="5715000" cy="889635"/>
            <wp:effectExtent l="0" t="0" r="0" b="5715"/>
            <wp:docPr id="1808367532" name="Hình ảnh 1" descr="Ảnh có chứa Phông chữ, màu trắng, đen và trắng, văn bả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67532" name="Hình ảnh 1" descr="Ảnh có chứa Phông chữ, màu trắng, đen và trắng, văn bản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8F11" w14:textId="7A53EA4B" w:rsidR="00B62447" w:rsidRDefault="0052332E" w:rsidP="00703B39">
      <w:pPr>
        <w:pStyle w:val="u2"/>
      </w:pPr>
      <w:bookmarkStart w:id="25" w:name="_Toc210124003"/>
      <w:r w:rsidRPr="00D40BE3">
        <w:t>Use Cases Diagram</w:t>
      </w:r>
      <w:bookmarkEnd w:id="21"/>
      <w:bookmarkEnd w:id="22"/>
      <w:bookmarkEnd w:id="23"/>
      <w:bookmarkEnd w:id="25"/>
    </w:p>
    <w:p w14:paraId="4F9EE2F7" w14:textId="77777777" w:rsidR="00083319" w:rsidRDefault="00083319" w:rsidP="00703B39">
      <w:pPr>
        <w:pStyle w:val="ThnVnban"/>
        <w:rPr>
          <w:noProof/>
        </w:rPr>
      </w:pPr>
    </w:p>
    <w:p w14:paraId="039CE9F4" w14:textId="05D3E5E8" w:rsidR="00A72055" w:rsidRPr="00F12BB9" w:rsidRDefault="00083319" w:rsidP="00703B39">
      <w:pPr>
        <w:pStyle w:val="ThnVnban"/>
        <w:rPr>
          <w:lang w:val="vi-VN"/>
        </w:rPr>
      </w:pPr>
      <w:r w:rsidRPr="00083319">
        <w:lastRenderedPageBreak/>
        <w:drawing>
          <wp:inline distT="0" distB="0" distL="0" distR="0" wp14:anchorId="2D279E58" wp14:editId="7157549C">
            <wp:extent cx="5715000" cy="6566535"/>
            <wp:effectExtent l="0" t="0" r="0" b="5715"/>
            <wp:docPr id="147188052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805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5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BB9" w:rsidRPr="00F12BB9">
        <w:t xml:space="preserve"> </w:t>
      </w:r>
    </w:p>
    <w:p w14:paraId="637642FC" w14:textId="77777777" w:rsidR="007B2143" w:rsidRDefault="007B2143" w:rsidP="00703B39">
      <w:pPr>
        <w:pStyle w:val="ThnVnban"/>
      </w:pPr>
    </w:p>
    <w:p w14:paraId="7511E9E4" w14:textId="77777777" w:rsidR="00CB11D3" w:rsidRDefault="00CB11D3" w:rsidP="00703B39">
      <w:pPr>
        <w:pStyle w:val="ThnVnban"/>
      </w:pPr>
    </w:p>
    <w:p w14:paraId="762BFA23" w14:textId="44FA1095" w:rsidR="00CB11D3" w:rsidRDefault="00CB11D3" w:rsidP="00703B39">
      <w:pPr>
        <w:pStyle w:val="u2"/>
      </w:pPr>
      <w:bookmarkStart w:id="26" w:name="_Toc210124004"/>
      <w:r>
        <w:t>Business Rules</w:t>
      </w:r>
      <w:bookmarkEnd w:id="26"/>
    </w:p>
    <w:p w14:paraId="65130D2B" w14:textId="5DADA944" w:rsidR="00CB11D3" w:rsidRDefault="00D63E0E" w:rsidP="00703B39">
      <w:pPr>
        <w:pStyle w:val="ThnVnban"/>
      </w:pPr>
      <w:r>
        <w:t>Example: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035"/>
        <w:gridCol w:w="6298"/>
        <w:gridCol w:w="1657"/>
      </w:tblGrid>
      <w:tr w:rsidR="00DA4D05" w14:paraId="43D81BD3" w14:textId="77777777" w:rsidTr="00DA4D05">
        <w:trPr>
          <w:trHeight w:val="143"/>
        </w:trPr>
        <w:tc>
          <w:tcPr>
            <w:tcW w:w="1035" w:type="dxa"/>
            <w:shd w:val="clear" w:color="auto" w:fill="B4C6E7" w:themeFill="accent5" w:themeFillTint="66"/>
            <w:vAlign w:val="center"/>
          </w:tcPr>
          <w:p w14:paraId="083F4537" w14:textId="312CED8F" w:rsidR="00DA4D05" w:rsidRPr="00DD00C3" w:rsidRDefault="00DA4D05" w:rsidP="00703B39">
            <w:pPr>
              <w:pStyle w:val="ThnVnban"/>
            </w:pPr>
            <w:r>
              <w:rPr>
                <w:rStyle w:val="Manh"/>
              </w:rPr>
              <w:lastRenderedPageBreak/>
              <w:t>Rules</w:t>
            </w:r>
          </w:p>
        </w:tc>
        <w:tc>
          <w:tcPr>
            <w:tcW w:w="6298" w:type="dxa"/>
            <w:shd w:val="clear" w:color="auto" w:fill="B4C6E7" w:themeFill="accent5" w:themeFillTint="66"/>
            <w:vAlign w:val="center"/>
          </w:tcPr>
          <w:p w14:paraId="7E4EFE55" w14:textId="2434BBEA" w:rsidR="00DA4D05" w:rsidRPr="00DD00C3" w:rsidRDefault="00DA4D05" w:rsidP="00703B39">
            <w:pPr>
              <w:pStyle w:val="ThnVnban"/>
            </w:pPr>
            <w:r>
              <w:rPr>
                <w:rStyle w:val="Manh"/>
              </w:rPr>
              <w:t>Descriptions</w:t>
            </w:r>
          </w:p>
        </w:tc>
        <w:tc>
          <w:tcPr>
            <w:tcW w:w="1657" w:type="dxa"/>
            <w:shd w:val="clear" w:color="auto" w:fill="B4C6E7" w:themeFill="accent5" w:themeFillTint="66"/>
            <w:vAlign w:val="center"/>
          </w:tcPr>
          <w:p w14:paraId="377FFB4A" w14:textId="767FA5C1" w:rsidR="00DA4D05" w:rsidRPr="00DD00C3" w:rsidRDefault="00DA4D05" w:rsidP="00703B39">
            <w:pPr>
              <w:pStyle w:val="ThnVnban"/>
            </w:pPr>
            <w:r>
              <w:rPr>
                <w:rStyle w:val="Manh"/>
              </w:rPr>
              <w:t>Notes</w:t>
            </w:r>
          </w:p>
        </w:tc>
      </w:tr>
      <w:tr w:rsidR="00DA4D05" w14:paraId="4B7DE48B" w14:textId="77777777" w:rsidTr="00DA4D05">
        <w:tc>
          <w:tcPr>
            <w:tcW w:w="1035" w:type="dxa"/>
            <w:vAlign w:val="center"/>
          </w:tcPr>
          <w:p w14:paraId="54B0549A" w14:textId="13376BD4" w:rsidR="00DA4D05" w:rsidRPr="00D63E0E" w:rsidRDefault="00DA4D05" w:rsidP="00703B39">
            <w:pPr>
              <w:pStyle w:val="ThnVnban"/>
              <w:rPr>
                <w:lang w:val="en-US"/>
              </w:rPr>
            </w:pPr>
            <w:r>
              <w:rPr>
                <w:rStyle w:val="Manh"/>
              </w:rPr>
              <w:t>BR-01</w:t>
            </w:r>
          </w:p>
        </w:tc>
        <w:tc>
          <w:tcPr>
            <w:tcW w:w="6298" w:type="dxa"/>
            <w:vAlign w:val="center"/>
          </w:tcPr>
          <w:p w14:paraId="0BAA87D1" w14:textId="6D39C4AC" w:rsidR="00DA4D05" w:rsidRPr="00D63E0E" w:rsidRDefault="00DA4D05" w:rsidP="00703B39">
            <w:pPr>
              <w:pStyle w:val="ThnVnban"/>
              <w:rPr>
                <w:lang w:val="en-US"/>
              </w:rPr>
            </w:pPr>
            <w:r>
              <w:t>Each electric vehicle model must have a unique identifier and defined attributes (version, color, configuration, price).</w:t>
            </w:r>
          </w:p>
        </w:tc>
        <w:tc>
          <w:tcPr>
            <w:tcW w:w="1657" w:type="dxa"/>
            <w:vAlign w:val="center"/>
          </w:tcPr>
          <w:p w14:paraId="282917AC" w14:textId="599C928E" w:rsidR="00DA4D05" w:rsidRPr="00D63E0E" w:rsidRDefault="00DA4D05" w:rsidP="00703B39">
            <w:pPr>
              <w:pStyle w:val="ThnVnban"/>
            </w:pPr>
            <w:r>
              <w:t>Managed by EVM Staff/Admin.</w:t>
            </w:r>
          </w:p>
        </w:tc>
      </w:tr>
      <w:tr w:rsidR="00DA4D05" w14:paraId="6F2D2248" w14:textId="77777777" w:rsidTr="00DA4D05">
        <w:tc>
          <w:tcPr>
            <w:tcW w:w="1035" w:type="dxa"/>
            <w:vAlign w:val="center"/>
          </w:tcPr>
          <w:p w14:paraId="37B59824" w14:textId="6907E76E" w:rsidR="00DA4D05" w:rsidRPr="00D63E0E" w:rsidRDefault="00DA4D05" w:rsidP="00703B39">
            <w:pPr>
              <w:pStyle w:val="ThnVnban"/>
              <w:rPr>
                <w:lang w:val="en-US"/>
              </w:rPr>
            </w:pPr>
            <w:r>
              <w:rPr>
                <w:rStyle w:val="Manh"/>
              </w:rPr>
              <w:t>BR-02</w:t>
            </w:r>
          </w:p>
        </w:tc>
        <w:tc>
          <w:tcPr>
            <w:tcW w:w="6298" w:type="dxa"/>
            <w:vAlign w:val="center"/>
          </w:tcPr>
          <w:p w14:paraId="4C9A6948" w14:textId="7AAE6AE7" w:rsidR="00DA4D05" w:rsidRPr="00D63E0E" w:rsidRDefault="00DA4D05" w:rsidP="00703B39">
            <w:pPr>
              <w:pStyle w:val="ThnVnban"/>
              <w:rPr>
                <w:lang w:val="en-US"/>
              </w:rPr>
            </w:pPr>
            <w:r>
              <w:t>Dealers can only create quotations, orders, and contracts if the selected vehicle exists in dealer inventory (stock &gt; 0).</w:t>
            </w:r>
          </w:p>
        </w:tc>
        <w:tc>
          <w:tcPr>
            <w:tcW w:w="1657" w:type="dxa"/>
            <w:vAlign w:val="center"/>
          </w:tcPr>
          <w:p w14:paraId="5AC5BE94" w14:textId="36EBBAB4" w:rsidR="00DA4D05" w:rsidRPr="00D63E0E" w:rsidRDefault="00DA4D05" w:rsidP="00703B39">
            <w:pPr>
              <w:pStyle w:val="ThnVnban"/>
            </w:pPr>
            <w:r>
              <w:t>Prevent overselling.</w:t>
            </w:r>
          </w:p>
        </w:tc>
      </w:tr>
      <w:tr w:rsidR="00DA4D05" w14:paraId="0F6ACD05" w14:textId="77777777" w:rsidTr="00DA4D05">
        <w:tc>
          <w:tcPr>
            <w:tcW w:w="1035" w:type="dxa"/>
            <w:vAlign w:val="center"/>
          </w:tcPr>
          <w:p w14:paraId="3189214A" w14:textId="4E3B0622" w:rsidR="00DA4D05" w:rsidRPr="00D63E0E" w:rsidRDefault="00DA4D05" w:rsidP="00703B39">
            <w:pPr>
              <w:pStyle w:val="ThnVnban"/>
              <w:rPr>
                <w:lang w:val="en-US"/>
              </w:rPr>
            </w:pPr>
            <w:r>
              <w:rPr>
                <w:rStyle w:val="Manh"/>
              </w:rPr>
              <w:t>BR-03</w:t>
            </w:r>
          </w:p>
        </w:tc>
        <w:tc>
          <w:tcPr>
            <w:tcW w:w="6298" w:type="dxa"/>
            <w:vAlign w:val="center"/>
          </w:tcPr>
          <w:p w14:paraId="74CED48B" w14:textId="142B2AE6" w:rsidR="00DA4D05" w:rsidRPr="00D63E0E" w:rsidRDefault="00DA4D05" w:rsidP="00703B39">
            <w:pPr>
              <w:pStyle w:val="ThnVnban"/>
              <w:rPr>
                <w:lang w:val="en-US"/>
              </w:rPr>
            </w:pPr>
            <w:r>
              <w:t>Customers must confirm the order and choose a payment method (full payment or installment) before contract generation.</w:t>
            </w:r>
          </w:p>
        </w:tc>
        <w:tc>
          <w:tcPr>
            <w:tcW w:w="1657" w:type="dxa"/>
            <w:vAlign w:val="center"/>
          </w:tcPr>
          <w:p w14:paraId="3DBCCF55" w14:textId="0672B255" w:rsidR="00DA4D05" w:rsidRPr="00D63E0E" w:rsidRDefault="00DA4D05" w:rsidP="00703B39">
            <w:pPr>
              <w:pStyle w:val="ThnVnban"/>
            </w:pPr>
            <w:r>
              <w:t>System auto-updates status.</w:t>
            </w:r>
          </w:p>
        </w:tc>
      </w:tr>
      <w:tr w:rsidR="00DA4D05" w14:paraId="24510A28" w14:textId="77777777" w:rsidTr="00DA4D05">
        <w:tc>
          <w:tcPr>
            <w:tcW w:w="1035" w:type="dxa"/>
            <w:vAlign w:val="center"/>
          </w:tcPr>
          <w:p w14:paraId="0F47E3D4" w14:textId="4361DE66" w:rsidR="00DA4D05" w:rsidRPr="00D63E0E" w:rsidRDefault="00DA4D05" w:rsidP="00703B39">
            <w:pPr>
              <w:pStyle w:val="ThnVnban"/>
              <w:rPr>
                <w:lang w:val="en-US"/>
              </w:rPr>
            </w:pPr>
            <w:r>
              <w:rPr>
                <w:rStyle w:val="Manh"/>
              </w:rPr>
              <w:t>BR-04</w:t>
            </w:r>
          </w:p>
        </w:tc>
        <w:tc>
          <w:tcPr>
            <w:tcW w:w="6298" w:type="dxa"/>
            <w:vAlign w:val="center"/>
          </w:tcPr>
          <w:p w14:paraId="53FBF988" w14:textId="6A2B6224" w:rsidR="00DA4D05" w:rsidRPr="00D63E0E" w:rsidRDefault="00DA4D05" w:rsidP="00703B39">
            <w:pPr>
              <w:pStyle w:val="ThnVnban"/>
              <w:rPr>
                <w:lang w:val="en-US"/>
              </w:rPr>
            </w:pPr>
            <w:r>
              <w:t>Installment purchases must include financing details (bank/credit institution, repayment schedule).</w:t>
            </w:r>
          </w:p>
        </w:tc>
        <w:tc>
          <w:tcPr>
            <w:tcW w:w="1657" w:type="dxa"/>
            <w:vAlign w:val="center"/>
          </w:tcPr>
          <w:p w14:paraId="04A0B51F" w14:textId="294BAB94" w:rsidR="00DA4D05" w:rsidRPr="00D63E0E" w:rsidRDefault="00DA4D05" w:rsidP="00703B39">
            <w:pPr>
              <w:pStyle w:val="ThnVnban"/>
            </w:pPr>
            <w:r>
              <w:t xml:space="preserve">Required when </w:t>
            </w:r>
            <w:r>
              <w:rPr>
                <w:rStyle w:val="MaHTML"/>
              </w:rPr>
              <w:t>payment_type = installment</w:t>
            </w:r>
            <w:r>
              <w:t>.</w:t>
            </w:r>
          </w:p>
        </w:tc>
      </w:tr>
      <w:tr w:rsidR="00DA4D05" w14:paraId="13E020E1" w14:textId="77777777" w:rsidTr="00DA4D05">
        <w:tc>
          <w:tcPr>
            <w:tcW w:w="1035" w:type="dxa"/>
            <w:vAlign w:val="center"/>
          </w:tcPr>
          <w:p w14:paraId="77FD0E16" w14:textId="03B611DA" w:rsidR="00DA4D05" w:rsidRPr="00D63E0E" w:rsidRDefault="00DA4D05" w:rsidP="00703B39">
            <w:pPr>
              <w:pStyle w:val="ThnVnban"/>
            </w:pPr>
            <w:r>
              <w:rPr>
                <w:rStyle w:val="Manh"/>
              </w:rPr>
              <w:t>BR-05</w:t>
            </w:r>
          </w:p>
        </w:tc>
        <w:tc>
          <w:tcPr>
            <w:tcW w:w="6298" w:type="dxa"/>
            <w:vAlign w:val="center"/>
          </w:tcPr>
          <w:p w14:paraId="42126198" w14:textId="3C5ABD08" w:rsidR="00DA4D05" w:rsidRPr="00D63E0E" w:rsidRDefault="00DA4D05" w:rsidP="00703B39">
            <w:pPr>
              <w:pStyle w:val="ThnVnban"/>
            </w:pPr>
            <w:r>
              <w:t>Promotions must have start and end dates, and only valid promotions can be applied to quotes/orders.</w:t>
            </w:r>
          </w:p>
        </w:tc>
        <w:tc>
          <w:tcPr>
            <w:tcW w:w="1657" w:type="dxa"/>
            <w:vAlign w:val="center"/>
          </w:tcPr>
          <w:p w14:paraId="5636EAF2" w14:textId="6A7C9EEB" w:rsidR="00DA4D05" w:rsidRPr="00D63E0E" w:rsidRDefault="00DA4D05" w:rsidP="00703B39">
            <w:pPr>
              <w:pStyle w:val="ThnVnban"/>
            </w:pPr>
            <w:r>
              <w:t>Expired promotions cannot be applied.</w:t>
            </w:r>
          </w:p>
        </w:tc>
      </w:tr>
      <w:tr w:rsidR="00DA4D05" w14:paraId="3A7D5E3F" w14:textId="77777777" w:rsidTr="00DA4D05">
        <w:tc>
          <w:tcPr>
            <w:tcW w:w="1035" w:type="dxa"/>
            <w:vAlign w:val="center"/>
          </w:tcPr>
          <w:p w14:paraId="6D1924A3" w14:textId="1D136BFB" w:rsidR="00DA4D05" w:rsidRPr="00D63E0E" w:rsidRDefault="00DA4D05" w:rsidP="00703B39">
            <w:pPr>
              <w:pStyle w:val="ThnVnban"/>
            </w:pPr>
            <w:r>
              <w:rPr>
                <w:rStyle w:val="Manh"/>
              </w:rPr>
              <w:t>BR-06</w:t>
            </w:r>
          </w:p>
        </w:tc>
        <w:tc>
          <w:tcPr>
            <w:tcW w:w="6298" w:type="dxa"/>
            <w:vAlign w:val="center"/>
          </w:tcPr>
          <w:p w14:paraId="789F7C3E" w14:textId="74267114" w:rsidR="00DA4D05" w:rsidRPr="00D63E0E" w:rsidRDefault="00DA4D05" w:rsidP="00703B39">
            <w:pPr>
              <w:pStyle w:val="ThnVnban"/>
            </w:pPr>
            <w:r>
              <w:t>Dealer Managers can view customer lists, search by name/phone, and manage complaints/feedback.</w:t>
            </w:r>
          </w:p>
        </w:tc>
        <w:tc>
          <w:tcPr>
            <w:tcW w:w="1657" w:type="dxa"/>
            <w:vAlign w:val="center"/>
          </w:tcPr>
          <w:p w14:paraId="196E609E" w14:textId="33781CED" w:rsidR="00DA4D05" w:rsidRPr="00D63E0E" w:rsidRDefault="00DA4D05" w:rsidP="00703B39">
            <w:pPr>
              <w:pStyle w:val="ThnVnban"/>
            </w:pPr>
            <w:r>
              <w:t>Staff cannot edit complaints.</w:t>
            </w:r>
          </w:p>
        </w:tc>
      </w:tr>
      <w:tr w:rsidR="00DA4D05" w14:paraId="73420396" w14:textId="77777777" w:rsidTr="00DA4D05">
        <w:tc>
          <w:tcPr>
            <w:tcW w:w="1035" w:type="dxa"/>
            <w:vAlign w:val="center"/>
          </w:tcPr>
          <w:p w14:paraId="79C1354F" w14:textId="22B8CE4E" w:rsidR="00DA4D05" w:rsidRPr="00D63E0E" w:rsidRDefault="00DA4D05" w:rsidP="00703B39">
            <w:pPr>
              <w:pStyle w:val="ThnVnban"/>
            </w:pPr>
            <w:r>
              <w:rPr>
                <w:rStyle w:val="Manh"/>
              </w:rPr>
              <w:t>BR-07</w:t>
            </w:r>
          </w:p>
        </w:tc>
        <w:tc>
          <w:tcPr>
            <w:tcW w:w="6298" w:type="dxa"/>
            <w:vAlign w:val="center"/>
          </w:tcPr>
          <w:p w14:paraId="04270BD8" w14:textId="7A538AEB" w:rsidR="00DA4D05" w:rsidRPr="00D63E0E" w:rsidRDefault="00DA4D05" w:rsidP="00703B39">
            <w:pPr>
              <w:pStyle w:val="ThnVnban"/>
            </w:pPr>
            <w:r>
              <w:t>EVM Staff manage vehicle catalog, wholesale price, and distribution to dealers.</w:t>
            </w:r>
          </w:p>
        </w:tc>
        <w:tc>
          <w:tcPr>
            <w:tcW w:w="1657" w:type="dxa"/>
            <w:vAlign w:val="center"/>
          </w:tcPr>
          <w:p w14:paraId="68FDFF8F" w14:textId="4E731A61" w:rsidR="00DA4D05" w:rsidRPr="00D63E0E" w:rsidRDefault="00DA4D05" w:rsidP="00703B39">
            <w:pPr>
              <w:pStyle w:val="ThnVnban"/>
            </w:pPr>
            <w:r>
              <w:t>Dealers cannot edit central catalog.</w:t>
            </w:r>
          </w:p>
        </w:tc>
      </w:tr>
      <w:tr w:rsidR="00DA4D05" w14:paraId="6C8907EB" w14:textId="77777777" w:rsidTr="00DA4D05">
        <w:tc>
          <w:tcPr>
            <w:tcW w:w="1035" w:type="dxa"/>
            <w:vAlign w:val="center"/>
          </w:tcPr>
          <w:p w14:paraId="70B48ABF" w14:textId="7CC1F7E2" w:rsidR="00DA4D05" w:rsidRPr="00D63E0E" w:rsidRDefault="00DA4D05" w:rsidP="00703B39">
            <w:pPr>
              <w:pStyle w:val="ThnVnban"/>
            </w:pPr>
            <w:r>
              <w:rPr>
                <w:rStyle w:val="Manh"/>
              </w:rPr>
              <w:t>BR-08</w:t>
            </w:r>
          </w:p>
        </w:tc>
        <w:tc>
          <w:tcPr>
            <w:tcW w:w="6298" w:type="dxa"/>
            <w:vAlign w:val="center"/>
          </w:tcPr>
          <w:p w14:paraId="593BB633" w14:textId="60519BBD" w:rsidR="00DA4D05" w:rsidRPr="00D63E0E" w:rsidRDefault="00DA4D05" w:rsidP="00703B39">
            <w:pPr>
              <w:pStyle w:val="ThnVnban"/>
            </w:pPr>
            <w:r>
              <w:t>Vehicles cannot be distributed to a dealer if central stock is insufficient.</w:t>
            </w:r>
          </w:p>
        </w:tc>
        <w:tc>
          <w:tcPr>
            <w:tcW w:w="1657" w:type="dxa"/>
            <w:vAlign w:val="center"/>
          </w:tcPr>
          <w:p w14:paraId="62C9A342" w14:textId="1A554CB8" w:rsidR="00DA4D05" w:rsidRPr="00D63E0E" w:rsidRDefault="00DA4D05" w:rsidP="00703B39">
            <w:pPr>
              <w:pStyle w:val="ThnVnban"/>
            </w:pPr>
            <w:r>
              <w:t>Stock validation required.</w:t>
            </w:r>
          </w:p>
        </w:tc>
      </w:tr>
      <w:tr w:rsidR="00DA4D05" w14:paraId="13235239" w14:textId="77777777" w:rsidTr="00DA4D05">
        <w:tc>
          <w:tcPr>
            <w:tcW w:w="1035" w:type="dxa"/>
            <w:vAlign w:val="center"/>
          </w:tcPr>
          <w:p w14:paraId="6374846C" w14:textId="4CE598F4" w:rsidR="00DA4D05" w:rsidRPr="00D63E0E" w:rsidRDefault="00DA4D05" w:rsidP="00703B39">
            <w:pPr>
              <w:pStyle w:val="ThnVnban"/>
            </w:pPr>
            <w:r>
              <w:rPr>
                <w:rStyle w:val="Manh"/>
              </w:rPr>
              <w:t>BR-09</w:t>
            </w:r>
          </w:p>
        </w:tc>
        <w:tc>
          <w:tcPr>
            <w:tcW w:w="6298" w:type="dxa"/>
            <w:vAlign w:val="center"/>
          </w:tcPr>
          <w:p w14:paraId="08090A7D" w14:textId="1AA741BB" w:rsidR="00DA4D05" w:rsidRPr="00D63E0E" w:rsidRDefault="00DA4D05" w:rsidP="00703B39">
            <w:pPr>
              <w:pStyle w:val="ThnVnban"/>
            </w:pPr>
            <w:r>
              <w:t>Dealers with overdue debts cannot place new orders.</w:t>
            </w:r>
          </w:p>
        </w:tc>
        <w:tc>
          <w:tcPr>
            <w:tcW w:w="1657" w:type="dxa"/>
            <w:vAlign w:val="center"/>
          </w:tcPr>
          <w:p w14:paraId="5DE41C6C" w14:textId="6C50A471" w:rsidR="00DA4D05" w:rsidRPr="00D63E0E" w:rsidRDefault="00DA4D05" w:rsidP="00703B39">
            <w:pPr>
              <w:pStyle w:val="ThnVnban"/>
            </w:pPr>
            <w:r>
              <w:t>Checked against debt records.</w:t>
            </w:r>
          </w:p>
        </w:tc>
      </w:tr>
      <w:tr w:rsidR="00DA4D05" w14:paraId="2B0D2D22" w14:textId="77777777" w:rsidTr="00DA4D05">
        <w:tc>
          <w:tcPr>
            <w:tcW w:w="1035" w:type="dxa"/>
            <w:vAlign w:val="center"/>
          </w:tcPr>
          <w:p w14:paraId="2A21E57C" w14:textId="560ECF5C" w:rsidR="00DA4D05" w:rsidRPr="00D63E0E" w:rsidRDefault="00DA4D05" w:rsidP="00703B39">
            <w:pPr>
              <w:pStyle w:val="ThnVnban"/>
            </w:pPr>
            <w:r>
              <w:rPr>
                <w:rStyle w:val="Manh"/>
              </w:rPr>
              <w:lastRenderedPageBreak/>
              <w:t>BR-10</w:t>
            </w:r>
          </w:p>
        </w:tc>
        <w:tc>
          <w:tcPr>
            <w:tcW w:w="6298" w:type="dxa"/>
            <w:vAlign w:val="center"/>
          </w:tcPr>
          <w:p w14:paraId="716D97A4" w14:textId="5810A988" w:rsidR="00DA4D05" w:rsidRPr="00D63E0E" w:rsidRDefault="00DA4D05" w:rsidP="00703B39">
            <w:pPr>
              <w:pStyle w:val="ThnVnban"/>
            </w:pPr>
            <w:r>
              <w:t>Sales reports must be available by dealer, region, and sales staff.</w:t>
            </w:r>
          </w:p>
        </w:tc>
        <w:tc>
          <w:tcPr>
            <w:tcW w:w="1657" w:type="dxa"/>
            <w:vAlign w:val="center"/>
          </w:tcPr>
          <w:p w14:paraId="145F675E" w14:textId="6D122A93" w:rsidR="00DA4D05" w:rsidRPr="00D63E0E" w:rsidRDefault="00DA4D05" w:rsidP="00703B39">
            <w:pPr>
              <w:pStyle w:val="ThnVnban"/>
            </w:pPr>
            <w:r>
              <w:t>Auto-generated periodically.</w:t>
            </w:r>
          </w:p>
        </w:tc>
      </w:tr>
      <w:tr w:rsidR="00DA4D05" w14:paraId="441071DD" w14:textId="77777777" w:rsidTr="00DA4D05">
        <w:tc>
          <w:tcPr>
            <w:tcW w:w="1035" w:type="dxa"/>
            <w:vAlign w:val="center"/>
          </w:tcPr>
          <w:p w14:paraId="4771CA0D" w14:textId="0A272856" w:rsidR="00DA4D05" w:rsidRPr="00D63E0E" w:rsidRDefault="00DA4D05" w:rsidP="00703B39">
            <w:pPr>
              <w:pStyle w:val="ThnVnban"/>
            </w:pPr>
            <w:r>
              <w:rPr>
                <w:rStyle w:val="Manh"/>
              </w:rPr>
              <w:t>BR-11</w:t>
            </w:r>
          </w:p>
        </w:tc>
        <w:tc>
          <w:tcPr>
            <w:tcW w:w="6298" w:type="dxa"/>
            <w:vAlign w:val="center"/>
          </w:tcPr>
          <w:p w14:paraId="736123B2" w14:textId="7BE9A8E3" w:rsidR="00DA4D05" w:rsidRPr="00D63E0E" w:rsidRDefault="00DA4D05" w:rsidP="00703B39">
            <w:pPr>
              <w:pStyle w:val="ThnVnban"/>
            </w:pPr>
            <w:r>
              <w:t>Roles define access: Dealer Staff (sales), Dealer Manager (customers/reports), EVM Staff (distribution/products), Admin (system/accounts).</w:t>
            </w:r>
          </w:p>
        </w:tc>
        <w:tc>
          <w:tcPr>
            <w:tcW w:w="1657" w:type="dxa"/>
            <w:vAlign w:val="center"/>
          </w:tcPr>
          <w:p w14:paraId="70A34EBC" w14:textId="19A609FE" w:rsidR="00DA4D05" w:rsidRPr="00D63E0E" w:rsidRDefault="00DA4D05" w:rsidP="00703B39">
            <w:pPr>
              <w:pStyle w:val="ThnVnban"/>
            </w:pPr>
            <w:r>
              <w:t>Enforced via role-based access control.</w:t>
            </w:r>
          </w:p>
        </w:tc>
      </w:tr>
      <w:tr w:rsidR="00DA4D05" w14:paraId="5356603F" w14:textId="77777777" w:rsidTr="00DA4D05">
        <w:tc>
          <w:tcPr>
            <w:tcW w:w="1035" w:type="dxa"/>
            <w:vAlign w:val="center"/>
          </w:tcPr>
          <w:p w14:paraId="53FF543B" w14:textId="7440E2E9" w:rsidR="00DA4D05" w:rsidRPr="00D63E0E" w:rsidRDefault="00DA4D05" w:rsidP="00703B39">
            <w:pPr>
              <w:pStyle w:val="ThnVnban"/>
            </w:pPr>
            <w:r>
              <w:rPr>
                <w:rStyle w:val="Manh"/>
              </w:rPr>
              <w:t>BR-12</w:t>
            </w:r>
          </w:p>
        </w:tc>
        <w:tc>
          <w:tcPr>
            <w:tcW w:w="6298" w:type="dxa"/>
            <w:vAlign w:val="center"/>
          </w:tcPr>
          <w:p w14:paraId="054F4204" w14:textId="6378F206" w:rsidR="00DA4D05" w:rsidRPr="00D63E0E" w:rsidRDefault="00DA4D05" w:rsidP="00703B39">
            <w:pPr>
              <w:pStyle w:val="ThnVnban"/>
            </w:pPr>
            <w:r>
              <w:t>All user actions (orders, distribution, complaints) must be logged for audit purposes.</w:t>
            </w:r>
          </w:p>
        </w:tc>
        <w:tc>
          <w:tcPr>
            <w:tcW w:w="1657" w:type="dxa"/>
            <w:vAlign w:val="center"/>
          </w:tcPr>
          <w:p w14:paraId="4CA43A1E" w14:textId="6EE9B3EE" w:rsidR="00DA4D05" w:rsidRPr="00D63E0E" w:rsidRDefault="00DA4D05" w:rsidP="00703B39">
            <w:pPr>
              <w:pStyle w:val="ThnVnban"/>
            </w:pPr>
            <w:r>
              <w:t>Transparency &amp; traceability.</w:t>
            </w:r>
          </w:p>
        </w:tc>
      </w:tr>
      <w:tr w:rsidR="00DA4D05" w14:paraId="167A0E2F" w14:textId="77777777" w:rsidTr="00DA4D05">
        <w:tc>
          <w:tcPr>
            <w:tcW w:w="1035" w:type="dxa"/>
            <w:vAlign w:val="center"/>
          </w:tcPr>
          <w:p w14:paraId="3D1F43B8" w14:textId="5F6CE73F" w:rsidR="00DA4D05" w:rsidRDefault="00DA4D05" w:rsidP="00703B39">
            <w:pPr>
              <w:pStyle w:val="ThnVnban"/>
              <w:rPr>
                <w:rStyle w:val="Manh"/>
              </w:rPr>
            </w:pPr>
            <w:r>
              <w:rPr>
                <w:rStyle w:val="Manh"/>
              </w:rPr>
              <w:t>BR-13</w:t>
            </w:r>
          </w:p>
        </w:tc>
        <w:tc>
          <w:tcPr>
            <w:tcW w:w="6298" w:type="dxa"/>
            <w:vAlign w:val="center"/>
          </w:tcPr>
          <w:p w14:paraId="7375BFA2" w14:textId="6FF045AF" w:rsidR="00DA4D05" w:rsidRDefault="00DA4D05" w:rsidP="00703B39">
            <w:pPr>
              <w:pStyle w:val="ThnVnban"/>
            </w:pPr>
            <w:r>
              <w:t>Each customer must have valid contact information (phone or email) before being stored in the system.</w:t>
            </w:r>
          </w:p>
        </w:tc>
        <w:tc>
          <w:tcPr>
            <w:tcW w:w="1657" w:type="dxa"/>
            <w:vAlign w:val="center"/>
          </w:tcPr>
          <w:p w14:paraId="0745A93C" w14:textId="6FAE36B1" w:rsidR="00DA4D05" w:rsidRDefault="00DA4D05" w:rsidP="00703B39">
            <w:pPr>
              <w:pStyle w:val="ThnVnban"/>
            </w:pPr>
            <w:r>
              <w:t>Prevents junk data.</w:t>
            </w:r>
          </w:p>
        </w:tc>
      </w:tr>
      <w:tr w:rsidR="00DA4D05" w14:paraId="0D36A775" w14:textId="77777777" w:rsidTr="00DA4D05">
        <w:tc>
          <w:tcPr>
            <w:tcW w:w="1035" w:type="dxa"/>
            <w:vAlign w:val="center"/>
          </w:tcPr>
          <w:p w14:paraId="48DBCBFF" w14:textId="6EA7335E" w:rsidR="00DA4D05" w:rsidRDefault="00DA4D05" w:rsidP="00703B39">
            <w:pPr>
              <w:pStyle w:val="ThnVnban"/>
              <w:rPr>
                <w:rStyle w:val="Manh"/>
              </w:rPr>
            </w:pPr>
            <w:r>
              <w:rPr>
                <w:rStyle w:val="Manh"/>
              </w:rPr>
              <w:t>BR-14</w:t>
            </w:r>
          </w:p>
        </w:tc>
        <w:tc>
          <w:tcPr>
            <w:tcW w:w="6298" w:type="dxa"/>
            <w:vAlign w:val="center"/>
          </w:tcPr>
          <w:p w14:paraId="332DC1EA" w14:textId="1F6A7CE9" w:rsidR="00DA4D05" w:rsidRDefault="00DA4D05" w:rsidP="00703B39">
            <w:pPr>
              <w:pStyle w:val="ThnVnban"/>
            </w:pPr>
            <w:r>
              <w:t>A customer cannot schedule a test drive without being assigned to a specific dealer.</w:t>
            </w:r>
          </w:p>
        </w:tc>
        <w:tc>
          <w:tcPr>
            <w:tcW w:w="1657" w:type="dxa"/>
            <w:vAlign w:val="center"/>
          </w:tcPr>
          <w:p w14:paraId="7D750466" w14:textId="5346AF84" w:rsidR="00DA4D05" w:rsidRDefault="00DA4D05" w:rsidP="00703B39">
            <w:pPr>
              <w:pStyle w:val="ThnVnban"/>
            </w:pPr>
            <w:r>
              <w:t>Ensures accountability.</w:t>
            </w:r>
          </w:p>
        </w:tc>
      </w:tr>
      <w:tr w:rsidR="00DA4D05" w14:paraId="34038133" w14:textId="77777777" w:rsidTr="00DA4D05">
        <w:tc>
          <w:tcPr>
            <w:tcW w:w="1035" w:type="dxa"/>
            <w:vAlign w:val="center"/>
          </w:tcPr>
          <w:p w14:paraId="60958F34" w14:textId="6FD7CA57" w:rsidR="00DA4D05" w:rsidRDefault="00DA4D05" w:rsidP="00703B39">
            <w:pPr>
              <w:pStyle w:val="ThnVnban"/>
              <w:rPr>
                <w:rStyle w:val="Manh"/>
              </w:rPr>
            </w:pPr>
            <w:r>
              <w:rPr>
                <w:rStyle w:val="Manh"/>
              </w:rPr>
              <w:t>BR-15</w:t>
            </w:r>
          </w:p>
        </w:tc>
        <w:tc>
          <w:tcPr>
            <w:tcW w:w="6298" w:type="dxa"/>
            <w:vAlign w:val="center"/>
          </w:tcPr>
          <w:p w14:paraId="64A39554" w14:textId="447A54CE" w:rsidR="00DA4D05" w:rsidRDefault="00DA4D05" w:rsidP="00703B39">
            <w:pPr>
              <w:pStyle w:val="ThnVnban"/>
            </w:pPr>
            <w:r>
              <w:t>A customer cannot schedule two test drives for the same vehicle model at the same dealer on the same day.</w:t>
            </w:r>
          </w:p>
        </w:tc>
        <w:tc>
          <w:tcPr>
            <w:tcW w:w="1657" w:type="dxa"/>
            <w:vAlign w:val="center"/>
          </w:tcPr>
          <w:p w14:paraId="72A4B6BE" w14:textId="24143D93" w:rsidR="00DA4D05" w:rsidRDefault="00DA4D05" w:rsidP="00703B39">
            <w:pPr>
              <w:pStyle w:val="ThnVnban"/>
            </w:pPr>
            <w:r>
              <w:t>Prevents duplicate bookings.</w:t>
            </w:r>
          </w:p>
        </w:tc>
      </w:tr>
      <w:tr w:rsidR="00DA4D05" w14:paraId="67FAA3EC" w14:textId="77777777" w:rsidTr="00DA4D05">
        <w:tc>
          <w:tcPr>
            <w:tcW w:w="1035" w:type="dxa"/>
            <w:vAlign w:val="center"/>
          </w:tcPr>
          <w:p w14:paraId="63F014C4" w14:textId="6BE3E064" w:rsidR="00DA4D05" w:rsidRDefault="00DA4D05" w:rsidP="00703B39">
            <w:pPr>
              <w:pStyle w:val="ThnVnban"/>
              <w:rPr>
                <w:rStyle w:val="Manh"/>
              </w:rPr>
            </w:pPr>
            <w:r>
              <w:rPr>
                <w:rStyle w:val="Manh"/>
              </w:rPr>
              <w:t>BR-16</w:t>
            </w:r>
          </w:p>
        </w:tc>
        <w:tc>
          <w:tcPr>
            <w:tcW w:w="6298" w:type="dxa"/>
            <w:vAlign w:val="center"/>
          </w:tcPr>
          <w:p w14:paraId="0C598E94" w14:textId="2024556A" w:rsidR="00DA4D05" w:rsidRDefault="00DA4D05" w:rsidP="00703B39">
            <w:pPr>
              <w:pStyle w:val="ThnVnban"/>
            </w:pPr>
            <w:r>
              <w:t>All orders must record creation date and current status (pending, confirmed, delivered, canceled).</w:t>
            </w:r>
          </w:p>
        </w:tc>
        <w:tc>
          <w:tcPr>
            <w:tcW w:w="1657" w:type="dxa"/>
            <w:vAlign w:val="center"/>
          </w:tcPr>
          <w:p w14:paraId="62BF8267" w14:textId="2CED8B5E" w:rsidR="00DA4D05" w:rsidRDefault="00DA4D05" w:rsidP="00703B39">
            <w:pPr>
              <w:pStyle w:val="ThnVnban"/>
            </w:pPr>
            <w:r>
              <w:t>For reporting and tracking.</w:t>
            </w:r>
          </w:p>
        </w:tc>
      </w:tr>
      <w:tr w:rsidR="00DA4D05" w14:paraId="27F73C2F" w14:textId="77777777" w:rsidTr="00DA4D05">
        <w:tc>
          <w:tcPr>
            <w:tcW w:w="1035" w:type="dxa"/>
            <w:vAlign w:val="center"/>
          </w:tcPr>
          <w:p w14:paraId="51D7D276" w14:textId="49F386FE" w:rsidR="00DA4D05" w:rsidRDefault="00DA4D05" w:rsidP="00703B39">
            <w:pPr>
              <w:pStyle w:val="ThnVnban"/>
              <w:rPr>
                <w:rStyle w:val="Manh"/>
              </w:rPr>
            </w:pPr>
            <w:r>
              <w:rPr>
                <w:rStyle w:val="Manh"/>
              </w:rPr>
              <w:t>BR-17</w:t>
            </w:r>
          </w:p>
        </w:tc>
        <w:tc>
          <w:tcPr>
            <w:tcW w:w="6298" w:type="dxa"/>
            <w:vAlign w:val="center"/>
          </w:tcPr>
          <w:p w14:paraId="5FB1E463" w14:textId="1E8EA5AD" w:rsidR="00DA4D05" w:rsidRDefault="00DA4D05" w:rsidP="00703B39">
            <w:pPr>
              <w:pStyle w:val="ThnVnban"/>
            </w:pPr>
            <w:r>
              <w:t>Only Admin can create, lock, or delete user accounts.</w:t>
            </w:r>
          </w:p>
        </w:tc>
        <w:tc>
          <w:tcPr>
            <w:tcW w:w="1657" w:type="dxa"/>
            <w:vAlign w:val="center"/>
          </w:tcPr>
          <w:p w14:paraId="46939CE8" w14:textId="6176AACC" w:rsidR="00DA4D05" w:rsidRDefault="00DA4D05" w:rsidP="00703B39">
            <w:pPr>
              <w:pStyle w:val="ThnVnban"/>
            </w:pPr>
            <w:r>
              <w:t>Account security.</w:t>
            </w:r>
          </w:p>
        </w:tc>
      </w:tr>
      <w:tr w:rsidR="00DA4D05" w14:paraId="5C7B9924" w14:textId="77777777" w:rsidTr="00DA4D05">
        <w:tc>
          <w:tcPr>
            <w:tcW w:w="1035" w:type="dxa"/>
            <w:vAlign w:val="center"/>
          </w:tcPr>
          <w:p w14:paraId="2A8DD060" w14:textId="66A890DD" w:rsidR="00DA4D05" w:rsidRDefault="00DA4D05" w:rsidP="00703B39">
            <w:pPr>
              <w:pStyle w:val="ThnVnban"/>
              <w:rPr>
                <w:rStyle w:val="Manh"/>
              </w:rPr>
            </w:pPr>
            <w:r>
              <w:rPr>
                <w:rStyle w:val="Manh"/>
              </w:rPr>
              <w:t>BR-18</w:t>
            </w:r>
          </w:p>
        </w:tc>
        <w:tc>
          <w:tcPr>
            <w:tcW w:w="6298" w:type="dxa"/>
            <w:vAlign w:val="center"/>
          </w:tcPr>
          <w:p w14:paraId="1D7FBB2F" w14:textId="6BCA6F29" w:rsidR="00DA4D05" w:rsidRDefault="00DA4D05" w:rsidP="00703B39">
            <w:pPr>
              <w:pStyle w:val="ThnVnban"/>
            </w:pPr>
            <w:r>
              <w:t>Locked (inactive) accounts cannot log into the system.</w:t>
            </w:r>
          </w:p>
        </w:tc>
        <w:tc>
          <w:tcPr>
            <w:tcW w:w="1657" w:type="dxa"/>
            <w:vAlign w:val="center"/>
          </w:tcPr>
          <w:p w14:paraId="483CB86A" w14:textId="501761EB" w:rsidR="00DA4D05" w:rsidRDefault="00DA4D05" w:rsidP="00703B39">
            <w:pPr>
              <w:pStyle w:val="ThnVnban"/>
            </w:pPr>
            <w:r>
              <w:t>Applies to Dealer, Staff, EVM.</w:t>
            </w:r>
          </w:p>
        </w:tc>
      </w:tr>
      <w:tr w:rsidR="00DA4D05" w14:paraId="328C74AD" w14:textId="77777777" w:rsidTr="00DA4D05">
        <w:tc>
          <w:tcPr>
            <w:tcW w:w="1035" w:type="dxa"/>
            <w:vAlign w:val="center"/>
          </w:tcPr>
          <w:p w14:paraId="11BE11FA" w14:textId="222BBDBD" w:rsidR="00DA4D05" w:rsidRDefault="00DA4D05" w:rsidP="00703B39">
            <w:pPr>
              <w:pStyle w:val="ThnVnban"/>
              <w:rPr>
                <w:rStyle w:val="Manh"/>
              </w:rPr>
            </w:pPr>
            <w:r>
              <w:rPr>
                <w:rStyle w:val="Manh"/>
              </w:rPr>
              <w:t>BR-19</w:t>
            </w:r>
          </w:p>
        </w:tc>
        <w:tc>
          <w:tcPr>
            <w:tcW w:w="6298" w:type="dxa"/>
            <w:vAlign w:val="center"/>
          </w:tcPr>
          <w:p w14:paraId="43C4617D" w14:textId="031AC9F7" w:rsidR="00DA4D05" w:rsidRDefault="00DA4D05" w:rsidP="00703B39">
            <w:pPr>
              <w:pStyle w:val="ThnVnban"/>
            </w:pPr>
            <w:r>
              <w:t>Each sales contract must be uniquely linked to one order.</w:t>
            </w:r>
          </w:p>
        </w:tc>
        <w:tc>
          <w:tcPr>
            <w:tcW w:w="1657" w:type="dxa"/>
            <w:vAlign w:val="center"/>
          </w:tcPr>
          <w:p w14:paraId="5FDCBEB1" w14:textId="35C2B517" w:rsidR="00DA4D05" w:rsidRDefault="00DA4D05" w:rsidP="00703B39">
            <w:pPr>
              <w:pStyle w:val="ThnVnban"/>
            </w:pPr>
            <w:r>
              <w:t>Ensures data integrity.</w:t>
            </w:r>
          </w:p>
        </w:tc>
      </w:tr>
      <w:tr w:rsidR="00DA4D05" w14:paraId="0ADAB572" w14:textId="77777777" w:rsidTr="00DA4D05">
        <w:tc>
          <w:tcPr>
            <w:tcW w:w="1035" w:type="dxa"/>
            <w:vAlign w:val="center"/>
          </w:tcPr>
          <w:p w14:paraId="1E6F63AD" w14:textId="59173EE0" w:rsidR="00DA4D05" w:rsidRDefault="00DA4D05" w:rsidP="00703B39">
            <w:pPr>
              <w:pStyle w:val="ThnVnban"/>
              <w:rPr>
                <w:rStyle w:val="Manh"/>
              </w:rPr>
            </w:pPr>
            <w:r>
              <w:rPr>
                <w:rStyle w:val="Manh"/>
              </w:rPr>
              <w:t>BR-20</w:t>
            </w:r>
          </w:p>
        </w:tc>
        <w:tc>
          <w:tcPr>
            <w:tcW w:w="6298" w:type="dxa"/>
            <w:vAlign w:val="center"/>
          </w:tcPr>
          <w:p w14:paraId="324FA82F" w14:textId="6BD405AB" w:rsidR="00DA4D05" w:rsidRDefault="00DA4D05" w:rsidP="00703B39">
            <w:pPr>
              <w:pStyle w:val="ThnVnban"/>
            </w:pPr>
            <w:r>
              <w:t>If an order is canceled, related contracts and delivery schedules must also be canceled.</w:t>
            </w:r>
          </w:p>
        </w:tc>
        <w:tc>
          <w:tcPr>
            <w:tcW w:w="1657" w:type="dxa"/>
            <w:vAlign w:val="center"/>
          </w:tcPr>
          <w:p w14:paraId="34F3DFBA" w14:textId="3FEA5959" w:rsidR="00DA4D05" w:rsidRDefault="00DA4D05" w:rsidP="00703B39">
            <w:pPr>
              <w:pStyle w:val="ThnVnban"/>
            </w:pPr>
            <w:r>
              <w:t>Keeps data consistent.</w:t>
            </w:r>
          </w:p>
        </w:tc>
      </w:tr>
      <w:tr w:rsidR="00DA4D05" w14:paraId="5B610B1A" w14:textId="77777777" w:rsidTr="00DA4D05">
        <w:tc>
          <w:tcPr>
            <w:tcW w:w="1035" w:type="dxa"/>
            <w:vAlign w:val="center"/>
          </w:tcPr>
          <w:p w14:paraId="2FE8221B" w14:textId="6E7D50E6" w:rsidR="00DA4D05" w:rsidRDefault="00DA4D05" w:rsidP="00703B39">
            <w:pPr>
              <w:pStyle w:val="ThnVnban"/>
              <w:rPr>
                <w:rStyle w:val="Manh"/>
              </w:rPr>
            </w:pPr>
            <w:r>
              <w:rPr>
                <w:rStyle w:val="Manh"/>
              </w:rPr>
              <w:t>BR-21</w:t>
            </w:r>
          </w:p>
        </w:tc>
        <w:tc>
          <w:tcPr>
            <w:tcW w:w="6298" w:type="dxa"/>
            <w:vAlign w:val="center"/>
          </w:tcPr>
          <w:p w14:paraId="7771300F" w14:textId="5895733A" w:rsidR="00DA4D05" w:rsidRDefault="00DA4D05" w:rsidP="00703B39">
            <w:pPr>
              <w:pStyle w:val="ThnVnban"/>
            </w:pPr>
            <w:r>
              <w:t>The system must record history of updates (audit log) for critical entities: Orders, Contracts, Distribution, Promotions.</w:t>
            </w:r>
          </w:p>
        </w:tc>
        <w:tc>
          <w:tcPr>
            <w:tcW w:w="1657" w:type="dxa"/>
            <w:vAlign w:val="center"/>
          </w:tcPr>
          <w:p w14:paraId="4C4DAFE0" w14:textId="787252A8" w:rsidR="00DA4D05" w:rsidRDefault="00DA4D05" w:rsidP="00703B39">
            <w:pPr>
              <w:pStyle w:val="ThnVnban"/>
            </w:pPr>
            <w:r>
              <w:t>Compliance &amp; monitoring.</w:t>
            </w:r>
          </w:p>
        </w:tc>
      </w:tr>
      <w:tr w:rsidR="00DA4D05" w14:paraId="20602FB2" w14:textId="77777777" w:rsidTr="00DA4D05">
        <w:tc>
          <w:tcPr>
            <w:tcW w:w="1035" w:type="dxa"/>
            <w:vAlign w:val="center"/>
          </w:tcPr>
          <w:p w14:paraId="3F3CAE11" w14:textId="46A704B9" w:rsidR="00DA4D05" w:rsidRDefault="00DA4D05" w:rsidP="00703B39">
            <w:pPr>
              <w:pStyle w:val="ThnVnban"/>
              <w:rPr>
                <w:rStyle w:val="Manh"/>
              </w:rPr>
            </w:pPr>
            <w:r>
              <w:rPr>
                <w:rStyle w:val="Manh"/>
              </w:rPr>
              <w:lastRenderedPageBreak/>
              <w:t>BR-22</w:t>
            </w:r>
          </w:p>
        </w:tc>
        <w:tc>
          <w:tcPr>
            <w:tcW w:w="6298" w:type="dxa"/>
            <w:vAlign w:val="center"/>
          </w:tcPr>
          <w:p w14:paraId="15EEA5D5" w14:textId="106CFF2F" w:rsidR="00DA4D05" w:rsidRDefault="00DA4D05" w:rsidP="00703B39">
            <w:pPr>
              <w:pStyle w:val="ThnVnban"/>
            </w:pPr>
            <w:r>
              <w:t>Dealers can only view customer and order information within their own dealership.</w:t>
            </w:r>
          </w:p>
        </w:tc>
        <w:tc>
          <w:tcPr>
            <w:tcW w:w="1657" w:type="dxa"/>
            <w:vAlign w:val="center"/>
          </w:tcPr>
          <w:p w14:paraId="7F5CA62E" w14:textId="4086569C" w:rsidR="00DA4D05" w:rsidRDefault="00DA4D05" w:rsidP="00703B39">
            <w:pPr>
              <w:pStyle w:val="ThnVnban"/>
            </w:pPr>
            <w:r>
              <w:t>Data access restriction.</w:t>
            </w:r>
          </w:p>
        </w:tc>
      </w:tr>
      <w:tr w:rsidR="00DA4D05" w14:paraId="06A05120" w14:textId="77777777" w:rsidTr="00DA4D05">
        <w:tc>
          <w:tcPr>
            <w:tcW w:w="1035" w:type="dxa"/>
            <w:vAlign w:val="center"/>
          </w:tcPr>
          <w:p w14:paraId="6895D8DE" w14:textId="5A66D98B" w:rsidR="00DA4D05" w:rsidRDefault="00DA4D05" w:rsidP="00703B39">
            <w:pPr>
              <w:pStyle w:val="ThnVnban"/>
              <w:rPr>
                <w:rStyle w:val="Manh"/>
              </w:rPr>
            </w:pPr>
            <w:r>
              <w:rPr>
                <w:rStyle w:val="Manh"/>
              </w:rPr>
              <w:t>BR-23</w:t>
            </w:r>
          </w:p>
        </w:tc>
        <w:tc>
          <w:tcPr>
            <w:tcW w:w="6298" w:type="dxa"/>
            <w:vAlign w:val="center"/>
          </w:tcPr>
          <w:p w14:paraId="57ADB2A9" w14:textId="36B48DD3" w:rsidR="00DA4D05" w:rsidRDefault="00DA4D05" w:rsidP="00703B39">
            <w:pPr>
              <w:pStyle w:val="ThnVnban"/>
            </w:pPr>
            <w:r>
              <w:t>When dealer inventory falls below a minimum threshold, the system must automatically alert the Dealer Manager.</w:t>
            </w:r>
          </w:p>
        </w:tc>
        <w:tc>
          <w:tcPr>
            <w:tcW w:w="1657" w:type="dxa"/>
            <w:vAlign w:val="center"/>
          </w:tcPr>
          <w:p w14:paraId="3DABE5EC" w14:textId="47B1B9CF" w:rsidR="00DA4D05" w:rsidRDefault="00DA4D05" w:rsidP="00703B39">
            <w:pPr>
              <w:pStyle w:val="ThnVnban"/>
            </w:pPr>
            <w:r>
              <w:t>Helps inventory management.</w:t>
            </w:r>
          </w:p>
        </w:tc>
      </w:tr>
      <w:tr w:rsidR="00DA4D05" w14:paraId="73B3B188" w14:textId="77777777" w:rsidTr="00DA4D05">
        <w:tc>
          <w:tcPr>
            <w:tcW w:w="1035" w:type="dxa"/>
            <w:vAlign w:val="center"/>
          </w:tcPr>
          <w:p w14:paraId="1C958137" w14:textId="03ECD8AC" w:rsidR="00DA4D05" w:rsidRDefault="00DA4D05" w:rsidP="00703B39">
            <w:pPr>
              <w:pStyle w:val="ThnVnban"/>
              <w:rPr>
                <w:rStyle w:val="Manh"/>
              </w:rPr>
            </w:pPr>
            <w:r>
              <w:rPr>
                <w:rStyle w:val="Manh"/>
              </w:rPr>
              <w:t>BR-24</w:t>
            </w:r>
          </w:p>
        </w:tc>
        <w:tc>
          <w:tcPr>
            <w:tcW w:w="6298" w:type="dxa"/>
            <w:vAlign w:val="center"/>
          </w:tcPr>
          <w:p w14:paraId="2E8AEB61" w14:textId="3040E992" w:rsidR="00DA4D05" w:rsidRDefault="00DA4D05" w:rsidP="00703B39">
            <w:pPr>
              <w:pStyle w:val="ThnVnban"/>
            </w:pPr>
            <w:r>
              <w:t>Business reports must only include validated data (exclude canceled orders).</w:t>
            </w:r>
          </w:p>
        </w:tc>
        <w:tc>
          <w:tcPr>
            <w:tcW w:w="1657" w:type="dxa"/>
            <w:vAlign w:val="center"/>
          </w:tcPr>
          <w:p w14:paraId="2274BE42" w14:textId="454D4A86" w:rsidR="00DA4D05" w:rsidRDefault="00DA4D05" w:rsidP="00703B39">
            <w:pPr>
              <w:pStyle w:val="ThnVnban"/>
            </w:pPr>
            <w:r>
              <w:t>Ensures accuracy.</w:t>
            </w:r>
          </w:p>
        </w:tc>
      </w:tr>
      <w:tr w:rsidR="00DA4D05" w14:paraId="3F16D146" w14:textId="77777777" w:rsidTr="00DA4D05">
        <w:tc>
          <w:tcPr>
            <w:tcW w:w="1035" w:type="dxa"/>
            <w:vAlign w:val="center"/>
          </w:tcPr>
          <w:p w14:paraId="6FBFD138" w14:textId="08D90EB3" w:rsidR="00DA4D05" w:rsidRDefault="00DA4D05" w:rsidP="00703B39">
            <w:pPr>
              <w:pStyle w:val="ThnVnban"/>
              <w:rPr>
                <w:rStyle w:val="Manh"/>
              </w:rPr>
            </w:pPr>
            <w:r>
              <w:rPr>
                <w:rStyle w:val="Manh"/>
              </w:rPr>
              <w:t>BR-25</w:t>
            </w:r>
          </w:p>
        </w:tc>
        <w:tc>
          <w:tcPr>
            <w:tcW w:w="6298" w:type="dxa"/>
            <w:vAlign w:val="center"/>
          </w:tcPr>
          <w:p w14:paraId="2CCA5478" w14:textId="0A159936" w:rsidR="00DA4D05" w:rsidRDefault="00DA4D05" w:rsidP="00703B39">
            <w:pPr>
              <w:pStyle w:val="ThnVnban"/>
            </w:pPr>
            <w:r>
              <w:t>For installment purchases, the customer can only receive the vehicle after loan approval by the financing institution.</w:t>
            </w:r>
          </w:p>
        </w:tc>
        <w:tc>
          <w:tcPr>
            <w:tcW w:w="1657" w:type="dxa"/>
            <w:vAlign w:val="center"/>
          </w:tcPr>
          <w:p w14:paraId="691754A3" w14:textId="79A35839" w:rsidR="00DA4D05" w:rsidRDefault="00DA4D05" w:rsidP="00703B39">
            <w:pPr>
              <w:pStyle w:val="ThnVnban"/>
            </w:pPr>
            <w:r>
              <w:t>Business rule for delivery.</w:t>
            </w:r>
          </w:p>
        </w:tc>
      </w:tr>
      <w:tr w:rsidR="00DA4D05" w14:paraId="071A0BF5" w14:textId="77777777" w:rsidTr="00DA4D05">
        <w:tc>
          <w:tcPr>
            <w:tcW w:w="1035" w:type="dxa"/>
            <w:vAlign w:val="center"/>
          </w:tcPr>
          <w:p w14:paraId="2C888AC1" w14:textId="64134945" w:rsidR="00DA4D05" w:rsidRDefault="00DA4D05" w:rsidP="00703B39">
            <w:pPr>
              <w:pStyle w:val="ThnVnban"/>
              <w:rPr>
                <w:rStyle w:val="Manh"/>
              </w:rPr>
            </w:pPr>
            <w:r>
              <w:rPr>
                <w:rStyle w:val="Manh"/>
              </w:rPr>
              <w:t>BR-26</w:t>
            </w:r>
          </w:p>
        </w:tc>
        <w:tc>
          <w:tcPr>
            <w:tcW w:w="6298" w:type="dxa"/>
            <w:vAlign w:val="center"/>
          </w:tcPr>
          <w:p w14:paraId="0D3FEA5A" w14:textId="52EED6A6" w:rsidR="00DA4D05" w:rsidRDefault="00DA4D05" w:rsidP="00703B39">
            <w:pPr>
              <w:pStyle w:val="ThnVnban"/>
            </w:pPr>
            <w:r>
              <w:t>A promotion cannot be applied more than once to the same order.</w:t>
            </w:r>
          </w:p>
        </w:tc>
        <w:tc>
          <w:tcPr>
            <w:tcW w:w="1657" w:type="dxa"/>
            <w:vAlign w:val="center"/>
          </w:tcPr>
          <w:p w14:paraId="680E492C" w14:textId="2FAD7E70" w:rsidR="00DA4D05" w:rsidRDefault="00DA4D05" w:rsidP="00703B39">
            <w:pPr>
              <w:pStyle w:val="ThnVnban"/>
            </w:pPr>
            <w:r>
              <w:t>Prevents abuse.</w:t>
            </w:r>
          </w:p>
        </w:tc>
      </w:tr>
    </w:tbl>
    <w:p w14:paraId="17753A7B" w14:textId="77777777" w:rsidR="00CB11D3" w:rsidRPr="00A72055" w:rsidRDefault="00CB11D3" w:rsidP="00703B39">
      <w:pPr>
        <w:pStyle w:val="ThnVnban"/>
      </w:pPr>
    </w:p>
    <w:p w14:paraId="7879B91A" w14:textId="77777777" w:rsidR="0051524F" w:rsidRDefault="0051524F" w:rsidP="00703B39">
      <w:pPr>
        <w:pStyle w:val="u1"/>
      </w:pPr>
      <w:bookmarkStart w:id="27" w:name="_Toc210124005"/>
      <w:r>
        <w:lastRenderedPageBreak/>
        <w:t>NON-FUNCTIONAL Requirements</w:t>
      </w:r>
      <w:bookmarkEnd w:id="27"/>
      <w:r>
        <w:t xml:space="preserve"> </w:t>
      </w:r>
    </w:p>
    <w:p w14:paraId="70BF2523" w14:textId="77777777" w:rsidR="0051524F" w:rsidRDefault="0051524F" w:rsidP="00703B39">
      <w:pPr>
        <w:pStyle w:val="InfoBlue"/>
      </w:pPr>
      <w:r>
        <w:t>[This section describes the non-functional requirements of the system. Some examples are listed as below]</w:t>
      </w:r>
    </w:p>
    <w:p w14:paraId="700091F1" w14:textId="77777777" w:rsidR="0050513B" w:rsidRDefault="0050513B" w:rsidP="00703B39">
      <w:pPr>
        <w:pStyle w:val="u2"/>
      </w:pPr>
      <w:bookmarkStart w:id="28" w:name="_Toc521150205"/>
      <w:bookmarkStart w:id="29" w:name="_Toc210124006"/>
      <w:r>
        <w:t>Usability</w:t>
      </w:r>
      <w:bookmarkEnd w:id="28"/>
      <w:bookmarkEnd w:id="29"/>
      <w:r>
        <w:t xml:space="preserve"> </w:t>
      </w:r>
    </w:p>
    <w:p w14:paraId="1D5D6789" w14:textId="7758C543" w:rsidR="00703B39" w:rsidRPr="00703B39" w:rsidRDefault="00703B39" w:rsidP="00703B39">
      <w:r w:rsidRPr="00703B39">
        <w:t>Clean and intuitive interface; each role sees only relevant modules.</w:t>
      </w:r>
    </w:p>
    <w:p w14:paraId="53C4F280" w14:textId="77777777" w:rsidR="0050513B" w:rsidRDefault="0050513B" w:rsidP="00703B39">
      <w:pPr>
        <w:pStyle w:val="u2"/>
      </w:pPr>
      <w:bookmarkStart w:id="30" w:name="_Toc521150206"/>
      <w:bookmarkStart w:id="31" w:name="_Toc210124007"/>
      <w:r>
        <w:t>Reliability</w:t>
      </w:r>
      <w:bookmarkEnd w:id="30"/>
      <w:bookmarkEnd w:id="31"/>
      <w:r>
        <w:t xml:space="preserve"> </w:t>
      </w:r>
    </w:p>
    <w:p w14:paraId="0345EC6A" w14:textId="417B4E05" w:rsidR="00703B39" w:rsidRPr="00703B39" w:rsidRDefault="00703B39" w:rsidP="00703B39">
      <w:r w:rsidRPr="00703B39">
        <w:t>The system should be able to handle and recover from errors without data loss or incorrect data processing.</w:t>
      </w:r>
    </w:p>
    <w:p w14:paraId="0EF153B7" w14:textId="77777777" w:rsidR="0050513B" w:rsidRDefault="0050513B" w:rsidP="00703B39">
      <w:pPr>
        <w:pStyle w:val="u2"/>
      </w:pPr>
      <w:bookmarkStart w:id="32" w:name="_Toc521150207"/>
      <w:bookmarkStart w:id="33" w:name="_Toc210124008"/>
      <w:r>
        <w:t>Performance</w:t>
      </w:r>
      <w:bookmarkEnd w:id="32"/>
      <w:bookmarkEnd w:id="33"/>
    </w:p>
    <w:p w14:paraId="7FC63DA6" w14:textId="307229BF" w:rsidR="00703B39" w:rsidRPr="00703B39" w:rsidRDefault="00703B39" w:rsidP="00703B39">
      <w:r w:rsidRPr="00703B39">
        <w:t xml:space="preserve">Support up to </w:t>
      </w:r>
      <w:r w:rsidRPr="00703B39">
        <w:rPr>
          <w:b/>
          <w:bCs/>
        </w:rPr>
        <w:t>50 concurrent users</w:t>
      </w:r>
      <w:r w:rsidRPr="00703B39">
        <w:t xml:space="preserve"> (sufficient for demo/testing) with response times under </w:t>
      </w:r>
      <w:r w:rsidR="00137986">
        <w:rPr>
          <w:b/>
          <w:bCs/>
        </w:rPr>
        <w:t>60</w:t>
      </w:r>
      <w:r w:rsidRPr="00703B39">
        <w:rPr>
          <w:b/>
          <w:bCs/>
        </w:rPr>
        <w:t xml:space="preserve"> seconds</w:t>
      </w:r>
      <w:r w:rsidRPr="00703B39">
        <w:t>.</w:t>
      </w:r>
    </w:p>
    <w:p w14:paraId="1A0DBDC6" w14:textId="699D4DC9" w:rsidR="0050513B" w:rsidRDefault="00703B39" w:rsidP="00703B39">
      <w:pPr>
        <w:pStyle w:val="u2"/>
      </w:pPr>
      <w:r w:rsidRPr="00703B39">
        <w:t>Data Integrity</w:t>
      </w:r>
    </w:p>
    <w:p w14:paraId="5EFC5ACE" w14:textId="5072A4D9" w:rsidR="00703B39" w:rsidRPr="00703B39" w:rsidRDefault="008600FD" w:rsidP="00703B39">
      <w:r w:rsidRPr="008600FD">
        <w:t>All transaction data (orders, payments, contracts) must maintain referential integrity. Updates must be atomic and logged.</w:t>
      </w:r>
    </w:p>
    <w:p w14:paraId="463EFAB9" w14:textId="3691DFB6" w:rsidR="00475AEA" w:rsidRDefault="00022F84" w:rsidP="00703B39">
      <w:pPr>
        <w:pStyle w:val="u2"/>
      </w:pPr>
      <w:r>
        <w:t>Security</w:t>
      </w:r>
    </w:p>
    <w:p w14:paraId="7808BFE4" w14:textId="440AC636" w:rsidR="00703B39" w:rsidRPr="00703B39" w:rsidRDefault="00703B39" w:rsidP="00703B39">
      <w:r w:rsidRPr="00703B39">
        <w:t>Basic JWT-based login or hashed password authentication with role-based access (Dealer Staff, Dealer Manager, EVM Staff, Admin).</w:t>
      </w:r>
    </w:p>
    <w:p w14:paraId="35334D1C" w14:textId="2EC617BC" w:rsidR="00703B39" w:rsidRDefault="00703B39" w:rsidP="00703B39">
      <w:pPr>
        <w:pStyle w:val="u2"/>
      </w:pPr>
      <w:r w:rsidRPr="00703B39">
        <w:t>Maintainability</w:t>
      </w:r>
    </w:p>
    <w:p w14:paraId="56211791" w14:textId="31C3DF14" w:rsidR="00703B39" w:rsidRPr="00703B39" w:rsidRDefault="00703B39" w:rsidP="00703B39">
      <w:r w:rsidRPr="00703B39">
        <w:t>The codebase should follow modular service-oriented architecture (Spring Boot + REST APIs) for easy updates and debugging.</w:t>
      </w:r>
    </w:p>
    <w:p w14:paraId="34387A0C" w14:textId="216C6C8D" w:rsidR="00B07857" w:rsidRDefault="00B07857" w:rsidP="00703B39">
      <w:pPr>
        <w:pStyle w:val="u1"/>
      </w:pPr>
      <w:bookmarkStart w:id="34" w:name="_Toc210124011"/>
      <w:r>
        <w:lastRenderedPageBreak/>
        <w:t>Screen Flow</w:t>
      </w:r>
      <w:bookmarkEnd w:id="34"/>
    </w:p>
    <w:p w14:paraId="6FE8603D" w14:textId="348A68BD" w:rsidR="000B3B7E" w:rsidRDefault="00CE0B96" w:rsidP="00703B39">
      <w:r>
        <w:t>Examples:</w:t>
      </w:r>
    </w:p>
    <w:p w14:paraId="1C220EE9" w14:textId="46A6A06B" w:rsidR="00CE0B96" w:rsidRDefault="00083319" w:rsidP="00703B39">
      <w:r w:rsidRPr="005E0085">
        <w:rPr>
          <w:noProof/>
        </w:rPr>
        <w:drawing>
          <wp:inline distT="0" distB="0" distL="0" distR="0" wp14:anchorId="0165130C" wp14:editId="7DDDE92B">
            <wp:extent cx="5715000" cy="2838450"/>
            <wp:effectExtent l="0" t="0" r="0" b="0"/>
            <wp:docPr id="1788323725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23725" name="Picture 1" descr="A diagram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EBCE" w14:textId="0F7A7DFA" w:rsidR="00CE0B96" w:rsidRPr="000B3B7E" w:rsidRDefault="00CE0B96" w:rsidP="00703B39"/>
    <w:p w14:paraId="068F9617" w14:textId="6B00CC26" w:rsidR="00F56DC6" w:rsidRDefault="000875A3" w:rsidP="00703B39">
      <w:pPr>
        <w:pStyle w:val="u1"/>
      </w:pPr>
      <w:bookmarkStart w:id="35" w:name="_Toc210124012"/>
      <w:r>
        <w:lastRenderedPageBreak/>
        <w:t>Technologies</w:t>
      </w:r>
      <w:bookmarkEnd w:id="35"/>
    </w:p>
    <w:p w14:paraId="1182291A" w14:textId="54CFEF52" w:rsidR="00EC14A6" w:rsidRPr="006E2DC3" w:rsidRDefault="002E4862" w:rsidP="00703B39">
      <w:r w:rsidRPr="002E4862">
        <w:rPr>
          <w:noProof/>
        </w:rPr>
        <w:drawing>
          <wp:inline distT="0" distB="0" distL="0" distR="0" wp14:anchorId="481D03F7" wp14:editId="2ABBAED3">
            <wp:extent cx="4296375" cy="3848637"/>
            <wp:effectExtent l="0" t="0" r="9525" b="0"/>
            <wp:docPr id="511899928" name="Hình ảnh 1" descr="Ảnh có chứa văn bản, ảnh chụp màn hình, Phông chữ, biểu tượ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99928" name="Hình ảnh 1" descr="Ảnh có chứa văn bản, ảnh chụp màn hình, Phông chữ, biểu tượng&#10;&#10;Nội dung do AI tạo ra có thể không chính xác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E613" w14:textId="008B9995" w:rsidR="00630A5C" w:rsidRDefault="00630A5C" w:rsidP="00703B39">
      <w:pPr>
        <w:pStyle w:val="u1"/>
      </w:pPr>
      <w:bookmarkStart w:id="36" w:name="_Toc210124013"/>
      <w:r>
        <w:lastRenderedPageBreak/>
        <w:t>database design</w:t>
      </w:r>
      <w:bookmarkEnd w:id="36"/>
    </w:p>
    <w:p w14:paraId="636E48AE" w14:textId="77777777" w:rsidR="003E3622" w:rsidRDefault="00DE5895" w:rsidP="00703B39">
      <w:pPr>
        <w:pStyle w:val="u2"/>
      </w:pPr>
      <w:bookmarkStart w:id="37" w:name="_Toc210124014"/>
      <w:r>
        <w:t>[</w:t>
      </w:r>
      <w:r w:rsidR="00F4058F">
        <w:t>ERD</w:t>
      </w:r>
      <w:r w:rsidR="003E3622">
        <w:t>]</w:t>
      </w:r>
      <w:bookmarkEnd w:id="37"/>
    </w:p>
    <w:p w14:paraId="349088FA" w14:textId="70AD639C" w:rsidR="007556F3" w:rsidRPr="008E51A0" w:rsidRDefault="00C7700B" w:rsidP="00703B39">
      <w:r w:rsidRPr="00C7700B">
        <w:t>https://dbdiagram.io/d/68e90616d2b621e4223ffac4</w:t>
      </w:r>
      <w:r w:rsidR="00137986" w:rsidRPr="00137986">
        <w:rPr>
          <w:noProof/>
        </w:rPr>
        <w:drawing>
          <wp:inline distT="0" distB="0" distL="0" distR="0" wp14:anchorId="111B47BB" wp14:editId="0AD0E003">
            <wp:extent cx="5715000" cy="2965450"/>
            <wp:effectExtent l="0" t="0" r="0" b="6350"/>
            <wp:docPr id="118743005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300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7A4E" w14:textId="79410A4A" w:rsidR="00F4058F" w:rsidRDefault="003E3622" w:rsidP="00703B39">
      <w:pPr>
        <w:pStyle w:val="u2"/>
      </w:pPr>
      <w:bookmarkStart w:id="38" w:name="_Toc210124015"/>
      <w:r>
        <w:lastRenderedPageBreak/>
        <w:t>[</w:t>
      </w:r>
      <w:r w:rsidR="00F4058F">
        <w:t>Database diagram</w:t>
      </w:r>
      <w:r w:rsidR="00DE5895">
        <w:t>]</w:t>
      </w:r>
      <w:bookmarkEnd w:id="38"/>
    </w:p>
    <w:p w14:paraId="667E9027" w14:textId="396D9A72" w:rsidR="000607B9" w:rsidRPr="00F4058F" w:rsidRDefault="007A3773" w:rsidP="00703B39">
      <w:r w:rsidRPr="007A3773">
        <w:t>https://github.com/Le-Kim-Long/Electric-Vehicle-Dealer-Management-System/blob/main/DB_EVM.sql</w:t>
      </w:r>
      <w:r w:rsidR="000607B9" w:rsidRPr="000607B9">
        <w:rPr>
          <w:noProof/>
        </w:rPr>
        <w:drawing>
          <wp:inline distT="0" distB="0" distL="0" distR="0" wp14:anchorId="2F74A6BD" wp14:editId="26178A61">
            <wp:extent cx="5715000" cy="2813050"/>
            <wp:effectExtent l="0" t="0" r="0" b="6350"/>
            <wp:docPr id="51613005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300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2F17" w14:textId="6499F6DC" w:rsidR="00737DA3" w:rsidRDefault="00630A5C" w:rsidP="00703B39">
      <w:pPr>
        <w:pStyle w:val="u1"/>
      </w:pPr>
      <w:bookmarkStart w:id="39" w:name="_Toc210124016"/>
      <w:r>
        <w:lastRenderedPageBreak/>
        <w:t>source control</w:t>
      </w:r>
      <w:bookmarkEnd w:id="39"/>
    </w:p>
    <w:bookmarkEnd w:id="2"/>
    <w:bookmarkEnd w:id="3"/>
    <w:bookmarkEnd w:id="4"/>
    <w:bookmarkEnd w:id="5"/>
    <w:bookmarkEnd w:id="6"/>
    <w:bookmarkEnd w:id="7"/>
    <w:bookmarkEnd w:id="10"/>
    <w:bookmarkEnd w:id="11"/>
    <w:p w14:paraId="338E7BFF" w14:textId="140768C9" w:rsidR="00737DA3" w:rsidRPr="00737DA3" w:rsidRDefault="00EA17D1" w:rsidP="00703B39">
      <w:r w:rsidRPr="00EA17D1">
        <w:rPr>
          <w:b/>
          <w:bCs/>
        </w:rPr>
        <w:t>Github link:</w:t>
      </w:r>
      <w:r>
        <w:t xml:space="preserve"> </w:t>
      </w:r>
      <w:r w:rsidRPr="00EA17D1">
        <w:t>https://github.com/Le-Kim-Long/Electric-Vehicle-Dealer-Management-System</w:t>
      </w:r>
    </w:p>
    <w:sectPr w:rsidR="00737DA3" w:rsidRPr="00737DA3">
      <w:headerReference w:type="default" r:id="rId19"/>
      <w:pgSz w:w="12240" w:h="15840"/>
      <w:pgMar w:top="1440" w:right="144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E7F076" w14:textId="77777777" w:rsidR="00F513D2" w:rsidRDefault="00F513D2" w:rsidP="00703B39">
      <w:r>
        <w:separator/>
      </w:r>
    </w:p>
    <w:p w14:paraId="3100C4FF" w14:textId="77777777" w:rsidR="00F513D2" w:rsidRDefault="00F513D2" w:rsidP="00703B39"/>
    <w:p w14:paraId="05923438" w14:textId="77777777" w:rsidR="00F513D2" w:rsidRDefault="00F513D2" w:rsidP="00703B39"/>
    <w:p w14:paraId="54EA0A0E" w14:textId="77777777" w:rsidR="00F513D2" w:rsidRDefault="00F513D2" w:rsidP="00703B39"/>
    <w:p w14:paraId="3190A064" w14:textId="77777777" w:rsidR="00F513D2" w:rsidRDefault="00F513D2" w:rsidP="00703B39"/>
    <w:p w14:paraId="1465E5FC" w14:textId="77777777" w:rsidR="00F513D2" w:rsidRDefault="00F513D2" w:rsidP="00703B39"/>
  </w:endnote>
  <w:endnote w:type="continuationSeparator" w:id="0">
    <w:p w14:paraId="164C3B41" w14:textId="77777777" w:rsidR="00F513D2" w:rsidRDefault="00F513D2" w:rsidP="00703B39">
      <w:r>
        <w:continuationSeparator/>
      </w:r>
    </w:p>
    <w:p w14:paraId="0589F6A5" w14:textId="77777777" w:rsidR="00F513D2" w:rsidRDefault="00F513D2" w:rsidP="00703B39"/>
    <w:p w14:paraId="18C7DD1A" w14:textId="77777777" w:rsidR="00F513D2" w:rsidRDefault="00F513D2" w:rsidP="00703B39"/>
    <w:p w14:paraId="4679FB06" w14:textId="77777777" w:rsidR="00F513D2" w:rsidRDefault="00F513D2" w:rsidP="00703B39"/>
    <w:p w14:paraId="509FE115" w14:textId="77777777" w:rsidR="00F513D2" w:rsidRDefault="00F513D2" w:rsidP="00703B39"/>
    <w:p w14:paraId="208ABC8C" w14:textId="77777777" w:rsidR="00F513D2" w:rsidRDefault="00F513D2" w:rsidP="00703B3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.VnArial">
    <w:altName w:val="Calibri"/>
    <w:charset w:val="00"/>
    <w:family w:val="swiss"/>
    <w:pitch w:val="variable"/>
    <w:sig w:usb0="00000007" w:usb1="00000000" w:usb2="00000000" w:usb3="00000000" w:csb0="0000001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.VnArialH">
    <w:altName w:val="Calibri"/>
    <w:charset w:val="00"/>
    <w:family w:val="swiss"/>
    <w:pitch w:val="variable"/>
    <w:sig w:usb0="00000003" w:usb1="00000000" w:usb2="00000000" w:usb3="00000000" w:csb0="00000001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07" w:usb1="00000000" w:usb2="00000000" w:usb3="00000000" w:csb0="000000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C30D52" w14:textId="77777777" w:rsidR="0050513B" w:rsidRDefault="0050513B" w:rsidP="00703B39">
    <w:pPr>
      <w:pStyle w:val="Chntrang"/>
    </w:pPr>
    <w:r>
      <w:t>06be-BM/PM/HDCV/FSOFT v1/1</w:t>
    </w:r>
    <w:r>
      <w:tab/>
    </w:r>
    <w:r>
      <w:tab/>
    </w:r>
    <w:r>
      <w:rPr>
        <w:rStyle w:val="Strang"/>
      </w:rPr>
      <w:fldChar w:fldCharType="begin"/>
    </w:r>
    <w:r>
      <w:rPr>
        <w:rStyle w:val="Strang"/>
      </w:rPr>
      <w:instrText xml:space="preserve"> PAGE </w:instrText>
    </w:r>
    <w:r>
      <w:rPr>
        <w:rStyle w:val="Strang"/>
      </w:rPr>
      <w:fldChar w:fldCharType="separate"/>
    </w:r>
    <w:r w:rsidR="00621B68">
      <w:rPr>
        <w:rStyle w:val="Strang"/>
        <w:noProof/>
      </w:rPr>
      <w:t>13</w:t>
    </w:r>
    <w:r>
      <w:rPr>
        <w:rStyle w:val="Strang"/>
      </w:rPr>
      <w:fldChar w:fldCharType="end"/>
    </w:r>
    <w:r>
      <w:rPr>
        <w:rStyle w:val="Strang"/>
      </w:rPr>
      <w:t>/</w:t>
    </w:r>
    <w:r>
      <w:rPr>
        <w:rStyle w:val="Strang"/>
      </w:rPr>
      <w:fldChar w:fldCharType="begin"/>
    </w:r>
    <w:r>
      <w:rPr>
        <w:rStyle w:val="Strang"/>
      </w:rPr>
      <w:instrText xml:space="preserve"> NUMPAGES </w:instrText>
    </w:r>
    <w:r>
      <w:rPr>
        <w:rStyle w:val="Strang"/>
      </w:rPr>
      <w:fldChar w:fldCharType="separate"/>
    </w:r>
    <w:r w:rsidR="00621B68">
      <w:rPr>
        <w:rStyle w:val="Strang"/>
        <w:noProof/>
      </w:rPr>
      <w:t>13</w:t>
    </w:r>
    <w:r>
      <w:rPr>
        <w:rStyle w:val="Strang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B402CE" w14:textId="77777777" w:rsidR="00F513D2" w:rsidRDefault="00F513D2" w:rsidP="00703B39">
      <w:r>
        <w:separator/>
      </w:r>
    </w:p>
    <w:p w14:paraId="4EDC3CF3" w14:textId="77777777" w:rsidR="00F513D2" w:rsidRDefault="00F513D2" w:rsidP="00703B39"/>
    <w:p w14:paraId="721B253F" w14:textId="77777777" w:rsidR="00F513D2" w:rsidRDefault="00F513D2" w:rsidP="00703B39"/>
    <w:p w14:paraId="1670D31B" w14:textId="77777777" w:rsidR="00F513D2" w:rsidRDefault="00F513D2" w:rsidP="00703B39"/>
    <w:p w14:paraId="015F77F9" w14:textId="77777777" w:rsidR="00F513D2" w:rsidRDefault="00F513D2" w:rsidP="00703B39"/>
    <w:p w14:paraId="468A31AC" w14:textId="77777777" w:rsidR="00F513D2" w:rsidRDefault="00F513D2" w:rsidP="00703B39"/>
  </w:footnote>
  <w:footnote w:type="continuationSeparator" w:id="0">
    <w:p w14:paraId="29783E58" w14:textId="77777777" w:rsidR="00F513D2" w:rsidRDefault="00F513D2" w:rsidP="00703B39">
      <w:r>
        <w:continuationSeparator/>
      </w:r>
    </w:p>
    <w:p w14:paraId="04FC8698" w14:textId="77777777" w:rsidR="00F513D2" w:rsidRDefault="00F513D2" w:rsidP="00703B39"/>
    <w:p w14:paraId="66C439C7" w14:textId="77777777" w:rsidR="00F513D2" w:rsidRDefault="00F513D2" w:rsidP="00703B39"/>
    <w:p w14:paraId="10E968DA" w14:textId="77777777" w:rsidR="00F513D2" w:rsidRDefault="00F513D2" w:rsidP="00703B39"/>
    <w:p w14:paraId="656839B3" w14:textId="77777777" w:rsidR="00F513D2" w:rsidRDefault="00F513D2" w:rsidP="00703B39"/>
    <w:p w14:paraId="6A7A854E" w14:textId="77777777" w:rsidR="00F513D2" w:rsidRDefault="00F513D2" w:rsidP="00703B3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6F2CE6" w14:textId="7AB307CF" w:rsidR="0050513B" w:rsidRDefault="0050513B" w:rsidP="00703B39">
    <w:pPr>
      <w:pStyle w:val="utrang"/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36301E" w14:textId="69E7AAF2" w:rsidR="0050513B" w:rsidRDefault="0050513B" w:rsidP="00703B39">
    <w:pPr>
      <w:pStyle w:val="utrang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F2BB8"/>
    <w:multiLevelType w:val="multilevel"/>
    <w:tmpl w:val="F8EC0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70146A"/>
    <w:multiLevelType w:val="singleLevel"/>
    <w:tmpl w:val="A2B453D0"/>
    <w:name w:val="5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" w15:restartNumberingAfterBreak="0">
    <w:nsid w:val="07E21EE1"/>
    <w:multiLevelType w:val="multilevel"/>
    <w:tmpl w:val="A50A1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7A7394"/>
    <w:multiLevelType w:val="multilevel"/>
    <w:tmpl w:val="DCECC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A435E4"/>
    <w:multiLevelType w:val="multilevel"/>
    <w:tmpl w:val="54965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081944"/>
    <w:multiLevelType w:val="singleLevel"/>
    <w:tmpl w:val="E94C8798"/>
    <w:name w:val="52222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.VnTime" w:hAnsi=".VnTime" w:cs="Times New Roman" w:hint="default"/>
      </w:rPr>
    </w:lvl>
  </w:abstractNum>
  <w:abstractNum w:abstractNumId="6" w15:restartNumberingAfterBreak="0">
    <w:nsid w:val="0BA3273D"/>
    <w:multiLevelType w:val="singleLevel"/>
    <w:tmpl w:val="A2B453D0"/>
    <w:name w:val="522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7" w15:restartNumberingAfterBreak="0">
    <w:nsid w:val="0EEF0B9F"/>
    <w:multiLevelType w:val="multilevel"/>
    <w:tmpl w:val="03F2D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C64BC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 w15:restartNumberingAfterBreak="0">
    <w:nsid w:val="199770EA"/>
    <w:multiLevelType w:val="singleLevel"/>
    <w:tmpl w:val="A2B453D0"/>
    <w:name w:val="5222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0" w15:restartNumberingAfterBreak="0">
    <w:nsid w:val="1AC3612E"/>
    <w:multiLevelType w:val="multilevel"/>
    <w:tmpl w:val="FE221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096CC1"/>
    <w:multiLevelType w:val="singleLevel"/>
    <w:tmpl w:val="A2B453D0"/>
    <w:name w:val="5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2" w15:restartNumberingAfterBreak="0">
    <w:nsid w:val="1EEE5310"/>
    <w:multiLevelType w:val="singleLevel"/>
    <w:tmpl w:val="A2B453D0"/>
    <w:name w:val="5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3" w15:restartNumberingAfterBreak="0">
    <w:nsid w:val="23DF63FE"/>
    <w:multiLevelType w:val="singleLevel"/>
    <w:tmpl w:val="A2B453D0"/>
    <w:name w:val="5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4" w15:restartNumberingAfterBreak="0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5" w15:restartNumberingAfterBreak="0">
    <w:nsid w:val="31E1429C"/>
    <w:multiLevelType w:val="hybridMultilevel"/>
    <w:tmpl w:val="2CBA4164"/>
    <w:lvl w:ilvl="0" w:tplc="042A000D">
      <w:start w:val="1"/>
      <w:numFmt w:val="bullet"/>
      <w:lvlText w:val=""/>
      <w:lvlJc w:val="left"/>
      <w:pPr>
        <w:ind w:left="16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6" w15:restartNumberingAfterBreak="0">
    <w:nsid w:val="32E706C6"/>
    <w:multiLevelType w:val="hybridMultilevel"/>
    <w:tmpl w:val="EC54E05C"/>
    <w:lvl w:ilvl="0" w:tplc="04090005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6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7" w15:restartNumberingAfterBreak="0">
    <w:nsid w:val="33433EF7"/>
    <w:multiLevelType w:val="multilevel"/>
    <w:tmpl w:val="079AF9DE"/>
    <w:lvl w:ilvl="0">
      <w:start w:val="3"/>
      <w:numFmt w:val="decimal"/>
      <w:lvlText w:val="%1.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9"/>
      <w:numFmt w:val="decimal"/>
      <w:lvlText w:val="%1.%2.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8" w15:restartNumberingAfterBreak="0">
    <w:nsid w:val="348760BE"/>
    <w:multiLevelType w:val="multilevel"/>
    <w:tmpl w:val="DCECC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A865BD1"/>
    <w:multiLevelType w:val="singleLevel"/>
    <w:tmpl w:val="A2B453D0"/>
    <w:name w:val="5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0" w15:restartNumberingAfterBreak="0">
    <w:nsid w:val="3CD922D9"/>
    <w:multiLevelType w:val="singleLevel"/>
    <w:tmpl w:val="A4283304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1" w15:restartNumberingAfterBreak="0">
    <w:nsid w:val="3D4B39F7"/>
    <w:multiLevelType w:val="singleLevel"/>
    <w:tmpl w:val="A2B453D0"/>
    <w:name w:val="5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2" w15:restartNumberingAfterBreak="0">
    <w:nsid w:val="3D6173A4"/>
    <w:multiLevelType w:val="hybridMultilevel"/>
    <w:tmpl w:val="6E308B38"/>
    <w:lvl w:ilvl="0" w:tplc="04090001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03"/>
        </w:tabs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23"/>
        </w:tabs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43"/>
        </w:tabs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63"/>
        </w:tabs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83"/>
        </w:tabs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03"/>
        </w:tabs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23"/>
        </w:tabs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43"/>
        </w:tabs>
        <w:ind w:left="7243" w:hanging="360"/>
      </w:pPr>
      <w:rPr>
        <w:rFonts w:ascii="Wingdings" w:hAnsi="Wingdings" w:hint="default"/>
      </w:rPr>
    </w:lvl>
  </w:abstractNum>
  <w:abstractNum w:abstractNumId="23" w15:restartNumberingAfterBreak="0">
    <w:nsid w:val="40180F41"/>
    <w:multiLevelType w:val="multilevel"/>
    <w:tmpl w:val="DCECC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002956"/>
    <w:multiLevelType w:val="multilevel"/>
    <w:tmpl w:val="EB466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2113C8D"/>
    <w:multiLevelType w:val="multilevel"/>
    <w:tmpl w:val="DCECC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4821E1"/>
    <w:multiLevelType w:val="multilevel"/>
    <w:tmpl w:val="D10C585E"/>
    <w:lvl w:ilvl="0">
      <w:start w:val="1"/>
      <w:numFmt w:val="decimal"/>
      <w:pStyle w:val="u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u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pStyle w:val="u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u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u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u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numFmt w:val="none"/>
      <w:pStyle w:val="u8"/>
      <w:lvlText w:val=""/>
      <w:lvlJc w:val="left"/>
      <w:pPr>
        <w:tabs>
          <w:tab w:val="num" w:pos="360"/>
        </w:tabs>
      </w:pPr>
    </w:lvl>
    <w:lvl w:ilvl="8">
      <w:start w:val="1"/>
      <w:numFmt w:val="decimal"/>
      <w:pStyle w:val="u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471777A4"/>
    <w:multiLevelType w:val="singleLevel"/>
    <w:tmpl w:val="A2B453D0"/>
    <w:name w:val="5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8" w15:restartNumberingAfterBreak="0">
    <w:nsid w:val="47683234"/>
    <w:multiLevelType w:val="singleLevel"/>
    <w:tmpl w:val="A2B453D0"/>
    <w:name w:val="5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9" w15:restartNumberingAfterBreak="0">
    <w:nsid w:val="47B373C0"/>
    <w:multiLevelType w:val="singleLevel"/>
    <w:tmpl w:val="A2B453D0"/>
    <w:name w:val="5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0" w15:restartNumberingAfterBreak="0">
    <w:nsid w:val="5B1A4B31"/>
    <w:multiLevelType w:val="multilevel"/>
    <w:tmpl w:val="DCECC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61915516"/>
    <w:multiLevelType w:val="multilevel"/>
    <w:tmpl w:val="E0F60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3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3" w15:restartNumberingAfterBreak="0">
    <w:nsid w:val="65C506F3"/>
    <w:multiLevelType w:val="multilevel"/>
    <w:tmpl w:val="0409001F"/>
    <w:numStyleLink w:val="111111"/>
  </w:abstractNum>
  <w:abstractNum w:abstractNumId="34" w15:restartNumberingAfterBreak="0">
    <w:nsid w:val="66192C8E"/>
    <w:multiLevelType w:val="singleLevel"/>
    <w:tmpl w:val="A2B453D0"/>
    <w:name w:val="52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5" w15:restartNumberingAfterBreak="0">
    <w:nsid w:val="664A7D5D"/>
    <w:multiLevelType w:val="singleLevel"/>
    <w:tmpl w:val="A2B453D0"/>
    <w:name w:val="5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6" w15:restartNumberingAfterBreak="0">
    <w:nsid w:val="693604A9"/>
    <w:multiLevelType w:val="multilevel"/>
    <w:tmpl w:val="DCECC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95B0B5B"/>
    <w:multiLevelType w:val="multilevel"/>
    <w:tmpl w:val="B1209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9DE2537"/>
    <w:multiLevelType w:val="singleLevel"/>
    <w:tmpl w:val="A2B453D0"/>
    <w:name w:val="5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9" w15:restartNumberingAfterBreak="0">
    <w:nsid w:val="6CAE2D27"/>
    <w:multiLevelType w:val="singleLevel"/>
    <w:tmpl w:val="A2B453D0"/>
    <w:name w:val="5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0" w15:restartNumberingAfterBreak="0">
    <w:nsid w:val="6E200C98"/>
    <w:multiLevelType w:val="singleLevel"/>
    <w:tmpl w:val="A2B453D0"/>
    <w:name w:val="5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1" w15:restartNumberingAfterBreak="0">
    <w:nsid w:val="6F554E85"/>
    <w:multiLevelType w:val="singleLevel"/>
    <w:tmpl w:val="A2B453D0"/>
    <w:name w:val="5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2" w15:restartNumberingAfterBreak="0">
    <w:nsid w:val="703A2D81"/>
    <w:multiLevelType w:val="singleLevel"/>
    <w:tmpl w:val="A2B453D0"/>
    <w:name w:val="5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3" w15:restartNumberingAfterBreak="0">
    <w:nsid w:val="71BB7563"/>
    <w:multiLevelType w:val="singleLevel"/>
    <w:tmpl w:val="876EF2CC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44" w15:restartNumberingAfterBreak="0">
    <w:nsid w:val="729B076F"/>
    <w:multiLevelType w:val="multilevel"/>
    <w:tmpl w:val="DCECC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4C744AB"/>
    <w:multiLevelType w:val="singleLevel"/>
    <w:tmpl w:val="A2B453D0"/>
    <w:name w:val="5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6" w15:restartNumberingAfterBreak="0">
    <w:nsid w:val="784B390C"/>
    <w:multiLevelType w:val="hybridMultilevel"/>
    <w:tmpl w:val="65804918"/>
    <w:lvl w:ilvl="0" w:tplc="042A0009">
      <w:start w:val="1"/>
      <w:numFmt w:val="bullet"/>
      <w:lvlText w:val=""/>
      <w:lvlJc w:val="left"/>
      <w:pPr>
        <w:ind w:left="90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7" w15:restartNumberingAfterBreak="0">
    <w:nsid w:val="7B2F7F37"/>
    <w:multiLevelType w:val="hybridMultilevel"/>
    <w:tmpl w:val="6D8066D6"/>
    <w:lvl w:ilvl="0" w:tplc="04090009">
      <w:start w:val="1"/>
      <w:numFmt w:val="bullet"/>
      <w:lvlText w:val="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8" w15:restartNumberingAfterBreak="0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 w16cid:durableId="1754355156">
    <w:abstractNumId w:val="48"/>
  </w:num>
  <w:num w:numId="2" w16cid:durableId="714157958">
    <w:abstractNumId w:val="20"/>
  </w:num>
  <w:num w:numId="3" w16cid:durableId="1263225353">
    <w:abstractNumId w:val="31"/>
  </w:num>
  <w:num w:numId="4" w16cid:durableId="1787692420">
    <w:abstractNumId w:val="14"/>
  </w:num>
  <w:num w:numId="5" w16cid:durableId="2137023971">
    <w:abstractNumId w:val="26"/>
  </w:num>
  <w:num w:numId="6" w16cid:durableId="1236088229">
    <w:abstractNumId w:val="43"/>
  </w:num>
  <w:num w:numId="7" w16cid:durableId="954947538">
    <w:abstractNumId w:val="22"/>
  </w:num>
  <w:num w:numId="8" w16cid:durableId="1081482633">
    <w:abstractNumId w:val="17"/>
  </w:num>
  <w:num w:numId="9" w16cid:durableId="565385601">
    <w:abstractNumId w:val="8"/>
  </w:num>
  <w:num w:numId="10" w16cid:durableId="2102607495">
    <w:abstractNumId w:val="33"/>
    <w:lvlOverride w:ilvl="0">
      <w:lvl w:ilvl="0">
        <w:start w:val="1"/>
        <w:numFmt w:val="decimal"/>
        <w:lvlText w:val="%1)"/>
        <w:lvlJc w:val="left"/>
        <w:pPr>
          <w:tabs>
            <w:tab w:val="num" w:pos="360"/>
          </w:tabs>
          <w:ind w:left="360" w:hanging="360"/>
        </w:pPr>
      </w:lvl>
    </w:lvlOverride>
    <w:lvlOverride w:ilvl="1">
      <w:lvl w:ilvl="1">
        <w:start w:val="1"/>
        <w:numFmt w:val="lowerLetter"/>
        <w:lvlText w:val="%2)"/>
        <w:lvlJc w:val="left"/>
        <w:pPr>
          <w:tabs>
            <w:tab w:val="num" w:pos="720"/>
          </w:tabs>
          <w:ind w:left="720" w:hanging="360"/>
        </w:pPr>
      </w:lvl>
    </w:lvlOverride>
    <w:lvlOverride w:ilvl="2">
      <w:lvl w:ilvl="2">
        <w:start w:val="1"/>
        <w:numFmt w:val="lowerRoman"/>
        <w:lvlText w:val="%3)"/>
        <w:lvlJc w:val="left"/>
        <w:pPr>
          <w:tabs>
            <w:tab w:val="num" w:pos="1080"/>
          </w:tabs>
          <w:ind w:left="1080" w:hanging="360"/>
        </w:pPr>
      </w:lvl>
    </w:lvlOverride>
    <w:lvlOverride w:ilvl="3">
      <w:lvl w:ilvl="3">
        <w:start w:val="1"/>
        <w:numFmt w:val="decimal"/>
        <w:lvlText w:val="(%4)"/>
        <w:lvlJc w:val="left"/>
        <w:pPr>
          <w:tabs>
            <w:tab w:val="num" w:pos="1440"/>
          </w:tabs>
          <w:ind w:left="1440" w:hanging="360"/>
        </w:pPr>
      </w:lvl>
    </w:lvlOverride>
    <w:lvlOverride w:ilvl="4">
      <w:lvl w:ilvl="4">
        <w:start w:val="1"/>
        <w:numFmt w:val="lowerLetter"/>
        <w:lvlText w:val="(%5)"/>
        <w:lvlJc w:val="left"/>
        <w:pPr>
          <w:tabs>
            <w:tab w:val="num" w:pos="1800"/>
          </w:tabs>
          <w:ind w:left="1800" w:hanging="360"/>
        </w:pPr>
      </w:lvl>
    </w:lvlOverride>
    <w:lvlOverride w:ilvl="5">
      <w:lvl w:ilvl="5">
        <w:start w:val="1"/>
        <w:numFmt w:val="lowerRoman"/>
        <w:lvlText w:val="(%6)"/>
        <w:lvlJc w:val="left"/>
        <w:pPr>
          <w:tabs>
            <w:tab w:val="num" w:pos="2160"/>
          </w:tabs>
          <w:ind w:left="2160" w:hanging="360"/>
        </w:p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2520"/>
          </w:tabs>
          <w:ind w:left="2520" w:hanging="360"/>
        </w:pPr>
      </w:lvl>
    </w:lvlOverride>
    <w:lvlOverride w:ilvl="7">
      <w:lvl w:ilvl="7">
        <w:start w:val="1"/>
        <w:numFmt w:val="lowerLetter"/>
        <w:lvlText w:val="%8."/>
        <w:lvlJc w:val="left"/>
        <w:pPr>
          <w:tabs>
            <w:tab w:val="num" w:pos="2880"/>
          </w:tabs>
          <w:ind w:left="2880" w:hanging="360"/>
        </w:pPr>
      </w:lvl>
    </w:lvlOverride>
    <w:lvlOverride w:ilvl="8">
      <w:lvl w:ilvl="8">
        <w:start w:val="1"/>
        <w:numFmt w:val="lowerRoman"/>
        <w:lvlText w:val="%9."/>
        <w:lvlJc w:val="left"/>
        <w:pPr>
          <w:tabs>
            <w:tab w:val="num" w:pos="3240"/>
          </w:tabs>
          <w:ind w:left="3240" w:hanging="360"/>
        </w:pPr>
      </w:lvl>
    </w:lvlOverride>
  </w:num>
  <w:num w:numId="11" w16cid:durableId="60642471">
    <w:abstractNumId w:val="26"/>
  </w:num>
  <w:num w:numId="12" w16cid:durableId="1767773170">
    <w:abstractNumId w:val="26"/>
  </w:num>
  <w:num w:numId="13" w16cid:durableId="751779637">
    <w:abstractNumId w:val="26"/>
  </w:num>
  <w:num w:numId="14" w16cid:durableId="397828790">
    <w:abstractNumId w:val="26"/>
  </w:num>
  <w:num w:numId="15" w16cid:durableId="825055197">
    <w:abstractNumId w:val="26"/>
  </w:num>
  <w:num w:numId="16" w16cid:durableId="206569526">
    <w:abstractNumId w:val="26"/>
  </w:num>
  <w:num w:numId="17" w16cid:durableId="598873505">
    <w:abstractNumId w:val="26"/>
  </w:num>
  <w:num w:numId="18" w16cid:durableId="1031496310">
    <w:abstractNumId w:val="26"/>
  </w:num>
  <w:num w:numId="19" w16cid:durableId="298733675">
    <w:abstractNumId w:val="32"/>
  </w:num>
  <w:num w:numId="20" w16cid:durableId="1498770170">
    <w:abstractNumId w:val="26"/>
  </w:num>
  <w:num w:numId="21" w16cid:durableId="1973558353">
    <w:abstractNumId w:val="26"/>
  </w:num>
  <w:num w:numId="22" w16cid:durableId="1173498399">
    <w:abstractNumId w:val="16"/>
  </w:num>
  <w:num w:numId="23" w16cid:durableId="1996569310">
    <w:abstractNumId w:val="26"/>
  </w:num>
  <w:num w:numId="24" w16cid:durableId="466557040">
    <w:abstractNumId w:val="26"/>
  </w:num>
  <w:num w:numId="25" w16cid:durableId="723992656">
    <w:abstractNumId w:val="26"/>
  </w:num>
  <w:num w:numId="26" w16cid:durableId="78253506">
    <w:abstractNumId w:val="47"/>
  </w:num>
  <w:num w:numId="27" w16cid:durableId="1558474920">
    <w:abstractNumId w:val="26"/>
  </w:num>
  <w:num w:numId="28" w16cid:durableId="212890784">
    <w:abstractNumId w:val="46"/>
  </w:num>
  <w:num w:numId="29" w16cid:durableId="842357006">
    <w:abstractNumId w:val="37"/>
  </w:num>
  <w:num w:numId="30" w16cid:durableId="1840609281">
    <w:abstractNumId w:val="10"/>
  </w:num>
  <w:num w:numId="31" w16cid:durableId="1020937692">
    <w:abstractNumId w:val="4"/>
  </w:num>
  <w:num w:numId="32" w16cid:durableId="1283153642">
    <w:abstractNumId w:val="30"/>
  </w:num>
  <w:num w:numId="33" w16cid:durableId="101725310">
    <w:abstractNumId w:val="2"/>
  </w:num>
  <w:num w:numId="34" w16cid:durableId="1489977367">
    <w:abstractNumId w:val="7"/>
  </w:num>
  <w:num w:numId="35" w16cid:durableId="790436568">
    <w:abstractNumId w:val="25"/>
  </w:num>
  <w:num w:numId="36" w16cid:durableId="1150559700">
    <w:abstractNumId w:val="3"/>
  </w:num>
  <w:num w:numId="37" w16cid:durableId="1599943624">
    <w:abstractNumId w:val="44"/>
  </w:num>
  <w:num w:numId="38" w16cid:durableId="472405590">
    <w:abstractNumId w:val="18"/>
  </w:num>
  <w:num w:numId="39" w16cid:durableId="63065384">
    <w:abstractNumId w:val="36"/>
  </w:num>
  <w:num w:numId="40" w16cid:durableId="1787314542">
    <w:abstractNumId w:val="23"/>
  </w:num>
  <w:num w:numId="41" w16cid:durableId="1614940979">
    <w:abstractNumId w:val="0"/>
  </w:num>
  <w:num w:numId="42" w16cid:durableId="1971787870">
    <w:abstractNumId w:val="24"/>
  </w:num>
  <w:num w:numId="43" w16cid:durableId="46481301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14DE"/>
    <w:rsid w:val="0000328F"/>
    <w:rsid w:val="00011800"/>
    <w:rsid w:val="00022D93"/>
    <w:rsid w:val="00022F84"/>
    <w:rsid w:val="00024B1D"/>
    <w:rsid w:val="00026019"/>
    <w:rsid w:val="000560B7"/>
    <w:rsid w:val="000607B9"/>
    <w:rsid w:val="0007046A"/>
    <w:rsid w:val="00083319"/>
    <w:rsid w:val="00084882"/>
    <w:rsid w:val="00086D69"/>
    <w:rsid w:val="000875A3"/>
    <w:rsid w:val="00090413"/>
    <w:rsid w:val="0009294A"/>
    <w:rsid w:val="00094000"/>
    <w:rsid w:val="000A0DC3"/>
    <w:rsid w:val="000A4DB6"/>
    <w:rsid w:val="000B3B7E"/>
    <w:rsid w:val="000D2B04"/>
    <w:rsid w:val="000D31CC"/>
    <w:rsid w:val="000D47D1"/>
    <w:rsid w:val="000D4E08"/>
    <w:rsid w:val="000F44A7"/>
    <w:rsid w:val="000F6FD3"/>
    <w:rsid w:val="00137986"/>
    <w:rsid w:val="001523FA"/>
    <w:rsid w:val="00166618"/>
    <w:rsid w:val="0019327A"/>
    <w:rsid w:val="00195C22"/>
    <w:rsid w:val="001B1F9A"/>
    <w:rsid w:val="001C3A2D"/>
    <w:rsid w:val="001E3AF1"/>
    <w:rsid w:val="001F547C"/>
    <w:rsid w:val="00223CA2"/>
    <w:rsid w:val="0023609F"/>
    <w:rsid w:val="00242242"/>
    <w:rsid w:val="0024381F"/>
    <w:rsid w:val="002639B3"/>
    <w:rsid w:val="002761E4"/>
    <w:rsid w:val="00277BFA"/>
    <w:rsid w:val="002A3992"/>
    <w:rsid w:val="002D1896"/>
    <w:rsid w:val="002E4862"/>
    <w:rsid w:val="003124CB"/>
    <w:rsid w:val="00314887"/>
    <w:rsid w:val="003171DB"/>
    <w:rsid w:val="00321FA1"/>
    <w:rsid w:val="003466DB"/>
    <w:rsid w:val="00374332"/>
    <w:rsid w:val="00376509"/>
    <w:rsid w:val="00383A4D"/>
    <w:rsid w:val="00397257"/>
    <w:rsid w:val="003B0AA3"/>
    <w:rsid w:val="003B1C64"/>
    <w:rsid w:val="003B2941"/>
    <w:rsid w:val="003C3F58"/>
    <w:rsid w:val="003C52BD"/>
    <w:rsid w:val="003E3622"/>
    <w:rsid w:val="003E41E3"/>
    <w:rsid w:val="003F299F"/>
    <w:rsid w:val="00423FD9"/>
    <w:rsid w:val="00434B6F"/>
    <w:rsid w:val="004374A3"/>
    <w:rsid w:val="00451C46"/>
    <w:rsid w:val="004572EC"/>
    <w:rsid w:val="004621A1"/>
    <w:rsid w:val="004707B3"/>
    <w:rsid w:val="00475AEA"/>
    <w:rsid w:val="00494410"/>
    <w:rsid w:val="004A4B3B"/>
    <w:rsid w:val="004D115B"/>
    <w:rsid w:val="004E6B87"/>
    <w:rsid w:val="00500D69"/>
    <w:rsid w:val="0050513B"/>
    <w:rsid w:val="0051524F"/>
    <w:rsid w:val="00521C9B"/>
    <w:rsid w:val="0052332E"/>
    <w:rsid w:val="0053210E"/>
    <w:rsid w:val="00567C8C"/>
    <w:rsid w:val="00571B45"/>
    <w:rsid w:val="00574BB5"/>
    <w:rsid w:val="00576DB3"/>
    <w:rsid w:val="00581B55"/>
    <w:rsid w:val="00596F15"/>
    <w:rsid w:val="005A3896"/>
    <w:rsid w:val="005D75E6"/>
    <w:rsid w:val="005F3244"/>
    <w:rsid w:val="005F44F7"/>
    <w:rsid w:val="005F4FA3"/>
    <w:rsid w:val="0061159E"/>
    <w:rsid w:val="006134CA"/>
    <w:rsid w:val="00621B68"/>
    <w:rsid w:val="00630A5C"/>
    <w:rsid w:val="006454EC"/>
    <w:rsid w:val="0066543E"/>
    <w:rsid w:val="00670E0C"/>
    <w:rsid w:val="00676B98"/>
    <w:rsid w:val="006A19C6"/>
    <w:rsid w:val="006A46CB"/>
    <w:rsid w:val="006D050C"/>
    <w:rsid w:val="006D1338"/>
    <w:rsid w:val="006D5798"/>
    <w:rsid w:val="006E2DC3"/>
    <w:rsid w:val="006F635C"/>
    <w:rsid w:val="006F693F"/>
    <w:rsid w:val="00703B39"/>
    <w:rsid w:val="00705050"/>
    <w:rsid w:val="0072244C"/>
    <w:rsid w:val="00726124"/>
    <w:rsid w:val="007264C5"/>
    <w:rsid w:val="0072761A"/>
    <w:rsid w:val="00737DA3"/>
    <w:rsid w:val="00737E39"/>
    <w:rsid w:val="00745CD2"/>
    <w:rsid w:val="00754127"/>
    <w:rsid w:val="007556F3"/>
    <w:rsid w:val="00772EA7"/>
    <w:rsid w:val="00781AB7"/>
    <w:rsid w:val="0078390F"/>
    <w:rsid w:val="00791C5A"/>
    <w:rsid w:val="00794AC1"/>
    <w:rsid w:val="007A3402"/>
    <w:rsid w:val="007A3773"/>
    <w:rsid w:val="007A3954"/>
    <w:rsid w:val="007B2143"/>
    <w:rsid w:val="007C2567"/>
    <w:rsid w:val="007D1025"/>
    <w:rsid w:val="007E6848"/>
    <w:rsid w:val="007E6C4C"/>
    <w:rsid w:val="007F3C37"/>
    <w:rsid w:val="0081280F"/>
    <w:rsid w:val="008165CF"/>
    <w:rsid w:val="00851D31"/>
    <w:rsid w:val="008600FD"/>
    <w:rsid w:val="00881283"/>
    <w:rsid w:val="00886F4E"/>
    <w:rsid w:val="008936E5"/>
    <w:rsid w:val="008C617E"/>
    <w:rsid w:val="008C7948"/>
    <w:rsid w:val="008C7CB7"/>
    <w:rsid w:val="008D12BF"/>
    <w:rsid w:val="008E13C6"/>
    <w:rsid w:val="008E51A0"/>
    <w:rsid w:val="0090063F"/>
    <w:rsid w:val="009244BA"/>
    <w:rsid w:val="00934A7E"/>
    <w:rsid w:val="009563EB"/>
    <w:rsid w:val="00957768"/>
    <w:rsid w:val="00960334"/>
    <w:rsid w:val="009800FA"/>
    <w:rsid w:val="00985DE4"/>
    <w:rsid w:val="00987DD3"/>
    <w:rsid w:val="009A3343"/>
    <w:rsid w:val="009A3665"/>
    <w:rsid w:val="009B33AB"/>
    <w:rsid w:val="009C4E27"/>
    <w:rsid w:val="009D44D4"/>
    <w:rsid w:val="009E2903"/>
    <w:rsid w:val="009F17A6"/>
    <w:rsid w:val="009F48F7"/>
    <w:rsid w:val="00A0033E"/>
    <w:rsid w:val="00A14894"/>
    <w:rsid w:val="00A22E2C"/>
    <w:rsid w:val="00A268A3"/>
    <w:rsid w:val="00A31B41"/>
    <w:rsid w:val="00A43EC0"/>
    <w:rsid w:val="00A50319"/>
    <w:rsid w:val="00A51FA4"/>
    <w:rsid w:val="00A556BD"/>
    <w:rsid w:val="00A72055"/>
    <w:rsid w:val="00A8202F"/>
    <w:rsid w:val="00AB0786"/>
    <w:rsid w:val="00AD13A9"/>
    <w:rsid w:val="00AD21B8"/>
    <w:rsid w:val="00AE27BF"/>
    <w:rsid w:val="00AF485B"/>
    <w:rsid w:val="00AF54CB"/>
    <w:rsid w:val="00B07857"/>
    <w:rsid w:val="00B158E9"/>
    <w:rsid w:val="00B218D4"/>
    <w:rsid w:val="00B255D2"/>
    <w:rsid w:val="00B41910"/>
    <w:rsid w:val="00B4249A"/>
    <w:rsid w:val="00B62447"/>
    <w:rsid w:val="00B83A2D"/>
    <w:rsid w:val="00B9036D"/>
    <w:rsid w:val="00B95928"/>
    <w:rsid w:val="00BA5DF8"/>
    <w:rsid w:val="00BB3306"/>
    <w:rsid w:val="00BB549B"/>
    <w:rsid w:val="00BC283B"/>
    <w:rsid w:val="00BE3D87"/>
    <w:rsid w:val="00BF0592"/>
    <w:rsid w:val="00BF50F4"/>
    <w:rsid w:val="00C25A5C"/>
    <w:rsid w:val="00C3305B"/>
    <w:rsid w:val="00C404EB"/>
    <w:rsid w:val="00C42A0F"/>
    <w:rsid w:val="00C46FFF"/>
    <w:rsid w:val="00C60284"/>
    <w:rsid w:val="00C7700B"/>
    <w:rsid w:val="00C968FB"/>
    <w:rsid w:val="00CA26BA"/>
    <w:rsid w:val="00CA7FF7"/>
    <w:rsid w:val="00CB10D1"/>
    <w:rsid w:val="00CB11D3"/>
    <w:rsid w:val="00CB3790"/>
    <w:rsid w:val="00CB3EA1"/>
    <w:rsid w:val="00CD7EA9"/>
    <w:rsid w:val="00CE0B96"/>
    <w:rsid w:val="00CE163B"/>
    <w:rsid w:val="00CE4D99"/>
    <w:rsid w:val="00CF014D"/>
    <w:rsid w:val="00CF5CA8"/>
    <w:rsid w:val="00D05C48"/>
    <w:rsid w:val="00D10829"/>
    <w:rsid w:val="00D33786"/>
    <w:rsid w:val="00D417C9"/>
    <w:rsid w:val="00D43075"/>
    <w:rsid w:val="00D57C21"/>
    <w:rsid w:val="00D613D0"/>
    <w:rsid w:val="00D63E0E"/>
    <w:rsid w:val="00D65EC8"/>
    <w:rsid w:val="00D80992"/>
    <w:rsid w:val="00DA4D05"/>
    <w:rsid w:val="00DC67DA"/>
    <w:rsid w:val="00DD00C3"/>
    <w:rsid w:val="00DD14DE"/>
    <w:rsid w:val="00DD62E9"/>
    <w:rsid w:val="00DE5895"/>
    <w:rsid w:val="00E037F6"/>
    <w:rsid w:val="00E061E6"/>
    <w:rsid w:val="00E27594"/>
    <w:rsid w:val="00E308C9"/>
    <w:rsid w:val="00E333D6"/>
    <w:rsid w:val="00E358CE"/>
    <w:rsid w:val="00E3760D"/>
    <w:rsid w:val="00E409A5"/>
    <w:rsid w:val="00E7268E"/>
    <w:rsid w:val="00EA17D1"/>
    <w:rsid w:val="00EA35EA"/>
    <w:rsid w:val="00EC14A6"/>
    <w:rsid w:val="00EC43AF"/>
    <w:rsid w:val="00F104C1"/>
    <w:rsid w:val="00F12BB9"/>
    <w:rsid w:val="00F142D8"/>
    <w:rsid w:val="00F16571"/>
    <w:rsid w:val="00F4058F"/>
    <w:rsid w:val="00F464E9"/>
    <w:rsid w:val="00F513D2"/>
    <w:rsid w:val="00F524C1"/>
    <w:rsid w:val="00F56DC6"/>
    <w:rsid w:val="00F6552D"/>
    <w:rsid w:val="00F74992"/>
    <w:rsid w:val="00F764A2"/>
    <w:rsid w:val="00F824F7"/>
    <w:rsid w:val="00F90422"/>
    <w:rsid w:val="00FA0B6B"/>
    <w:rsid w:val="00FA5B90"/>
    <w:rsid w:val="00FB4200"/>
    <w:rsid w:val="00FB4F41"/>
    <w:rsid w:val="00FC2DFC"/>
    <w:rsid w:val="00FE274C"/>
    <w:rsid w:val="00FE4FD3"/>
    <w:rsid w:val="00FE7A61"/>
    <w:rsid w:val="00FE7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051E6A3"/>
  <w15:chartTrackingRefBased/>
  <w15:docId w15:val="{AE95F6F9-F24F-4FC7-B3A4-E8BB3469D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autoRedefine/>
    <w:qFormat/>
    <w:rsid w:val="00703B39"/>
    <w:pPr>
      <w:spacing w:before="120" w:after="60" w:line="360" w:lineRule="auto"/>
      <w:ind w:left="180"/>
    </w:pPr>
    <w:rPr>
      <w:rFonts w:ascii="Tahoma" w:hAnsi="Tahoma" w:cs="Arial"/>
    </w:rPr>
  </w:style>
  <w:style w:type="paragraph" w:styleId="u1">
    <w:name w:val="heading 1"/>
    <w:aliases w:val="H1"/>
    <w:basedOn w:val="Binhthng"/>
    <w:next w:val="Binhthng"/>
    <w:autoRedefine/>
    <w:qFormat/>
    <w:pPr>
      <w:keepNext/>
      <w:pageBreakBefore/>
      <w:widowControl w:val="0"/>
      <w:numPr>
        <w:numId w:val="5"/>
      </w:numPr>
      <w:spacing w:before="360" w:after="240"/>
      <w:outlineLvl w:val="0"/>
    </w:pPr>
    <w:rPr>
      <w:rFonts w:ascii="Verdana" w:hAnsi="Verdana" w:cs="Times New Roman"/>
      <w:b/>
      <w:bCs/>
      <w:caps/>
      <w:snapToGrid w:val="0"/>
      <w:color w:val="6E2500"/>
      <w:kern w:val="28"/>
      <w:sz w:val="24"/>
      <w:szCs w:val="24"/>
    </w:rPr>
  </w:style>
  <w:style w:type="paragraph" w:styleId="u2">
    <w:name w:val="heading 2"/>
    <w:aliases w:val="l2,H2"/>
    <w:basedOn w:val="Binhthng"/>
    <w:next w:val="Binhthng"/>
    <w:autoRedefine/>
    <w:qFormat/>
    <w:pPr>
      <w:keepNext/>
      <w:numPr>
        <w:ilvl w:val="1"/>
        <w:numId w:val="5"/>
      </w:numPr>
      <w:spacing w:before="480" w:after="240"/>
      <w:jc w:val="both"/>
      <w:outlineLvl w:val="1"/>
    </w:pPr>
    <w:rPr>
      <w:rFonts w:ascii="Verdana" w:hAnsi="Verdana" w:cs="Tahoma"/>
      <w:b/>
      <w:i/>
      <w:iCs/>
      <w:snapToGrid w:val="0"/>
      <w:color w:val="003400"/>
      <w:sz w:val="22"/>
      <w:szCs w:val="22"/>
    </w:rPr>
  </w:style>
  <w:style w:type="paragraph" w:styleId="u3">
    <w:name w:val="heading 3"/>
    <w:basedOn w:val="Binhthng"/>
    <w:next w:val="Binhthng"/>
    <w:autoRedefine/>
    <w:qFormat/>
    <w:rsid w:val="0050513B"/>
    <w:pPr>
      <w:keepNext/>
      <w:spacing w:before="360" w:after="240"/>
      <w:ind w:left="0"/>
      <w:jc w:val="center"/>
      <w:outlineLvl w:val="2"/>
    </w:pPr>
    <w:rPr>
      <w:rFonts w:cs="Tahoma"/>
      <w:b/>
      <w:bCs/>
      <w:szCs w:val="18"/>
    </w:rPr>
  </w:style>
  <w:style w:type="paragraph" w:styleId="u4">
    <w:name w:val="heading 4"/>
    <w:basedOn w:val="Binhthng"/>
    <w:next w:val="Binhthng"/>
    <w:qFormat/>
    <w:pPr>
      <w:keepNext/>
      <w:numPr>
        <w:ilvl w:val="3"/>
        <w:numId w:val="5"/>
      </w:numPr>
      <w:spacing w:before="240"/>
      <w:jc w:val="both"/>
      <w:outlineLvl w:val="3"/>
    </w:pPr>
    <w:rPr>
      <w:b/>
      <w:bCs/>
    </w:rPr>
  </w:style>
  <w:style w:type="paragraph" w:styleId="u5">
    <w:name w:val="heading 5"/>
    <w:basedOn w:val="Binhthng"/>
    <w:next w:val="Binhthng"/>
    <w:qFormat/>
    <w:pPr>
      <w:numPr>
        <w:ilvl w:val="4"/>
        <w:numId w:val="5"/>
      </w:numPr>
      <w:spacing w:before="240"/>
      <w:jc w:val="both"/>
      <w:outlineLvl w:val="4"/>
    </w:pPr>
    <w:rPr>
      <w:rFonts w:ascii=".VnArial" w:hAnsi=".VnArial" w:cs="Times New Roman"/>
    </w:rPr>
  </w:style>
  <w:style w:type="paragraph" w:styleId="u6">
    <w:name w:val="heading 6"/>
    <w:basedOn w:val="Binhthng"/>
    <w:next w:val="Binhthng"/>
    <w:qFormat/>
    <w:pPr>
      <w:numPr>
        <w:ilvl w:val="5"/>
        <w:numId w:val="5"/>
      </w:numPr>
      <w:tabs>
        <w:tab w:val="left" w:pos="702"/>
        <w:tab w:val="left" w:pos="1080"/>
      </w:tabs>
      <w:spacing w:before="240" w:line="288" w:lineRule="auto"/>
      <w:jc w:val="both"/>
      <w:outlineLvl w:val="5"/>
    </w:pPr>
    <w:rPr>
      <w:rFonts w:ascii="Helvetica" w:hAnsi="Helvetica" w:cs="Times New Roman"/>
      <w:i/>
      <w:iCs/>
      <w:color w:val="000000"/>
      <w:sz w:val="22"/>
      <w:szCs w:val="22"/>
    </w:rPr>
  </w:style>
  <w:style w:type="paragraph" w:styleId="u7">
    <w:name w:val="heading 7"/>
    <w:basedOn w:val="Binhthng"/>
    <w:next w:val="Binhthng"/>
    <w:qFormat/>
    <w:pPr>
      <w:numPr>
        <w:ilvl w:val="6"/>
        <w:numId w:val="5"/>
      </w:numPr>
      <w:tabs>
        <w:tab w:val="left" w:pos="702"/>
        <w:tab w:val="left" w:pos="1080"/>
      </w:tabs>
      <w:spacing w:before="240" w:line="288" w:lineRule="auto"/>
      <w:jc w:val="both"/>
      <w:outlineLvl w:val="6"/>
    </w:pPr>
    <w:rPr>
      <w:rFonts w:ascii="Helvetica" w:hAnsi="Helvetica" w:cs="Times New Roman"/>
      <w:color w:val="000000"/>
    </w:rPr>
  </w:style>
  <w:style w:type="paragraph" w:styleId="u8">
    <w:name w:val="heading 8"/>
    <w:basedOn w:val="Binhthng"/>
    <w:next w:val="Binhthng"/>
    <w:qFormat/>
    <w:pPr>
      <w:numPr>
        <w:ilvl w:val="7"/>
        <w:numId w:val="5"/>
      </w:numPr>
      <w:tabs>
        <w:tab w:val="left" w:pos="702"/>
        <w:tab w:val="left" w:pos="1080"/>
      </w:tabs>
      <w:spacing w:before="240" w:line="288" w:lineRule="auto"/>
      <w:jc w:val="both"/>
      <w:outlineLvl w:val="7"/>
    </w:pPr>
    <w:rPr>
      <w:rFonts w:ascii="Helvetica" w:hAnsi="Helvetica" w:cs="Times New Roman"/>
      <w:i/>
      <w:iCs/>
      <w:color w:val="000000"/>
    </w:rPr>
  </w:style>
  <w:style w:type="paragraph" w:styleId="u9">
    <w:name w:val="heading 9"/>
    <w:basedOn w:val="Binhthng"/>
    <w:next w:val="Binhthng"/>
    <w:qFormat/>
    <w:pPr>
      <w:numPr>
        <w:ilvl w:val="8"/>
        <w:numId w:val="5"/>
      </w:numPr>
      <w:tabs>
        <w:tab w:val="left" w:pos="702"/>
        <w:tab w:val="left" w:pos="1080"/>
      </w:tabs>
      <w:spacing w:before="240" w:line="288" w:lineRule="auto"/>
      <w:jc w:val="both"/>
      <w:outlineLvl w:val="8"/>
    </w:pPr>
    <w:rPr>
      <w:rFonts w:ascii="Helvetica" w:hAnsi="Helvetica" w:cs="Times New Roman"/>
      <w:i/>
      <w:iCs/>
      <w:color w:val="000000"/>
      <w:sz w:val="18"/>
      <w:szCs w:val="1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Mucluc1">
    <w:name w:val="toc 1"/>
    <w:basedOn w:val="Binhthng"/>
    <w:next w:val="Binhthng"/>
    <w:autoRedefine/>
    <w:uiPriority w:val="39"/>
    <w:pPr>
      <w:tabs>
        <w:tab w:val="left" w:pos="360"/>
        <w:tab w:val="left" w:pos="540"/>
        <w:tab w:val="right" w:leader="dot" w:pos="8630"/>
      </w:tabs>
      <w:spacing w:before="240" w:after="120"/>
      <w:ind w:left="0"/>
    </w:pPr>
    <w:rPr>
      <w:rFonts w:cs="Tahoma"/>
      <w:b/>
      <w:bCs/>
      <w:caps/>
      <w:noProof/>
      <w:sz w:val="22"/>
    </w:rPr>
  </w:style>
  <w:style w:type="paragraph" w:styleId="ThutlBinhthng">
    <w:name w:val="Normal Indent"/>
    <w:basedOn w:val="Binhthng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ThutlBinhthng"/>
    <w:autoRedefine/>
    <w:pPr>
      <w:spacing w:before="60"/>
      <w:ind w:left="1440"/>
    </w:pPr>
    <w:rPr>
      <w:i/>
      <w:iCs/>
      <w:sz w:val="18"/>
      <w:szCs w:val="18"/>
    </w:rPr>
  </w:style>
  <w:style w:type="paragraph" w:customStyle="1" w:styleId="Heading10">
    <w:name w:val="Heading 10"/>
    <w:basedOn w:val="u4"/>
    <w:pPr>
      <w:numPr>
        <w:ilvl w:val="0"/>
        <w:numId w:val="0"/>
      </w:numPr>
      <w:ind w:left="720"/>
    </w:pPr>
    <w:rPr>
      <w:rFonts w:ascii=".VnTime" w:hAnsi=".VnTime" w:cs="Times New Roman"/>
      <w:i/>
      <w:iCs/>
      <w:sz w:val="22"/>
      <w:szCs w:val="22"/>
    </w:rPr>
  </w:style>
  <w:style w:type="paragraph" w:customStyle="1" w:styleId="Vidu">
    <w:name w:val="Vidu"/>
    <w:basedOn w:val="Binhthng"/>
    <w:pPr>
      <w:numPr>
        <w:numId w:val="1"/>
      </w:numPr>
      <w:jc w:val="both"/>
    </w:pPr>
  </w:style>
  <w:style w:type="paragraph" w:customStyle="1" w:styleId="Mucvidu">
    <w:name w:val="Mucvidu"/>
    <w:basedOn w:val="Vidu"/>
    <w:pPr>
      <w:numPr>
        <w:numId w:val="2"/>
      </w:numPr>
      <w:tabs>
        <w:tab w:val="clear" w:pos="360"/>
      </w:tabs>
      <w:ind w:left="1080"/>
    </w:pPr>
  </w:style>
  <w:style w:type="paragraph" w:customStyle="1" w:styleId="Tailieu">
    <w:name w:val="Tailieu"/>
    <w:basedOn w:val="Refer"/>
    <w:pPr>
      <w:numPr>
        <w:numId w:val="3"/>
      </w:numPr>
    </w:pPr>
    <w:rPr>
      <w:sz w:val="28"/>
      <w:szCs w:val="28"/>
    </w:rPr>
  </w:style>
  <w:style w:type="paragraph" w:customStyle="1" w:styleId="Refer">
    <w:name w:val="Refer"/>
    <w:basedOn w:val="Binhthng"/>
    <w:pPr>
      <w:spacing w:after="120"/>
      <w:ind w:left="709" w:firstLine="720"/>
      <w:jc w:val="both"/>
    </w:pPr>
  </w:style>
  <w:style w:type="paragraph" w:customStyle="1" w:styleId="Point">
    <w:name w:val="Point"/>
    <w:basedOn w:val="utrang"/>
    <w:pPr>
      <w:numPr>
        <w:numId w:val="4"/>
      </w:numPr>
      <w:spacing w:before="0"/>
    </w:pPr>
    <w:rPr>
      <w:rFonts w:ascii="Arial" w:hAnsi="Arial" w:cs="Arial"/>
    </w:rPr>
  </w:style>
  <w:style w:type="paragraph" w:styleId="utrang">
    <w:name w:val="header"/>
    <w:basedOn w:val="Binhthng"/>
    <w:autoRedefine/>
    <w:pPr>
      <w:pBdr>
        <w:bottom w:val="single" w:sz="4" w:space="1" w:color="auto"/>
      </w:pBdr>
      <w:tabs>
        <w:tab w:val="right" w:pos="9000"/>
      </w:tabs>
      <w:ind w:left="0" w:right="8"/>
      <w:jc w:val="both"/>
    </w:pPr>
    <w:rPr>
      <w:rFonts w:ascii="Verdana" w:hAnsi="Verdana" w:cs="Tahoma"/>
    </w:rPr>
  </w:style>
  <w:style w:type="paragraph" w:styleId="Mucluc2">
    <w:name w:val="toc 2"/>
    <w:basedOn w:val="Binhthng"/>
    <w:next w:val="Binhthng"/>
    <w:autoRedefine/>
    <w:uiPriority w:val="39"/>
    <w:pPr>
      <w:tabs>
        <w:tab w:val="left" w:pos="1080"/>
        <w:tab w:val="right" w:leader="dot" w:pos="8630"/>
      </w:tabs>
      <w:ind w:left="360"/>
    </w:pPr>
    <w:rPr>
      <w:rFonts w:cs="Tahoma"/>
      <w:noProof/>
      <w:szCs w:val="24"/>
    </w:rPr>
  </w:style>
  <w:style w:type="paragraph" w:styleId="Mucluc3">
    <w:name w:val="toc 3"/>
    <w:basedOn w:val="Binhthng"/>
    <w:next w:val="Binhthng"/>
    <w:autoRedefine/>
    <w:semiHidden/>
    <w:pPr>
      <w:tabs>
        <w:tab w:val="left" w:pos="1200"/>
        <w:tab w:val="right" w:leader="dot" w:pos="8630"/>
      </w:tabs>
      <w:ind w:left="540"/>
    </w:pPr>
    <w:rPr>
      <w:noProof/>
      <w:sz w:val="18"/>
      <w:szCs w:val="18"/>
    </w:rPr>
  </w:style>
  <w:style w:type="paragraph" w:styleId="Mucluc4">
    <w:name w:val="toc 4"/>
    <w:basedOn w:val="Binhthng"/>
    <w:next w:val="Binhthng"/>
    <w:autoRedefine/>
    <w:semiHidden/>
    <w:pPr>
      <w:ind w:left="600"/>
    </w:pPr>
    <w:rPr>
      <w:sz w:val="18"/>
      <w:szCs w:val="18"/>
    </w:rPr>
  </w:style>
  <w:style w:type="paragraph" w:styleId="Mucluc5">
    <w:name w:val="toc 5"/>
    <w:basedOn w:val="Binhthng"/>
    <w:next w:val="Binhthng"/>
    <w:autoRedefine/>
    <w:semiHidden/>
    <w:pPr>
      <w:ind w:left="800"/>
    </w:pPr>
    <w:rPr>
      <w:sz w:val="18"/>
      <w:szCs w:val="18"/>
    </w:rPr>
  </w:style>
  <w:style w:type="paragraph" w:styleId="Mucluc6">
    <w:name w:val="toc 6"/>
    <w:basedOn w:val="Binhthng"/>
    <w:next w:val="Binhthng"/>
    <w:autoRedefine/>
    <w:semiHidden/>
    <w:pPr>
      <w:ind w:left="1000"/>
    </w:pPr>
    <w:rPr>
      <w:sz w:val="18"/>
      <w:szCs w:val="18"/>
    </w:rPr>
  </w:style>
  <w:style w:type="paragraph" w:styleId="Mucluc7">
    <w:name w:val="toc 7"/>
    <w:basedOn w:val="Binhthng"/>
    <w:next w:val="Binhthng"/>
    <w:autoRedefine/>
    <w:semiHidden/>
    <w:pPr>
      <w:ind w:left="1200"/>
    </w:pPr>
    <w:rPr>
      <w:sz w:val="18"/>
      <w:szCs w:val="18"/>
    </w:rPr>
  </w:style>
  <w:style w:type="paragraph" w:styleId="Mucluc8">
    <w:name w:val="toc 8"/>
    <w:basedOn w:val="Binhthng"/>
    <w:next w:val="Binhthng"/>
    <w:autoRedefine/>
    <w:semiHidden/>
    <w:pPr>
      <w:ind w:left="1400"/>
    </w:pPr>
    <w:rPr>
      <w:sz w:val="18"/>
      <w:szCs w:val="18"/>
    </w:rPr>
  </w:style>
  <w:style w:type="paragraph" w:styleId="Mucluc9">
    <w:name w:val="toc 9"/>
    <w:basedOn w:val="Binhthng"/>
    <w:next w:val="Binhthng"/>
    <w:autoRedefine/>
    <w:semiHidden/>
    <w:pPr>
      <w:ind w:left="1600"/>
    </w:pPr>
    <w:rPr>
      <w:sz w:val="18"/>
      <w:szCs w:val="18"/>
    </w:rPr>
  </w:style>
  <w:style w:type="paragraph" w:styleId="Tiu">
    <w:name w:val="Title"/>
    <w:basedOn w:val="Binhthng"/>
    <w:qFormat/>
    <w:pPr>
      <w:spacing w:before="240"/>
      <w:jc w:val="center"/>
    </w:pPr>
    <w:rPr>
      <w:rFonts w:ascii=".VnArialH" w:hAnsi=".VnArialH" w:cs="Times New Roman"/>
      <w:b/>
      <w:bCs/>
    </w:rPr>
  </w:style>
  <w:style w:type="paragraph" w:customStyle="1" w:styleId="NormalTB">
    <w:name w:val="NormalTB"/>
    <w:pPr>
      <w:jc w:val="center"/>
    </w:pPr>
    <w:rPr>
      <w:rFonts w:ascii=".VnTime" w:hAnsi=".VnTime"/>
      <w:lang w:val="en-GB"/>
    </w:rPr>
  </w:style>
  <w:style w:type="paragraph" w:styleId="Chntrang">
    <w:name w:val="footer"/>
    <w:basedOn w:val="Binhthng"/>
    <w:autoRedefine/>
    <w:pPr>
      <w:pBdr>
        <w:top w:val="single" w:sz="4" w:space="1" w:color="auto"/>
      </w:pBdr>
      <w:tabs>
        <w:tab w:val="center" w:pos="4320"/>
        <w:tab w:val="right" w:pos="9000"/>
      </w:tabs>
      <w:ind w:left="0"/>
      <w:jc w:val="both"/>
    </w:pPr>
    <w:rPr>
      <w:rFonts w:cs="Tahoma"/>
    </w:rPr>
  </w:style>
  <w:style w:type="paragraph" w:customStyle="1" w:styleId="NormalH">
    <w:name w:val="NormalH"/>
    <w:basedOn w:val="Binhthng"/>
    <w:autoRedefine/>
    <w:rsid w:val="00475AEA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  <w:jc w:val="center"/>
    </w:pPr>
    <w:rPr>
      <w:rFonts w:ascii="Verdana" w:hAnsi="Verdana" w:cs="Times New Roman"/>
      <w:b/>
      <w:caps/>
      <w:color w:val="033103"/>
      <w:sz w:val="24"/>
      <w:szCs w:val="32"/>
      <w:lang w:val="en-GB"/>
    </w:rPr>
  </w:style>
  <w:style w:type="character" w:styleId="Strang">
    <w:name w:val="page number"/>
    <w:basedOn w:val="Phngmcinhcuaoanvn"/>
  </w:style>
  <w:style w:type="paragraph" w:customStyle="1" w:styleId="Bang">
    <w:name w:val="Bang"/>
    <w:basedOn w:val="Binhthng"/>
    <w:autoRedefine/>
    <w:pPr>
      <w:spacing w:before="80" w:after="80"/>
      <w:ind w:left="0"/>
    </w:pPr>
    <w:rPr>
      <w:rFonts w:cs="Tahoma"/>
      <w:sz w:val="18"/>
      <w:szCs w:val="18"/>
    </w:rPr>
  </w:style>
  <w:style w:type="paragraph" w:customStyle="1" w:styleId="Heading3">
    <w:name w:val="Heading3"/>
    <w:basedOn w:val="ThutlBinhthng"/>
    <w:pPr>
      <w:numPr>
        <w:ilvl w:val="1"/>
        <w:numId w:val="19"/>
      </w:numPr>
    </w:pPr>
    <w:rPr>
      <w:rFonts w:ascii=".VnArial" w:hAnsi=".VnArial" w:cs="Times New Roman"/>
      <w:sz w:val="22"/>
      <w:szCs w:val="22"/>
    </w:rPr>
  </w:style>
  <w:style w:type="paragraph" w:styleId="ThnvnbanThutl3">
    <w:name w:val="Body Text Indent 3"/>
    <w:basedOn w:val="Binhthng"/>
    <w:pPr>
      <w:ind w:left="540"/>
      <w:jc w:val="both"/>
    </w:pPr>
    <w:rPr>
      <w:lang w:val="en-AU"/>
    </w:rPr>
  </w:style>
  <w:style w:type="paragraph" w:styleId="ThnVnban">
    <w:name w:val="Body Text"/>
    <w:basedOn w:val="Binhthng"/>
    <w:pPr>
      <w:spacing w:before="0"/>
      <w:ind w:left="0"/>
      <w:jc w:val="both"/>
    </w:pPr>
    <w:rPr>
      <w:rFonts w:ascii="Times New Roman" w:hAnsi="Times New Roman" w:cs="Times New Roman"/>
      <w:sz w:val="24"/>
      <w:szCs w:val="24"/>
      <w:lang w:val="en-AU"/>
    </w:rPr>
  </w:style>
  <w:style w:type="paragraph" w:customStyle="1" w:styleId="Heading1H1">
    <w:name w:val="Heading 1.H1"/>
    <w:basedOn w:val="Binhthng"/>
    <w:next w:val="Binhthng"/>
    <w:pPr>
      <w:keepNext/>
      <w:tabs>
        <w:tab w:val="left" w:pos="432"/>
      </w:tabs>
      <w:spacing w:before="240" w:after="240"/>
      <w:ind w:left="432" w:hanging="432"/>
      <w:jc w:val="both"/>
    </w:pPr>
    <w:rPr>
      <w:rFonts w:ascii="Times New Roman" w:hAnsi="Times New Roman" w:cs="Times New Roman"/>
      <w:b/>
      <w:bCs/>
      <w:caps/>
      <w:kern w:val="28"/>
      <w:sz w:val="24"/>
      <w:szCs w:val="24"/>
      <w:lang w:val="en-AU"/>
    </w:rPr>
  </w:style>
  <w:style w:type="paragraph" w:customStyle="1" w:styleId="Heading2H2">
    <w:name w:val="Heading 2.H2"/>
    <w:basedOn w:val="Binhthng"/>
    <w:next w:val="Binhthng"/>
    <w:pPr>
      <w:keepNext/>
      <w:tabs>
        <w:tab w:val="left" w:pos="576"/>
      </w:tabs>
      <w:spacing w:before="240" w:after="200"/>
      <w:ind w:left="576" w:hanging="576"/>
      <w:jc w:val="both"/>
    </w:pPr>
    <w:rPr>
      <w:rFonts w:ascii="Times New Roman" w:hAnsi="Times New Roman" w:cs="Times New Roman"/>
      <w:b/>
      <w:bCs/>
      <w:lang w:val="en-AU"/>
    </w:rPr>
  </w:style>
  <w:style w:type="paragraph" w:customStyle="1" w:styleId="APP2">
    <w:name w:val="APP2"/>
    <w:basedOn w:val="Binhthng"/>
    <w:pPr>
      <w:tabs>
        <w:tab w:val="left" w:pos="-720"/>
        <w:tab w:val="left" w:pos="0"/>
      </w:tabs>
      <w:spacing w:before="0"/>
      <w:ind w:hanging="720"/>
      <w:jc w:val="both"/>
    </w:pPr>
    <w:rPr>
      <w:rFonts w:ascii="Times New Roman" w:hAnsi="Times New Roman" w:cs="Times New Roman"/>
      <w:b/>
      <w:bCs/>
      <w:lang w:val="en-AU"/>
    </w:rPr>
  </w:style>
  <w:style w:type="paragraph" w:customStyle="1" w:styleId="App1">
    <w:name w:val="App1"/>
    <w:basedOn w:val="Heading1H1"/>
    <w:pPr>
      <w:tabs>
        <w:tab w:val="left" w:pos="-720"/>
        <w:tab w:val="left" w:pos="0"/>
      </w:tabs>
      <w:spacing w:before="0" w:after="0"/>
      <w:ind w:left="1440" w:hanging="1440"/>
    </w:pPr>
    <w:rPr>
      <w:caps w:val="0"/>
      <w:sz w:val="32"/>
      <w:szCs w:val="32"/>
    </w:rPr>
  </w:style>
  <w:style w:type="paragraph" w:customStyle="1" w:styleId="PARA1">
    <w:name w:val="PARA1"/>
    <w:basedOn w:val="Binhthng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chklvl2">
    <w:name w:val="chklvl2"/>
    <w:basedOn w:val="Binhthng"/>
    <w:pPr>
      <w:spacing w:before="0"/>
      <w:ind w:left="0" w:firstLine="720"/>
      <w:jc w:val="both"/>
    </w:pPr>
    <w:rPr>
      <w:rFonts w:ascii="Times New Roman" w:hAnsi="Times New Roman" w:cs="Times New Roman"/>
      <w:sz w:val="22"/>
      <w:szCs w:val="22"/>
      <w:lang w:val="en-AU"/>
    </w:rPr>
  </w:style>
  <w:style w:type="paragraph" w:customStyle="1" w:styleId="chklvl1">
    <w:name w:val="chklvl1"/>
    <w:basedOn w:val="Binhthng"/>
    <w:pPr>
      <w:spacing w:before="0"/>
      <w:ind w:left="0" w:firstLine="360"/>
      <w:jc w:val="both"/>
    </w:pPr>
    <w:rPr>
      <w:rFonts w:ascii="Times New Roman" w:hAnsi="Times New Roman" w:cs="Times New Roman"/>
      <w:sz w:val="24"/>
      <w:szCs w:val="24"/>
      <w:lang w:val="en-AU"/>
    </w:rPr>
  </w:style>
  <w:style w:type="paragraph" w:customStyle="1" w:styleId="chklvl3">
    <w:name w:val="chklvl3"/>
    <w:basedOn w:val="Binhthng"/>
    <w:pPr>
      <w:spacing w:before="0"/>
      <w:ind w:left="0" w:firstLine="1080"/>
      <w:jc w:val="both"/>
    </w:pPr>
    <w:rPr>
      <w:rFonts w:ascii="Times New Roman" w:hAnsi="Times New Roman" w:cs="Times New Roman"/>
      <w:lang w:val="en-AU"/>
    </w:rPr>
  </w:style>
  <w:style w:type="paragraph" w:customStyle="1" w:styleId="CHKLVL4">
    <w:name w:val="CHKLVL4"/>
    <w:basedOn w:val="Binhthng"/>
    <w:pPr>
      <w:spacing w:before="0"/>
      <w:ind w:left="1440"/>
      <w:jc w:val="both"/>
    </w:pPr>
    <w:rPr>
      <w:rFonts w:ascii="Times New Roman" w:hAnsi="Times New Roman" w:cs="Times New Roman"/>
      <w:i/>
      <w:iCs/>
      <w:lang w:val="en-AU"/>
    </w:rPr>
  </w:style>
  <w:style w:type="paragraph" w:customStyle="1" w:styleId="GLOSSARY1">
    <w:name w:val="GLOSSARY1"/>
    <w:basedOn w:val="Binhthng"/>
    <w:pPr>
      <w:spacing w:before="0"/>
      <w:ind w:left="274" w:hanging="274"/>
      <w:jc w:val="both"/>
    </w:pPr>
    <w:rPr>
      <w:rFonts w:ascii="Times New Roman" w:hAnsi="Times New Roman" w:cs="Times New Roman"/>
      <w:b/>
      <w:bCs/>
      <w:lang w:val="en-AU"/>
    </w:rPr>
  </w:style>
  <w:style w:type="paragraph" w:customStyle="1" w:styleId="h1para">
    <w:name w:val="h1para"/>
    <w:basedOn w:val="Binhthng"/>
    <w:pPr>
      <w:spacing w:before="0"/>
      <w:ind w:left="450"/>
      <w:jc w:val="both"/>
    </w:pPr>
    <w:rPr>
      <w:rFonts w:ascii="Times New Roman" w:hAnsi="Times New Roman" w:cs="Times New Roman"/>
      <w:lang w:val="en-AU"/>
    </w:rPr>
  </w:style>
  <w:style w:type="paragraph" w:customStyle="1" w:styleId="h2level">
    <w:name w:val="h2level"/>
    <w:basedOn w:val="Binhthng"/>
    <w:pPr>
      <w:spacing w:before="0"/>
      <w:ind w:left="1170"/>
      <w:jc w:val="both"/>
    </w:pPr>
    <w:rPr>
      <w:rFonts w:ascii="Times New Roman" w:hAnsi="Times New Roman" w:cs="Times New Roman"/>
      <w:lang w:val="en-AU"/>
    </w:rPr>
  </w:style>
  <w:style w:type="paragraph" w:customStyle="1" w:styleId="Titlechklst">
    <w:name w:val="Title_chklst"/>
    <w:basedOn w:val="Binhthng"/>
    <w:pPr>
      <w:spacing w:before="0"/>
      <w:ind w:left="0"/>
      <w:jc w:val="center"/>
    </w:pPr>
    <w:rPr>
      <w:rFonts w:ascii="Times New Roman" w:hAnsi="Times New Roman" w:cs="Times New Roman"/>
      <w:b/>
      <w:bCs/>
      <w:caps/>
      <w:sz w:val="28"/>
      <w:szCs w:val="28"/>
      <w:lang w:val="en-AU"/>
    </w:rPr>
  </w:style>
  <w:style w:type="paragraph" w:customStyle="1" w:styleId="CHAPTER">
    <w:name w:val="CHAPTER"/>
    <w:basedOn w:val="Binhthng"/>
    <w:pPr>
      <w:spacing w:before="0"/>
      <w:ind w:left="360" w:hanging="360"/>
      <w:jc w:val="center"/>
    </w:pPr>
    <w:rPr>
      <w:rFonts w:ascii="Times New Roman" w:hAnsi="Times New Roman" w:cs="Times New Roman"/>
      <w:b/>
      <w:bCs/>
      <w:sz w:val="36"/>
      <w:szCs w:val="36"/>
      <w:lang w:val="en-AU"/>
    </w:rPr>
  </w:style>
  <w:style w:type="paragraph" w:customStyle="1" w:styleId="Sub-heading1">
    <w:name w:val="Sub-heading 1"/>
    <w:basedOn w:val="CHAPTER"/>
    <w:pPr>
      <w:jc w:val="left"/>
    </w:pPr>
    <w:rPr>
      <w:caps/>
      <w:sz w:val="28"/>
      <w:szCs w:val="28"/>
    </w:rPr>
  </w:style>
  <w:style w:type="paragraph" w:customStyle="1" w:styleId="Para">
    <w:name w:val="Para"/>
    <w:basedOn w:val="Binhthng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Level4">
    <w:name w:val="Level_4"/>
    <w:basedOn w:val="Binhthng"/>
    <w:pPr>
      <w:spacing w:before="0"/>
      <w:ind w:left="1080"/>
      <w:jc w:val="both"/>
    </w:pPr>
    <w:rPr>
      <w:rFonts w:ascii="Times New Roman" w:hAnsi="Times New Roman" w:cs="Times New Roman"/>
      <w:lang w:val="en-AU"/>
    </w:rPr>
  </w:style>
  <w:style w:type="paragraph" w:customStyle="1" w:styleId="Level1">
    <w:name w:val="Level_1"/>
    <w:basedOn w:val="Binhthng"/>
    <w:pPr>
      <w:spacing w:before="0"/>
      <w:ind w:left="0"/>
      <w:jc w:val="both"/>
    </w:pPr>
    <w:rPr>
      <w:rFonts w:ascii="Times New Roman" w:hAnsi="Times New Roman" w:cs="Times New Roman"/>
      <w:b/>
      <w:bCs/>
      <w:lang w:val="en-AU"/>
    </w:rPr>
  </w:style>
  <w:style w:type="paragraph" w:customStyle="1" w:styleId="Level3">
    <w:name w:val="Level_3"/>
    <w:basedOn w:val="Level1"/>
    <w:pPr>
      <w:ind w:left="720"/>
    </w:pPr>
    <w:rPr>
      <w:b w:val="0"/>
      <w:bCs w:val="0"/>
    </w:rPr>
  </w:style>
  <w:style w:type="paragraph" w:customStyle="1" w:styleId="Level2">
    <w:name w:val="Level_2"/>
    <w:basedOn w:val="Level3"/>
    <w:pPr>
      <w:ind w:left="432"/>
    </w:pPr>
  </w:style>
  <w:style w:type="paragraph" w:customStyle="1" w:styleId="Level5">
    <w:name w:val="Level_5"/>
    <w:basedOn w:val="Binhthng"/>
    <w:pPr>
      <w:spacing w:before="0"/>
      <w:ind w:left="1440"/>
      <w:jc w:val="both"/>
    </w:pPr>
    <w:rPr>
      <w:rFonts w:ascii="Times New Roman" w:hAnsi="Times New Roman" w:cs="Times New Roman"/>
      <w:lang w:val="en-AU"/>
    </w:rPr>
  </w:style>
  <w:style w:type="paragraph" w:customStyle="1" w:styleId="level6">
    <w:name w:val="level_6"/>
    <w:basedOn w:val="Binhthng"/>
    <w:pPr>
      <w:spacing w:before="0"/>
      <w:ind w:left="1800"/>
      <w:jc w:val="both"/>
    </w:pPr>
    <w:rPr>
      <w:rFonts w:ascii="Times New Roman" w:hAnsi="Times New Roman" w:cs="Times New Roman"/>
      <w:lang w:val="en-AU"/>
    </w:rPr>
  </w:style>
  <w:style w:type="paragraph" w:customStyle="1" w:styleId="Appendix">
    <w:name w:val="Appendix"/>
    <w:basedOn w:val="Binhthng"/>
    <w:pPr>
      <w:spacing w:before="0"/>
      <w:ind w:left="0"/>
      <w:jc w:val="both"/>
    </w:pPr>
    <w:rPr>
      <w:rFonts w:ascii="Times New Roman" w:hAnsi="Times New Roman" w:cs="Times New Roman"/>
      <w:b/>
      <w:bCs/>
      <w:caps/>
      <w:sz w:val="24"/>
      <w:szCs w:val="24"/>
      <w:lang w:val="en-AU"/>
    </w:rPr>
  </w:style>
  <w:style w:type="paragraph" w:customStyle="1" w:styleId="Applevel2">
    <w:name w:val="App_level2"/>
    <w:basedOn w:val="Binhthng"/>
    <w:pPr>
      <w:spacing w:before="0"/>
      <w:ind w:left="0"/>
      <w:jc w:val="both"/>
    </w:pPr>
    <w:rPr>
      <w:rFonts w:ascii="Times New Roman" w:hAnsi="Times New Roman" w:cs="Times New Roman"/>
      <w:b/>
      <w:bCs/>
      <w:caps/>
      <w:lang w:val="en-AU"/>
    </w:rPr>
  </w:style>
  <w:style w:type="paragraph" w:styleId="VnbanCcchu">
    <w:name w:val="footnote text"/>
    <w:basedOn w:val="Binhthng"/>
    <w:semiHidden/>
    <w:pPr>
      <w:spacing w:before="0"/>
      <w:ind w:left="0"/>
    </w:pPr>
    <w:rPr>
      <w:rFonts w:ascii="Times New Roman" w:hAnsi="Times New Roman" w:cs="Times New Roman"/>
    </w:rPr>
  </w:style>
  <w:style w:type="paragraph" w:customStyle="1" w:styleId="Standaard">
    <w:name w:val="Standaard"/>
    <w:rPr>
      <w:rFonts w:ascii="CG Times" w:hAnsi="CG Times"/>
      <w:sz w:val="24"/>
      <w:szCs w:val="24"/>
      <w:lang w:val="en-GB"/>
    </w:rPr>
  </w:style>
  <w:style w:type="paragraph" w:styleId="VnbanChuthich">
    <w:name w:val="annotation text"/>
    <w:basedOn w:val="Binhthng"/>
    <w:semiHidden/>
    <w:pPr>
      <w:spacing w:before="0"/>
      <w:ind w:left="0"/>
    </w:pPr>
    <w:rPr>
      <w:rFonts w:ascii="Times New Roman" w:hAnsi="Times New Roman" w:cs="Times New Roman"/>
      <w:lang w:val="en-GB"/>
    </w:rPr>
  </w:style>
  <w:style w:type="paragraph" w:styleId="ThutlThnVnban">
    <w:name w:val="Body Text Indent"/>
    <w:basedOn w:val="Binhthng"/>
    <w:pPr>
      <w:spacing w:before="0"/>
      <w:ind w:left="0"/>
      <w:jc w:val="both"/>
    </w:pPr>
    <w:rPr>
      <w:rFonts w:ascii="Times New Roman" w:hAnsi="Times New Roman" w:cs="Times New Roman"/>
      <w:sz w:val="24"/>
      <w:szCs w:val="24"/>
      <w:lang w:val="en-AU"/>
    </w:rPr>
  </w:style>
  <w:style w:type="paragraph" w:customStyle="1" w:styleId="Starbullet">
    <w:name w:val="Starbullet"/>
    <w:basedOn w:val="Binhthng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customStyle="1" w:styleId="textnotindented">
    <w:name w:val="text not indented"/>
    <w:basedOn w:val="Binhthng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Chuthich">
    <w:name w:val="caption"/>
    <w:basedOn w:val="Binhthng"/>
    <w:next w:val="Binhthng"/>
    <w:qFormat/>
    <w:pPr>
      <w:spacing w:before="0"/>
      <w:ind w:left="0"/>
      <w:jc w:val="center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customStyle="1" w:styleId="table">
    <w:name w:val="table"/>
    <w:basedOn w:val="Binhthng"/>
    <w:pPr>
      <w:spacing w:after="120"/>
      <w:ind w:left="0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ThamchiuCcchu">
    <w:name w:val="footnote reference"/>
    <w:semiHidden/>
    <w:rPr>
      <w:vertAlign w:val="superscript"/>
    </w:rPr>
  </w:style>
  <w:style w:type="paragraph" w:customStyle="1" w:styleId="Bullet">
    <w:name w:val="Bullet"/>
    <w:basedOn w:val="Binhthng"/>
    <w:pPr>
      <w:tabs>
        <w:tab w:val="left" w:pos="-720"/>
        <w:tab w:val="left" w:pos="0"/>
      </w:tabs>
      <w:spacing w:before="40" w:after="80"/>
      <w:ind w:left="1440" w:hanging="720"/>
      <w:jc w:val="both"/>
    </w:pPr>
    <w:rPr>
      <w:rFonts w:ascii="Times New Roman" w:hAnsi="Times New Roman" w:cs="Times New Roman"/>
      <w:sz w:val="24"/>
      <w:szCs w:val="24"/>
      <w:lang w:val="en-AU"/>
    </w:rPr>
  </w:style>
  <w:style w:type="paragraph" w:customStyle="1" w:styleId="screentable">
    <w:name w:val="screen table"/>
    <w:pPr>
      <w:widowControl w:val="0"/>
    </w:pPr>
  </w:style>
  <w:style w:type="paragraph" w:styleId="Thnvnban3">
    <w:name w:val="Body Text 3"/>
    <w:basedOn w:val="Binhthng"/>
    <w:pPr>
      <w:spacing w:before="0"/>
      <w:ind w:left="0"/>
    </w:pPr>
    <w:rPr>
      <w:b/>
      <w:bCs/>
      <w:i/>
      <w:iCs/>
      <w:sz w:val="44"/>
      <w:szCs w:val="44"/>
      <w:lang w:val="en-AU"/>
    </w:rPr>
  </w:style>
  <w:style w:type="paragraph" w:styleId="Banghinhminhhoa">
    <w:name w:val="table of figures"/>
    <w:basedOn w:val="Binhthng"/>
    <w:next w:val="Binhthng"/>
    <w:semiHidden/>
    <w:pPr>
      <w:spacing w:before="0"/>
      <w:ind w:left="0"/>
    </w:pPr>
    <w:rPr>
      <w:rFonts w:ascii="Times New Roman" w:hAnsi="Times New Roman" w:cs="Times New Roman"/>
      <w:i/>
      <w:iCs/>
      <w:lang w:val="en-GB"/>
    </w:rPr>
  </w:style>
  <w:style w:type="character" w:styleId="Siuktni">
    <w:name w:val="Hyperlink"/>
    <w:uiPriority w:val="99"/>
    <w:rPr>
      <w:color w:val="0000FF"/>
      <w:u w:val="single"/>
    </w:rPr>
  </w:style>
  <w:style w:type="paragraph" w:customStyle="1" w:styleId="DiffListing">
    <w:name w:val="Diff Listing"/>
    <w:basedOn w:val="Binhthng"/>
    <w:pPr>
      <w:keepNext/>
      <w:pBdr>
        <w:top w:val="single" w:sz="6" w:space="31" w:color="auto"/>
        <w:left w:val="single" w:sz="6" w:space="31" w:color="auto"/>
        <w:bottom w:val="single" w:sz="6" w:space="31" w:color="auto"/>
        <w:right w:val="single" w:sz="6" w:space="31" w:color="auto"/>
      </w:pBdr>
      <w:shd w:val="pct5" w:color="auto" w:fill="FFFFFF"/>
      <w:spacing w:before="0"/>
      <w:ind w:left="0"/>
    </w:pPr>
    <w:rPr>
      <w:rFonts w:ascii="Courier New" w:hAnsi="Courier New" w:cs="Courier New"/>
      <w:sz w:val="16"/>
      <w:szCs w:val="16"/>
      <w:lang w:val="en-GB"/>
    </w:rPr>
  </w:style>
  <w:style w:type="paragraph" w:customStyle="1" w:styleId="Shadedterminal">
    <w:name w:val="Shaded terminal"/>
    <w:basedOn w:val="Binhthng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paragraph" w:customStyle="1" w:styleId="jlm">
    <w:name w:val="jlm"/>
    <w:basedOn w:val="Binhthng"/>
    <w:pPr>
      <w:spacing w:before="0"/>
      <w:ind w:left="0"/>
    </w:pPr>
    <w:rPr>
      <w:rFonts w:ascii="Courier New" w:hAnsi="Courier New" w:cs="Courier New"/>
    </w:rPr>
  </w:style>
  <w:style w:type="paragraph" w:styleId="Bantailiu">
    <w:name w:val="Document Map"/>
    <w:basedOn w:val="Binhthng"/>
    <w:semiHidden/>
    <w:pPr>
      <w:shd w:val="clear" w:color="auto" w:fill="000080"/>
      <w:spacing w:before="0"/>
      <w:ind w:left="0"/>
      <w:jc w:val="both"/>
    </w:pPr>
    <w:rPr>
      <w:rFonts w:cs="Tahoma"/>
      <w:lang w:val="en-AU"/>
    </w:rPr>
  </w:style>
  <w:style w:type="paragraph" w:customStyle="1" w:styleId="Listing">
    <w:name w:val="Listing"/>
    <w:basedOn w:val="Binhthng"/>
    <w:pPr>
      <w:spacing w:before="0"/>
      <w:ind w:left="0"/>
    </w:pPr>
    <w:rPr>
      <w:rFonts w:ascii="Courier New" w:hAnsi="Courier New" w:cs="Courier New"/>
      <w:noProof/>
      <w:sz w:val="16"/>
      <w:szCs w:val="16"/>
      <w:lang w:val="en-AU"/>
    </w:rPr>
  </w:style>
  <w:style w:type="paragraph" w:styleId="ThnvnbanThutl2">
    <w:name w:val="Body Text Indent 2"/>
    <w:basedOn w:val="Binhthng"/>
    <w:pPr>
      <w:spacing w:before="0"/>
    </w:pPr>
    <w:rPr>
      <w:rFonts w:ascii=".VnTime" w:hAnsi=".VnTime" w:cs="Times New Roman"/>
    </w:rPr>
  </w:style>
  <w:style w:type="paragraph" w:customStyle="1" w:styleId="NormalCaption">
    <w:name w:val="NormalCaption"/>
    <w:basedOn w:val="Binhthng"/>
    <w:pPr>
      <w:widowControl w:val="0"/>
      <w:spacing w:after="120"/>
      <w:ind w:left="709"/>
    </w:pPr>
    <w:rPr>
      <w:b/>
      <w:bCs/>
    </w:rPr>
  </w:style>
  <w:style w:type="paragraph" w:customStyle="1" w:styleId="NormalIndent">
    <w:name w:val="NormalIndent"/>
    <w:basedOn w:val="Binhthng"/>
  </w:style>
  <w:style w:type="paragraph" w:customStyle="1" w:styleId="NormalIndex">
    <w:name w:val="NormalIndex"/>
    <w:basedOn w:val="NormalIndent"/>
    <w:pPr>
      <w:tabs>
        <w:tab w:val="left" w:pos="360"/>
        <w:tab w:val="left" w:pos="450"/>
      </w:tabs>
      <w:spacing w:before="60"/>
      <w:ind w:hanging="360"/>
    </w:pPr>
  </w:style>
  <w:style w:type="paragraph" w:customStyle="1" w:styleId="NH-1">
    <w:name w:val="NH-1"/>
    <w:basedOn w:val="Binhthng"/>
    <w:next w:val="NH-2"/>
    <w:pPr>
      <w:keepNext/>
      <w:widowControl w:val="0"/>
      <w:tabs>
        <w:tab w:val="left" w:pos="360"/>
      </w:tabs>
      <w:ind w:left="360" w:hanging="360"/>
    </w:pPr>
    <w:rPr>
      <w:rFonts w:ascii=".VnArial" w:hAnsi=".VnArial" w:cs="Times New Roman"/>
      <w:b/>
      <w:bCs/>
      <w:sz w:val="24"/>
      <w:szCs w:val="24"/>
    </w:rPr>
  </w:style>
  <w:style w:type="paragraph" w:customStyle="1" w:styleId="NH-2">
    <w:name w:val="NH-2"/>
    <w:basedOn w:val="Binhthng"/>
    <w:next w:val="ThutlBinhthng"/>
    <w:pPr>
      <w:keepNext/>
      <w:widowControl w:val="0"/>
      <w:tabs>
        <w:tab w:val="left" w:pos="720"/>
      </w:tabs>
      <w:ind w:left="360" w:hanging="360"/>
    </w:pPr>
    <w:rPr>
      <w:rFonts w:ascii=".VnArial" w:hAnsi=".VnArial" w:cs="Times New Roman"/>
      <w:b/>
      <w:bCs/>
      <w:sz w:val="24"/>
      <w:szCs w:val="24"/>
    </w:rPr>
  </w:style>
  <w:style w:type="paragraph" w:customStyle="1" w:styleId="NormalText">
    <w:name w:val="NormalText"/>
    <w:basedOn w:val="Binhthng"/>
    <w:pPr>
      <w:widowControl w:val="0"/>
      <w:jc w:val="both"/>
    </w:pPr>
  </w:style>
  <w:style w:type="paragraph" w:customStyle="1" w:styleId="H5">
    <w:name w:val="H5"/>
    <w:basedOn w:val="ThutlBinhthng"/>
    <w:next w:val="Binhthng"/>
    <w:pPr>
      <w:keepNext/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rFonts w:ascii=".VnTime" w:hAnsi=".VnTime" w:cs="Times New Roman"/>
      <w:b/>
      <w:bCs/>
      <w:i/>
      <w:iCs/>
      <w:color w:val="800080"/>
      <w:sz w:val="24"/>
      <w:szCs w:val="24"/>
    </w:rPr>
  </w:style>
  <w:style w:type="paragraph" w:customStyle="1" w:styleId="NormalFD">
    <w:name w:val="NormalFD"/>
    <w:basedOn w:val="Binhthng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2">
    <w:name w:val="Normal 2"/>
    <w:basedOn w:val="Binhthng"/>
    <w:pPr>
      <w:widowControl w:val="0"/>
      <w:tabs>
        <w:tab w:val="left" w:pos="360"/>
      </w:tabs>
      <w:ind w:left="360" w:hanging="360"/>
    </w:pPr>
  </w:style>
  <w:style w:type="paragraph" w:styleId="Khivnban">
    <w:name w:val="Block Text"/>
    <w:basedOn w:val="Binhthng"/>
    <w:pPr>
      <w:widowControl w:val="0"/>
      <w:tabs>
        <w:tab w:val="left" w:pos="8820"/>
      </w:tabs>
      <w:spacing w:before="0"/>
      <w:ind w:right="22"/>
      <w:jc w:val="both"/>
    </w:pPr>
    <w:rPr>
      <w:rFonts w:ascii=".VnTime" w:hAnsi=".VnTime" w:cs="Times New Roman"/>
    </w:rPr>
  </w:style>
  <w:style w:type="character" w:styleId="ThamchiuChuthich">
    <w:name w:val="annotation reference"/>
    <w:semiHidden/>
    <w:rPr>
      <w:sz w:val="16"/>
      <w:szCs w:val="16"/>
    </w:rPr>
  </w:style>
  <w:style w:type="paragraph" w:customStyle="1" w:styleId="Content">
    <w:name w:val="Content"/>
    <w:basedOn w:val="Binhthng"/>
    <w:pPr>
      <w:ind w:left="709" w:firstLine="720"/>
      <w:jc w:val="both"/>
    </w:pPr>
    <w:rPr>
      <w:rFonts w:ascii=".VnTime" w:hAnsi=".VnTime" w:cs="Times New Roman"/>
      <w:sz w:val="24"/>
      <w:szCs w:val="24"/>
    </w:rPr>
  </w:style>
  <w:style w:type="paragraph" w:customStyle="1" w:styleId="TableCaption">
    <w:name w:val="TableCaption"/>
    <w:basedOn w:val="ThutlBinhthng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/>
    </w:rPr>
  </w:style>
  <w:style w:type="character" w:styleId="Manh">
    <w:name w:val="Strong"/>
    <w:uiPriority w:val="22"/>
    <w:qFormat/>
    <w:rPr>
      <w:b/>
      <w:bCs/>
    </w:rPr>
  </w:style>
  <w:style w:type="paragraph" w:customStyle="1" w:styleId="TableTitle">
    <w:name w:val="Table Title"/>
    <w:basedOn w:val="ThutlBinhthng"/>
    <w:autoRedefine/>
    <w:pPr>
      <w:keepNext/>
      <w:widowControl w:val="0"/>
      <w:numPr>
        <w:numId w:val="6"/>
      </w:numPr>
      <w:tabs>
        <w:tab w:val="clear" w:pos="702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styleId="Chimuc1">
    <w:name w:val="index 1"/>
    <w:basedOn w:val="Binhthng"/>
    <w:next w:val="Binhthng"/>
    <w:autoRedefine/>
    <w:semiHidden/>
    <w:pPr>
      <w:tabs>
        <w:tab w:val="left" w:pos="702"/>
        <w:tab w:val="left" w:pos="1080"/>
      </w:tabs>
      <w:spacing w:line="288" w:lineRule="auto"/>
      <w:ind w:left="-18"/>
      <w:jc w:val="both"/>
    </w:pPr>
    <w:rPr>
      <w:rFonts w:ascii=".VnTime" w:hAnsi=".VnTime" w:cs="Times New Roman"/>
      <w:i/>
      <w:iCs/>
    </w:rPr>
  </w:style>
  <w:style w:type="paragraph" w:customStyle="1" w:styleId="InfoBlue">
    <w:name w:val="InfoBlue"/>
    <w:basedOn w:val="Binhthng"/>
    <w:next w:val="ThnVnban"/>
    <w:autoRedefine/>
    <w:pPr>
      <w:widowControl w:val="0"/>
      <w:spacing w:before="0" w:after="120" w:line="240" w:lineRule="atLeast"/>
      <w:ind w:left="540"/>
    </w:pPr>
    <w:rPr>
      <w:rFonts w:cs="Tahoma"/>
      <w:i/>
      <w:color w:val="0000FF"/>
    </w:rPr>
  </w:style>
  <w:style w:type="paragraph" w:customStyle="1" w:styleId="HeadingBig">
    <w:name w:val="Heading Big"/>
    <w:basedOn w:val="NormalTB"/>
    <w:autoRedefine/>
    <w:rsid w:val="0050513B"/>
    <w:pPr>
      <w:widowControl w:val="0"/>
      <w:spacing w:before="120"/>
    </w:pPr>
    <w:rPr>
      <w:rFonts w:ascii="Swis721 BlkEx BT" w:hAnsi="Swis721 BlkEx BT"/>
      <w:b/>
      <w:snapToGrid w:val="0"/>
      <w:color w:val="6E2500"/>
      <w:sz w:val="40"/>
      <w:szCs w:val="40"/>
      <w:lang w:val="en-US"/>
    </w:rPr>
  </w:style>
  <w:style w:type="paragraph" w:customStyle="1" w:styleId="HeadingLv1">
    <w:name w:val="Heading Lv1"/>
    <w:basedOn w:val="Binhthng"/>
    <w:autoRedefine/>
    <w:pPr>
      <w:widowControl w:val="0"/>
      <w:ind w:left="0"/>
      <w:jc w:val="center"/>
    </w:pPr>
    <w:rPr>
      <w:rFonts w:cs="Tahoma"/>
      <w:b/>
      <w:snapToGrid w:val="0"/>
      <w:color w:val="6E2500"/>
    </w:rPr>
  </w:style>
  <w:style w:type="paragraph" w:customStyle="1" w:styleId="NormalT">
    <w:name w:val="NormalT"/>
    <w:basedOn w:val="Binhthng"/>
  </w:style>
  <w:style w:type="paragraph" w:customStyle="1" w:styleId="TableContents">
    <w:name w:val="Table Contents"/>
    <w:basedOn w:val="Binhthng"/>
    <w:rsid w:val="00B62447"/>
    <w:pPr>
      <w:widowControl w:val="0"/>
      <w:suppressLineNumbers/>
      <w:suppressAutoHyphens/>
      <w:snapToGrid w:val="0"/>
      <w:spacing w:before="0"/>
      <w:ind w:left="144"/>
    </w:pPr>
    <w:rPr>
      <w:rFonts w:ascii="Arial" w:hAnsi="Arial" w:cs="Times New Roman"/>
      <w:lang w:eastAsia="ar-SA"/>
    </w:rPr>
  </w:style>
  <w:style w:type="numbering" w:styleId="111111">
    <w:name w:val="Outline List 2"/>
    <w:basedOn w:val="Khngco"/>
    <w:rsid w:val="00B62447"/>
    <w:pPr>
      <w:numPr>
        <w:numId w:val="9"/>
      </w:numPr>
    </w:pPr>
  </w:style>
  <w:style w:type="paragraph" w:styleId="oancuaDanhsach">
    <w:name w:val="List Paragraph"/>
    <w:basedOn w:val="Binhthng"/>
    <w:uiPriority w:val="34"/>
    <w:qFormat/>
    <w:rsid w:val="00090413"/>
    <w:pPr>
      <w:ind w:left="720"/>
      <w:contextualSpacing/>
    </w:pPr>
  </w:style>
  <w:style w:type="table" w:styleId="LiBang">
    <w:name w:val="Table Grid"/>
    <w:basedOn w:val="BangThngthng"/>
    <w:uiPriority w:val="59"/>
    <w:rsid w:val="000A4D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HTML">
    <w:name w:val="HTML Code"/>
    <w:basedOn w:val="Phngmcinhcuaoanvn"/>
    <w:uiPriority w:val="99"/>
    <w:semiHidden/>
    <w:unhideWhenUsed/>
    <w:rsid w:val="0072244C"/>
    <w:rPr>
      <w:rFonts w:ascii="Courier New" w:eastAsia="Times New Roman" w:hAnsi="Courier New" w:cs="Courier New"/>
      <w:sz w:val="20"/>
      <w:szCs w:val="20"/>
    </w:rPr>
  </w:style>
  <w:style w:type="character" w:styleId="cpChagiiquyt">
    <w:name w:val="Unresolved Mention"/>
    <w:basedOn w:val="Phngmcinhcuaoanvn"/>
    <w:uiPriority w:val="99"/>
    <w:semiHidden/>
    <w:unhideWhenUsed/>
    <w:rsid w:val="000607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raining\FU\I2SE\Materials\Templates\Reqs\Template_SR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Template_SRS.dot</Template>
  <TotalTime>202</TotalTime>
  <Pages>20</Pages>
  <Words>1632</Words>
  <Characters>9306</Characters>
  <Application>Microsoft Office Word</Application>
  <DocSecurity>0</DocSecurity>
  <Lines>77</Lines>
  <Paragraphs>21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Template_SRS</vt:lpstr>
      <vt:lpstr>Template_SRS</vt:lpstr>
    </vt:vector>
  </TitlesOfParts>
  <Manager>Nguyen Thanh Nam</Manager>
  <Company>FPTSoft</Company>
  <LinksUpToDate>false</LinksUpToDate>
  <CharactersWithSpaces>10917</CharactersWithSpaces>
  <SharedDoc>false</SharedDoc>
  <HLinks>
    <vt:vector size="150" baseType="variant">
      <vt:variant>
        <vt:i4>1572924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_Toc374529947</vt:lpwstr>
      </vt:variant>
      <vt:variant>
        <vt:i4>1572924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_Toc374529946</vt:lpwstr>
      </vt:variant>
      <vt:variant>
        <vt:i4>1572924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_Toc374529945</vt:lpwstr>
      </vt:variant>
      <vt:variant>
        <vt:i4>1572924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_Toc374529944</vt:lpwstr>
      </vt:variant>
      <vt:variant>
        <vt:i4>1572924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_Toc374529943</vt:lpwstr>
      </vt:variant>
      <vt:variant>
        <vt:i4>1572924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_Toc374529942</vt:lpwstr>
      </vt:variant>
      <vt:variant>
        <vt:i4>1572924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_Toc374529941</vt:lpwstr>
      </vt:variant>
      <vt:variant>
        <vt:i4>1572924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_Toc374529940</vt:lpwstr>
      </vt:variant>
      <vt:variant>
        <vt:i4>2031676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_Toc374529939</vt:lpwstr>
      </vt:variant>
      <vt:variant>
        <vt:i4>2031676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_Toc374529938</vt:lpwstr>
      </vt:variant>
      <vt:variant>
        <vt:i4>2031676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_Toc374529937</vt:lpwstr>
      </vt:variant>
      <vt:variant>
        <vt:i4>2031676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_Toc374529936</vt:lpwstr>
      </vt:variant>
      <vt:variant>
        <vt:i4>2031676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_Toc374529935</vt:lpwstr>
      </vt:variant>
      <vt:variant>
        <vt:i4>2031676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_Toc374529934</vt:lpwstr>
      </vt:variant>
      <vt:variant>
        <vt:i4>2031676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_Toc374529933</vt:lpwstr>
      </vt:variant>
      <vt:variant>
        <vt:i4>2031676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_Toc374529932</vt:lpwstr>
      </vt:variant>
      <vt:variant>
        <vt:i4>2031676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_Toc374529931</vt:lpwstr>
      </vt:variant>
      <vt:variant>
        <vt:i4>2031676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_Toc374529930</vt:lpwstr>
      </vt:variant>
      <vt:variant>
        <vt:i4>1966140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_Toc374529929</vt:lpwstr>
      </vt:variant>
      <vt:variant>
        <vt:i4>1966140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_Toc374529928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_Toc374529927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_Toc374529926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_Toc374529925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_Toc374529924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_Toc374529923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Template_SRS</dc:title>
  <dc:subject>1/1</dc:subject>
  <dc:creator>Author</dc:creator>
  <cp:keywords/>
  <dc:description>CMM-4 Project</dc:description>
  <cp:lastModifiedBy>Kim Long Le</cp:lastModifiedBy>
  <cp:revision>8</cp:revision>
  <cp:lastPrinted>1899-12-31T17:00:00Z</cp:lastPrinted>
  <dcterms:created xsi:type="dcterms:W3CDTF">2025-10-02T16:54:00Z</dcterms:created>
  <dcterms:modified xsi:type="dcterms:W3CDTF">2025-10-17T04:57:00Z</dcterms:modified>
  <cp:category>Template</cp:category>
</cp:coreProperties>
</file>