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b w:val="1"/>
          <w:color w:val="1b1b1b"/>
          <w:sz w:val="46"/>
          <w:szCs w:val="46"/>
        </w:rPr>
      </w:pPr>
      <w:bookmarkStart w:colFirst="0" w:colLast="0" w:name="_o4e83pwg4rhj" w:id="0"/>
      <w:bookmarkEnd w:id="0"/>
      <w:r w:rsidDel="00000000" w:rsidR="00000000" w:rsidRPr="00000000">
        <w:rPr>
          <w:rFonts w:ascii="Roboto" w:cs="Roboto" w:eastAsia="Roboto" w:hAnsi="Roboto"/>
          <w:b w:val="1"/>
          <w:color w:val="1b1b1b"/>
          <w:sz w:val="46"/>
          <w:szCs w:val="46"/>
          <w:rtl w:val="0"/>
        </w:rPr>
        <w:t xml:space="preserve">So sánh giữa Eloquent ORM và QueryBuilder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Eloquent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QueryBuilder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Định nghĩa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b1b1b"/>
                <w:sz w:val="27"/>
                <w:szCs w:val="27"/>
                <w:highlight w:val="white"/>
                <w:rtl w:val="0"/>
              </w:rPr>
              <w:t xml:space="preserve"> Eloquent được laravel cung cấp hỗ trợ lập trình viên thao tác với database một cách đơn giản, dễ hiểu và ngắn gọn.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b1b1b"/>
                <w:sz w:val="27"/>
                <w:szCs w:val="27"/>
                <w:highlight w:val="white"/>
                <w:rtl w:val="0"/>
              </w:rPr>
              <w:t xml:space="preserve">Query Builder cung cấp 1 giao diện thuận tiện và dễ dàng tạo và chạy những truy vấn từ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Cách sử dụng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b1b1b"/>
                <w:sz w:val="27"/>
                <w:szCs w:val="27"/>
                <w:highlight w:val="white"/>
                <w:rtl w:val="0"/>
              </w:rPr>
              <w:t xml:space="preserve">Trong Eloquent mỗi bảng trong database phải ứng với 1 model.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b1b1b"/>
                <w:sz w:val="27"/>
                <w:szCs w:val="27"/>
                <w:highlight w:val="white"/>
                <w:rtl w:val="0"/>
              </w:rPr>
              <w:t xml:space="preserve"> Query Builder xây dựng lớp DB để thực hiện các câu truy vấn.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Tính bảo mật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b1b1b"/>
                <w:sz w:val="27"/>
                <w:szCs w:val="27"/>
                <w:highlight w:val="white"/>
                <w:rtl w:val="0"/>
              </w:rPr>
              <w:t xml:space="preserve">Eloquent ORM có tính bảo mật cao hơn QueryBuilder trong việc phòng chống </w:t>
            </w:r>
            <w:r w:rsidDel="00000000" w:rsidR="00000000" w:rsidRPr="00000000">
              <w:rPr>
                <w:i w:val="1"/>
                <w:color w:val="1b1b1b"/>
                <w:sz w:val="27"/>
                <w:szCs w:val="27"/>
                <w:highlight w:val="white"/>
                <w:rtl w:val="0"/>
              </w:rPr>
              <w:t xml:space="preserve">SQL Injection</w:t>
            </w:r>
            <w:r w:rsidDel="00000000" w:rsidR="00000000" w:rsidRPr="00000000">
              <w:rPr>
                <w:color w:val="1b1b1b"/>
                <w:sz w:val="27"/>
                <w:szCs w:val="27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Tính tương tác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b1b1b"/>
                <w:sz w:val="27"/>
                <w:szCs w:val="27"/>
                <w:highlight w:val="white"/>
                <w:rtl w:val="0"/>
              </w:rPr>
              <w:t xml:space="preserve">không thể sử dụng các function của Eloquent trong Query Builder.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b1b1b"/>
                <w:sz w:val="27"/>
                <w:szCs w:val="27"/>
                <w:highlight w:val="white"/>
                <w:rtl w:val="0"/>
              </w:rPr>
              <w:t xml:space="preserve">có thể sử dụng tất cả các function của Query Builder trong Eloquent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Tính dễ sử dụng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b2c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highlight w:val="white"/>
                <w:rtl w:val="0"/>
              </w:rPr>
              <w:t xml:space="preserve">-Eloquent có các hàm được laravel xây dựng sãn nên nó ngắn gọn và dễ hiểu hơn so với Query builder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b2c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highlight w:val="white"/>
                <w:rtl w:val="0"/>
              </w:rPr>
              <w:t xml:space="preserve">-Eloquent dễ dàng liên kết giữa các bảng trong database hơn Query builder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b2c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highlight w:val="white"/>
                <w:rtl w:val="0"/>
              </w:rPr>
              <w:t xml:space="preserve">-Eloquent chỉ thực hiện được những truy vấn không quá phức tạp, để thực hiện những truy vấn phức tạp cần dùng Query builder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Hiệu suất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b1b1b"/>
                <w:sz w:val="27"/>
                <w:szCs w:val="27"/>
                <w:highlight w:val="white"/>
                <w:rtl w:val="0"/>
              </w:rPr>
              <w:t xml:space="preserve">Eloquent thực hiện các thao tác với database chậm hơn so với Query builder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