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4"/>
        <w:keepNext w:val="0"/>
        <w:keepLines w:val="0"/>
        <w:shd w:fill="ffffff" w:val="clear"/>
        <w:spacing w:after="40" w:before="0" w:line="312" w:lineRule="auto"/>
        <w:rPr>
          <w:b w:val="1"/>
          <w:color w:val="ff0000"/>
          <w:sz w:val="36"/>
          <w:szCs w:val="36"/>
        </w:rPr>
      </w:pPr>
      <w:bookmarkStart w:colFirst="0" w:colLast="0" w:name="_jmitlmhfcpln" w:id="0"/>
      <w:bookmarkEnd w:id="0"/>
      <w:r w:rsidDel="00000000" w:rsidR="00000000" w:rsidRPr="00000000">
        <w:rPr>
          <w:b w:val="1"/>
          <w:color w:val="ff0000"/>
          <w:sz w:val="36"/>
          <w:szCs w:val="36"/>
          <w:rtl w:val="0"/>
        </w:rPr>
        <w:t xml:space="preserve">So sánh giữa XML và JSON</w:t>
      </w:r>
    </w:p>
    <w:tbl>
      <w:tblPr>
        <w:tblStyle w:val="Table1"/>
        <w:tblW w:w="9025.511811023624" w:type="dxa"/>
        <w:jc w:val="left"/>
        <w:tblInd w:w="10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844.0402641977448"/>
        <w:gridCol w:w="3276.6611865824466"/>
        <w:gridCol w:w="3904.8103602434317"/>
        <w:tblGridChange w:id="0">
          <w:tblGrid>
            <w:gridCol w:w="1844.0402641977448"/>
            <w:gridCol w:w="3276.6611865824466"/>
            <w:gridCol w:w="3904.8103602434317"/>
          </w:tblGrid>
        </w:tblGridChange>
      </w:tblGrid>
      <w:tr>
        <w:trPr>
          <w:trHeight w:val="695"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02">
            <w:pPr>
              <w:spacing w:after="240" w:lineRule="auto"/>
              <w:rPr>
                <w:color w:val="526069"/>
                <w:sz w:val="21"/>
                <w:szCs w:val="21"/>
              </w:rPr>
            </w:pPr>
            <w:r w:rsidDel="00000000" w:rsidR="00000000" w:rsidRPr="00000000">
              <w:rPr>
                <w:color w:val="526069"/>
                <w:sz w:val="21"/>
                <w:szCs w:val="21"/>
                <w:rtl w:val="0"/>
              </w:rPr>
              <w:t xml:space="preserve"> </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03">
            <w:pPr>
              <w:spacing w:after="240" w:lineRule="auto"/>
              <w:jc w:val="center"/>
              <w:rPr>
                <w:color w:val="526069"/>
                <w:sz w:val="21"/>
                <w:szCs w:val="21"/>
              </w:rPr>
            </w:pPr>
            <w:r w:rsidDel="00000000" w:rsidR="00000000" w:rsidRPr="00000000">
              <w:rPr>
                <w:color w:val="526069"/>
                <w:sz w:val="21"/>
                <w:szCs w:val="21"/>
                <w:rtl w:val="0"/>
              </w:rPr>
              <w:t xml:space="preserve">JSON</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04">
            <w:pPr>
              <w:spacing w:after="240" w:lineRule="auto"/>
              <w:jc w:val="center"/>
              <w:rPr>
                <w:color w:val="526069"/>
                <w:sz w:val="21"/>
                <w:szCs w:val="21"/>
              </w:rPr>
            </w:pPr>
            <w:r w:rsidDel="00000000" w:rsidR="00000000" w:rsidRPr="00000000">
              <w:rPr>
                <w:color w:val="526069"/>
                <w:sz w:val="21"/>
                <w:szCs w:val="21"/>
                <w:rtl w:val="0"/>
              </w:rPr>
              <w:t xml:space="preserve">XML</w:t>
            </w:r>
          </w:p>
        </w:tc>
      </w:tr>
      <w:tr>
        <w:trPr>
          <w:trHeight w:val="935"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05">
            <w:pPr>
              <w:spacing w:after="240" w:lineRule="auto"/>
              <w:rPr>
                <w:color w:val="526069"/>
                <w:sz w:val="21"/>
                <w:szCs w:val="21"/>
              </w:rPr>
            </w:pPr>
            <w:r w:rsidDel="00000000" w:rsidR="00000000" w:rsidRPr="00000000">
              <w:rPr>
                <w:color w:val="526069"/>
                <w:sz w:val="21"/>
                <w:szCs w:val="21"/>
                <w:rtl w:val="0"/>
              </w:rPr>
              <w:t xml:space="preserve"> Chữ viết tắt</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06">
            <w:pPr>
              <w:spacing w:after="240" w:lineRule="auto"/>
              <w:rPr>
                <w:color w:val="526069"/>
                <w:sz w:val="21"/>
                <w:szCs w:val="21"/>
              </w:rPr>
            </w:pPr>
            <w:r w:rsidDel="00000000" w:rsidR="00000000" w:rsidRPr="00000000">
              <w:rPr>
                <w:color w:val="526069"/>
                <w:sz w:val="21"/>
                <w:szCs w:val="21"/>
                <w:rtl w:val="0"/>
              </w:rPr>
              <w:t xml:space="preserve">JSON là viết tắt của JavaScript Object Notation (Ký hiệu đối tượng JavaScript)</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07">
            <w:pPr>
              <w:spacing w:after="240" w:lineRule="auto"/>
              <w:rPr>
                <w:color w:val="526069"/>
                <w:sz w:val="21"/>
                <w:szCs w:val="21"/>
              </w:rPr>
            </w:pPr>
            <w:r w:rsidDel="00000000" w:rsidR="00000000" w:rsidRPr="00000000">
              <w:rPr>
                <w:color w:val="526069"/>
                <w:sz w:val="21"/>
                <w:szCs w:val="21"/>
                <w:rtl w:val="0"/>
              </w:rPr>
              <w:t xml:space="preserve">XML là viết tắt của Extensible Markup Language (Ngôn ngữ đánh dấu mở rộng)</w:t>
            </w:r>
          </w:p>
        </w:tc>
      </w:tr>
      <w:tr>
        <w:trPr>
          <w:trHeight w:val="935"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08">
            <w:pPr>
              <w:spacing w:after="240" w:lineRule="auto"/>
              <w:rPr>
                <w:color w:val="526069"/>
                <w:sz w:val="21"/>
                <w:szCs w:val="21"/>
              </w:rPr>
            </w:pPr>
            <w:r w:rsidDel="00000000" w:rsidR="00000000" w:rsidRPr="00000000">
              <w:rPr>
                <w:color w:val="526069"/>
                <w:sz w:val="21"/>
                <w:szCs w:val="21"/>
                <w:rtl w:val="0"/>
              </w:rPr>
              <w:t xml:space="preserve"> Mở rộng từ</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09">
            <w:pPr>
              <w:spacing w:after="240" w:lineRule="auto"/>
              <w:rPr>
                <w:color w:val="526069"/>
                <w:sz w:val="21"/>
                <w:szCs w:val="21"/>
              </w:rPr>
            </w:pPr>
            <w:r w:rsidDel="00000000" w:rsidR="00000000" w:rsidRPr="00000000">
              <w:rPr>
                <w:color w:val="526069"/>
                <w:sz w:val="21"/>
                <w:szCs w:val="21"/>
                <w:rtl w:val="0"/>
              </w:rPr>
              <w:t xml:space="preserve">JSON được mở rộng từ JavaScript</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0A">
            <w:pPr>
              <w:spacing w:after="240" w:lineRule="auto"/>
              <w:rPr>
                <w:color w:val="526069"/>
                <w:sz w:val="21"/>
                <w:szCs w:val="21"/>
              </w:rPr>
            </w:pPr>
            <w:r w:rsidDel="00000000" w:rsidR="00000000" w:rsidRPr="00000000">
              <w:rPr>
                <w:color w:val="526069"/>
                <w:sz w:val="21"/>
                <w:szCs w:val="21"/>
                <w:rtl w:val="0"/>
              </w:rPr>
              <w:t xml:space="preserve">XML được mở rộng từ SGML: "Ngôn ngữ đánh dấu tiêu chuẩn chung".</w:t>
            </w:r>
          </w:p>
        </w:tc>
      </w:tr>
      <w:tr>
        <w:trPr>
          <w:trHeight w:val="1655"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0B">
            <w:pPr>
              <w:spacing w:after="240" w:lineRule="auto"/>
              <w:rPr>
                <w:color w:val="526069"/>
                <w:sz w:val="21"/>
                <w:szCs w:val="21"/>
              </w:rPr>
            </w:pPr>
            <w:r w:rsidDel="00000000" w:rsidR="00000000" w:rsidRPr="00000000">
              <w:rPr>
                <w:color w:val="526069"/>
                <w:sz w:val="21"/>
                <w:szCs w:val="21"/>
                <w:rtl w:val="0"/>
              </w:rPr>
              <w:t xml:space="preserve"> Mục đích</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0C">
            <w:pPr>
              <w:spacing w:after="240" w:lineRule="auto"/>
              <w:rPr>
                <w:color w:val="526069"/>
                <w:sz w:val="21"/>
                <w:szCs w:val="21"/>
              </w:rPr>
            </w:pPr>
            <w:r w:rsidDel="00000000" w:rsidR="00000000" w:rsidRPr="00000000">
              <w:rPr>
                <w:color w:val="526069"/>
                <w:sz w:val="21"/>
                <w:szCs w:val="21"/>
                <w:rtl w:val="0"/>
              </w:rPr>
              <w:t xml:space="preserve">JSON là một loại định dạng dựa trên văn bản hoặc là tiêu chuẩn để trao đổi dữ lieu. JSON được phát triển bởi "Douglas Crockford".</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0D">
            <w:pPr>
              <w:spacing w:after="240" w:lineRule="auto"/>
              <w:rPr>
                <w:color w:val="526069"/>
                <w:sz w:val="21"/>
                <w:szCs w:val="21"/>
              </w:rPr>
            </w:pPr>
            <w:r w:rsidDel="00000000" w:rsidR="00000000" w:rsidRPr="00000000">
              <w:rPr>
                <w:color w:val="526069"/>
                <w:sz w:val="21"/>
                <w:szCs w:val="21"/>
                <w:rtl w:val="0"/>
              </w:rPr>
              <w:t xml:space="preserve">XML là một Ngôn ngữ Đánh dấu có định dạng, chứa các quy tắc cho việc mã hoá các tài liệu.</w:t>
            </w:r>
          </w:p>
          <w:p w:rsidR="00000000" w:rsidDel="00000000" w:rsidP="00000000" w:rsidRDefault="00000000" w:rsidRPr="00000000" w14:paraId="0000000E">
            <w:pPr>
              <w:spacing w:after="240" w:lineRule="auto"/>
              <w:rPr>
                <w:color w:val="526069"/>
                <w:sz w:val="21"/>
                <w:szCs w:val="21"/>
              </w:rPr>
            </w:pPr>
            <w:r w:rsidDel="00000000" w:rsidR="00000000" w:rsidRPr="00000000">
              <w:rPr>
                <w:color w:val="526069"/>
                <w:sz w:val="21"/>
                <w:szCs w:val="21"/>
                <w:rtl w:val="0"/>
              </w:rPr>
              <w:t xml:space="preserve">XML được phát triển  bởi W3C: "World Wide Web Consortium".</w:t>
            </w:r>
          </w:p>
        </w:tc>
      </w:tr>
      <w:tr>
        <w:trPr>
          <w:trHeight w:val="1415"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0F">
            <w:pPr>
              <w:spacing w:after="240" w:lineRule="auto"/>
              <w:rPr>
                <w:color w:val="526069"/>
                <w:sz w:val="21"/>
                <w:szCs w:val="21"/>
              </w:rPr>
            </w:pPr>
            <w:r w:rsidDel="00000000" w:rsidR="00000000" w:rsidRPr="00000000">
              <w:rPr>
                <w:color w:val="526069"/>
                <w:sz w:val="21"/>
                <w:szCs w:val="21"/>
                <w:rtl w:val="0"/>
              </w:rPr>
              <w:t xml:space="preserve"> Cú pháp</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10">
            <w:pPr>
              <w:spacing w:after="240" w:lineRule="auto"/>
              <w:rPr>
                <w:color w:val="526069"/>
                <w:sz w:val="21"/>
                <w:szCs w:val="21"/>
              </w:rPr>
            </w:pPr>
            <w:r w:rsidDel="00000000" w:rsidR="00000000" w:rsidRPr="00000000">
              <w:rPr>
                <w:color w:val="526069"/>
                <w:sz w:val="21"/>
                <w:szCs w:val="21"/>
                <w:rtl w:val="0"/>
              </w:rPr>
              <w:t xml:space="preserve">Cú pháp JSON đơn giản hơn XML vì dữ liệu trong JSON đã được định dạng tuần tự và có ít dư thừa. JSON không chứa thẻ bắt đầu và kết thúc.</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11">
            <w:pPr>
              <w:spacing w:after="240" w:lineRule="auto"/>
              <w:rPr>
                <w:color w:val="526069"/>
                <w:sz w:val="21"/>
                <w:szCs w:val="21"/>
              </w:rPr>
            </w:pPr>
            <w:r w:rsidDel="00000000" w:rsidR="00000000" w:rsidRPr="00000000">
              <w:rPr>
                <w:color w:val="526069"/>
                <w:sz w:val="21"/>
                <w:szCs w:val="21"/>
                <w:rtl w:val="0"/>
              </w:rPr>
              <w:t xml:space="preserve">XML không nhẹ như JSON vì có thẻ bắt đầu và kết thúc và phải mất nhiều ký tự hơn JSON để biểu diễn cùng một dữ liệu.</w:t>
            </w:r>
          </w:p>
        </w:tc>
      </w:tr>
      <w:tr>
        <w:trPr>
          <w:trHeight w:val="935"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12">
            <w:pPr>
              <w:spacing w:after="240" w:lineRule="auto"/>
              <w:rPr>
                <w:color w:val="526069"/>
                <w:sz w:val="21"/>
                <w:szCs w:val="21"/>
              </w:rPr>
            </w:pPr>
            <w:r w:rsidDel="00000000" w:rsidR="00000000" w:rsidRPr="00000000">
              <w:rPr>
                <w:color w:val="526069"/>
                <w:sz w:val="21"/>
                <w:szCs w:val="21"/>
                <w:rtl w:val="0"/>
              </w:rPr>
              <w:t xml:space="preserve"> Tốc độ</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13">
            <w:pPr>
              <w:spacing w:after="240" w:lineRule="auto"/>
              <w:rPr>
                <w:color w:val="526069"/>
                <w:sz w:val="21"/>
                <w:szCs w:val="21"/>
              </w:rPr>
            </w:pPr>
            <w:r w:rsidDel="00000000" w:rsidR="00000000" w:rsidRPr="00000000">
              <w:rPr>
                <w:color w:val="526069"/>
                <w:sz w:val="21"/>
                <w:szCs w:val="21"/>
                <w:rtl w:val="0"/>
              </w:rPr>
              <w:t xml:space="preserve">Khi so sánh với XML, JSON nhẹ hơn vì nó có định dạng tuần tự nên nó nhanh hơn</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14">
            <w:pPr>
              <w:spacing w:after="240" w:lineRule="auto"/>
              <w:rPr>
                <w:color w:val="526069"/>
                <w:sz w:val="21"/>
                <w:szCs w:val="21"/>
              </w:rPr>
            </w:pPr>
            <w:r w:rsidDel="00000000" w:rsidR="00000000" w:rsidRPr="00000000">
              <w:rPr>
                <w:color w:val="526069"/>
                <w:sz w:val="21"/>
                <w:szCs w:val="21"/>
                <w:rtl w:val="0"/>
              </w:rPr>
              <w:t xml:space="preserve">XML  không nhẹ như JSON nên nó chậm hơn</w:t>
            </w:r>
          </w:p>
        </w:tc>
      </w:tr>
      <w:tr>
        <w:trPr>
          <w:trHeight w:val="1175"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15">
            <w:pPr>
              <w:spacing w:after="240" w:lineRule="auto"/>
              <w:rPr>
                <w:color w:val="526069"/>
                <w:sz w:val="21"/>
                <w:szCs w:val="21"/>
              </w:rPr>
            </w:pPr>
            <w:r w:rsidDel="00000000" w:rsidR="00000000" w:rsidRPr="00000000">
              <w:rPr>
                <w:color w:val="526069"/>
                <w:sz w:val="21"/>
                <w:szCs w:val="21"/>
                <w:rtl w:val="0"/>
              </w:rPr>
              <w:t xml:space="preserve"> Hỗ trợ kiểu dữ liệu &amp; mảng</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16">
            <w:pPr>
              <w:spacing w:after="240" w:lineRule="auto"/>
              <w:rPr>
                <w:color w:val="526069"/>
                <w:sz w:val="21"/>
                <w:szCs w:val="21"/>
              </w:rPr>
            </w:pPr>
            <w:r w:rsidDel="00000000" w:rsidR="00000000" w:rsidRPr="00000000">
              <w:rPr>
                <w:color w:val="526069"/>
                <w:sz w:val="21"/>
                <w:szCs w:val="21"/>
                <w:rtl w:val="0"/>
              </w:rPr>
              <w:t xml:space="preserve">JSON hỗ trợ các kiểu dữ liệu bao gồm số nguyên, chuỗi  và mảng.</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17">
            <w:pPr>
              <w:spacing w:after="240" w:lineRule="auto"/>
              <w:rPr>
                <w:color w:val="526069"/>
                <w:sz w:val="21"/>
                <w:szCs w:val="21"/>
              </w:rPr>
            </w:pPr>
            <w:r w:rsidDel="00000000" w:rsidR="00000000" w:rsidRPr="00000000">
              <w:rPr>
                <w:color w:val="526069"/>
                <w:sz w:val="21"/>
                <w:szCs w:val="21"/>
                <w:rtl w:val="0"/>
              </w:rPr>
              <w:t xml:space="preserve">XML không cung cấp bất kỳ kiểu dữ liệu nào nên cần phân tích cú pháp thành kiểu dữ liệu cụ thể. Nó cũng không hỗ trợ trực tiếp mảng.</w:t>
            </w:r>
          </w:p>
        </w:tc>
      </w:tr>
      <w:tr>
        <w:trPr>
          <w:trHeight w:val="1175"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18">
            <w:pPr>
              <w:spacing w:after="240" w:lineRule="auto"/>
              <w:rPr>
                <w:color w:val="526069"/>
                <w:sz w:val="21"/>
                <w:szCs w:val="21"/>
              </w:rPr>
            </w:pPr>
            <w:r w:rsidDel="00000000" w:rsidR="00000000" w:rsidRPr="00000000">
              <w:rPr>
                <w:color w:val="526069"/>
                <w:sz w:val="21"/>
                <w:szCs w:val="21"/>
                <w:rtl w:val="0"/>
              </w:rPr>
              <w:t xml:space="preserve"> Hỗ trợ đối tượng</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19">
            <w:pPr>
              <w:spacing w:after="240" w:lineRule="auto"/>
              <w:rPr>
                <w:color w:val="526069"/>
                <w:sz w:val="21"/>
                <w:szCs w:val="21"/>
              </w:rPr>
            </w:pPr>
            <w:r w:rsidDel="00000000" w:rsidR="00000000" w:rsidRPr="00000000">
              <w:rPr>
                <w:color w:val="526069"/>
                <w:sz w:val="21"/>
                <w:szCs w:val="21"/>
                <w:rtl w:val="0"/>
              </w:rPr>
              <w:t xml:space="preserve">JSON hỗ trợ của các đối tượng tự nhiên.</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1A">
            <w:pPr>
              <w:spacing w:after="240" w:lineRule="auto"/>
              <w:rPr>
                <w:color w:val="526069"/>
                <w:sz w:val="21"/>
                <w:szCs w:val="21"/>
              </w:rPr>
            </w:pPr>
            <w:r w:rsidDel="00000000" w:rsidR="00000000" w:rsidRPr="00000000">
              <w:rPr>
                <w:color w:val="526069"/>
                <w:sz w:val="21"/>
                <w:szCs w:val="21"/>
                <w:rtl w:val="0"/>
              </w:rPr>
              <w:t xml:space="preserve">XML có thể nhận được sự hỗ trợ của các đối tượng thông qua việc sử dụng hỗn hợp các thuộc tính và các phần tử.</w:t>
            </w:r>
          </w:p>
        </w:tc>
      </w:tr>
      <w:tr>
        <w:trPr>
          <w:trHeight w:val="695"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1B">
            <w:pPr>
              <w:spacing w:after="240" w:lineRule="auto"/>
              <w:rPr>
                <w:color w:val="526069"/>
                <w:sz w:val="21"/>
                <w:szCs w:val="21"/>
              </w:rPr>
            </w:pPr>
            <w:r w:rsidDel="00000000" w:rsidR="00000000" w:rsidRPr="00000000">
              <w:rPr>
                <w:color w:val="526069"/>
                <w:sz w:val="21"/>
                <w:szCs w:val="21"/>
                <w:rtl w:val="0"/>
              </w:rPr>
              <w:t xml:space="preserve"> Chú thích</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1C">
            <w:pPr>
              <w:spacing w:after="240" w:lineRule="auto"/>
              <w:rPr>
                <w:color w:val="526069"/>
                <w:sz w:val="21"/>
                <w:szCs w:val="21"/>
              </w:rPr>
            </w:pPr>
            <w:r w:rsidDel="00000000" w:rsidR="00000000" w:rsidRPr="00000000">
              <w:rPr>
                <w:color w:val="526069"/>
                <w:sz w:val="21"/>
                <w:szCs w:val="21"/>
                <w:rtl w:val="0"/>
              </w:rPr>
              <w:t xml:space="preserve">JSON không hỗ trợ chú thích</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1D">
            <w:pPr>
              <w:spacing w:after="240" w:lineRule="auto"/>
              <w:rPr>
                <w:color w:val="526069"/>
                <w:sz w:val="21"/>
                <w:szCs w:val="21"/>
              </w:rPr>
            </w:pPr>
            <w:r w:rsidDel="00000000" w:rsidR="00000000" w:rsidRPr="00000000">
              <w:rPr>
                <w:color w:val="526069"/>
                <w:sz w:val="21"/>
                <w:szCs w:val="21"/>
                <w:rtl w:val="0"/>
              </w:rPr>
              <w:t xml:space="preserve">XML hỗ trợ chú thích</w:t>
            </w:r>
          </w:p>
        </w:tc>
      </w:tr>
      <w:tr>
        <w:trPr>
          <w:trHeight w:val="935"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1E">
            <w:pPr>
              <w:spacing w:after="240" w:lineRule="auto"/>
              <w:rPr>
                <w:color w:val="526069"/>
                <w:sz w:val="21"/>
                <w:szCs w:val="21"/>
              </w:rPr>
            </w:pPr>
            <w:r w:rsidDel="00000000" w:rsidR="00000000" w:rsidRPr="00000000">
              <w:rPr>
                <w:color w:val="526069"/>
                <w:sz w:val="21"/>
                <w:szCs w:val="21"/>
                <w:rtl w:val="0"/>
              </w:rPr>
              <w:t xml:space="preserve"> Không gian tên (Namespaces)</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1F">
            <w:pPr>
              <w:spacing w:after="240" w:lineRule="auto"/>
              <w:rPr>
                <w:color w:val="526069"/>
                <w:sz w:val="21"/>
                <w:szCs w:val="21"/>
              </w:rPr>
            </w:pPr>
            <w:r w:rsidDel="00000000" w:rsidR="00000000" w:rsidRPr="00000000">
              <w:rPr>
                <w:color w:val="526069"/>
                <w:sz w:val="21"/>
                <w:szCs w:val="21"/>
                <w:rtl w:val="0"/>
              </w:rPr>
              <w:t xml:space="preserve">JSON không hỗ trợ Namespaces</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20">
            <w:pPr>
              <w:spacing w:after="240" w:lineRule="auto"/>
              <w:rPr>
                <w:color w:val="526069"/>
                <w:sz w:val="21"/>
                <w:szCs w:val="21"/>
              </w:rPr>
            </w:pPr>
            <w:r w:rsidDel="00000000" w:rsidR="00000000" w:rsidRPr="00000000">
              <w:rPr>
                <w:color w:val="526069"/>
                <w:sz w:val="21"/>
                <w:szCs w:val="21"/>
                <w:rtl w:val="0"/>
              </w:rPr>
              <w:t xml:space="preserve">XML hỗ trợ Namespaces.</w:t>
            </w:r>
          </w:p>
        </w:tc>
      </w:tr>
      <w:tr>
        <w:trPr>
          <w:trHeight w:val="935"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21">
            <w:pPr>
              <w:spacing w:after="240" w:lineRule="auto"/>
              <w:rPr>
                <w:color w:val="526069"/>
                <w:sz w:val="21"/>
                <w:szCs w:val="21"/>
              </w:rPr>
            </w:pPr>
            <w:r w:rsidDel="00000000" w:rsidR="00000000" w:rsidRPr="00000000">
              <w:rPr>
                <w:color w:val="526069"/>
                <w:sz w:val="21"/>
                <w:szCs w:val="21"/>
                <w:rtl w:val="0"/>
              </w:rPr>
              <w:t xml:space="preserve"> Ánh xạ</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22">
            <w:pPr>
              <w:spacing w:after="240" w:lineRule="auto"/>
              <w:rPr>
                <w:color w:val="526069"/>
                <w:sz w:val="21"/>
                <w:szCs w:val="21"/>
              </w:rPr>
            </w:pPr>
            <w:r w:rsidDel="00000000" w:rsidR="00000000" w:rsidRPr="00000000">
              <w:rPr>
                <w:color w:val="526069"/>
                <w:sz w:val="21"/>
                <w:szCs w:val="21"/>
                <w:rtl w:val="0"/>
              </w:rPr>
              <w:t xml:space="preserve">JSON là hướng đối tượng và có thể tạo ánh xạ dễ dàng</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23">
            <w:pPr>
              <w:spacing w:after="240" w:lineRule="auto"/>
              <w:rPr>
                <w:color w:val="526069"/>
                <w:sz w:val="21"/>
                <w:szCs w:val="21"/>
              </w:rPr>
            </w:pPr>
            <w:r w:rsidDel="00000000" w:rsidR="00000000" w:rsidRPr="00000000">
              <w:rPr>
                <w:color w:val="526069"/>
                <w:sz w:val="21"/>
                <w:szCs w:val="21"/>
                <w:rtl w:val="0"/>
              </w:rPr>
              <w:t xml:space="preserve">XML là hướng tài liệu và cần nhiều nỗ lực hơn cho việc lập ánh xạ</w:t>
            </w:r>
          </w:p>
        </w:tc>
      </w:tr>
      <w:tr>
        <w:trPr>
          <w:trHeight w:val="1415"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24">
            <w:pPr>
              <w:spacing w:after="240" w:lineRule="auto"/>
              <w:rPr>
                <w:color w:val="526069"/>
                <w:sz w:val="21"/>
                <w:szCs w:val="21"/>
              </w:rPr>
            </w:pPr>
            <w:r w:rsidDel="00000000" w:rsidR="00000000" w:rsidRPr="00000000">
              <w:rPr>
                <w:color w:val="526069"/>
                <w:sz w:val="21"/>
                <w:szCs w:val="21"/>
                <w:rtl w:val="0"/>
              </w:rPr>
              <w:t xml:space="preserve"> Phân tích cú pháp</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25">
            <w:pPr>
              <w:spacing w:after="240" w:lineRule="auto"/>
              <w:rPr>
                <w:color w:val="526069"/>
                <w:sz w:val="21"/>
                <w:szCs w:val="21"/>
              </w:rPr>
            </w:pPr>
            <w:r w:rsidDel="00000000" w:rsidR="00000000" w:rsidRPr="00000000">
              <w:rPr>
                <w:color w:val="526069"/>
                <w:sz w:val="21"/>
                <w:szCs w:val="21"/>
                <w:rtl w:val="0"/>
              </w:rPr>
              <w:t xml:space="preserve">JSON chỉ sử dụng eval() để phân tích cú pháp (để giải thích mã JavaScript &amp; trả về kết quả). Nó không cần bất kỳ mã bổ sung cho phân tích cú pháp.</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26">
            <w:pPr>
              <w:spacing w:after="240" w:lineRule="auto"/>
              <w:rPr>
                <w:color w:val="526069"/>
                <w:sz w:val="21"/>
                <w:szCs w:val="21"/>
              </w:rPr>
            </w:pPr>
            <w:r w:rsidDel="00000000" w:rsidR="00000000" w:rsidRPr="00000000">
              <w:rPr>
                <w:color w:val="526069"/>
                <w:sz w:val="21"/>
                <w:szCs w:val="21"/>
                <w:rtl w:val="0"/>
              </w:rPr>
              <w:t xml:space="preserve">XML cần sự bổ sung XML Document Object Model (DOM)  và với mã bổ sung đó nó sẽ lập ánh xạ văn bản trở lại các đối tượng JavaScript.</w:t>
            </w:r>
          </w:p>
        </w:tc>
      </w:tr>
      <w:tr>
        <w:trPr>
          <w:trHeight w:val="695"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27">
            <w:pPr>
              <w:spacing w:after="240" w:lineRule="auto"/>
              <w:rPr>
                <w:color w:val="526069"/>
                <w:sz w:val="21"/>
                <w:szCs w:val="21"/>
              </w:rPr>
            </w:pPr>
            <w:r w:rsidDel="00000000" w:rsidR="00000000" w:rsidRPr="00000000">
              <w:rPr>
                <w:color w:val="526069"/>
                <w:sz w:val="21"/>
                <w:szCs w:val="21"/>
                <w:rtl w:val="0"/>
              </w:rPr>
              <w:t xml:space="preserve"> Ứng dụng</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28">
            <w:pPr>
              <w:spacing w:after="240" w:lineRule="auto"/>
              <w:rPr>
                <w:color w:val="526069"/>
                <w:sz w:val="21"/>
                <w:szCs w:val="21"/>
              </w:rPr>
            </w:pPr>
            <w:r w:rsidDel="00000000" w:rsidR="00000000" w:rsidRPr="00000000">
              <w:rPr>
                <w:color w:val="526069"/>
                <w:sz w:val="21"/>
                <w:szCs w:val="21"/>
                <w:rtl w:val="0"/>
              </w:rPr>
              <w:t xml:space="preserve">Đối với Web services, JSON là tốt hơn</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29">
            <w:pPr>
              <w:spacing w:after="240" w:lineRule="auto"/>
              <w:rPr>
                <w:color w:val="526069"/>
                <w:sz w:val="21"/>
                <w:szCs w:val="21"/>
              </w:rPr>
            </w:pPr>
            <w:r w:rsidDel="00000000" w:rsidR="00000000" w:rsidRPr="00000000">
              <w:rPr>
                <w:color w:val="526069"/>
                <w:sz w:val="21"/>
                <w:szCs w:val="21"/>
                <w:rtl w:val="0"/>
              </w:rPr>
              <w:t xml:space="preserve">Đối với cấu hình, XML là tốt hơn.</w:t>
            </w:r>
          </w:p>
        </w:tc>
      </w:tr>
      <w:tr>
        <w:trPr>
          <w:trHeight w:val="1415"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2A">
            <w:pPr>
              <w:spacing w:after="240" w:lineRule="auto"/>
              <w:rPr>
                <w:color w:val="526069"/>
                <w:sz w:val="21"/>
                <w:szCs w:val="21"/>
              </w:rPr>
            </w:pPr>
            <w:r w:rsidDel="00000000" w:rsidR="00000000" w:rsidRPr="00000000">
              <w:rPr>
                <w:color w:val="526069"/>
                <w:sz w:val="21"/>
                <w:szCs w:val="21"/>
                <w:rtl w:val="0"/>
              </w:rPr>
              <w:t xml:space="preserve"> Thay đổi định dạng</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2B">
            <w:pPr>
              <w:spacing w:after="240" w:lineRule="auto"/>
              <w:rPr>
                <w:color w:val="526069"/>
                <w:sz w:val="21"/>
                <w:szCs w:val="21"/>
              </w:rPr>
            </w:pPr>
            <w:r w:rsidDel="00000000" w:rsidR="00000000" w:rsidRPr="00000000">
              <w:rPr>
                <w:color w:val="526069"/>
                <w:sz w:val="21"/>
                <w:szCs w:val="21"/>
                <w:rtl w:val="0"/>
              </w:rPr>
              <w:t xml:space="preserve">Bạn không thể thay đổi dữ liệu JSON sang định dạng khác.</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2C">
            <w:pPr>
              <w:spacing w:after="240" w:lineRule="auto"/>
              <w:rPr>
                <w:color w:val="526069"/>
                <w:sz w:val="21"/>
                <w:szCs w:val="21"/>
              </w:rPr>
            </w:pPr>
            <w:r w:rsidDel="00000000" w:rsidR="00000000" w:rsidRPr="00000000">
              <w:rPr>
                <w:color w:val="526069"/>
                <w:sz w:val="21"/>
                <w:szCs w:val="21"/>
                <w:rtl w:val="0"/>
              </w:rPr>
              <w:t xml:space="preserve">Trong XML, sử dụng XSLT bạn có thể thay đổi dữ liệu XML sang một định dạng khác như comma –delimited (các giá trị định giới bằng dấu phẩy), văn bản thuần, JSON, v.v ...</w:t>
            </w:r>
          </w:p>
        </w:tc>
      </w:tr>
      <w:tr>
        <w:trPr>
          <w:trHeight w:val="1175"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2D">
            <w:pPr>
              <w:spacing w:after="240" w:lineRule="auto"/>
              <w:rPr>
                <w:color w:val="526069"/>
                <w:sz w:val="21"/>
                <w:szCs w:val="21"/>
              </w:rPr>
            </w:pPr>
            <w:r w:rsidDel="00000000" w:rsidR="00000000" w:rsidRPr="00000000">
              <w:rPr>
                <w:color w:val="526069"/>
                <w:sz w:val="21"/>
                <w:szCs w:val="21"/>
                <w:rtl w:val="0"/>
              </w:rPr>
              <w:t xml:space="preserve"> Truy cập</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2E">
            <w:pPr>
              <w:spacing w:after="240" w:lineRule="auto"/>
              <w:rPr>
                <w:color w:val="526069"/>
                <w:sz w:val="21"/>
                <w:szCs w:val="21"/>
              </w:rPr>
            </w:pPr>
            <w:r w:rsidDel="00000000" w:rsidR="00000000" w:rsidRPr="00000000">
              <w:rPr>
                <w:color w:val="526069"/>
                <w:sz w:val="21"/>
                <w:szCs w:val="21"/>
                <w:rtl w:val="0"/>
              </w:rPr>
              <w:t xml:space="preserve">Trong JSON, không thể truy cập  trực tiếp vào một phần trong cấu trúc dữ liệu.</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2F">
            <w:pPr>
              <w:spacing w:after="240" w:lineRule="auto"/>
              <w:rPr>
                <w:color w:val="526069"/>
                <w:sz w:val="21"/>
                <w:szCs w:val="21"/>
              </w:rPr>
            </w:pPr>
            <w:r w:rsidDel="00000000" w:rsidR="00000000" w:rsidRPr="00000000">
              <w:rPr>
                <w:color w:val="526069"/>
                <w:sz w:val="21"/>
                <w:szCs w:val="21"/>
                <w:rtl w:val="0"/>
              </w:rPr>
              <w:t xml:space="preserve">Trong XML, Sử dụng XPath, bạn có thể truy cập trực tiếp tới một phần cụ thể của cấu trúc dữ liệu XML đa đoạn.</w:t>
            </w:r>
          </w:p>
        </w:tc>
      </w:tr>
    </w:tbl>
    <w:p w:rsidR="00000000" w:rsidDel="00000000" w:rsidP="00000000" w:rsidRDefault="00000000" w:rsidRPr="00000000" w14:paraId="00000030">
      <w:pPr>
        <w:shd w:fill="ffffff" w:val="clear"/>
        <w:spacing w:after="240" w:lineRule="auto"/>
        <w:rPr>
          <w:color w:val="526069"/>
          <w:sz w:val="21"/>
          <w:szCs w:val="21"/>
        </w:rPr>
      </w:pPr>
      <w:r w:rsidDel="00000000" w:rsidR="00000000" w:rsidRPr="00000000">
        <w:rPr>
          <w:color w:val="526069"/>
          <w:sz w:val="21"/>
          <w:szCs w:val="21"/>
          <w:rtl w:val="0"/>
        </w:rPr>
        <w:t xml:space="preserve"> </w:t>
      </w:r>
    </w:p>
    <w:p w:rsidR="00000000" w:rsidDel="00000000" w:rsidP="00000000" w:rsidRDefault="00000000" w:rsidRPr="00000000" w14:paraId="0000003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