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color="000000" w:space="0" w:sz="0" w:val="none"/>
          <w:bottom w:color="000000" w:space="0" w:sz="0" w:val="none"/>
          <w:right w:color="000000" w:space="0" w:sz="0" w:val="none"/>
          <w:between w:color="000000" w:space="0" w:sz="0" w:val="none"/>
        </w:pBdr>
        <w:spacing w:after="0" w:lineRule="auto"/>
        <w:ind w:left="1020" w:hanging="360"/>
        <w:rPr/>
      </w:pPr>
      <w:r w:rsidDel="00000000" w:rsidR="00000000" w:rsidRPr="00000000">
        <w:rPr>
          <w:b w:val="1"/>
          <w:color w:val="2b2b2b"/>
          <w:sz w:val="24"/>
          <w:szCs w:val="24"/>
          <w:rtl w:val="0"/>
        </w:rPr>
        <w:t xml:space="preserve">UI (User Interface) – Giao diện người dùng</w:t>
      </w:r>
      <w:r w:rsidDel="00000000" w:rsidR="00000000" w:rsidRPr="00000000">
        <w:rPr>
          <w:color w:val="2b2b2b"/>
          <w:sz w:val="24"/>
          <w:szCs w:val="24"/>
          <w:rtl w:val="0"/>
        </w:rPr>
        <w:t xml:space="preserve">: Đây là những gì người dùng nhìn thấy và giúp họ tương tác với hệ thống (giao diện Web, button, …).</w:t>
      </w:r>
      <w:r w:rsidDel="00000000" w:rsidR="00000000" w:rsidRPr="00000000">
        <w:rPr>
          <w:rtl w:val="0"/>
        </w:rPr>
      </w:r>
    </w:p>
    <w:p w:rsidR="00000000" w:rsidDel="00000000" w:rsidP="00000000" w:rsidRDefault="00000000" w:rsidRPr="00000000" w14:paraId="00000002">
      <w:pPr>
        <w:numPr>
          <w:ilvl w:val="0"/>
          <w:numId w:val="1"/>
        </w:numPr>
        <w:pBdr>
          <w:top w:color="000000" w:space="0" w:sz="0" w:val="none"/>
          <w:bottom w:color="000000" w:space="0" w:sz="0" w:val="none"/>
          <w:right w:color="000000" w:space="0" w:sz="0" w:val="none"/>
          <w:between w:color="000000" w:space="0" w:sz="0" w:val="none"/>
        </w:pBdr>
        <w:spacing w:after="720" w:lineRule="auto"/>
        <w:ind w:left="1020" w:hanging="360"/>
        <w:rPr/>
      </w:pPr>
      <w:r w:rsidDel="00000000" w:rsidR="00000000" w:rsidRPr="00000000">
        <w:rPr>
          <w:b w:val="1"/>
          <w:color w:val="2b2b2b"/>
          <w:sz w:val="24"/>
          <w:szCs w:val="24"/>
          <w:rtl w:val="0"/>
        </w:rPr>
        <w:t xml:space="preserve">UX (User Experience) – Trải nghiệm người dùng</w:t>
      </w:r>
      <w:r w:rsidDel="00000000" w:rsidR="00000000" w:rsidRPr="00000000">
        <w:rPr>
          <w:color w:val="2b2b2b"/>
          <w:sz w:val="24"/>
          <w:szCs w:val="24"/>
          <w:rtl w:val="0"/>
        </w:rPr>
        <w:t xml:space="preserve">: Đây là những gì người dùng trải nghiệm khi sử dụng sản phẩm và dịch vụ (Bao gồm cảm xúc, suy nghĩ trong quá trình sử dụng). UI chỉ là một phần của UX.</w:t>
      </w:r>
      <w:r w:rsidDel="00000000" w:rsidR="00000000" w:rsidRPr="00000000">
        <w:rPr>
          <w:rtl w:val="0"/>
        </w:rPr>
      </w:r>
    </w:p>
    <w:p w:rsidR="00000000" w:rsidDel="00000000" w:rsidP="00000000" w:rsidRDefault="00000000" w:rsidRPr="00000000" w14:paraId="0000000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180" w:before="540" w:line="261.8184" w:lineRule="auto"/>
        <w:rPr>
          <w:rFonts w:ascii="Times New Roman" w:cs="Times New Roman" w:eastAsia="Times New Roman" w:hAnsi="Times New Roman"/>
          <w:b w:val="1"/>
          <w:color w:val="2b2b2b"/>
          <w:sz w:val="33"/>
          <w:szCs w:val="33"/>
        </w:rPr>
      </w:pPr>
      <w:bookmarkStart w:colFirst="0" w:colLast="0" w:name="_gjdgxs" w:id="0"/>
      <w:bookmarkEnd w:id="0"/>
      <w:r w:rsidDel="00000000" w:rsidR="00000000" w:rsidRPr="00000000">
        <w:rPr>
          <w:rFonts w:ascii="Times New Roman" w:cs="Times New Roman" w:eastAsia="Times New Roman" w:hAnsi="Times New Roman"/>
          <w:b w:val="1"/>
          <w:color w:val="2b2b2b"/>
          <w:sz w:val="33"/>
          <w:szCs w:val="33"/>
          <w:rtl w:val="0"/>
        </w:rPr>
        <w:t xml:space="preserve">Quan hệ giữa UI và UX</w:t>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pacing w:after="360" w:lineRule="auto"/>
        <w:rPr>
          <w:color w:val="2b2b2b"/>
          <w:sz w:val="24"/>
          <w:szCs w:val="24"/>
        </w:rPr>
      </w:pPr>
      <w:r w:rsidDel="00000000" w:rsidR="00000000" w:rsidRPr="00000000">
        <w:rPr>
          <w:color w:val="2b2b2b"/>
          <w:sz w:val="24"/>
          <w:szCs w:val="24"/>
          <w:rtl w:val="0"/>
        </w:rPr>
        <w:t xml:space="preserve">Chỉ có UI mà ko có UX sẽ làm cho sản phẩm trông rất đẹp và bắt mắt nhưng không dùng được (Như bé M ở trên). Có UX mà ko có UI sẽ tạo ra một ứng dụng ổn, được việc nhưng… trông thấy gớm (Giống như mấy bạn nữ tốt, ngoan hiền nhưng “mặt tiền” xấu thường khó kiếm người yêu).</w:t>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pacing w:after="360" w:lineRule="auto"/>
        <w:rPr>
          <w:color w:val="2b2b2b"/>
          <w:sz w:val="24"/>
          <w:szCs w:val="24"/>
        </w:rPr>
      </w:pPr>
      <w:r w:rsidDel="00000000" w:rsidR="00000000" w:rsidRPr="00000000">
        <w:rPr>
          <w:color w:val="2b2b2b"/>
          <w:sz w:val="24"/>
          <w:szCs w:val="24"/>
          <w:rtl w:val="0"/>
        </w:rPr>
        <w:t xml:space="preserve">UI và UX </w:t>
      </w:r>
      <w:r w:rsidDel="00000000" w:rsidR="00000000" w:rsidRPr="00000000">
        <w:rPr>
          <w:b w:val="1"/>
          <w:color w:val="2b2b2b"/>
          <w:sz w:val="24"/>
          <w:szCs w:val="24"/>
          <w:rtl w:val="0"/>
        </w:rPr>
        <w:t xml:space="preserve">không bao giờ đứng riêng rẽ</w:t>
      </w:r>
      <w:r w:rsidDel="00000000" w:rsidR="00000000" w:rsidRPr="00000000">
        <w:rPr>
          <w:color w:val="2b2b2b"/>
          <w:sz w:val="24"/>
          <w:szCs w:val="24"/>
          <w:rtl w:val="0"/>
        </w:rPr>
        <w:t xml:space="preserve"> mà luôn song hành với nhau để tạo nên sản phẩm hoàn chỉnh. Một trang web với font chữ cẩu thả, màu sắc lòe loẹt, button nhỏ xíu (UI tồi) thì khó mà mang lại UX tốt cho người dùng được.</w:t>
      </w:r>
    </w:p>
    <w:p w:rsidR="00000000" w:rsidDel="00000000" w:rsidP="00000000" w:rsidRDefault="00000000" w:rsidRPr="00000000" w14:paraId="00000006">
      <w:pPr>
        <w:rPr>
          <w:color w:val="2b2b2b"/>
          <w:sz w:val="24"/>
          <w:szCs w:val="24"/>
          <w:highlight w:val="white"/>
        </w:rPr>
      </w:pPr>
      <w:r w:rsidDel="00000000" w:rsidR="00000000" w:rsidRPr="00000000">
        <w:rPr>
          <w:color w:val="2b2b2b"/>
          <w:sz w:val="24"/>
          <w:szCs w:val="24"/>
          <w:highlight w:val="white"/>
          <w:rtl w:val="0"/>
        </w:rPr>
        <w:t xml:space="preserve">Bản thân UX </w:t>
      </w:r>
      <w:r w:rsidDel="00000000" w:rsidR="00000000" w:rsidRPr="00000000">
        <w:rPr>
          <w:b w:val="1"/>
          <w:color w:val="2b2b2b"/>
          <w:sz w:val="24"/>
          <w:szCs w:val="24"/>
          <w:highlight w:val="white"/>
          <w:rtl w:val="0"/>
        </w:rPr>
        <w:t xml:space="preserve">không chỉ gói gọn trong sản phẩm</w:t>
      </w:r>
      <w:r w:rsidDel="00000000" w:rsidR="00000000" w:rsidRPr="00000000">
        <w:rPr>
          <w:color w:val="2b2b2b"/>
          <w:sz w:val="24"/>
          <w:szCs w:val="24"/>
          <w:highlight w:val="white"/>
          <w:rtl w:val="0"/>
        </w:rPr>
        <w:t xml:space="preserve"> (phần mềm) mà còn liên quan tới nhiều khía cạnh như: dịch vụ khách hàng, giá trị thương hiệu.</w:t>
      </w:r>
    </w:p>
    <w:p w:rsidR="00000000" w:rsidDel="00000000" w:rsidP="00000000" w:rsidRDefault="00000000" w:rsidRPr="00000000" w14:paraId="00000007">
      <w:pPr>
        <w:rPr>
          <w:color w:val="2b2b2b"/>
          <w:sz w:val="24"/>
          <w:szCs w:val="24"/>
          <w:highlight w:val="white"/>
        </w:rPr>
      </w:pPr>
      <w:r w:rsidDel="00000000" w:rsidR="00000000" w:rsidRPr="00000000">
        <w:rPr>
          <w:rtl w:val="0"/>
        </w:rPr>
      </w:r>
    </w:p>
    <w:p w:rsidR="00000000" w:rsidDel="00000000" w:rsidP="00000000" w:rsidRDefault="00000000" w:rsidRPr="00000000" w14:paraId="00000008">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180" w:before="540" w:line="261.8184" w:lineRule="auto"/>
        <w:rPr>
          <w:rFonts w:ascii="Times New Roman" w:cs="Times New Roman" w:eastAsia="Times New Roman" w:hAnsi="Times New Roman"/>
          <w:b w:val="1"/>
          <w:color w:val="2b2b2b"/>
          <w:sz w:val="33"/>
          <w:szCs w:val="33"/>
          <w:highlight w:val="white"/>
        </w:rPr>
      </w:pPr>
      <w:bookmarkStart w:colFirst="0" w:colLast="0" w:name="_30j0zll" w:id="1"/>
      <w:bookmarkEnd w:id="1"/>
      <w:r w:rsidDel="00000000" w:rsidR="00000000" w:rsidRPr="00000000">
        <w:rPr>
          <w:rFonts w:ascii="Times New Roman" w:cs="Times New Roman" w:eastAsia="Times New Roman" w:hAnsi="Times New Roman"/>
          <w:b w:val="1"/>
          <w:color w:val="2b2b2b"/>
          <w:sz w:val="33"/>
          <w:szCs w:val="33"/>
          <w:highlight w:val="white"/>
          <w:rtl w:val="0"/>
        </w:rPr>
        <w:t xml:space="preserve">Tầm quan trọng của UI và UX</w:t>
      </w:r>
    </w:p>
    <w:p w:rsidR="00000000" w:rsidDel="00000000" w:rsidP="00000000" w:rsidRDefault="00000000" w:rsidRPr="00000000" w14:paraId="00000009">
      <w:pPr>
        <w:rPr>
          <w:color w:val="2b2b2b"/>
          <w:sz w:val="24"/>
          <w:szCs w:val="24"/>
          <w:highlight w:val="white"/>
        </w:rPr>
      </w:pPr>
      <w:r w:rsidDel="00000000" w:rsidR="00000000" w:rsidRPr="00000000">
        <w:rPr>
          <w:color w:val="2b2b2b"/>
          <w:sz w:val="24"/>
          <w:szCs w:val="24"/>
          <w:highlight w:val="white"/>
          <w:rtl w:val="0"/>
        </w:rPr>
        <w:t xml:space="preserve">Ứng dụng có UI đẹp và chuyên nghiệp thì sẽ </w:t>
      </w:r>
      <w:r w:rsidDel="00000000" w:rsidR="00000000" w:rsidRPr="00000000">
        <w:rPr>
          <w:b w:val="1"/>
          <w:color w:val="2b2b2b"/>
          <w:sz w:val="24"/>
          <w:szCs w:val="24"/>
          <w:highlight w:val="white"/>
          <w:rtl w:val="0"/>
        </w:rPr>
        <w:t xml:space="preserve">thu hút được người dùng</w:t>
      </w:r>
      <w:r w:rsidDel="00000000" w:rsidR="00000000" w:rsidRPr="00000000">
        <w:rPr>
          <w:color w:val="2b2b2b"/>
          <w:sz w:val="24"/>
          <w:szCs w:val="24"/>
          <w:highlight w:val="white"/>
          <w:rtl w:val="0"/>
        </w:rPr>
        <w:t xml:space="preserve">. Ứng dụng có UX tốt thì sẽ </w:t>
      </w:r>
      <w:r w:rsidDel="00000000" w:rsidR="00000000" w:rsidRPr="00000000">
        <w:rPr>
          <w:b w:val="1"/>
          <w:color w:val="2b2b2b"/>
          <w:sz w:val="24"/>
          <w:szCs w:val="24"/>
          <w:highlight w:val="white"/>
          <w:rtl w:val="0"/>
        </w:rPr>
        <w:t xml:space="preserve">chiếm được thiện cảm của người dùng</w:t>
      </w:r>
      <w:r w:rsidDel="00000000" w:rsidR="00000000" w:rsidRPr="00000000">
        <w:rPr>
          <w:color w:val="2b2b2b"/>
          <w:sz w:val="24"/>
          <w:szCs w:val="24"/>
          <w:highlight w:val="white"/>
          <w:rtl w:val="0"/>
        </w:rPr>
        <w:t xml:space="preserve">, được họ sử dụng thường xuyên và giới thiệu cho bạn bè.</w:t>
      </w:r>
    </w:p>
    <w:p w:rsidR="00000000" w:rsidDel="00000000" w:rsidP="00000000" w:rsidRDefault="00000000" w:rsidRPr="00000000" w14:paraId="0000000A">
      <w:pPr>
        <w:rPr>
          <w:color w:val="2b2b2b"/>
          <w:sz w:val="24"/>
          <w:szCs w:val="24"/>
          <w:highlight w:val="white"/>
        </w:rPr>
      </w:pPr>
      <w:r w:rsidDel="00000000" w:rsidR="00000000" w:rsidRPr="00000000">
        <w:rPr>
          <w:rtl w:val="0"/>
        </w:rPr>
      </w:r>
    </w:p>
    <w:p w:rsidR="00000000" w:rsidDel="00000000" w:rsidP="00000000" w:rsidRDefault="00000000" w:rsidRPr="00000000" w14:paraId="0000000B">
      <w:pPr>
        <w:rPr>
          <w:color w:val="2b2b2b"/>
          <w:sz w:val="24"/>
          <w:szCs w:val="24"/>
          <w:highlight w:val="whit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b2b2b"/>
                <w:sz w:val="24"/>
                <w:szCs w:val="24"/>
                <w:highlight w:val="white"/>
              </w:rPr>
            </w:pPr>
            <w:r w:rsidDel="00000000" w:rsidR="00000000" w:rsidRPr="00000000">
              <w:rPr>
                <w:color w:val="2b2b2b"/>
                <w:sz w:val="24"/>
                <w:szCs w:val="24"/>
                <w:highlight w:val="white"/>
                <w:rtl w:val="0"/>
              </w:rPr>
              <w:t xml:space="preserve">UI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color w:val="2b2b2b"/>
                <w:sz w:val="24"/>
                <w:szCs w:val="24"/>
                <w:highlight w:val="white"/>
              </w:rPr>
            </w:pPr>
            <w:r w:rsidDel="00000000" w:rsidR="00000000" w:rsidRPr="00000000">
              <w:rPr>
                <w:color w:val="2b2b2b"/>
                <w:sz w:val="24"/>
                <w:szCs w:val="24"/>
                <w:highlight w:val="white"/>
                <w:rtl w:val="0"/>
              </w:rPr>
              <w:t xml:space="preserve">UX design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b2b2b"/>
                <w:sz w:val="24"/>
                <w:szCs w:val="24"/>
                <w:highlight w:val="white"/>
              </w:rPr>
            </w:pPr>
            <w:r w:rsidDel="00000000" w:rsidR="00000000" w:rsidRPr="00000000">
              <w:rPr>
                <w:color w:val="2b2b2b"/>
                <w:sz w:val="24"/>
                <w:szCs w:val="24"/>
                <w:highlight w:val="white"/>
                <w:rtl w:val="0"/>
              </w:rPr>
              <w:t xml:space="preserve">Xem xét và cảm nhận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b2b2b"/>
                <w:sz w:val="24"/>
                <w:szCs w:val="24"/>
                <w:highlight w:val="white"/>
              </w:rPr>
            </w:pPr>
            <w:r w:rsidDel="00000000" w:rsidR="00000000" w:rsidRPr="00000000">
              <w:rPr>
                <w:color w:val="2b2b2b"/>
                <w:sz w:val="24"/>
                <w:szCs w:val="24"/>
                <w:highlight w:val="white"/>
                <w:rtl w:val="0"/>
              </w:rPr>
              <w:t xml:space="preserve">-Phân tích khách hàng</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b2b2b"/>
                <w:sz w:val="24"/>
                <w:szCs w:val="24"/>
                <w:highlight w:val="white"/>
              </w:rPr>
            </w:pPr>
            <w:r w:rsidDel="00000000" w:rsidR="00000000" w:rsidRPr="00000000">
              <w:rPr>
                <w:color w:val="2b2b2b"/>
                <w:sz w:val="24"/>
                <w:szCs w:val="24"/>
                <w:highlight w:val="white"/>
                <w:rtl w:val="0"/>
              </w:rPr>
              <w:t xml:space="preserve">-Nghiên cứu thiết kế</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b2b2b"/>
                <w:sz w:val="24"/>
                <w:szCs w:val="24"/>
                <w:highlight w:val="white"/>
              </w:rPr>
            </w:pPr>
            <w:r w:rsidDel="00000000" w:rsidR="00000000" w:rsidRPr="00000000">
              <w:rPr>
                <w:color w:val="2b2b2b"/>
                <w:sz w:val="24"/>
                <w:szCs w:val="24"/>
                <w:highlight w:val="white"/>
                <w:rtl w:val="0"/>
              </w:rPr>
              <w:t xml:space="preserve">-Xây dựng thương hiệu và phát triển đồ họa</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b2b2b"/>
                <w:sz w:val="24"/>
                <w:szCs w:val="24"/>
                <w:highlight w:val="white"/>
              </w:rPr>
            </w:pPr>
            <w:r w:rsidDel="00000000" w:rsidR="00000000" w:rsidRPr="00000000">
              <w:rPr>
                <w:color w:val="2b2b2b"/>
                <w:sz w:val="24"/>
                <w:szCs w:val="24"/>
                <w:highlight w:val="white"/>
                <w:rtl w:val="0"/>
              </w:rPr>
              <w:t xml:space="preserve">-Xây dựng hướng dẫn sử dụng/ cốt truyện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b2b2b"/>
                <w:sz w:val="24"/>
                <w:szCs w:val="24"/>
                <w:highlight w:val="white"/>
              </w:rPr>
            </w:pPr>
            <w:r w:rsidDel="00000000" w:rsidR="00000000" w:rsidRPr="00000000">
              <w:rPr>
                <w:color w:val="2b2b2b"/>
                <w:sz w:val="24"/>
                <w:szCs w:val="24"/>
                <w:highlight w:val="white"/>
                <w:rtl w:val="0"/>
              </w:rPr>
              <w:t xml:space="preserve">Chiến lược và nội dung</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b2b2b"/>
                <w:sz w:val="24"/>
                <w:szCs w:val="24"/>
                <w:highlight w:val="white"/>
              </w:rPr>
            </w:pPr>
            <w:r w:rsidDel="00000000" w:rsidR="00000000" w:rsidRPr="00000000">
              <w:rPr>
                <w:color w:val="2b2b2b"/>
                <w:sz w:val="24"/>
                <w:szCs w:val="24"/>
                <w:highlight w:val="white"/>
                <w:rtl w:val="0"/>
              </w:rPr>
              <w:t xml:space="preserve">-Phân tích đối thủ cạnh tranh</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b2b2b"/>
                <w:sz w:val="24"/>
                <w:szCs w:val="24"/>
                <w:highlight w:val="white"/>
              </w:rPr>
            </w:pPr>
            <w:r w:rsidDel="00000000" w:rsidR="00000000" w:rsidRPr="00000000">
              <w:rPr>
                <w:color w:val="2b2b2b"/>
                <w:sz w:val="24"/>
                <w:szCs w:val="24"/>
                <w:highlight w:val="white"/>
                <w:rtl w:val="0"/>
              </w:rPr>
              <w:t xml:space="preserve">-Phân tích khách hàng</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b2b2b"/>
                <w:sz w:val="24"/>
                <w:szCs w:val="24"/>
                <w:highlight w:val="white"/>
              </w:rPr>
            </w:pPr>
            <w:r w:rsidDel="00000000" w:rsidR="00000000" w:rsidRPr="00000000">
              <w:rPr>
                <w:color w:val="2b2b2b"/>
                <w:sz w:val="24"/>
                <w:szCs w:val="24"/>
                <w:highlight w:val="white"/>
                <w:rtl w:val="0"/>
              </w:rPr>
              <w:t xml:space="preserve">-Cơ cấu chiến lược sản phẩm</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b2b2b"/>
                <w:sz w:val="24"/>
                <w:szCs w:val="24"/>
                <w:highlight w:val="white"/>
              </w:rPr>
            </w:pPr>
            <w:r w:rsidDel="00000000" w:rsidR="00000000" w:rsidRPr="00000000">
              <w:rPr>
                <w:color w:val="2b2b2b"/>
                <w:sz w:val="24"/>
                <w:szCs w:val="24"/>
                <w:highlight w:val="white"/>
                <w:rtl w:val="0"/>
              </w:rPr>
              <w:t xml:space="preserve">-Phát triển nội dung</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b2b2b"/>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b2b2b"/>
                <w:sz w:val="24"/>
                <w:szCs w:val="24"/>
                <w:highlight w:val="white"/>
              </w:rPr>
            </w:pPr>
            <w:r w:rsidDel="00000000" w:rsidR="00000000" w:rsidRPr="00000000">
              <w:rPr>
                <w:color w:val="2b2b2b"/>
                <w:sz w:val="24"/>
                <w:szCs w:val="24"/>
                <w:highlight w:val="white"/>
                <w:rtl w:val="0"/>
              </w:rPr>
              <w:t xml:space="preserve">Sự đáp ứng và tương tác</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b2b2b"/>
                <w:sz w:val="24"/>
                <w:szCs w:val="24"/>
                <w:highlight w:val="white"/>
              </w:rPr>
            </w:pPr>
            <w:r w:rsidDel="00000000" w:rsidR="00000000" w:rsidRPr="00000000">
              <w:rPr>
                <w:color w:val="2b2b2b"/>
                <w:sz w:val="24"/>
                <w:szCs w:val="24"/>
                <w:highlight w:val="white"/>
                <w:rtl w:val="0"/>
              </w:rPr>
              <w:t xml:space="preserve">-Xây dựng sản phẩm mẫu</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b2b2b"/>
                <w:sz w:val="24"/>
                <w:szCs w:val="24"/>
                <w:highlight w:val="white"/>
              </w:rPr>
            </w:pPr>
            <w:r w:rsidDel="00000000" w:rsidR="00000000" w:rsidRPr="00000000">
              <w:rPr>
                <w:color w:val="2b2b2b"/>
                <w:sz w:val="24"/>
                <w:szCs w:val="24"/>
                <w:highlight w:val="white"/>
                <w:rtl w:val="0"/>
              </w:rPr>
              <w:t xml:space="preserve">-Sự tương tác và hoạt hình</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b2b2b"/>
                <w:sz w:val="24"/>
                <w:szCs w:val="24"/>
                <w:highlight w:val="white"/>
              </w:rPr>
            </w:pPr>
            <w:r w:rsidDel="00000000" w:rsidR="00000000" w:rsidRPr="00000000">
              <w:rPr>
                <w:color w:val="2b2b2b"/>
                <w:sz w:val="24"/>
                <w:szCs w:val="24"/>
                <w:highlight w:val="white"/>
                <w:rtl w:val="0"/>
              </w:rPr>
              <w:t xml:space="preserve">-Sự thích ứng với tất cả các kích thước của màn hình thiết bị</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b2b2b"/>
                <w:sz w:val="24"/>
                <w:szCs w:val="24"/>
                <w:highlight w:val="white"/>
              </w:rPr>
            </w:pPr>
            <w:r w:rsidDel="00000000" w:rsidR="00000000" w:rsidRPr="00000000">
              <w:rPr>
                <w:color w:val="2b2b2b"/>
                <w:sz w:val="24"/>
                <w:szCs w:val="24"/>
                <w:highlight w:val="white"/>
                <w:rtl w:val="0"/>
              </w:rPr>
              <w:t xml:space="preserve">-Thực hiện với nhà phát triển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b2b2b"/>
                <w:sz w:val="24"/>
                <w:szCs w:val="24"/>
                <w:highlight w:val="white"/>
              </w:rPr>
            </w:pPr>
            <w:r w:rsidDel="00000000" w:rsidR="00000000" w:rsidRPr="00000000">
              <w:rPr>
                <w:color w:val="2b2b2b"/>
                <w:sz w:val="24"/>
                <w:szCs w:val="24"/>
                <w:highlight w:val="white"/>
                <w:rtl w:val="0"/>
              </w:rPr>
              <w:t xml:space="preserve">Xây dựng dụng cụ trực quan và sản phẩm mẫu</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b2b2b"/>
                <w:sz w:val="24"/>
                <w:szCs w:val="24"/>
                <w:highlight w:val="white"/>
              </w:rPr>
            </w:pPr>
            <w:r w:rsidDel="00000000" w:rsidR="00000000" w:rsidRPr="00000000">
              <w:rPr>
                <w:color w:val="2b2b2b"/>
                <w:sz w:val="24"/>
                <w:szCs w:val="24"/>
                <w:highlight w:val="white"/>
                <w:rtl w:val="0"/>
              </w:rPr>
              <w:t xml:space="preserve">-Xây dựng dụng cụ trực quan và sản phẩm mẫu</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b2b2b"/>
                <w:sz w:val="24"/>
                <w:szCs w:val="24"/>
                <w:highlight w:val="white"/>
              </w:rPr>
            </w:pPr>
            <w:r w:rsidDel="00000000" w:rsidR="00000000" w:rsidRPr="00000000">
              <w:rPr>
                <w:color w:val="2b2b2b"/>
                <w:sz w:val="24"/>
                <w:szCs w:val="24"/>
                <w:highlight w:val="white"/>
                <w:rtl w:val="0"/>
              </w:rPr>
              <w:t xml:space="preserve">-Kiểm tra lặp lại</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b2b2b"/>
                <w:sz w:val="24"/>
                <w:szCs w:val="24"/>
                <w:highlight w:val="white"/>
              </w:rPr>
            </w:pPr>
            <w:r w:rsidDel="00000000" w:rsidR="00000000" w:rsidRPr="00000000">
              <w:rPr>
                <w:color w:val="2b2b2b"/>
                <w:sz w:val="24"/>
                <w:szCs w:val="24"/>
                <w:highlight w:val="white"/>
                <w:rtl w:val="0"/>
              </w:rPr>
              <w:t xml:space="preserve">-Lên kế hoạch phát triển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b2b2b"/>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b2b2b"/>
                <w:sz w:val="24"/>
                <w:szCs w:val="24"/>
                <w:highlight w:val="white"/>
              </w:rPr>
            </w:pPr>
            <w:r w:rsidDel="00000000" w:rsidR="00000000" w:rsidRPr="00000000">
              <w:rPr>
                <w:color w:val="2b2b2b"/>
                <w:sz w:val="24"/>
                <w:szCs w:val="24"/>
                <w:highlight w:val="white"/>
                <w:rtl w:val="0"/>
              </w:rPr>
              <w:t xml:space="preserve">Thực hiện và phân tích</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b2b2b"/>
                <w:sz w:val="24"/>
                <w:szCs w:val="24"/>
                <w:highlight w:val="white"/>
              </w:rPr>
            </w:pPr>
            <w:r w:rsidDel="00000000" w:rsidR="00000000" w:rsidRPr="00000000">
              <w:rPr>
                <w:color w:val="2b2b2b"/>
                <w:sz w:val="24"/>
                <w:szCs w:val="24"/>
                <w:highlight w:val="white"/>
                <w:rtl w:val="0"/>
              </w:rPr>
              <w:t xml:space="preserve">-Phối hợp với nhà thiết kế giao diện người dùng</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b2b2b"/>
                <w:sz w:val="24"/>
                <w:szCs w:val="24"/>
                <w:highlight w:val="white"/>
              </w:rPr>
            </w:pPr>
            <w:r w:rsidDel="00000000" w:rsidR="00000000" w:rsidRPr="00000000">
              <w:rPr>
                <w:color w:val="2b2b2b"/>
                <w:sz w:val="24"/>
                <w:szCs w:val="24"/>
                <w:highlight w:val="white"/>
                <w:rtl w:val="0"/>
              </w:rPr>
              <w:t xml:space="preserve">-Phối hợp với các nhà phát triển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b2b2b"/>
                <w:sz w:val="24"/>
                <w:szCs w:val="24"/>
                <w:highlight w:val="white"/>
              </w:rPr>
            </w:pPr>
            <w:r w:rsidDel="00000000" w:rsidR="00000000" w:rsidRPr="00000000">
              <w:rPr>
                <w:color w:val="2b2b2b"/>
                <w:sz w:val="24"/>
                <w:szCs w:val="24"/>
                <w:highlight w:val="white"/>
                <w:rtl w:val="0"/>
              </w:rPr>
              <w:t xml:space="preserve">-Theo dõi mục tiêu</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b2b2b"/>
                <w:sz w:val="24"/>
                <w:szCs w:val="24"/>
                <w:highlight w:val="white"/>
              </w:rPr>
            </w:pPr>
            <w:r w:rsidDel="00000000" w:rsidR="00000000" w:rsidRPr="00000000">
              <w:rPr>
                <w:color w:val="2b2b2b"/>
                <w:sz w:val="24"/>
                <w:szCs w:val="24"/>
                <w:highlight w:val="white"/>
                <w:rtl w:val="0"/>
              </w:rPr>
              <w:t xml:space="preserve">-Phân tích và lặp lại</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b2b2b"/>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b2b2b"/>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b2b2b"/>
                <w:sz w:val="24"/>
                <w:szCs w:val="24"/>
                <w:highlight w:val="white"/>
              </w:rPr>
            </w:pPr>
            <w:r w:rsidDel="00000000" w:rsidR="00000000" w:rsidRPr="00000000">
              <w:rPr>
                <w:rtl w:val="0"/>
              </w:rPr>
            </w:r>
          </w:p>
        </w:tc>
      </w:tr>
    </w:tbl>
    <w:p w:rsidR="00000000" w:rsidDel="00000000" w:rsidP="00000000" w:rsidRDefault="00000000" w:rsidRPr="00000000" w14:paraId="0000002B">
      <w:pPr>
        <w:rPr>
          <w:color w:val="2b2b2b"/>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b2b2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