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C84D" w14:textId="77777777" w:rsidR="00F619CB" w:rsidRPr="00CF3845" w:rsidRDefault="00F619CB" w:rsidP="00F619CB">
      <w:pPr>
        <w:pStyle w:val="a3"/>
        <w:rPr>
          <w:rFonts w:ascii="標楷體" w:eastAsia="標楷體" w:hAnsi="標楷體"/>
        </w:rPr>
      </w:pPr>
      <w:r w:rsidRPr="00CF3845">
        <w:rPr>
          <w:rFonts w:ascii="標楷體" w:eastAsia="標楷體" w:hAnsi="標楷體"/>
        </w:rPr>
        <w:t>Function Calling</w:t>
      </w:r>
    </w:p>
    <w:p w14:paraId="27352678" w14:textId="29DB815A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/>
        </w:rPr>
        <w:t xml:space="preserve">Environment </w:t>
      </w:r>
      <w:proofErr w:type="spellStart"/>
      <w:r w:rsidRPr="00CF3845">
        <w:rPr>
          <w:rFonts w:ascii="標楷體" w:eastAsia="標楷體" w:hAnsi="標楷體"/>
        </w:rPr>
        <w:t>types,Running</w:t>
      </w:r>
      <w:proofErr w:type="spellEnd"/>
      <w:r w:rsidRPr="00CF3845">
        <w:rPr>
          <w:rFonts w:ascii="標楷體" w:eastAsia="標楷體" w:hAnsi="標楷體"/>
        </w:rPr>
        <w:t xml:space="preserve"> </w:t>
      </w:r>
      <w:proofErr w:type="spellStart"/>
      <w:r w:rsidRPr="00CF3845">
        <w:rPr>
          <w:rFonts w:ascii="標楷體" w:eastAsia="標楷體" w:hAnsi="標楷體"/>
        </w:rPr>
        <w:t>environment,Python</w:t>
      </w:r>
      <w:proofErr w:type="spellEnd"/>
      <w:r w:rsidRPr="00CF3845">
        <w:rPr>
          <w:rFonts w:ascii="標楷體" w:eastAsia="標楷體" w:hAnsi="標楷體"/>
        </w:rPr>
        <w:t xml:space="preserve"> version: </w:t>
      </w:r>
      <w:proofErr w:type="spellStart"/>
      <w:r w:rsidRPr="00CF3845">
        <w:rPr>
          <w:rFonts w:ascii="標楷體" w:eastAsia="標楷體" w:hAnsi="標楷體"/>
        </w:rPr>
        <w:t>Colab</w:t>
      </w:r>
      <w:proofErr w:type="spellEnd"/>
      <w:r w:rsidRPr="00CF3845">
        <w:rPr>
          <w:rFonts w:ascii="標楷體" w:eastAsia="標楷體" w:hAnsi="標楷體"/>
        </w:rPr>
        <w:br/>
        <w:t>AI三 B1228005 胡樂麒</w:t>
      </w:r>
    </w:p>
    <w:p w14:paraId="68E9EA6B" w14:textId="41A9186D" w:rsidR="00F619CB" w:rsidRPr="00CF3845" w:rsidRDefault="00F619CB" w:rsidP="00F619CB">
      <w:pPr>
        <w:pStyle w:val="1"/>
        <w:rPr>
          <w:rFonts w:ascii="標楷體" w:eastAsia="標楷體" w:hAnsi="標楷體"/>
          <w:sz w:val="32"/>
          <w:szCs w:val="32"/>
        </w:rPr>
      </w:pPr>
      <w:r w:rsidRPr="00CF3845">
        <w:rPr>
          <w:rFonts w:ascii="標楷體" w:eastAsia="標楷體" w:hAnsi="標楷體" w:hint="eastAsia"/>
          <w:sz w:val="32"/>
          <w:szCs w:val="32"/>
        </w:rPr>
        <w:t>一、</w:t>
      </w:r>
      <w:r w:rsidRPr="00CF3845">
        <w:rPr>
          <w:rFonts w:ascii="標楷體" w:eastAsia="標楷體" w:hAnsi="標楷體"/>
          <w:sz w:val="32"/>
          <w:szCs w:val="32"/>
        </w:rPr>
        <w:t>請說明你的 Round 1 Prompt 做了什麼核心修改？</w:t>
      </w:r>
    </w:p>
    <w:p w14:paraId="65CC4C9E" w14:textId="0AEA6F95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>一開始給的範例 prompt 因為規則寫「必須呼叫工具」，導致閒聊問題（Q5）也會嘗試呼叫工具，造成錯誤判斷。</w:t>
      </w:r>
    </w:p>
    <w:p w14:paraId="69A44674" w14:textId="1EEDED58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>所以我的修改重點如下：</w:t>
      </w:r>
    </w:p>
    <w:p w14:paraId="5E2FB00C" w14:textId="77777777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>1. 區分工具路徑與閒聊路徑</w:t>
      </w:r>
    </w:p>
    <w:p w14:paraId="6681A961" w14:textId="77777777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>明確列出兩種輸出情況：</w:t>
      </w:r>
    </w:p>
    <w:p w14:paraId="174BD318" w14:textId="77777777" w:rsidR="00F619CB" w:rsidRPr="00CF3845" w:rsidRDefault="00F619CB" w:rsidP="00F619CB">
      <w:pPr>
        <w:rPr>
          <w:rFonts w:ascii="標楷體" w:eastAsia="標楷體" w:hAnsi="標楷體"/>
        </w:rPr>
      </w:pPr>
      <w:proofErr w:type="gramStart"/>
      <w:r w:rsidRPr="00CF3845">
        <w:rPr>
          <w:rFonts w:ascii="標楷體" w:eastAsia="標楷體" w:hAnsi="標楷體" w:hint="eastAsia"/>
        </w:rPr>
        <w:t>•</w:t>
      </w:r>
      <w:proofErr w:type="gramEnd"/>
      <w:r w:rsidRPr="00CF3845">
        <w:rPr>
          <w:rFonts w:ascii="標楷體" w:eastAsia="標楷體" w:hAnsi="標楷體" w:hint="eastAsia"/>
        </w:rPr>
        <w:t xml:space="preserve"> 情況</w:t>
      </w:r>
      <w:proofErr w:type="gramStart"/>
      <w:r w:rsidRPr="00CF3845">
        <w:rPr>
          <w:rFonts w:ascii="標楷體" w:eastAsia="標楷體" w:hAnsi="標楷體" w:hint="eastAsia"/>
        </w:rPr>
        <w:t>一</w:t>
      </w:r>
      <w:proofErr w:type="gramEnd"/>
      <w:r w:rsidRPr="00CF3845">
        <w:rPr>
          <w:rFonts w:ascii="標楷體" w:eastAsia="標楷體" w:hAnsi="標楷體" w:hint="eastAsia"/>
        </w:rPr>
        <w:t>（需要工具）：{"tool": "&lt;工具名稱&gt;", "arguments": {...}}</w:t>
      </w:r>
    </w:p>
    <w:p w14:paraId="52EE05ED" w14:textId="77777777" w:rsidR="00F619CB" w:rsidRPr="00CF3845" w:rsidRDefault="00F619CB" w:rsidP="00F619CB">
      <w:pPr>
        <w:rPr>
          <w:rFonts w:ascii="標楷體" w:eastAsia="標楷體" w:hAnsi="標楷體"/>
        </w:rPr>
      </w:pPr>
      <w:proofErr w:type="gramStart"/>
      <w:r w:rsidRPr="00CF3845">
        <w:rPr>
          <w:rFonts w:ascii="標楷體" w:eastAsia="標楷體" w:hAnsi="標楷體" w:hint="eastAsia"/>
        </w:rPr>
        <w:t>•</w:t>
      </w:r>
      <w:proofErr w:type="gramEnd"/>
      <w:r w:rsidRPr="00CF3845">
        <w:rPr>
          <w:rFonts w:ascii="標楷體" w:eastAsia="標楷體" w:hAnsi="標楷體" w:hint="eastAsia"/>
        </w:rPr>
        <w:t xml:space="preserve"> 情況二（閒聊或無關）：{"final": "&lt;繁體中文回答&gt;"}</w:t>
      </w:r>
    </w:p>
    <w:p w14:paraId="10663682" w14:textId="0A91DE50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>2. 禁止編造數值</w:t>
      </w:r>
    </w:p>
    <w:p w14:paraId="3C45D1CC" w14:textId="77777777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>加入規則「凡問到股價、天氣、新聞，必須呼叫對應工具，絕不猜測或自行編造任何數值」，確保 Q4（MSFT 查無資料）能正確回傳「查無該資料」而非捏造答案。</w:t>
      </w:r>
    </w:p>
    <w:p w14:paraId="5D8E5E44" w14:textId="77777777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>3. 禁止輸出非 JSON 內容</w:t>
      </w:r>
    </w:p>
    <w:p w14:paraId="39C34AC5" w14:textId="59487CA9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>純粹輸出，加入「只輸出純 JSON，不得有任何額外說明、markdown 符號或 &lt;think&gt; 思考區塊」，避免 Qwen3 模型輸出思考過程干擾輸出結果。</w:t>
      </w:r>
    </w:p>
    <w:p w14:paraId="141828E8" w14:textId="77777777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>4. 新增自訂工具說明</w:t>
      </w:r>
    </w:p>
    <w:p w14:paraId="7DE60EBD" w14:textId="49445324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 xml:space="preserve">在可用工具列表中加入 </w:t>
      </w:r>
      <w:proofErr w:type="spellStart"/>
      <w:r w:rsidRPr="00CF3845">
        <w:rPr>
          <w:rFonts w:ascii="標楷體" w:eastAsia="標楷體" w:hAnsi="標楷體" w:hint="eastAsia"/>
        </w:rPr>
        <w:t>get_stock_change</w:t>
      </w:r>
      <w:proofErr w:type="spellEnd"/>
      <w:r w:rsidRPr="00CF3845">
        <w:rPr>
          <w:rFonts w:ascii="標楷體" w:eastAsia="標楷體" w:hAnsi="標楷體" w:hint="eastAsia"/>
        </w:rPr>
        <w:t xml:space="preserve"> (新增的工具)，讓模型知道工具的功能與使用方式。</w:t>
      </w:r>
    </w:p>
    <w:p w14:paraId="06791F89" w14:textId="05CE2225" w:rsidR="00F619CB" w:rsidRPr="00CF3845" w:rsidRDefault="00F619CB" w:rsidP="006B4B83">
      <w:pPr>
        <w:pStyle w:val="1"/>
        <w:rPr>
          <w:rFonts w:ascii="標楷體" w:eastAsia="標楷體" w:hAnsi="標楷體"/>
          <w:sz w:val="32"/>
          <w:szCs w:val="32"/>
        </w:rPr>
      </w:pPr>
      <w:r w:rsidRPr="00CF3845">
        <w:rPr>
          <w:rFonts w:ascii="標楷體" w:eastAsia="標楷體" w:hAnsi="標楷體" w:hint="eastAsia"/>
          <w:sz w:val="32"/>
          <w:szCs w:val="32"/>
        </w:rPr>
        <w:lastRenderedPageBreak/>
        <w:t>二、</w:t>
      </w:r>
      <w:r w:rsidRPr="00CF3845">
        <w:rPr>
          <w:rFonts w:ascii="標楷體" w:eastAsia="標楷體" w:hAnsi="標楷體"/>
          <w:sz w:val="32"/>
          <w:szCs w:val="32"/>
        </w:rPr>
        <w:t>請說明你的 LLM 在 FC 的過程</w:t>
      </w:r>
      <w:r w:rsidR="008E2C93" w:rsidRPr="00CF3845">
        <w:rPr>
          <w:rFonts w:ascii="標楷體" w:eastAsia="標楷體" w:hAnsi="標楷體" w:hint="eastAsia"/>
          <w:sz w:val="32"/>
          <w:szCs w:val="32"/>
        </w:rPr>
        <w:t>遇</w:t>
      </w:r>
      <w:r w:rsidRPr="00CF3845">
        <w:rPr>
          <w:rFonts w:ascii="標楷體" w:eastAsia="標楷體" w:hAnsi="標楷體"/>
          <w:sz w:val="32"/>
          <w:szCs w:val="32"/>
        </w:rPr>
        <w:t>到什麼問題，你如何解決問題？</w:t>
      </w:r>
    </w:p>
    <w:p w14:paraId="6FBB8356" w14:textId="05C28C63" w:rsidR="00F619CB" w:rsidRPr="00CF3845" w:rsidRDefault="00F619CB" w:rsidP="00F619CB">
      <w:pPr>
        <w:rPr>
          <w:rStyle w:val="aa"/>
          <w:rFonts w:ascii="標楷體" w:eastAsia="標楷體" w:hAnsi="標楷體"/>
        </w:rPr>
      </w:pPr>
      <w:r w:rsidRPr="00CF3845">
        <w:rPr>
          <w:rStyle w:val="aa"/>
          <w:rFonts w:ascii="標楷體" w:eastAsia="標楷體" w:hAnsi="標楷體"/>
        </w:rPr>
        <w:t xml:space="preserve">問題 </w:t>
      </w:r>
      <w:r w:rsidR="006B4B83" w:rsidRPr="00CF3845">
        <w:rPr>
          <w:rStyle w:val="aa"/>
          <w:rFonts w:ascii="標楷體" w:eastAsia="標楷體" w:hAnsi="標楷體"/>
        </w:rPr>
        <w:t>1</w:t>
      </w:r>
      <w:r w:rsidRPr="00CF3845">
        <w:rPr>
          <w:rStyle w:val="aa"/>
          <w:rFonts w:ascii="標楷體" w:eastAsia="標楷體" w:hAnsi="標楷體"/>
        </w:rPr>
        <w:t>：</w:t>
      </w:r>
      <w:proofErr w:type="spellStart"/>
      <w:r w:rsidRPr="00CF3845">
        <w:rPr>
          <w:rStyle w:val="aa"/>
          <w:rFonts w:ascii="標楷體" w:eastAsia="標楷體" w:hAnsi="標楷體"/>
        </w:rPr>
        <w:t>RuntimeError</w:t>
      </w:r>
      <w:proofErr w:type="spellEnd"/>
      <w:r w:rsidRPr="00CF3845">
        <w:rPr>
          <w:rStyle w:val="aa"/>
          <w:rFonts w:ascii="標楷體" w:eastAsia="標楷體" w:hAnsi="標楷體"/>
        </w:rPr>
        <w:t xml:space="preserve"> 找不到 GROQ API KEY</w:t>
      </w:r>
    </w:p>
    <w:p w14:paraId="07AA7FC5" w14:textId="7EAC40BD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 xml:space="preserve">fc_utils.py 預設讀取 .env 檔案，但我上傳的檔案是 env.txt，導致 </w:t>
      </w:r>
      <w:proofErr w:type="spellStart"/>
      <w:r w:rsidRPr="00CF3845">
        <w:rPr>
          <w:rFonts w:ascii="標楷體" w:eastAsia="標楷體" w:hAnsi="標楷體" w:hint="eastAsia"/>
        </w:rPr>
        <w:t>load_dotenv</w:t>
      </w:r>
      <w:proofErr w:type="spellEnd"/>
      <w:r w:rsidRPr="00CF3845">
        <w:rPr>
          <w:rFonts w:ascii="標楷體" w:eastAsia="標楷體" w:hAnsi="標楷體" w:hint="eastAsia"/>
        </w:rPr>
        <w:t>() 無法自動找到 API Key。</w:t>
      </w:r>
    </w:p>
    <w:p w14:paraId="32F4500E" w14:textId="4248CF6F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 xml:space="preserve">解決方式：在 </w:t>
      </w:r>
      <w:r w:rsidR="006B4B83" w:rsidRPr="00CF3845">
        <w:rPr>
          <w:rFonts w:ascii="標楷體" w:eastAsia="標楷體" w:hAnsi="標楷體" w:hint="eastAsia"/>
        </w:rPr>
        <w:t>cell1</w:t>
      </w:r>
      <w:r w:rsidRPr="00CF3845">
        <w:rPr>
          <w:rFonts w:ascii="標楷體" w:eastAsia="標楷體" w:hAnsi="標楷體" w:hint="eastAsia"/>
        </w:rPr>
        <w:t xml:space="preserve"> 加入程式碼，指定檔名：</w:t>
      </w:r>
    </w:p>
    <w:p w14:paraId="00C18AD2" w14:textId="77777777" w:rsidR="006B4B83" w:rsidRPr="00CF3845" w:rsidRDefault="006B4B83" w:rsidP="006B4B83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/>
        </w:rPr>
        <w:t xml:space="preserve">from </w:t>
      </w:r>
      <w:proofErr w:type="spellStart"/>
      <w:r w:rsidRPr="00CF3845">
        <w:rPr>
          <w:rFonts w:ascii="標楷體" w:eastAsia="標楷體" w:hAnsi="標楷體"/>
        </w:rPr>
        <w:t>dotenv</w:t>
      </w:r>
      <w:proofErr w:type="spellEnd"/>
      <w:r w:rsidRPr="00CF3845">
        <w:rPr>
          <w:rFonts w:ascii="標楷體" w:eastAsia="標楷體" w:hAnsi="標楷體"/>
        </w:rPr>
        <w:t xml:space="preserve"> import </w:t>
      </w:r>
      <w:proofErr w:type="spellStart"/>
      <w:r w:rsidRPr="00CF3845">
        <w:rPr>
          <w:rFonts w:ascii="標楷體" w:eastAsia="標楷體" w:hAnsi="標楷體"/>
        </w:rPr>
        <w:t>load_dotenv</w:t>
      </w:r>
      <w:proofErr w:type="spellEnd"/>
    </w:p>
    <w:p w14:paraId="0F6E6F9E" w14:textId="2E04FBCD" w:rsidR="006B4B83" w:rsidRPr="00CF3845" w:rsidRDefault="006B4B83" w:rsidP="00F619CB">
      <w:pPr>
        <w:rPr>
          <w:rFonts w:ascii="標楷體" w:eastAsia="標楷體" w:hAnsi="標楷體"/>
        </w:rPr>
      </w:pPr>
      <w:proofErr w:type="spellStart"/>
      <w:r w:rsidRPr="00CF3845">
        <w:rPr>
          <w:rFonts w:ascii="標楷體" w:eastAsia="標楷體" w:hAnsi="標楷體"/>
        </w:rPr>
        <w:t>load_dotenv</w:t>
      </w:r>
      <w:proofErr w:type="spellEnd"/>
      <w:r w:rsidRPr="00CF3845">
        <w:rPr>
          <w:rFonts w:ascii="標楷體" w:eastAsia="標楷體" w:hAnsi="標楷體"/>
        </w:rPr>
        <w:t>("env.txt")</w:t>
      </w:r>
    </w:p>
    <w:p w14:paraId="0E3A7F60" w14:textId="4E67334B" w:rsidR="00F619CB" w:rsidRPr="00CF3845" w:rsidRDefault="00F619CB" w:rsidP="00F619CB">
      <w:pPr>
        <w:rPr>
          <w:rStyle w:val="aa"/>
          <w:rFonts w:ascii="標楷體" w:eastAsia="標楷體" w:hAnsi="標楷體"/>
        </w:rPr>
      </w:pPr>
      <w:r w:rsidRPr="00CF3845">
        <w:rPr>
          <w:rStyle w:val="aa"/>
          <w:rFonts w:ascii="標楷體" w:eastAsia="標楷體" w:hAnsi="標楷體"/>
        </w:rPr>
        <w:t xml:space="preserve">問題 </w:t>
      </w:r>
      <w:r w:rsidR="006B4B83" w:rsidRPr="00CF3845">
        <w:rPr>
          <w:rStyle w:val="aa"/>
          <w:rFonts w:ascii="標楷體" w:eastAsia="標楷體" w:hAnsi="標楷體"/>
        </w:rPr>
        <w:t>2</w:t>
      </w:r>
      <w:r w:rsidRPr="00CF3845">
        <w:rPr>
          <w:rStyle w:val="aa"/>
          <w:rFonts w:ascii="標楷體" w:eastAsia="標楷體" w:hAnsi="標楷體"/>
        </w:rPr>
        <w:t>：原始 Prompt 閒聊判斷錯誤</w:t>
      </w:r>
    </w:p>
    <w:p w14:paraId="753545A3" w14:textId="04D1609C" w:rsidR="00F619CB" w:rsidRPr="00CF3845" w:rsidRDefault="006B4B83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>我在測試時我的Q5(閒聊問題)回答不正確</w:t>
      </w:r>
      <w:r w:rsidR="00F619CB" w:rsidRPr="00CF3845">
        <w:rPr>
          <w:rFonts w:ascii="標楷體" w:eastAsia="標楷體" w:hAnsi="標楷體" w:hint="eastAsia"/>
        </w:rPr>
        <w:t>，</w:t>
      </w:r>
      <w:r w:rsidRPr="00CF3845">
        <w:rPr>
          <w:rFonts w:ascii="標楷體" w:eastAsia="標楷體" w:hAnsi="標楷體" w:hint="eastAsia"/>
        </w:rPr>
        <w:t>所以我</w:t>
      </w:r>
      <w:r w:rsidR="00F619CB" w:rsidRPr="00CF3845">
        <w:rPr>
          <w:rFonts w:ascii="標楷體" w:eastAsia="標楷體" w:hAnsi="標楷體" w:hint="eastAsia"/>
        </w:rPr>
        <w:t>修改</w:t>
      </w:r>
      <w:r w:rsidRPr="00CF3845">
        <w:rPr>
          <w:rFonts w:ascii="標楷體" w:eastAsia="標楷體" w:hAnsi="標楷體"/>
        </w:rPr>
        <w:t>Round 1 Prompt</w:t>
      </w:r>
      <w:r w:rsidRPr="00CF3845">
        <w:rPr>
          <w:rFonts w:ascii="標楷體" w:eastAsia="標楷體" w:hAnsi="標楷體" w:hint="eastAsia"/>
        </w:rPr>
        <w:t>的規則</w:t>
      </w:r>
      <w:r w:rsidR="00F619CB" w:rsidRPr="00CF3845">
        <w:rPr>
          <w:rFonts w:ascii="標楷體" w:eastAsia="標楷體" w:hAnsi="標楷體" w:hint="eastAsia"/>
        </w:rPr>
        <w:t>，使 Q5 能正確判斷為不需工具的情況。</w:t>
      </w:r>
    </w:p>
    <w:p w14:paraId="7ACB7E8B" w14:textId="7EF2C9B4" w:rsidR="006B4B83" w:rsidRPr="00CF3845" w:rsidRDefault="006B4B83" w:rsidP="006B4B83">
      <w:pPr>
        <w:pStyle w:val="1"/>
        <w:rPr>
          <w:rFonts w:ascii="標楷體" w:eastAsia="標楷體" w:hAnsi="標楷體"/>
          <w:sz w:val="32"/>
          <w:szCs w:val="32"/>
        </w:rPr>
      </w:pPr>
      <w:r w:rsidRPr="00CF3845">
        <w:rPr>
          <w:rFonts w:ascii="標楷體" w:eastAsia="標楷體" w:hAnsi="標楷體" w:hint="eastAsia"/>
          <w:sz w:val="32"/>
          <w:szCs w:val="32"/>
        </w:rPr>
        <w:t>三</w:t>
      </w:r>
      <w:r w:rsidR="00F619CB" w:rsidRPr="00CF3845">
        <w:rPr>
          <w:rFonts w:ascii="標楷體" w:eastAsia="標楷體" w:hAnsi="標楷體" w:hint="eastAsia"/>
          <w:sz w:val="32"/>
          <w:szCs w:val="32"/>
        </w:rPr>
        <w:t>、</w:t>
      </w:r>
      <w:r w:rsidRPr="00CF3845">
        <w:rPr>
          <w:rFonts w:ascii="標楷體" w:eastAsia="標楷體" w:hAnsi="標楷體"/>
          <w:sz w:val="32"/>
          <w:szCs w:val="32"/>
        </w:rPr>
        <w:t>為什麼LLM可以回答「最新的科技(tech)新聞」？流程是什麼？</w:t>
      </w:r>
    </w:p>
    <w:p w14:paraId="5937DCC1" w14:textId="35EA5BAB" w:rsidR="00F619CB" w:rsidRPr="00CF3845" w:rsidRDefault="00F619CB" w:rsidP="00F619CB">
      <w:pPr>
        <w:rPr>
          <w:rStyle w:val="aa"/>
          <w:rFonts w:ascii="標楷體" w:eastAsia="標楷體" w:hAnsi="標楷體"/>
        </w:rPr>
      </w:pPr>
      <w:r w:rsidRPr="00CF3845">
        <w:rPr>
          <w:rStyle w:val="aa"/>
          <w:rFonts w:ascii="標楷體" w:eastAsia="標楷體" w:hAnsi="標楷體"/>
        </w:rPr>
        <w:t>Round 1</w:t>
      </w:r>
    </w:p>
    <w:p w14:paraId="4F1CCB5A" w14:textId="77777777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 xml:space="preserve">使用者輸入「請給我最新的科技(tech)新聞」，LLM 根據 SYSTEM_PROMPT_R1 判斷此問題需要使用 </w:t>
      </w:r>
      <w:proofErr w:type="spellStart"/>
      <w:r w:rsidRPr="00CF3845">
        <w:rPr>
          <w:rFonts w:ascii="標楷體" w:eastAsia="標楷體" w:hAnsi="標楷體" w:hint="eastAsia"/>
        </w:rPr>
        <w:t>get_news</w:t>
      </w:r>
      <w:proofErr w:type="spellEnd"/>
      <w:r w:rsidRPr="00CF3845">
        <w:rPr>
          <w:rFonts w:ascii="標楷體" w:eastAsia="標楷體" w:hAnsi="標楷體" w:hint="eastAsia"/>
        </w:rPr>
        <w:t xml:space="preserve"> 工具，輸出：</w:t>
      </w:r>
    </w:p>
    <w:p w14:paraId="1EB22379" w14:textId="77777777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/>
        </w:rPr>
        <w:t>{"tool": "</w:t>
      </w:r>
      <w:proofErr w:type="spellStart"/>
      <w:r w:rsidRPr="00CF3845">
        <w:rPr>
          <w:rFonts w:ascii="標楷體" w:eastAsia="標楷體" w:hAnsi="標楷體"/>
        </w:rPr>
        <w:t>get_news</w:t>
      </w:r>
      <w:proofErr w:type="spellEnd"/>
      <w:r w:rsidRPr="00CF3845">
        <w:rPr>
          <w:rFonts w:ascii="標楷體" w:eastAsia="標楷體" w:hAnsi="標楷體"/>
        </w:rPr>
        <w:t>", "arguments</w:t>
      </w:r>
      <w:proofErr w:type="gramStart"/>
      <w:r w:rsidRPr="00CF3845">
        <w:rPr>
          <w:rFonts w:ascii="標楷體" w:eastAsia="標楷體" w:hAnsi="標楷體"/>
        </w:rPr>
        <w:t>": {</w:t>
      </w:r>
      <w:proofErr w:type="gramEnd"/>
      <w:r w:rsidRPr="00CF3845">
        <w:rPr>
          <w:rFonts w:ascii="標楷體" w:eastAsia="標楷體" w:hAnsi="標楷體"/>
        </w:rPr>
        <w:t>"category": "</w:t>
      </w:r>
      <w:proofErr w:type="gramStart"/>
      <w:r w:rsidRPr="00CF3845">
        <w:rPr>
          <w:rFonts w:ascii="標楷體" w:eastAsia="標楷體" w:hAnsi="標楷體"/>
        </w:rPr>
        <w:t>tech"}}</w:t>
      </w:r>
      <w:proofErr w:type="gramEnd"/>
    </w:p>
    <w:p w14:paraId="3307A263" w14:textId="77777777" w:rsidR="00F619CB" w:rsidRPr="00CF3845" w:rsidRDefault="00F619CB" w:rsidP="00F619CB">
      <w:pPr>
        <w:rPr>
          <w:rStyle w:val="aa"/>
          <w:rFonts w:ascii="標楷體" w:eastAsia="標楷體" w:hAnsi="標楷體"/>
        </w:rPr>
      </w:pPr>
      <w:r w:rsidRPr="00CF3845">
        <w:rPr>
          <w:rStyle w:val="aa"/>
          <w:rFonts w:ascii="標楷體" w:eastAsia="標楷體" w:hAnsi="標楷體"/>
        </w:rPr>
        <w:t>Python 路由</w:t>
      </w:r>
    </w:p>
    <w:p w14:paraId="46ED8A1A" w14:textId="77777777" w:rsidR="00F619CB" w:rsidRPr="00CF3845" w:rsidRDefault="00F619CB" w:rsidP="00F619CB">
      <w:pPr>
        <w:rPr>
          <w:rFonts w:ascii="標楷體" w:eastAsia="標楷體" w:hAnsi="標楷體"/>
        </w:rPr>
      </w:pPr>
      <w:proofErr w:type="spellStart"/>
      <w:r w:rsidRPr="00CF3845">
        <w:rPr>
          <w:rFonts w:ascii="標楷體" w:eastAsia="標楷體" w:hAnsi="標楷體" w:hint="eastAsia"/>
        </w:rPr>
        <w:t>handle_tool_call</w:t>
      </w:r>
      <w:proofErr w:type="spellEnd"/>
      <w:r w:rsidRPr="00CF3845">
        <w:rPr>
          <w:rFonts w:ascii="標楷體" w:eastAsia="標楷體" w:hAnsi="標楷體" w:hint="eastAsia"/>
        </w:rPr>
        <w:t xml:space="preserve"> 收到 </w:t>
      </w:r>
      <w:proofErr w:type="spellStart"/>
      <w:r w:rsidRPr="00CF3845">
        <w:rPr>
          <w:rFonts w:ascii="標楷體" w:eastAsia="標楷體" w:hAnsi="標楷體" w:hint="eastAsia"/>
        </w:rPr>
        <w:t>function_name</w:t>
      </w:r>
      <w:proofErr w:type="spellEnd"/>
      <w:r w:rsidRPr="00CF3845">
        <w:rPr>
          <w:rFonts w:ascii="標楷體" w:eastAsia="標楷體" w:hAnsi="標楷體" w:hint="eastAsia"/>
        </w:rPr>
        <w:t xml:space="preserve"> = "</w:t>
      </w:r>
      <w:proofErr w:type="spellStart"/>
      <w:r w:rsidRPr="00CF3845">
        <w:rPr>
          <w:rFonts w:ascii="標楷體" w:eastAsia="標楷體" w:hAnsi="標楷體" w:hint="eastAsia"/>
        </w:rPr>
        <w:t>get_news</w:t>
      </w:r>
      <w:proofErr w:type="spellEnd"/>
      <w:r w:rsidRPr="00CF3845">
        <w:rPr>
          <w:rFonts w:ascii="標楷體" w:eastAsia="標楷體" w:hAnsi="標楷體" w:hint="eastAsia"/>
        </w:rPr>
        <w:t xml:space="preserve">"，呼叫 </w:t>
      </w:r>
      <w:proofErr w:type="spellStart"/>
      <w:r w:rsidRPr="00CF3845">
        <w:rPr>
          <w:rFonts w:ascii="標楷體" w:eastAsia="標楷體" w:hAnsi="標楷體" w:hint="eastAsia"/>
        </w:rPr>
        <w:t>lookup_db</w:t>
      </w:r>
      <w:proofErr w:type="spellEnd"/>
      <w:r w:rsidRPr="00CF3845">
        <w:rPr>
          <w:rFonts w:ascii="標楷體" w:eastAsia="標楷體" w:hAnsi="標楷體" w:hint="eastAsia"/>
        </w:rPr>
        <w:t>(</w:t>
      </w:r>
      <w:proofErr w:type="spellStart"/>
      <w:r w:rsidRPr="00CF3845">
        <w:rPr>
          <w:rFonts w:ascii="標楷體" w:eastAsia="標楷體" w:hAnsi="標楷體" w:hint="eastAsia"/>
        </w:rPr>
        <w:t>db.get</w:t>
      </w:r>
      <w:proofErr w:type="spellEnd"/>
      <w:r w:rsidRPr="00CF3845">
        <w:rPr>
          <w:rFonts w:ascii="標楷體" w:eastAsia="標楷體" w:hAnsi="標楷體" w:hint="eastAsia"/>
        </w:rPr>
        <w:t xml:space="preserve">("news", {}), "tech")，從 </w:t>
      </w:r>
      <w:proofErr w:type="spellStart"/>
      <w:r w:rsidRPr="00CF3845">
        <w:rPr>
          <w:rFonts w:ascii="標楷體" w:eastAsia="標楷體" w:hAnsi="標楷體" w:hint="eastAsia"/>
        </w:rPr>
        <w:t>mock_data.json</w:t>
      </w:r>
      <w:proofErr w:type="spellEnd"/>
      <w:r w:rsidRPr="00CF3845">
        <w:rPr>
          <w:rFonts w:ascii="標楷體" w:eastAsia="標楷體" w:hAnsi="標楷體" w:hint="eastAsia"/>
        </w:rPr>
        <w:t xml:space="preserve"> 的 </w:t>
      </w:r>
      <w:proofErr w:type="spellStart"/>
      <w:r w:rsidRPr="00CF3845">
        <w:rPr>
          <w:rFonts w:ascii="標楷體" w:eastAsia="標楷體" w:hAnsi="標楷體" w:hint="eastAsia"/>
        </w:rPr>
        <w:t>news.data.tech</w:t>
      </w:r>
      <w:proofErr w:type="spellEnd"/>
      <w:r w:rsidRPr="00CF3845">
        <w:rPr>
          <w:rFonts w:ascii="標楷體" w:eastAsia="標楷體" w:hAnsi="標楷體" w:hint="eastAsia"/>
        </w:rPr>
        <w:t xml:space="preserve"> 取得 10 筆科技新聞列表，回傳 {"ok": true, "data": [...]}。</w:t>
      </w:r>
    </w:p>
    <w:p w14:paraId="21D7F4FE" w14:textId="77777777" w:rsidR="00F619CB" w:rsidRPr="00CF3845" w:rsidRDefault="00F619CB" w:rsidP="00F619CB">
      <w:pPr>
        <w:rPr>
          <w:rStyle w:val="aa"/>
          <w:rFonts w:ascii="標楷體" w:eastAsia="標楷體" w:hAnsi="標楷體"/>
        </w:rPr>
      </w:pPr>
      <w:r w:rsidRPr="00CF3845">
        <w:rPr>
          <w:rStyle w:val="aa"/>
          <w:rFonts w:ascii="標楷體" w:eastAsia="標楷體" w:hAnsi="標楷體"/>
        </w:rPr>
        <w:t>Round 2</w:t>
      </w:r>
    </w:p>
    <w:p w14:paraId="74DE7D2D" w14:textId="3183FF45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 xml:space="preserve">將查詢結果傳入 build_round2_prompt，組成新的 system prompt，要求 LLM </w:t>
      </w:r>
      <w:r w:rsidRPr="00CF3845">
        <w:rPr>
          <w:rFonts w:ascii="標楷體" w:eastAsia="標楷體" w:hAnsi="標楷體" w:hint="eastAsia"/>
        </w:rPr>
        <w:lastRenderedPageBreak/>
        <w:t xml:space="preserve">根據資料用繁體中文整理成自然語言回答，最終輸出新聞標題與摘要。LLM 本身不知道新聞內容，所有資料都來自 </w:t>
      </w:r>
      <w:proofErr w:type="spellStart"/>
      <w:r w:rsidRPr="00CF3845">
        <w:rPr>
          <w:rFonts w:ascii="標楷體" w:eastAsia="標楷體" w:hAnsi="標楷體" w:hint="eastAsia"/>
        </w:rPr>
        <w:t>mock_data.json</w:t>
      </w:r>
      <w:proofErr w:type="spellEnd"/>
      <w:r w:rsidRPr="00CF3845">
        <w:rPr>
          <w:rFonts w:ascii="標楷體" w:eastAsia="標楷體" w:hAnsi="標楷體" w:hint="eastAsia"/>
        </w:rPr>
        <w:t>，LLM 只負責選</w:t>
      </w:r>
      <w:r w:rsidR="006B4B83" w:rsidRPr="00CF3845">
        <w:rPr>
          <w:rFonts w:ascii="標楷體" w:eastAsia="標楷體" w:hAnsi="標楷體" w:hint="eastAsia"/>
        </w:rPr>
        <w:t>擇使用哪</w:t>
      </w:r>
      <w:proofErr w:type="gramStart"/>
      <w:r w:rsidR="006B4B83" w:rsidRPr="00CF3845">
        <w:rPr>
          <w:rFonts w:ascii="標楷體" w:eastAsia="標楷體" w:hAnsi="標楷體" w:hint="eastAsia"/>
        </w:rPr>
        <w:t>個</w:t>
      </w:r>
      <w:proofErr w:type="gramEnd"/>
      <w:r w:rsidRPr="00CF3845">
        <w:rPr>
          <w:rFonts w:ascii="標楷體" w:eastAsia="標楷體" w:hAnsi="標楷體" w:hint="eastAsia"/>
        </w:rPr>
        <w:t>工具</w:t>
      </w:r>
      <w:r w:rsidR="006B4B83" w:rsidRPr="00CF3845">
        <w:rPr>
          <w:rFonts w:ascii="標楷體" w:eastAsia="標楷體" w:hAnsi="標楷體" w:hint="eastAsia"/>
        </w:rPr>
        <w:t>並</w:t>
      </w:r>
      <w:r w:rsidRPr="00CF3845">
        <w:rPr>
          <w:rFonts w:ascii="標楷體" w:eastAsia="標楷體" w:hAnsi="標楷體" w:hint="eastAsia"/>
        </w:rPr>
        <w:t>將資料轉</w:t>
      </w:r>
      <w:r w:rsidR="006B4B83" w:rsidRPr="00CF3845">
        <w:rPr>
          <w:rFonts w:ascii="標楷體" w:eastAsia="標楷體" w:hAnsi="標楷體" w:hint="eastAsia"/>
        </w:rPr>
        <w:t>換</w:t>
      </w:r>
      <w:r w:rsidRPr="00CF3845">
        <w:rPr>
          <w:rFonts w:ascii="標楷體" w:eastAsia="標楷體" w:hAnsi="標楷體" w:hint="eastAsia"/>
        </w:rPr>
        <w:t>成自然語言</w:t>
      </w:r>
      <w:r w:rsidR="006B4B83" w:rsidRPr="00CF3845">
        <w:rPr>
          <w:rFonts w:ascii="標楷體" w:eastAsia="標楷體" w:hAnsi="標楷體" w:hint="eastAsia"/>
        </w:rPr>
        <w:t>輸出</w:t>
      </w:r>
      <w:r w:rsidRPr="00CF3845">
        <w:rPr>
          <w:rFonts w:ascii="標楷體" w:eastAsia="標楷體" w:hAnsi="標楷體" w:hint="eastAsia"/>
        </w:rPr>
        <w:t>。</w:t>
      </w:r>
    </w:p>
    <w:p w14:paraId="16751D70" w14:textId="22230885" w:rsidR="00F619CB" w:rsidRPr="00CF3845" w:rsidRDefault="006B4B83" w:rsidP="006B4B83">
      <w:pPr>
        <w:pStyle w:val="1"/>
        <w:rPr>
          <w:rFonts w:ascii="標楷體" w:eastAsia="標楷體" w:hAnsi="標楷體"/>
          <w:sz w:val="32"/>
          <w:szCs w:val="32"/>
        </w:rPr>
      </w:pPr>
      <w:r w:rsidRPr="00CF3845">
        <w:rPr>
          <w:rFonts w:ascii="標楷體" w:eastAsia="標楷體" w:hAnsi="標楷體" w:hint="eastAsia"/>
          <w:sz w:val="32"/>
          <w:szCs w:val="32"/>
        </w:rPr>
        <w:t>四</w:t>
      </w:r>
      <w:r w:rsidR="00F619CB" w:rsidRPr="00CF3845">
        <w:rPr>
          <w:rFonts w:ascii="標楷體" w:eastAsia="標楷體" w:hAnsi="標楷體" w:hint="eastAsia"/>
          <w:sz w:val="32"/>
          <w:szCs w:val="32"/>
        </w:rPr>
        <w:t>、</w:t>
      </w:r>
      <w:r w:rsidRPr="00CF3845">
        <w:rPr>
          <w:rFonts w:ascii="標楷體" w:eastAsia="標楷體" w:hAnsi="標楷體"/>
          <w:sz w:val="32"/>
          <w:szCs w:val="32"/>
        </w:rPr>
        <w:t>請將 LLM 使用自訂工具進行 FC 後的</w:t>
      </w:r>
      <w:proofErr w:type="gramStart"/>
      <w:r w:rsidRPr="00CF3845">
        <w:rPr>
          <w:rFonts w:ascii="標楷體" w:eastAsia="標楷體" w:hAnsi="標楷體"/>
          <w:sz w:val="32"/>
          <w:szCs w:val="32"/>
        </w:rPr>
        <w:t>結果截圖</w:t>
      </w:r>
      <w:proofErr w:type="gramEnd"/>
      <w:r w:rsidRPr="00CF3845">
        <w:rPr>
          <w:rFonts w:ascii="標楷體" w:eastAsia="標楷體" w:hAnsi="標楷體"/>
          <w:sz w:val="32"/>
          <w:szCs w:val="32"/>
        </w:rPr>
        <w:t>，並介紹你所自訂的工具、流程、 以及結果</w:t>
      </w:r>
      <w:r w:rsidRPr="00CF3845">
        <w:rPr>
          <w:rFonts w:ascii="標楷體" w:eastAsia="標楷體" w:hAnsi="標楷體" w:hint="eastAsia"/>
          <w:sz w:val="32"/>
          <w:szCs w:val="32"/>
        </w:rPr>
        <w:t>。</w:t>
      </w:r>
      <w:r w:rsidR="008E2C93" w:rsidRPr="00CF3845">
        <w:rPr>
          <w:rFonts w:ascii="標楷體" w:eastAsia="標楷體" w:hAnsi="標楷體"/>
          <w:sz w:val="32"/>
          <w:szCs w:val="32"/>
        </w:rPr>
        <w:br/>
      </w:r>
      <w:r w:rsidR="00F619CB" w:rsidRPr="00CF3845">
        <w:rPr>
          <w:rFonts w:ascii="標楷體" w:eastAsia="標楷體" w:hAnsi="標楷體" w:hint="eastAsia"/>
          <w:sz w:val="32"/>
          <w:szCs w:val="32"/>
        </w:rPr>
        <w:t>自訂工具：</w:t>
      </w:r>
      <w:proofErr w:type="spellStart"/>
      <w:r w:rsidR="00F619CB" w:rsidRPr="00CF3845">
        <w:rPr>
          <w:rFonts w:ascii="標楷體" w:eastAsia="標楷體" w:hAnsi="標楷體" w:hint="eastAsia"/>
          <w:sz w:val="32"/>
          <w:szCs w:val="32"/>
        </w:rPr>
        <w:t>get_stock_change</w:t>
      </w:r>
      <w:proofErr w:type="spellEnd"/>
    </w:p>
    <w:p w14:paraId="25F70F5B" w14:textId="4E0005DD" w:rsidR="00F619CB" w:rsidRPr="00CF3845" w:rsidRDefault="006B4B83" w:rsidP="006B4B83">
      <w:pPr>
        <w:pStyle w:val="2"/>
        <w:rPr>
          <w:rStyle w:val="aa"/>
          <w:rFonts w:ascii="標楷體" w:eastAsia="標楷體" w:hAnsi="標楷體"/>
          <w:sz w:val="24"/>
          <w:szCs w:val="24"/>
        </w:rPr>
      </w:pPr>
      <w:proofErr w:type="spellStart"/>
      <w:r w:rsidRPr="00CF3845">
        <w:rPr>
          <w:rStyle w:val="aa"/>
          <w:rFonts w:ascii="標楷體" w:eastAsia="標楷體" w:hAnsi="標楷體"/>
          <w:sz w:val="24"/>
          <w:szCs w:val="24"/>
        </w:rPr>
        <w:t>get_stock_change</w:t>
      </w:r>
      <w:proofErr w:type="spellEnd"/>
      <w:r w:rsidRPr="00CF3845">
        <w:rPr>
          <w:rStyle w:val="aa"/>
          <w:rFonts w:ascii="標楷體" w:eastAsia="標楷體" w:hAnsi="標楷體"/>
          <w:sz w:val="24"/>
          <w:szCs w:val="24"/>
        </w:rPr>
        <w:t xml:space="preserve"> 功能介紹</w:t>
      </w:r>
    </w:p>
    <w:p w14:paraId="1214DC58" w14:textId="77777777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 xml:space="preserve">除了原有的三個工具外，新增 </w:t>
      </w:r>
      <w:proofErr w:type="spellStart"/>
      <w:r w:rsidRPr="00CF3845">
        <w:rPr>
          <w:rFonts w:ascii="標楷體" w:eastAsia="標楷體" w:hAnsi="標楷體" w:hint="eastAsia"/>
        </w:rPr>
        <w:t>get_stock_change</w:t>
      </w:r>
      <w:proofErr w:type="spellEnd"/>
      <w:r w:rsidRPr="00CF3845">
        <w:rPr>
          <w:rFonts w:ascii="標楷體" w:eastAsia="標楷體" w:hAnsi="標楷體" w:hint="eastAsia"/>
        </w:rPr>
        <w:t xml:space="preserve"> 工具，功能為查詢指定股票今日的漲跌幅百分比。</w:t>
      </w:r>
    </w:p>
    <w:p w14:paraId="4555DDFB" w14:textId="77777777" w:rsidR="00F619CB" w:rsidRPr="00CF3845" w:rsidRDefault="00F619CB" w:rsidP="006B4B83">
      <w:pPr>
        <w:pStyle w:val="2"/>
        <w:rPr>
          <w:rStyle w:val="aa"/>
          <w:rFonts w:ascii="標楷體" w:eastAsia="標楷體" w:hAnsi="標楷體"/>
          <w:sz w:val="24"/>
          <w:szCs w:val="24"/>
        </w:rPr>
      </w:pPr>
      <w:r w:rsidRPr="00CF3845">
        <w:rPr>
          <w:rStyle w:val="aa"/>
          <w:rFonts w:ascii="標楷體" w:eastAsia="標楷體" w:hAnsi="標楷體"/>
          <w:sz w:val="24"/>
          <w:szCs w:val="24"/>
        </w:rPr>
        <w:t>實作邏輯</w:t>
      </w:r>
    </w:p>
    <w:p w14:paraId="0A31C100" w14:textId="064D1714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 xml:space="preserve">從 </w:t>
      </w:r>
      <w:proofErr w:type="spellStart"/>
      <w:r w:rsidRPr="00CF3845">
        <w:rPr>
          <w:rFonts w:ascii="標楷體" w:eastAsia="標楷體" w:hAnsi="標楷體" w:hint="eastAsia"/>
        </w:rPr>
        <w:t>mock_data.json</w:t>
      </w:r>
      <w:proofErr w:type="spellEnd"/>
      <w:r w:rsidRPr="00CF3845">
        <w:rPr>
          <w:rFonts w:ascii="標楷體" w:eastAsia="標楷體" w:hAnsi="標楷體" w:hint="eastAsia"/>
        </w:rPr>
        <w:t xml:space="preserve"> 的 stocks 資料中取出 </w:t>
      </w:r>
      <w:proofErr w:type="spellStart"/>
      <w:r w:rsidRPr="00CF3845">
        <w:rPr>
          <w:rFonts w:ascii="標楷體" w:eastAsia="標楷體" w:hAnsi="標楷體" w:hint="eastAsia"/>
        </w:rPr>
        <w:t>change_pct</w:t>
      </w:r>
      <w:proofErr w:type="spellEnd"/>
      <w:r w:rsidRPr="00CF3845">
        <w:rPr>
          <w:rFonts w:ascii="標楷體" w:eastAsia="標楷體" w:hAnsi="標楷體" w:hint="eastAsia"/>
        </w:rPr>
        <w:t xml:space="preserve"> 欄位，並推導出漲跌方向（</w:t>
      </w:r>
      <w:r w:rsidR="006A59AA" w:rsidRPr="00CF3845">
        <w:rPr>
          <w:rFonts w:ascii="標楷體" w:eastAsia="標楷體" w:hAnsi="標楷體" w:hint="eastAsia"/>
        </w:rPr>
        <w:t>pct</w:t>
      </w:r>
      <w:r w:rsidRPr="00CF3845">
        <w:rPr>
          <w:rFonts w:ascii="標楷體" w:eastAsia="標楷體" w:hAnsi="標楷體" w:hint="eastAsia"/>
        </w:rPr>
        <w:t>&gt;= 0 為上漲，&lt; 0 為下跌）。</w:t>
      </w:r>
    </w:p>
    <w:p w14:paraId="31C5D62C" w14:textId="77777777" w:rsidR="00F619CB" w:rsidRPr="00CF3845" w:rsidRDefault="00F619CB" w:rsidP="00F619CB">
      <w:pPr>
        <w:rPr>
          <w:rStyle w:val="aa"/>
          <w:rFonts w:ascii="標楷體" w:eastAsia="標楷體" w:hAnsi="標楷體"/>
        </w:rPr>
      </w:pPr>
      <w:r w:rsidRPr="00CF3845">
        <w:rPr>
          <w:rStyle w:val="aa"/>
          <w:rFonts w:ascii="標楷體" w:eastAsia="標楷體" w:hAnsi="標楷體"/>
        </w:rPr>
        <w:t>驗證結果</w:t>
      </w:r>
    </w:p>
    <w:p w14:paraId="0DB6202B" w14:textId="77777777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>測試問題：「請問台積電今天是漲還是跌？漲跌幅是多少？」</w:t>
      </w:r>
    </w:p>
    <w:p w14:paraId="1EFCBE5B" w14:textId="77777777" w:rsidR="00F619CB" w:rsidRPr="00CF3845" w:rsidRDefault="00F619CB" w:rsidP="00F619CB">
      <w:pPr>
        <w:rPr>
          <w:rFonts w:ascii="標楷體" w:eastAsia="標楷體" w:hAnsi="標楷體"/>
        </w:rPr>
      </w:pPr>
      <w:proofErr w:type="spellStart"/>
      <w:r w:rsidRPr="00CF3845">
        <w:rPr>
          <w:rFonts w:ascii="標楷體" w:eastAsia="標楷體" w:hAnsi="標楷體"/>
        </w:rPr>
        <w:t>model_</w:t>
      </w:r>
      <w:proofErr w:type="gramStart"/>
      <w:r w:rsidRPr="00CF3845">
        <w:rPr>
          <w:rFonts w:ascii="標楷體" w:eastAsia="標楷體" w:hAnsi="標楷體"/>
        </w:rPr>
        <w:t>call</w:t>
      </w:r>
      <w:proofErr w:type="spellEnd"/>
      <w:r w:rsidRPr="00CF3845">
        <w:rPr>
          <w:rFonts w:ascii="標楷體" w:eastAsia="標楷體" w:hAnsi="標楷體"/>
        </w:rPr>
        <w:t xml:space="preserve"> :</w:t>
      </w:r>
      <w:proofErr w:type="gramEnd"/>
      <w:r w:rsidRPr="00CF3845">
        <w:rPr>
          <w:rFonts w:ascii="標楷體" w:eastAsia="標楷體" w:hAnsi="標楷體"/>
        </w:rPr>
        <w:t xml:space="preserve"> </w:t>
      </w:r>
      <w:proofErr w:type="spellStart"/>
      <w:r w:rsidRPr="00CF3845">
        <w:rPr>
          <w:rFonts w:ascii="標楷體" w:eastAsia="標楷體" w:hAnsi="標楷體"/>
        </w:rPr>
        <w:t>get_stock_</w:t>
      </w:r>
      <w:proofErr w:type="gramStart"/>
      <w:r w:rsidRPr="00CF3845">
        <w:rPr>
          <w:rFonts w:ascii="標楷體" w:eastAsia="標楷體" w:hAnsi="標楷體"/>
        </w:rPr>
        <w:t>change</w:t>
      </w:r>
      <w:proofErr w:type="spellEnd"/>
      <w:r w:rsidRPr="00CF3845">
        <w:rPr>
          <w:rFonts w:ascii="標楷體" w:eastAsia="標楷體" w:hAnsi="標楷體"/>
        </w:rPr>
        <w:t>(</w:t>
      </w:r>
      <w:proofErr w:type="gramEnd"/>
      <w:r w:rsidRPr="00CF3845">
        <w:rPr>
          <w:rFonts w:ascii="標楷體" w:eastAsia="標楷體" w:hAnsi="標楷體"/>
        </w:rPr>
        <w:t>{"symbol": "</w:t>
      </w:r>
      <w:proofErr w:type="gramStart"/>
      <w:r w:rsidRPr="00CF3845">
        <w:rPr>
          <w:rFonts w:ascii="標楷體" w:eastAsia="標楷體" w:hAnsi="標楷體"/>
        </w:rPr>
        <w:t>TSMC"}</w:t>
      </w:r>
      <w:proofErr w:type="gramEnd"/>
      <w:r w:rsidRPr="00CF3845">
        <w:rPr>
          <w:rFonts w:ascii="標楷體" w:eastAsia="標楷體" w:hAnsi="標楷體"/>
        </w:rPr>
        <w:t>)</w:t>
      </w:r>
    </w:p>
    <w:p w14:paraId="611F6D64" w14:textId="77777777" w:rsidR="00F619CB" w:rsidRPr="00CF3845" w:rsidRDefault="00F619CB" w:rsidP="00F619CB">
      <w:pPr>
        <w:rPr>
          <w:rFonts w:ascii="標楷體" w:eastAsia="標楷體" w:hAnsi="標楷體"/>
        </w:rPr>
      </w:pPr>
      <w:proofErr w:type="spellStart"/>
      <w:r w:rsidRPr="00CF3845">
        <w:rPr>
          <w:rFonts w:ascii="標楷體" w:eastAsia="標楷體" w:hAnsi="標楷體" w:hint="eastAsia"/>
        </w:rPr>
        <w:t>final_answer</w:t>
      </w:r>
      <w:proofErr w:type="spellEnd"/>
      <w:r w:rsidRPr="00CF3845">
        <w:rPr>
          <w:rFonts w:ascii="標楷體" w:eastAsia="標楷體" w:hAnsi="標楷體" w:hint="eastAsia"/>
        </w:rPr>
        <w:t>: 台積電今天上漲，漲跌幅為0.5%。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A59AA" w:rsidRPr="00CF3845" w14:paraId="5DCBE8E2" w14:textId="77777777" w:rsidTr="006A59AA">
        <w:tc>
          <w:tcPr>
            <w:tcW w:w="8296" w:type="dxa"/>
          </w:tcPr>
          <w:p w14:paraId="2DC0F035" w14:textId="379A0AAB" w:rsidR="006A59AA" w:rsidRPr="00CF3845" w:rsidRDefault="006A59AA" w:rsidP="006A59AA">
            <w:pPr>
              <w:jc w:val="center"/>
              <w:rPr>
                <w:rFonts w:ascii="標楷體" w:eastAsia="標楷體" w:hAnsi="標楷體"/>
              </w:rPr>
            </w:pPr>
            <w:r w:rsidRPr="00CF3845">
              <w:rPr>
                <w:rFonts w:ascii="標楷體" w:eastAsia="標楷體" w:hAnsi="標楷體"/>
              </w:rPr>
              <w:t>自訂工具進行 FC 後的</w:t>
            </w:r>
            <w:proofErr w:type="gramStart"/>
            <w:r w:rsidRPr="00CF3845">
              <w:rPr>
                <w:rFonts w:ascii="標楷體" w:eastAsia="標楷體" w:hAnsi="標楷體"/>
              </w:rPr>
              <w:t>結果截圖</w:t>
            </w:r>
            <w:proofErr w:type="gramEnd"/>
          </w:p>
        </w:tc>
      </w:tr>
      <w:tr w:rsidR="006A59AA" w:rsidRPr="00CF3845" w14:paraId="356EE74A" w14:textId="77777777" w:rsidTr="006A59AA">
        <w:tc>
          <w:tcPr>
            <w:tcW w:w="8296" w:type="dxa"/>
          </w:tcPr>
          <w:p w14:paraId="72B218D0" w14:textId="3FD15543" w:rsidR="006A59AA" w:rsidRPr="00CF3845" w:rsidRDefault="006A59AA" w:rsidP="00F619CB">
            <w:pPr>
              <w:rPr>
                <w:rFonts w:ascii="標楷體" w:eastAsia="標楷體" w:hAnsi="標楷體"/>
              </w:rPr>
            </w:pPr>
            <w:r w:rsidRPr="00CF3845">
              <w:rPr>
                <w:rFonts w:ascii="標楷體" w:eastAsia="標楷體" w:hAnsi="標楷體" w:hint="eastAsia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282A101D" wp14:editId="46D04AC5">
                  <wp:extent cx="5274310" cy="1088390"/>
                  <wp:effectExtent l="0" t="0" r="2540" b="0"/>
                  <wp:docPr id="1394349011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088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9F3C24" w14:textId="77777777" w:rsidR="006A59AA" w:rsidRPr="00CF3845" w:rsidRDefault="006A59AA" w:rsidP="00F619CB">
      <w:pPr>
        <w:rPr>
          <w:rFonts w:ascii="標楷體" w:eastAsia="標楷體" w:hAnsi="標楷體"/>
        </w:rPr>
      </w:pPr>
    </w:p>
    <w:p w14:paraId="4B381345" w14:textId="5CC0C22E" w:rsidR="006A59AA" w:rsidRPr="00CF3845" w:rsidRDefault="006A59AA" w:rsidP="00F619CB">
      <w:pPr>
        <w:rPr>
          <w:rFonts w:ascii="標楷體" w:eastAsia="標楷體" w:hAnsi="標楷體"/>
        </w:rPr>
      </w:pPr>
    </w:p>
    <w:p w14:paraId="61DF6AD6" w14:textId="0C3477FF" w:rsidR="00F619CB" w:rsidRPr="00CF3845" w:rsidRDefault="006A59AA" w:rsidP="006A59AA">
      <w:pPr>
        <w:pStyle w:val="1"/>
        <w:rPr>
          <w:rFonts w:ascii="標楷體" w:eastAsia="標楷體" w:hAnsi="標楷體"/>
          <w:sz w:val="32"/>
          <w:szCs w:val="32"/>
        </w:rPr>
      </w:pPr>
      <w:r w:rsidRPr="00CF3845">
        <w:rPr>
          <w:rFonts w:ascii="標楷體" w:eastAsia="標楷體" w:hAnsi="標楷體" w:hint="eastAsia"/>
          <w:sz w:val="32"/>
          <w:szCs w:val="32"/>
        </w:rPr>
        <w:lastRenderedPageBreak/>
        <w:t>五</w:t>
      </w:r>
      <w:r w:rsidR="00F619CB" w:rsidRPr="00CF3845">
        <w:rPr>
          <w:rFonts w:ascii="標楷體" w:eastAsia="標楷體" w:hAnsi="標楷體" w:hint="eastAsia"/>
          <w:sz w:val="32"/>
          <w:szCs w:val="32"/>
        </w:rPr>
        <w:t>、</w:t>
      </w:r>
      <w:proofErr w:type="gramStart"/>
      <w:r w:rsidR="00F619CB" w:rsidRPr="00CF3845">
        <w:rPr>
          <w:rFonts w:ascii="標楷體" w:eastAsia="標楷體" w:hAnsi="標楷體" w:hint="eastAsia"/>
          <w:sz w:val="32"/>
          <w:szCs w:val="32"/>
        </w:rPr>
        <w:t>加分題</w:t>
      </w:r>
      <w:proofErr w:type="gramEnd"/>
      <w:r w:rsidR="00F619CB" w:rsidRPr="00CF3845">
        <w:rPr>
          <w:rFonts w:ascii="標楷體" w:eastAsia="標楷體" w:hAnsi="標楷體" w:hint="eastAsia"/>
          <w:sz w:val="32"/>
          <w:szCs w:val="32"/>
        </w:rPr>
        <w:t>：兩種 LLM 比較分析</w:t>
      </w:r>
    </w:p>
    <w:p w14:paraId="53128FE6" w14:textId="025156D6" w:rsidR="00F619CB" w:rsidRPr="00CF3845" w:rsidRDefault="00F619CB" w:rsidP="006A59AA">
      <w:pPr>
        <w:pStyle w:val="2"/>
        <w:rPr>
          <w:rStyle w:val="aa"/>
          <w:rFonts w:ascii="標楷體" w:eastAsia="標楷體" w:hAnsi="標楷體"/>
          <w:sz w:val="24"/>
          <w:szCs w:val="24"/>
        </w:rPr>
      </w:pPr>
      <w:r w:rsidRPr="00CF3845">
        <w:rPr>
          <w:rStyle w:val="aa"/>
          <w:rFonts w:ascii="標楷體" w:eastAsia="標楷體" w:hAnsi="標楷體"/>
          <w:sz w:val="24"/>
          <w:szCs w:val="24"/>
        </w:rPr>
        <w:t>比</w:t>
      </w:r>
      <w:r w:rsidR="006A59AA" w:rsidRPr="00CF3845">
        <w:rPr>
          <w:rStyle w:val="aa"/>
          <w:rFonts w:ascii="標楷體" w:eastAsia="標楷體" w:hAnsi="標楷體"/>
          <w:sz w:val="24"/>
          <w:szCs w:val="24"/>
        </w:rPr>
        <w:t>較</w:t>
      </w:r>
      <w:proofErr w:type="spellStart"/>
      <w:r w:rsidRPr="00CF3845">
        <w:rPr>
          <w:rStyle w:val="aa"/>
          <w:rFonts w:ascii="標楷體" w:eastAsia="標楷體" w:hAnsi="標楷體"/>
          <w:sz w:val="24"/>
          <w:szCs w:val="24"/>
        </w:rPr>
        <w:t>qwen</w:t>
      </w:r>
      <w:proofErr w:type="spellEnd"/>
      <w:r w:rsidRPr="00CF3845">
        <w:rPr>
          <w:rStyle w:val="aa"/>
          <w:rFonts w:ascii="標楷體" w:eastAsia="標楷體" w:hAnsi="標楷體"/>
          <w:sz w:val="24"/>
          <w:szCs w:val="24"/>
        </w:rPr>
        <w:t>/qwen3-32b</w:t>
      </w:r>
      <w:r w:rsidR="006A59AA" w:rsidRPr="00CF3845">
        <w:rPr>
          <w:rStyle w:val="aa"/>
          <w:rFonts w:ascii="標楷體" w:eastAsia="標楷體" w:hAnsi="標楷體"/>
          <w:sz w:val="24"/>
          <w:szCs w:val="24"/>
        </w:rPr>
        <w:t>,</w:t>
      </w:r>
      <w:r w:rsidRPr="00CF3845">
        <w:rPr>
          <w:rStyle w:val="aa"/>
          <w:rFonts w:ascii="標楷體" w:eastAsia="標楷體" w:hAnsi="標楷體"/>
          <w:sz w:val="24"/>
          <w:szCs w:val="24"/>
        </w:rPr>
        <w:t>llama-3.3-70b-versatile</w:t>
      </w:r>
      <w:r w:rsidR="006A59AA" w:rsidRPr="00CF3845">
        <w:rPr>
          <w:rStyle w:val="aa"/>
          <w:rFonts w:ascii="標楷體" w:eastAsia="標楷體" w:hAnsi="標楷體"/>
          <w:sz w:val="24"/>
          <w:szCs w:val="24"/>
        </w:rPr>
        <w:t>兩種模型。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6"/>
        <w:gridCol w:w="3620"/>
      </w:tblGrid>
      <w:tr w:rsidR="006A59AA" w:rsidRPr="00CF3845" w14:paraId="24AB7E1D" w14:textId="77777777" w:rsidTr="006A59AA">
        <w:tc>
          <w:tcPr>
            <w:tcW w:w="4848" w:type="dxa"/>
          </w:tcPr>
          <w:p w14:paraId="7C850F31" w14:textId="31D28207" w:rsidR="006A59AA" w:rsidRPr="00CF3845" w:rsidRDefault="006A59AA" w:rsidP="006A59AA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CF3845">
              <w:rPr>
                <w:rFonts w:ascii="標楷體" w:eastAsia="標楷體" w:hAnsi="標楷體"/>
              </w:rPr>
              <w:t>qwen</w:t>
            </w:r>
            <w:proofErr w:type="spellEnd"/>
            <w:r w:rsidRPr="00CF3845">
              <w:rPr>
                <w:rFonts w:ascii="標楷體" w:eastAsia="標楷體" w:hAnsi="標楷體"/>
              </w:rPr>
              <w:t>/qwen3-32b</w:t>
            </w:r>
          </w:p>
        </w:tc>
        <w:tc>
          <w:tcPr>
            <w:tcW w:w="3369" w:type="dxa"/>
          </w:tcPr>
          <w:p w14:paraId="17A4B474" w14:textId="3DC3EE55" w:rsidR="006A59AA" w:rsidRPr="00CF3845" w:rsidRDefault="006A59AA" w:rsidP="006A59AA">
            <w:pPr>
              <w:jc w:val="center"/>
              <w:rPr>
                <w:rFonts w:ascii="標楷體" w:eastAsia="標楷體" w:hAnsi="標楷體"/>
              </w:rPr>
            </w:pPr>
            <w:r w:rsidRPr="00CF3845">
              <w:rPr>
                <w:rFonts w:ascii="標楷體" w:eastAsia="標楷體" w:hAnsi="標楷體"/>
              </w:rPr>
              <w:t>llama-3.3-70b-versatile</w:t>
            </w:r>
          </w:p>
        </w:tc>
      </w:tr>
      <w:tr w:rsidR="006A59AA" w:rsidRPr="00CF3845" w14:paraId="6FA6D7D9" w14:textId="77777777" w:rsidTr="006A59AA">
        <w:tc>
          <w:tcPr>
            <w:tcW w:w="4848" w:type="dxa"/>
          </w:tcPr>
          <w:p w14:paraId="6211EC4F" w14:textId="1CF5A4A3" w:rsidR="006A59AA" w:rsidRPr="00CF3845" w:rsidRDefault="006A59AA" w:rsidP="00F619CB">
            <w:pPr>
              <w:rPr>
                <w:rFonts w:ascii="標楷體" w:eastAsia="標楷體" w:hAnsi="標楷體"/>
              </w:rPr>
            </w:pPr>
            <w:r w:rsidRPr="00CF3845">
              <w:rPr>
                <w:rFonts w:ascii="標楷體" w:eastAsia="標楷體" w:hAnsi="標楷體"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16B9D54A" wp14:editId="4F8AAC58">
                  <wp:extent cx="2845904" cy="1322587"/>
                  <wp:effectExtent l="0" t="0" r="0" b="0"/>
                  <wp:docPr id="134900888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1932" cy="1367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9" w:type="dxa"/>
          </w:tcPr>
          <w:p w14:paraId="64A3815E" w14:textId="07F7BDB3" w:rsidR="006A59AA" w:rsidRPr="00CF3845" w:rsidRDefault="0063742F" w:rsidP="00F619CB">
            <w:pPr>
              <w:rPr>
                <w:rFonts w:ascii="標楷體" w:eastAsia="標楷體" w:hAnsi="標楷體"/>
              </w:rPr>
            </w:pPr>
            <w:r w:rsidRPr="00CF3845">
              <w:rPr>
                <w:rFonts w:ascii="標楷體" w:eastAsia="標楷體" w:hAnsi="標楷體"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01A7C555" wp14:editId="4C17FE7C">
                  <wp:extent cx="2163417" cy="1391285"/>
                  <wp:effectExtent l="0" t="0" r="8890" b="0"/>
                  <wp:docPr id="26192917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3100" cy="1403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C58D93" w14:textId="424601F9" w:rsidR="006A59AA" w:rsidRPr="00CF3845" w:rsidRDefault="006A59AA" w:rsidP="00F619CB">
      <w:pPr>
        <w:rPr>
          <w:rFonts w:ascii="標楷體" w:eastAsia="標楷體" w:hAnsi="標楷體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A59AA" w:rsidRPr="00CF3845" w14:paraId="5642D4CD" w14:textId="77777777">
        <w:tc>
          <w:tcPr>
            <w:tcW w:w="2765" w:type="dxa"/>
          </w:tcPr>
          <w:p w14:paraId="75ECB2A1" w14:textId="77777777" w:rsidR="006A59AA" w:rsidRPr="00CF3845" w:rsidRDefault="006A59AA" w:rsidP="00C00228">
            <w:pPr>
              <w:rPr>
                <w:rFonts w:ascii="標楷體" w:eastAsia="標楷體" w:hAnsi="標楷體"/>
              </w:rPr>
            </w:pPr>
            <w:r w:rsidRPr="00CF3845">
              <w:rPr>
                <w:rFonts w:ascii="標楷體" w:eastAsia="標楷體" w:hAnsi="標楷體"/>
              </w:rPr>
              <w:t xml:space="preserve">Q1 </w:t>
            </w:r>
            <w:r w:rsidRPr="00CF3845">
              <w:rPr>
                <w:rFonts w:ascii="標楷體" w:eastAsia="標楷體" w:hAnsi="標楷體" w:hint="eastAsia"/>
              </w:rPr>
              <w:t>工具選擇</w:t>
            </w:r>
          </w:p>
        </w:tc>
        <w:tc>
          <w:tcPr>
            <w:tcW w:w="2765" w:type="dxa"/>
          </w:tcPr>
          <w:p w14:paraId="148DCF0B" w14:textId="4A9DD83D" w:rsidR="006A59AA" w:rsidRPr="00CF3845" w:rsidRDefault="006A59AA" w:rsidP="00C00228">
            <w:pPr>
              <w:rPr>
                <w:rFonts w:ascii="標楷體" w:eastAsia="標楷體" w:hAnsi="標楷體"/>
              </w:rPr>
            </w:pPr>
            <w:r w:rsidRPr="00CF3845">
              <w:rPr>
                <w:rFonts w:ascii="標楷體" w:eastAsia="標楷體" w:hAnsi="標楷體"/>
              </w:rPr>
              <w:t xml:space="preserve"> </w:t>
            </w:r>
            <w:proofErr w:type="spellStart"/>
            <w:r w:rsidRPr="00CF3845">
              <w:rPr>
                <w:rFonts w:ascii="標楷體" w:eastAsia="標楷體" w:hAnsi="標楷體"/>
              </w:rPr>
              <w:t>get_stock_</w:t>
            </w:r>
            <w:proofErr w:type="gramStart"/>
            <w:r w:rsidRPr="00CF3845">
              <w:rPr>
                <w:rFonts w:ascii="標楷體" w:eastAsia="標楷體" w:hAnsi="標楷體"/>
              </w:rPr>
              <w:t>price</w:t>
            </w:r>
            <w:proofErr w:type="spellEnd"/>
            <w:r w:rsidRPr="00CF3845">
              <w:rPr>
                <w:rFonts w:ascii="標楷體" w:eastAsia="標楷體" w:hAnsi="標楷體"/>
              </w:rPr>
              <w:t>(</w:t>
            </w:r>
            <w:proofErr w:type="gramEnd"/>
            <w:r w:rsidRPr="00CF3845">
              <w:rPr>
                <w:rFonts w:ascii="標楷體" w:eastAsia="標楷體" w:hAnsi="標楷體"/>
              </w:rPr>
              <w:t>AAPL)</w:t>
            </w:r>
          </w:p>
        </w:tc>
        <w:tc>
          <w:tcPr>
            <w:tcW w:w="2766" w:type="dxa"/>
          </w:tcPr>
          <w:p w14:paraId="1F4C897A" w14:textId="09013567" w:rsidR="006A59AA" w:rsidRPr="00CF3845" w:rsidRDefault="006A59AA" w:rsidP="00C00228">
            <w:pPr>
              <w:rPr>
                <w:rFonts w:ascii="標楷體" w:eastAsia="標楷體" w:hAnsi="標楷體"/>
              </w:rPr>
            </w:pPr>
            <w:proofErr w:type="spellStart"/>
            <w:r w:rsidRPr="00CF3845">
              <w:rPr>
                <w:rFonts w:ascii="標楷體" w:eastAsia="標楷體" w:hAnsi="標楷體"/>
              </w:rPr>
              <w:t>get_stock_</w:t>
            </w:r>
            <w:proofErr w:type="gramStart"/>
            <w:r w:rsidRPr="00CF3845">
              <w:rPr>
                <w:rFonts w:ascii="標楷體" w:eastAsia="標楷體" w:hAnsi="標楷體"/>
              </w:rPr>
              <w:t>price</w:t>
            </w:r>
            <w:proofErr w:type="spellEnd"/>
            <w:r w:rsidRPr="00CF3845">
              <w:rPr>
                <w:rFonts w:ascii="標楷體" w:eastAsia="標楷體" w:hAnsi="標楷體"/>
              </w:rPr>
              <w:t>(</w:t>
            </w:r>
            <w:proofErr w:type="gramEnd"/>
            <w:r w:rsidRPr="00CF3845">
              <w:rPr>
                <w:rFonts w:ascii="標楷體" w:eastAsia="標楷體" w:hAnsi="標楷體"/>
              </w:rPr>
              <w:t>AAPL)</w:t>
            </w:r>
          </w:p>
        </w:tc>
      </w:tr>
      <w:tr w:rsidR="006A59AA" w:rsidRPr="00CF3845" w14:paraId="71A668C4" w14:textId="77777777">
        <w:tc>
          <w:tcPr>
            <w:tcW w:w="2765" w:type="dxa"/>
          </w:tcPr>
          <w:p w14:paraId="5CEAA140" w14:textId="77777777" w:rsidR="006A59AA" w:rsidRPr="00CF3845" w:rsidRDefault="006A59AA" w:rsidP="00C00228">
            <w:pPr>
              <w:rPr>
                <w:rFonts w:ascii="標楷體" w:eastAsia="標楷體" w:hAnsi="標楷體"/>
              </w:rPr>
            </w:pPr>
            <w:r w:rsidRPr="00CF3845">
              <w:rPr>
                <w:rFonts w:ascii="標楷體" w:eastAsia="標楷體" w:hAnsi="標楷體"/>
              </w:rPr>
              <w:t xml:space="preserve">Q2 </w:t>
            </w:r>
            <w:r w:rsidRPr="00CF3845">
              <w:rPr>
                <w:rFonts w:ascii="標楷體" w:eastAsia="標楷體" w:hAnsi="標楷體" w:hint="eastAsia"/>
              </w:rPr>
              <w:t>工具選擇</w:t>
            </w:r>
          </w:p>
        </w:tc>
        <w:tc>
          <w:tcPr>
            <w:tcW w:w="2765" w:type="dxa"/>
          </w:tcPr>
          <w:p w14:paraId="3038F9DB" w14:textId="74570D15" w:rsidR="006A59AA" w:rsidRPr="00CF3845" w:rsidRDefault="006A59AA" w:rsidP="00C00228">
            <w:pPr>
              <w:rPr>
                <w:rFonts w:ascii="標楷體" w:eastAsia="標楷體" w:hAnsi="標楷體"/>
              </w:rPr>
            </w:pPr>
            <w:proofErr w:type="spellStart"/>
            <w:r w:rsidRPr="00CF3845">
              <w:rPr>
                <w:rFonts w:ascii="標楷體" w:eastAsia="標楷體" w:hAnsi="標楷體"/>
              </w:rPr>
              <w:t>get_</w:t>
            </w:r>
            <w:proofErr w:type="gramStart"/>
            <w:r w:rsidRPr="00CF3845">
              <w:rPr>
                <w:rFonts w:ascii="標楷體" w:eastAsia="標楷體" w:hAnsi="標楷體"/>
              </w:rPr>
              <w:t>weather</w:t>
            </w:r>
            <w:proofErr w:type="spellEnd"/>
            <w:r w:rsidRPr="00CF3845">
              <w:rPr>
                <w:rFonts w:ascii="標楷體" w:eastAsia="標楷體" w:hAnsi="標楷體"/>
              </w:rPr>
              <w:t>(</w:t>
            </w:r>
            <w:proofErr w:type="gramEnd"/>
            <w:r w:rsidRPr="00CF3845">
              <w:rPr>
                <w:rFonts w:ascii="標楷體" w:eastAsia="標楷體" w:hAnsi="標楷體"/>
              </w:rPr>
              <w:t>Taipei)</w:t>
            </w:r>
          </w:p>
        </w:tc>
        <w:tc>
          <w:tcPr>
            <w:tcW w:w="2766" w:type="dxa"/>
          </w:tcPr>
          <w:p w14:paraId="14D605BA" w14:textId="7B053C9A" w:rsidR="006A59AA" w:rsidRPr="00CF3845" w:rsidRDefault="006A59AA" w:rsidP="00C00228">
            <w:pPr>
              <w:rPr>
                <w:rFonts w:ascii="標楷體" w:eastAsia="標楷體" w:hAnsi="標楷體"/>
              </w:rPr>
            </w:pPr>
            <w:proofErr w:type="spellStart"/>
            <w:r w:rsidRPr="00CF3845">
              <w:rPr>
                <w:rFonts w:ascii="標楷體" w:eastAsia="標楷體" w:hAnsi="標楷體"/>
              </w:rPr>
              <w:t>get_</w:t>
            </w:r>
            <w:proofErr w:type="gramStart"/>
            <w:r w:rsidRPr="00CF3845">
              <w:rPr>
                <w:rFonts w:ascii="標楷體" w:eastAsia="標楷體" w:hAnsi="標楷體"/>
              </w:rPr>
              <w:t>weather</w:t>
            </w:r>
            <w:proofErr w:type="spellEnd"/>
            <w:r w:rsidRPr="00CF3845">
              <w:rPr>
                <w:rFonts w:ascii="標楷體" w:eastAsia="標楷體" w:hAnsi="標楷體"/>
              </w:rPr>
              <w:t>(</w:t>
            </w:r>
            <w:proofErr w:type="gramEnd"/>
            <w:r w:rsidRPr="00CF3845">
              <w:rPr>
                <w:rFonts w:ascii="標楷體" w:eastAsia="標楷體" w:hAnsi="標楷體"/>
              </w:rPr>
              <w:t>Taipei)</w:t>
            </w:r>
          </w:p>
        </w:tc>
      </w:tr>
      <w:tr w:rsidR="006A59AA" w:rsidRPr="00CF3845" w14:paraId="12C83AA3" w14:textId="77777777">
        <w:tc>
          <w:tcPr>
            <w:tcW w:w="2765" w:type="dxa"/>
          </w:tcPr>
          <w:p w14:paraId="180E09E3" w14:textId="77777777" w:rsidR="006A59AA" w:rsidRPr="00CF3845" w:rsidRDefault="006A59AA" w:rsidP="00C00228">
            <w:pPr>
              <w:rPr>
                <w:rFonts w:ascii="標楷體" w:eastAsia="標楷體" w:hAnsi="標楷體"/>
              </w:rPr>
            </w:pPr>
            <w:r w:rsidRPr="00CF3845">
              <w:rPr>
                <w:rFonts w:ascii="標楷體" w:eastAsia="標楷體" w:hAnsi="標楷體"/>
              </w:rPr>
              <w:t xml:space="preserve">Q3 </w:t>
            </w:r>
            <w:r w:rsidRPr="00CF3845">
              <w:rPr>
                <w:rFonts w:ascii="標楷體" w:eastAsia="標楷體" w:hAnsi="標楷體" w:hint="eastAsia"/>
              </w:rPr>
              <w:t>新聞回答</w:t>
            </w:r>
          </w:p>
        </w:tc>
        <w:tc>
          <w:tcPr>
            <w:tcW w:w="2765" w:type="dxa"/>
          </w:tcPr>
          <w:p w14:paraId="6D9E057B" w14:textId="3853041C" w:rsidR="006A59AA" w:rsidRPr="00CF3845" w:rsidRDefault="006A59AA" w:rsidP="00C00228">
            <w:pPr>
              <w:rPr>
                <w:rFonts w:ascii="標楷體" w:eastAsia="標楷體" w:hAnsi="標楷體"/>
              </w:rPr>
            </w:pPr>
            <w:r w:rsidRPr="00CF3845">
              <w:rPr>
                <w:rFonts w:ascii="標楷體" w:eastAsia="標楷體" w:hAnsi="標楷體" w:hint="eastAsia"/>
              </w:rPr>
              <w:t>回傳</w:t>
            </w:r>
            <w:r w:rsidRPr="00CF3845">
              <w:rPr>
                <w:rFonts w:ascii="標楷體" w:eastAsia="標楷體" w:hAnsi="標楷體"/>
              </w:rPr>
              <w:t xml:space="preserve"> 5 </w:t>
            </w:r>
            <w:r w:rsidRPr="00CF3845">
              <w:rPr>
                <w:rFonts w:ascii="標楷體" w:eastAsia="標楷體" w:hAnsi="標楷體" w:hint="eastAsia"/>
              </w:rPr>
              <w:t>則新聞</w:t>
            </w:r>
          </w:p>
        </w:tc>
        <w:tc>
          <w:tcPr>
            <w:tcW w:w="2766" w:type="dxa"/>
          </w:tcPr>
          <w:p w14:paraId="62452C7A" w14:textId="76C966EC" w:rsidR="006A59AA" w:rsidRPr="00CF3845" w:rsidRDefault="006A59AA" w:rsidP="00C00228">
            <w:pPr>
              <w:rPr>
                <w:rFonts w:ascii="標楷體" w:eastAsia="標楷體" w:hAnsi="標楷體"/>
              </w:rPr>
            </w:pPr>
            <w:r w:rsidRPr="00CF3845">
              <w:rPr>
                <w:rFonts w:ascii="標楷體" w:eastAsia="標楷體" w:hAnsi="標楷體" w:hint="eastAsia"/>
              </w:rPr>
              <w:t>回傳</w:t>
            </w:r>
            <w:r w:rsidRPr="00CF3845">
              <w:rPr>
                <w:rFonts w:ascii="標楷體" w:eastAsia="標楷體" w:hAnsi="標楷體"/>
              </w:rPr>
              <w:t xml:space="preserve"> 1 </w:t>
            </w:r>
            <w:r w:rsidRPr="00CF3845">
              <w:rPr>
                <w:rFonts w:ascii="標楷體" w:eastAsia="標楷體" w:hAnsi="標楷體" w:hint="eastAsia"/>
              </w:rPr>
              <w:t>則新聞</w:t>
            </w:r>
          </w:p>
        </w:tc>
      </w:tr>
      <w:tr w:rsidR="006A59AA" w:rsidRPr="00CF3845" w14:paraId="02371D65" w14:textId="77777777">
        <w:tc>
          <w:tcPr>
            <w:tcW w:w="2765" w:type="dxa"/>
          </w:tcPr>
          <w:p w14:paraId="267E2B6D" w14:textId="77777777" w:rsidR="006A59AA" w:rsidRPr="00CF3845" w:rsidRDefault="006A59AA" w:rsidP="00C00228">
            <w:pPr>
              <w:rPr>
                <w:rFonts w:ascii="標楷體" w:eastAsia="標楷體" w:hAnsi="標楷體"/>
              </w:rPr>
            </w:pPr>
            <w:r w:rsidRPr="00CF3845">
              <w:rPr>
                <w:rFonts w:ascii="標楷體" w:eastAsia="標楷體" w:hAnsi="標楷體"/>
              </w:rPr>
              <w:t xml:space="preserve">Q4 </w:t>
            </w:r>
            <w:r w:rsidRPr="00CF3845">
              <w:rPr>
                <w:rFonts w:ascii="標楷體" w:eastAsia="標楷體" w:hAnsi="標楷體" w:hint="eastAsia"/>
              </w:rPr>
              <w:t>抗幻覺</w:t>
            </w:r>
          </w:p>
        </w:tc>
        <w:tc>
          <w:tcPr>
            <w:tcW w:w="2765" w:type="dxa"/>
          </w:tcPr>
          <w:p w14:paraId="5154AE84" w14:textId="766DED2A" w:rsidR="006A59AA" w:rsidRPr="00CF3845" w:rsidRDefault="006A59AA" w:rsidP="00C00228">
            <w:pPr>
              <w:rPr>
                <w:rFonts w:ascii="標楷體" w:eastAsia="標楷體" w:hAnsi="標楷體"/>
              </w:rPr>
            </w:pPr>
            <w:r w:rsidRPr="00CF3845">
              <w:rPr>
                <w:rFonts w:ascii="標楷體" w:eastAsia="標楷體" w:hAnsi="標楷體" w:hint="eastAsia"/>
              </w:rPr>
              <w:t>查無該資料</w:t>
            </w:r>
          </w:p>
        </w:tc>
        <w:tc>
          <w:tcPr>
            <w:tcW w:w="2766" w:type="dxa"/>
          </w:tcPr>
          <w:p w14:paraId="38B7E774" w14:textId="44262677" w:rsidR="006A59AA" w:rsidRPr="00CF3845" w:rsidRDefault="006A59AA" w:rsidP="00C00228">
            <w:pPr>
              <w:rPr>
                <w:rFonts w:ascii="標楷體" w:eastAsia="標楷體" w:hAnsi="標楷體"/>
              </w:rPr>
            </w:pPr>
            <w:r w:rsidRPr="00CF3845">
              <w:rPr>
                <w:rFonts w:ascii="標楷體" w:eastAsia="標楷體" w:hAnsi="標楷體" w:hint="eastAsia"/>
              </w:rPr>
              <w:t>查無該資料</w:t>
            </w:r>
          </w:p>
        </w:tc>
      </w:tr>
      <w:tr w:rsidR="006A59AA" w:rsidRPr="00CF3845" w14:paraId="37F0E7AF" w14:textId="77777777">
        <w:tc>
          <w:tcPr>
            <w:tcW w:w="2765" w:type="dxa"/>
          </w:tcPr>
          <w:p w14:paraId="176F4D69" w14:textId="77777777" w:rsidR="006A59AA" w:rsidRPr="00CF3845" w:rsidRDefault="006A59AA" w:rsidP="00C00228">
            <w:pPr>
              <w:rPr>
                <w:rFonts w:ascii="標楷體" w:eastAsia="標楷體" w:hAnsi="標楷體"/>
              </w:rPr>
            </w:pPr>
            <w:r w:rsidRPr="00CF3845">
              <w:rPr>
                <w:rFonts w:ascii="標楷體" w:eastAsia="標楷體" w:hAnsi="標楷體"/>
              </w:rPr>
              <w:t xml:space="preserve">Q5 </w:t>
            </w:r>
            <w:r w:rsidRPr="00CF3845">
              <w:rPr>
                <w:rFonts w:ascii="標楷體" w:eastAsia="標楷體" w:hAnsi="標楷體" w:hint="eastAsia"/>
              </w:rPr>
              <w:t>閒聊判斷</w:t>
            </w:r>
          </w:p>
        </w:tc>
        <w:tc>
          <w:tcPr>
            <w:tcW w:w="2765" w:type="dxa"/>
          </w:tcPr>
          <w:p w14:paraId="23F984F3" w14:textId="455FB67B" w:rsidR="006A59AA" w:rsidRPr="00CF3845" w:rsidRDefault="006A59AA" w:rsidP="00C00228">
            <w:pPr>
              <w:rPr>
                <w:rFonts w:ascii="標楷體" w:eastAsia="標楷體" w:hAnsi="標楷體"/>
              </w:rPr>
            </w:pPr>
            <w:r w:rsidRPr="00CF3845">
              <w:rPr>
                <w:rFonts w:ascii="標楷體" w:eastAsia="標楷體" w:hAnsi="標楷體" w:hint="eastAsia"/>
              </w:rPr>
              <w:t>不呼叫工具</w:t>
            </w:r>
          </w:p>
        </w:tc>
        <w:tc>
          <w:tcPr>
            <w:tcW w:w="2766" w:type="dxa"/>
          </w:tcPr>
          <w:p w14:paraId="366E138D" w14:textId="03678EBD" w:rsidR="006A59AA" w:rsidRPr="00CF3845" w:rsidRDefault="006A59AA" w:rsidP="00C00228">
            <w:pPr>
              <w:rPr>
                <w:rFonts w:ascii="標楷體" w:eastAsia="標楷體" w:hAnsi="標楷體"/>
              </w:rPr>
            </w:pPr>
            <w:r w:rsidRPr="00CF3845">
              <w:rPr>
                <w:rFonts w:ascii="標楷體" w:eastAsia="標楷體" w:hAnsi="標楷體" w:hint="eastAsia"/>
              </w:rPr>
              <w:t>不呼叫工</w:t>
            </w:r>
          </w:p>
        </w:tc>
      </w:tr>
    </w:tbl>
    <w:p w14:paraId="1F31928A" w14:textId="77777777" w:rsidR="00F619CB" w:rsidRPr="00CF3845" w:rsidRDefault="00F619CB" w:rsidP="00F619CB">
      <w:pPr>
        <w:rPr>
          <w:rFonts w:ascii="標楷體" w:eastAsia="標楷體" w:hAnsi="標楷體"/>
        </w:rPr>
      </w:pPr>
    </w:p>
    <w:p w14:paraId="4BCF8469" w14:textId="77777777" w:rsidR="00F619CB" w:rsidRPr="00CF3845" w:rsidRDefault="00F619CB" w:rsidP="006A59AA">
      <w:pPr>
        <w:pStyle w:val="2"/>
        <w:rPr>
          <w:rStyle w:val="aa"/>
          <w:rFonts w:ascii="標楷體" w:eastAsia="標楷體" w:hAnsi="標楷體"/>
          <w:sz w:val="24"/>
          <w:szCs w:val="24"/>
        </w:rPr>
      </w:pPr>
      <w:r w:rsidRPr="00CF3845">
        <w:rPr>
          <w:rStyle w:val="aa"/>
          <w:rFonts w:ascii="標楷體" w:eastAsia="標楷體" w:hAnsi="標楷體"/>
          <w:sz w:val="24"/>
          <w:szCs w:val="24"/>
        </w:rPr>
        <w:t>差異分析</w:t>
      </w:r>
    </w:p>
    <w:p w14:paraId="73178689" w14:textId="1D343716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 xml:space="preserve">1. </w:t>
      </w:r>
      <w:r w:rsidR="0063742F" w:rsidRPr="00CF3845">
        <w:rPr>
          <w:rFonts w:ascii="標楷體" w:eastAsia="標楷體" w:hAnsi="標楷體" w:hint="eastAsia"/>
        </w:rPr>
        <w:t xml:space="preserve">在 </w:t>
      </w:r>
      <w:r w:rsidRPr="00CF3845">
        <w:rPr>
          <w:rFonts w:ascii="標楷體" w:eastAsia="標楷體" w:hAnsi="標楷體" w:hint="eastAsia"/>
        </w:rPr>
        <w:t>Q3 新聞</w:t>
      </w:r>
      <w:r w:rsidR="0063742F" w:rsidRPr="00CF3845">
        <w:rPr>
          <w:rFonts w:ascii="標楷體" w:eastAsia="標楷體" w:hAnsi="標楷體" w:hint="eastAsia"/>
        </w:rPr>
        <w:t>的</w:t>
      </w:r>
      <w:r w:rsidRPr="00CF3845">
        <w:rPr>
          <w:rFonts w:ascii="標楷體" w:eastAsia="標楷體" w:hAnsi="標楷體" w:hint="eastAsia"/>
        </w:rPr>
        <w:t>回答：qwen3-32b 回傳</w:t>
      </w:r>
      <w:r w:rsidR="0063742F" w:rsidRPr="00CF3845">
        <w:rPr>
          <w:rFonts w:ascii="標楷體" w:eastAsia="標楷體" w:hAnsi="標楷體" w:hint="eastAsia"/>
        </w:rPr>
        <w:t>了</w:t>
      </w:r>
      <w:r w:rsidRPr="00CF3845">
        <w:rPr>
          <w:rFonts w:ascii="標楷體" w:eastAsia="標楷體" w:hAnsi="標楷體" w:hint="eastAsia"/>
        </w:rPr>
        <w:t xml:space="preserve"> 5 則新聞標題與重點，llama-3.3-70b 只回傳 1 則，</w:t>
      </w:r>
      <w:r w:rsidR="0063742F" w:rsidRPr="00CF3845">
        <w:rPr>
          <w:rFonts w:ascii="標楷體" w:eastAsia="標楷體" w:hAnsi="標楷體" w:hint="eastAsia"/>
        </w:rPr>
        <w:t>這裡可以看出</w:t>
      </w:r>
      <w:r w:rsidRPr="00CF3845">
        <w:rPr>
          <w:rFonts w:ascii="標楷體" w:eastAsia="標楷體" w:hAnsi="標楷體" w:hint="eastAsia"/>
        </w:rPr>
        <w:t xml:space="preserve"> qwen3 在資</w:t>
      </w:r>
      <w:r w:rsidR="0063742F" w:rsidRPr="00CF3845">
        <w:rPr>
          <w:rFonts w:ascii="標楷體" w:eastAsia="標楷體" w:hAnsi="標楷體" w:hint="eastAsia"/>
        </w:rPr>
        <w:t>料</w:t>
      </w:r>
      <w:r w:rsidRPr="00CF3845">
        <w:rPr>
          <w:rFonts w:ascii="標楷體" w:eastAsia="標楷體" w:hAnsi="標楷體" w:hint="eastAsia"/>
        </w:rPr>
        <w:t>整理</w:t>
      </w:r>
      <w:r w:rsidR="0063742F" w:rsidRPr="00CF3845">
        <w:rPr>
          <w:rFonts w:ascii="標楷體" w:eastAsia="標楷體" w:hAnsi="標楷體" w:hint="eastAsia"/>
        </w:rPr>
        <w:t>上的</w:t>
      </w:r>
      <w:r w:rsidRPr="00CF3845">
        <w:rPr>
          <w:rFonts w:ascii="標楷體" w:eastAsia="標楷體" w:hAnsi="標楷體" w:hint="eastAsia"/>
        </w:rPr>
        <w:t>能力上表現</w:t>
      </w:r>
      <w:r w:rsidR="0063742F" w:rsidRPr="00CF3845">
        <w:rPr>
          <w:rFonts w:ascii="標楷體" w:eastAsia="標楷體" w:hAnsi="標楷體" w:hint="eastAsia"/>
        </w:rPr>
        <w:t>更好</w:t>
      </w:r>
      <w:r w:rsidRPr="00CF3845">
        <w:rPr>
          <w:rFonts w:ascii="標楷體" w:eastAsia="標楷體" w:hAnsi="標楷體" w:hint="eastAsia"/>
        </w:rPr>
        <w:t>。</w:t>
      </w:r>
    </w:p>
    <w:p w14:paraId="6891202A" w14:textId="3DBBB518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>2. Q5 閒聊回答：qwen3-32b 的回答提及了所有支援工具名稱，資訊較完整但</w:t>
      </w:r>
      <w:r w:rsidR="0063742F" w:rsidRPr="00CF3845">
        <w:rPr>
          <w:rFonts w:ascii="標楷體" w:eastAsia="標楷體" w:hAnsi="標楷體" w:hint="eastAsia"/>
        </w:rPr>
        <w:t>感覺比較</w:t>
      </w:r>
      <w:r w:rsidRPr="00CF3845">
        <w:rPr>
          <w:rFonts w:ascii="標楷體" w:eastAsia="標楷體" w:hAnsi="標楷體" w:hint="eastAsia"/>
        </w:rPr>
        <w:t>制式；llama-3.3-70b 的回答更自然，較接近</w:t>
      </w:r>
      <w:r w:rsidR="0063742F" w:rsidRPr="00CF3845">
        <w:rPr>
          <w:rFonts w:ascii="標楷體" w:eastAsia="標楷體" w:hAnsi="標楷體" w:hint="eastAsia"/>
        </w:rPr>
        <w:t>我們日常對話的</w:t>
      </w:r>
      <w:r w:rsidRPr="00CF3845">
        <w:rPr>
          <w:rFonts w:ascii="標楷體" w:eastAsia="標楷體" w:hAnsi="標楷體" w:hint="eastAsia"/>
        </w:rPr>
        <w:t>語氣。</w:t>
      </w:r>
    </w:p>
    <w:p w14:paraId="228BE8C4" w14:textId="75BC4EC3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 xml:space="preserve">3. </w:t>
      </w:r>
      <w:r w:rsidR="0063742F" w:rsidRPr="00CF3845">
        <w:rPr>
          <w:rFonts w:ascii="標楷體" w:eastAsia="標楷體" w:hAnsi="標楷體" w:hint="eastAsia"/>
        </w:rPr>
        <w:t>語言模型</w:t>
      </w:r>
      <w:r w:rsidRPr="00CF3845">
        <w:rPr>
          <w:rFonts w:ascii="標楷體" w:eastAsia="標楷體" w:hAnsi="標楷體" w:hint="eastAsia"/>
        </w:rPr>
        <w:t>工具選擇與抗幻覺能力：兩個模型在所有 5 題的工具選擇與參數抽取上表現一致，</w:t>
      </w:r>
      <w:proofErr w:type="gramStart"/>
      <w:r w:rsidRPr="00CF3845">
        <w:rPr>
          <w:rFonts w:ascii="標楷體" w:eastAsia="標楷體" w:hAnsi="標楷體" w:hint="eastAsia"/>
        </w:rPr>
        <w:t>均能正確</w:t>
      </w:r>
      <w:proofErr w:type="gramEnd"/>
      <w:r w:rsidRPr="00CF3845">
        <w:rPr>
          <w:rFonts w:ascii="標楷體" w:eastAsia="標楷體" w:hAnsi="標楷體" w:hint="eastAsia"/>
        </w:rPr>
        <w:t>處理 Q4 查無資料的情況，沒有捏造 MSFT 股價。</w:t>
      </w:r>
    </w:p>
    <w:p w14:paraId="6C6D6431" w14:textId="77777777" w:rsidR="00F619CB" w:rsidRPr="00CF3845" w:rsidRDefault="00F619CB" w:rsidP="00F619CB">
      <w:pPr>
        <w:rPr>
          <w:rStyle w:val="aa"/>
          <w:rFonts w:ascii="標楷體" w:eastAsia="標楷體" w:hAnsi="標楷體"/>
        </w:rPr>
      </w:pPr>
      <w:r w:rsidRPr="00CF3845">
        <w:rPr>
          <w:rStyle w:val="aa"/>
          <w:rFonts w:ascii="標楷體" w:eastAsia="標楷體" w:hAnsi="標楷體"/>
        </w:rPr>
        <w:t>結論</w:t>
      </w:r>
    </w:p>
    <w:p w14:paraId="11FFA4AE" w14:textId="30029D36" w:rsidR="00F619CB" w:rsidRPr="00CF3845" w:rsidRDefault="00F619CB" w:rsidP="00F619CB">
      <w:pPr>
        <w:rPr>
          <w:rFonts w:ascii="標楷體" w:eastAsia="標楷體" w:hAnsi="標楷體"/>
        </w:rPr>
      </w:pPr>
      <w:r w:rsidRPr="00CF3845">
        <w:rPr>
          <w:rFonts w:ascii="標楷體" w:eastAsia="標楷體" w:hAnsi="標楷體" w:hint="eastAsia"/>
        </w:rPr>
        <w:t>兩個模型在 Function Calling 的能力上表現</w:t>
      </w:r>
      <w:r w:rsidR="0063742F" w:rsidRPr="00CF3845">
        <w:rPr>
          <w:rFonts w:ascii="標楷體" w:eastAsia="標楷體" w:hAnsi="標楷體" w:hint="eastAsia"/>
        </w:rPr>
        <w:t>旗鼓相當</w:t>
      </w:r>
      <w:r w:rsidRPr="00CF3845">
        <w:rPr>
          <w:rFonts w:ascii="標楷體" w:eastAsia="標楷體" w:hAnsi="標楷體" w:hint="eastAsia"/>
        </w:rPr>
        <w:t>，差異主要在回答風格與回傳資訊的詳細程度。</w:t>
      </w:r>
      <w:r w:rsidR="0063742F" w:rsidRPr="00CF3845">
        <w:rPr>
          <w:rFonts w:ascii="標楷體" w:eastAsia="標楷體" w:hAnsi="標楷體" w:hint="eastAsia"/>
        </w:rPr>
        <w:t>Round 2 生成自然語言時的回答品質：qwen3-32b 回答更詳盡完整，適合需要豐富資訊的應用場景；llama-3.3-70b回答更簡潔自然，適合對話式互動場景。所以依據不同情況我們可以選擇使用不同模型，</w:t>
      </w:r>
      <w:r w:rsidRPr="00CF3845">
        <w:rPr>
          <w:rFonts w:ascii="標楷體" w:eastAsia="標楷體" w:hAnsi="標楷體" w:hint="eastAsia"/>
        </w:rPr>
        <w:t>若</w:t>
      </w:r>
      <w:r w:rsidR="0063742F" w:rsidRPr="00CF3845">
        <w:rPr>
          <w:rFonts w:ascii="標楷體" w:eastAsia="標楷體" w:hAnsi="標楷體" w:hint="eastAsia"/>
        </w:rPr>
        <w:t>想要</w:t>
      </w:r>
      <w:r w:rsidRPr="00CF3845">
        <w:rPr>
          <w:rFonts w:ascii="標楷體" w:eastAsia="標楷體" w:hAnsi="標楷體" w:hint="eastAsia"/>
        </w:rPr>
        <w:t>較豐富的回</w:t>
      </w:r>
      <w:r w:rsidR="0063742F" w:rsidRPr="00CF3845">
        <w:rPr>
          <w:rFonts w:ascii="標楷體" w:eastAsia="標楷體" w:hAnsi="標楷體" w:hint="eastAsia"/>
        </w:rPr>
        <w:t>答</w:t>
      </w:r>
      <w:r w:rsidRPr="00CF3845">
        <w:rPr>
          <w:rFonts w:ascii="標楷體" w:eastAsia="標楷體" w:hAnsi="標楷體" w:hint="eastAsia"/>
        </w:rPr>
        <w:t>內容</w:t>
      </w:r>
      <w:r w:rsidR="0063742F" w:rsidRPr="00CF3845">
        <w:rPr>
          <w:rFonts w:ascii="標楷體" w:eastAsia="標楷體" w:hAnsi="標楷體" w:hint="eastAsia"/>
        </w:rPr>
        <w:t>使用</w:t>
      </w:r>
      <w:r w:rsidRPr="00CF3845">
        <w:rPr>
          <w:rFonts w:ascii="標楷體" w:eastAsia="標楷體" w:hAnsi="標楷體" w:hint="eastAsia"/>
        </w:rPr>
        <w:t xml:space="preserve"> qwen3-32b，</w:t>
      </w:r>
      <w:r w:rsidR="0063742F" w:rsidRPr="00CF3845">
        <w:rPr>
          <w:rFonts w:ascii="標楷體" w:eastAsia="標楷體" w:hAnsi="標楷體" w:hint="eastAsia"/>
        </w:rPr>
        <w:t>比較喜歡</w:t>
      </w:r>
      <w:r w:rsidRPr="00CF3845">
        <w:rPr>
          <w:rFonts w:ascii="標楷體" w:eastAsia="標楷體" w:hAnsi="標楷體" w:hint="eastAsia"/>
        </w:rPr>
        <w:t>自然對話</w:t>
      </w:r>
      <w:r w:rsidR="0063742F" w:rsidRPr="00CF3845">
        <w:rPr>
          <w:rFonts w:ascii="標楷體" w:eastAsia="標楷體" w:hAnsi="標楷體" w:hint="eastAsia"/>
        </w:rPr>
        <w:t>的</w:t>
      </w:r>
      <w:r w:rsidRPr="00CF3845">
        <w:rPr>
          <w:rFonts w:ascii="標楷體" w:eastAsia="標楷體" w:hAnsi="標楷體" w:hint="eastAsia"/>
        </w:rPr>
        <w:t>語氣則</w:t>
      </w:r>
      <w:r w:rsidR="0063742F" w:rsidRPr="00CF3845">
        <w:rPr>
          <w:rFonts w:ascii="標楷體" w:eastAsia="標楷體" w:hAnsi="標楷體" w:hint="eastAsia"/>
        </w:rPr>
        <w:t>可以用</w:t>
      </w:r>
      <w:r w:rsidRPr="00CF3845">
        <w:rPr>
          <w:rFonts w:ascii="標楷體" w:eastAsia="標楷體" w:hAnsi="標楷體" w:hint="eastAsia"/>
        </w:rPr>
        <w:t xml:space="preserve"> </w:t>
      </w:r>
      <w:r w:rsidRPr="00CF3845">
        <w:rPr>
          <w:rFonts w:ascii="標楷體" w:eastAsia="標楷體" w:hAnsi="標楷體" w:hint="eastAsia"/>
        </w:rPr>
        <w:lastRenderedPageBreak/>
        <w:t>llama-3.3-70b 。</w:t>
      </w:r>
    </w:p>
    <w:sectPr w:rsidR="00F619CB" w:rsidRPr="00CF38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CB"/>
    <w:rsid w:val="00412569"/>
    <w:rsid w:val="004B789F"/>
    <w:rsid w:val="0063742F"/>
    <w:rsid w:val="006A59AA"/>
    <w:rsid w:val="006B4B83"/>
    <w:rsid w:val="008E2C93"/>
    <w:rsid w:val="00B01102"/>
    <w:rsid w:val="00CF3845"/>
    <w:rsid w:val="00F6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29FF9"/>
  <w15:chartTrackingRefBased/>
  <w15:docId w15:val="{D3334752-2A16-43AA-921E-4BA2DB636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19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61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9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9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9C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9C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9C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9C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619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61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619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61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619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619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619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619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619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19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61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9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619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1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619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19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19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1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619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19C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A59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44eb68-2b86-44ab-bcf9-b5be917f864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E8A895169232478328257CD7262B96" ma:contentTypeVersion="13" ma:contentTypeDescription="Create a new document." ma:contentTypeScope="" ma:versionID="8aea35b52c82f0d34317811398dcfe6c">
  <xsd:schema xmlns:xsd="http://www.w3.org/2001/XMLSchema" xmlns:xs="http://www.w3.org/2001/XMLSchema" xmlns:p="http://schemas.microsoft.com/office/2006/metadata/properties" xmlns:ns3="7944eb68-2b86-44ab-bcf9-b5be917f8643" xmlns:ns4="7f554f38-8625-4c6d-89ad-b8db92fb654a" targetNamespace="http://schemas.microsoft.com/office/2006/metadata/properties" ma:root="true" ma:fieldsID="8e70874cf2b808e409b0137d8741f0ad" ns3:_="" ns4:_="">
    <xsd:import namespace="7944eb68-2b86-44ab-bcf9-b5be917f8643"/>
    <xsd:import namespace="7f554f38-8625-4c6d-89ad-b8db92fb654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4eb68-2b86-44ab-bcf9-b5be917f86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54f38-8625-4c6d-89ad-b8db92fb654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F597A-0A81-46C1-8139-03A08967FC2B}">
  <ds:schemaRefs>
    <ds:schemaRef ds:uri="http://schemas.microsoft.com/office/2006/metadata/properties"/>
    <ds:schemaRef ds:uri="http://schemas.microsoft.com/office/infopath/2007/PartnerControls"/>
    <ds:schemaRef ds:uri="7944eb68-2b86-44ab-bcf9-b5be917f8643"/>
  </ds:schemaRefs>
</ds:datastoreItem>
</file>

<file path=customXml/itemProps2.xml><?xml version="1.0" encoding="utf-8"?>
<ds:datastoreItem xmlns:ds="http://schemas.openxmlformats.org/officeDocument/2006/customXml" ds:itemID="{B66D1614-563F-4E62-BAC1-D64F57FD43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16EE02-3CBB-4ED3-9551-E515968E86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44eb68-2b86-44ab-bcf9-b5be917f8643"/>
    <ds:schemaRef ds:uri="7f554f38-8625-4c6d-89ad-b8db92fb65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A297439-DADD-4E95-8AE2-098576826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胡樂麒</dc:creator>
  <cp:keywords/>
  <dc:description/>
  <cp:lastModifiedBy>胡樂麒</cp:lastModifiedBy>
  <cp:revision>4</cp:revision>
  <dcterms:created xsi:type="dcterms:W3CDTF">2026-05-16T12:45:00Z</dcterms:created>
  <dcterms:modified xsi:type="dcterms:W3CDTF">2026-05-16T12:58:00Z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0x01010091E8A895169232478328257CD7262B96</vt:lpwstr>
  </property>
</Properties>
</file>