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209788" w14:textId="77777777" w:rsidR="001B1EC4" w:rsidRDefault="009C2162">
      <w:pPr>
        <w:spacing w:after="0" w:line="259" w:lineRule="auto"/>
        <w:ind w:left="0" w:right="159" w:firstLine="0"/>
        <w:jc w:val="center"/>
      </w:pPr>
      <w:r>
        <w:rPr>
          <w:b/>
          <w:sz w:val="36"/>
        </w:rPr>
        <w:t xml:space="preserve"> Course Project Guidelines and Rubric</w:t>
      </w:r>
    </w:p>
    <w:p w14:paraId="68A87E8A" w14:textId="0C395EC3" w:rsidR="001B1EC4" w:rsidRDefault="009C2162" w:rsidP="000A546B">
      <w:pPr>
        <w:spacing w:after="0" w:line="259" w:lineRule="auto"/>
        <w:ind w:left="0" w:right="161" w:firstLine="0"/>
        <w:jc w:val="center"/>
      </w:pPr>
      <w:r>
        <w:rPr>
          <w:b/>
        </w:rPr>
        <w:t xml:space="preserve"> </w:t>
      </w:r>
      <w:r>
        <w:rPr>
          <w:sz w:val="20"/>
        </w:rPr>
        <w:t xml:space="preserve"> </w:t>
      </w:r>
    </w:p>
    <w:p w14:paraId="2EC49D8B" w14:textId="77777777" w:rsidR="00FA0EEC" w:rsidRDefault="00FA0EEC" w:rsidP="00FA0EEC">
      <w:pPr>
        <w:pStyle w:val="Heading2"/>
        <w:spacing w:after="108"/>
        <w:ind w:left="543"/>
        <w:jc w:val="left"/>
      </w:pPr>
      <w:r>
        <w:t xml:space="preserve">Group Project and Presentation Instructions </w:t>
      </w:r>
    </w:p>
    <w:p w14:paraId="47DCA9B3" w14:textId="77777777" w:rsidR="00FA0EEC" w:rsidRDefault="00FA0EEC" w:rsidP="00FA0EEC">
      <w:pPr>
        <w:spacing w:after="107" w:line="249" w:lineRule="auto"/>
        <w:ind w:left="543" w:right="711"/>
      </w:pPr>
      <w:r>
        <w:t xml:space="preserve">This assignment implements data science issues related to Data Manipulation with Pandas, Scikit-Learn preprocessing of data, JSON File Manipulation, Web Scraping and Crawling, Multithreading, and optionally using the Django Framework.  Accordingly, the group is asked to clearly differentiate and understand their project topic's requirements. Please follow the instructions outlined below. </w:t>
      </w:r>
    </w:p>
    <w:p w14:paraId="22861CDB" w14:textId="77F83DEF" w:rsidR="00B110CB" w:rsidRDefault="00B110CB" w:rsidP="00B110CB">
      <w:pPr>
        <w:pStyle w:val="Heading2"/>
        <w:spacing w:after="112"/>
        <w:ind w:left="427"/>
        <w:jc w:val="left"/>
      </w:pPr>
      <w:r>
        <w:t xml:space="preserve">Project Submission </w:t>
      </w:r>
    </w:p>
    <w:p w14:paraId="0E0DCBDD" w14:textId="77777777" w:rsidR="00B110CB" w:rsidRDefault="00B110CB" w:rsidP="00B110CB">
      <w:pPr>
        <w:numPr>
          <w:ilvl w:val="0"/>
          <w:numId w:val="8"/>
        </w:numPr>
        <w:spacing w:after="8" w:line="249" w:lineRule="auto"/>
        <w:ind w:right="711" w:hanging="360"/>
      </w:pPr>
      <w:r>
        <w:t xml:space="preserve">Submit your project using Moodle and include the GitHub repository link. </w:t>
      </w:r>
    </w:p>
    <w:p w14:paraId="425289A5" w14:textId="77777777" w:rsidR="00B110CB" w:rsidRDefault="00B110CB" w:rsidP="00B110CB">
      <w:pPr>
        <w:numPr>
          <w:ilvl w:val="0"/>
          <w:numId w:val="8"/>
        </w:numPr>
        <w:spacing w:after="0" w:line="261" w:lineRule="auto"/>
        <w:ind w:right="711" w:hanging="360"/>
      </w:pPr>
      <w:r>
        <w:rPr>
          <w:sz w:val="22"/>
        </w:rPr>
        <w:t xml:space="preserve">Full run code and make a presentation (team members) in the lecture. </w:t>
      </w:r>
    </w:p>
    <w:p w14:paraId="737746CB" w14:textId="77777777" w:rsidR="00B110CB" w:rsidRDefault="00B110CB" w:rsidP="00B110CB">
      <w:pPr>
        <w:numPr>
          <w:ilvl w:val="0"/>
          <w:numId w:val="8"/>
        </w:numPr>
        <w:spacing w:after="64" w:line="249" w:lineRule="auto"/>
        <w:ind w:right="711" w:hanging="360"/>
      </w:pPr>
      <w:r>
        <w:t xml:space="preserve">Review the Project Rubric (scoring guide). </w:t>
      </w:r>
    </w:p>
    <w:p w14:paraId="162A1136" w14:textId="1A0812D8" w:rsidR="007A78E6" w:rsidRDefault="00B110CB" w:rsidP="00B110CB">
      <w:pPr>
        <w:numPr>
          <w:ilvl w:val="0"/>
          <w:numId w:val="8"/>
        </w:numPr>
        <w:spacing w:after="67" w:line="249" w:lineRule="auto"/>
        <w:ind w:right="356" w:hanging="360"/>
      </w:pPr>
      <w:r>
        <w:t xml:space="preserve">Each group should propose before </w:t>
      </w:r>
      <w:r w:rsidRPr="000A546B">
        <w:rPr>
          <w:b/>
          <w:color w:val="FF0000"/>
        </w:rPr>
        <w:t>Mentioned above</w:t>
      </w:r>
      <w:r>
        <w:t xml:space="preserve">. </w:t>
      </w:r>
    </w:p>
    <w:p w14:paraId="2C6E613A" w14:textId="77777777" w:rsidR="007A78E6" w:rsidRDefault="007A78E6" w:rsidP="00B110CB">
      <w:pPr>
        <w:spacing w:after="67" w:line="249" w:lineRule="auto"/>
        <w:ind w:right="356"/>
      </w:pPr>
    </w:p>
    <w:p w14:paraId="51F38C8E" w14:textId="77777777" w:rsidR="006B3DCC" w:rsidRDefault="006B3DCC" w:rsidP="006B3DCC">
      <w:pPr>
        <w:pStyle w:val="Heading2"/>
        <w:ind w:left="427"/>
        <w:jc w:val="left"/>
      </w:pPr>
      <w:r>
        <w:t xml:space="preserve">Project Evaluation Criteria </w:t>
      </w:r>
    </w:p>
    <w:p w14:paraId="08AF5935" w14:textId="77777777" w:rsidR="00235C94" w:rsidRDefault="00235C94" w:rsidP="00235C94">
      <w:pPr>
        <w:ind w:left="0" w:right="0" w:firstLine="0"/>
      </w:pPr>
    </w:p>
    <w:tbl>
      <w:tblPr>
        <w:tblStyle w:val="TableGrid"/>
        <w:tblW w:w="9719" w:type="dxa"/>
        <w:tblInd w:w="-107" w:type="dxa"/>
        <w:tblCellMar>
          <w:top w:w="15" w:type="dxa"/>
          <w:left w:w="4" w:type="dxa"/>
        </w:tblCellMar>
        <w:tblLook w:val="04A0" w:firstRow="1" w:lastRow="0" w:firstColumn="1" w:lastColumn="0" w:noHBand="0" w:noVBand="1"/>
      </w:tblPr>
      <w:tblGrid>
        <w:gridCol w:w="2676"/>
        <w:gridCol w:w="2274"/>
        <w:gridCol w:w="2430"/>
        <w:gridCol w:w="2339"/>
      </w:tblGrid>
      <w:tr w:rsidR="00DF03A4" w14:paraId="05FD0657" w14:textId="77777777" w:rsidTr="000A5DD9">
        <w:trPr>
          <w:trHeight w:val="389"/>
        </w:trPr>
        <w:tc>
          <w:tcPr>
            <w:tcW w:w="2676" w:type="dxa"/>
            <w:tcBorders>
              <w:top w:val="single" w:sz="4" w:space="0" w:color="000000"/>
              <w:left w:val="single" w:sz="4" w:space="0" w:color="000000"/>
              <w:bottom w:val="single" w:sz="12" w:space="0" w:color="666666"/>
              <w:right w:val="single" w:sz="4" w:space="0" w:color="000000"/>
            </w:tcBorders>
            <w:shd w:val="clear" w:color="auto" w:fill="D9D9D9"/>
          </w:tcPr>
          <w:p w14:paraId="4CF3D5E5" w14:textId="77777777" w:rsidR="00DF03A4" w:rsidRDefault="00DF03A4" w:rsidP="001F77AF">
            <w:pPr>
              <w:spacing w:after="0"/>
              <w:ind w:left="394"/>
            </w:pPr>
            <w:r>
              <w:rPr>
                <w:b/>
                <w:sz w:val="20"/>
              </w:rPr>
              <w:t xml:space="preserve">CATEGORY </w:t>
            </w:r>
          </w:p>
        </w:tc>
        <w:tc>
          <w:tcPr>
            <w:tcW w:w="2274" w:type="dxa"/>
            <w:tcBorders>
              <w:top w:val="single" w:sz="4" w:space="0" w:color="000000"/>
              <w:left w:val="single" w:sz="4" w:space="0" w:color="000000"/>
              <w:bottom w:val="single" w:sz="12" w:space="0" w:color="666666"/>
              <w:right w:val="single" w:sz="4" w:space="0" w:color="000000"/>
            </w:tcBorders>
            <w:shd w:val="clear" w:color="auto" w:fill="D9D9D9"/>
          </w:tcPr>
          <w:p w14:paraId="41618B82" w14:textId="77777777" w:rsidR="00DF03A4" w:rsidRDefault="00DF03A4" w:rsidP="001F77AF">
            <w:pPr>
              <w:spacing w:after="0"/>
              <w:ind w:left="181"/>
            </w:pPr>
            <w:r>
              <w:rPr>
                <w:b/>
                <w:sz w:val="20"/>
              </w:rPr>
              <w:t xml:space="preserve">4 – 5 points </w:t>
            </w:r>
          </w:p>
        </w:tc>
        <w:tc>
          <w:tcPr>
            <w:tcW w:w="2430" w:type="dxa"/>
            <w:tcBorders>
              <w:top w:val="single" w:sz="4" w:space="0" w:color="000000"/>
              <w:left w:val="single" w:sz="4" w:space="0" w:color="000000"/>
              <w:bottom w:val="single" w:sz="12" w:space="0" w:color="666666"/>
              <w:right w:val="single" w:sz="4" w:space="0" w:color="000000"/>
            </w:tcBorders>
            <w:shd w:val="clear" w:color="auto" w:fill="D9D9D9"/>
          </w:tcPr>
          <w:p w14:paraId="5631C17B" w14:textId="77777777" w:rsidR="00DF03A4" w:rsidRDefault="00DF03A4" w:rsidP="001F77AF">
            <w:pPr>
              <w:spacing w:after="0"/>
              <w:ind w:left="476"/>
            </w:pPr>
            <w:r>
              <w:rPr>
                <w:b/>
                <w:sz w:val="20"/>
              </w:rPr>
              <w:t xml:space="preserve">2-3 points </w:t>
            </w:r>
          </w:p>
        </w:tc>
        <w:tc>
          <w:tcPr>
            <w:tcW w:w="2339" w:type="dxa"/>
            <w:tcBorders>
              <w:top w:val="single" w:sz="4" w:space="0" w:color="000000"/>
              <w:left w:val="single" w:sz="4" w:space="0" w:color="000000"/>
              <w:bottom w:val="single" w:sz="12" w:space="0" w:color="666666"/>
              <w:right w:val="single" w:sz="4" w:space="0" w:color="000000"/>
            </w:tcBorders>
            <w:shd w:val="clear" w:color="auto" w:fill="D9D9D9"/>
          </w:tcPr>
          <w:p w14:paraId="4DD881EB" w14:textId="77777777" w:rsidR="00DF03A4" w:rsidRDefault="00DF03A4" w:rsidP="001F77AF">
            <w:pPr>
              <w:spacing w:after="0"/>
              <w:ind w:left="378"/>
            </w:pPr>
            <w:r>
              <w:rPr>
                <w:b/>
                <w:sz w:val="20"/>
              </w:rPr>
              <w:t xml:space="preserve">0-1 points </w:t>
            </w:r>
          </w:p>
        </w:tc>
      </w:tr>
      <w:tr w:rsidR="00DF03A4" w14:paraId="0FE9E314" w14:textId="77777777" w:rsidTr="000A5DD9">
        <w:trPr>
          <w:trHeight w:val="1228"/>
        </w:trPr>
        <w:tc>
          <w:tcPr>
            <w:tcW w:w="2676" w:type="dxa"/>
            <w:tcBorders>
              <w:top w:val="single" w:sz="12" w:space="0" w:color="666666"/>
              <w:left w:val="single" w:sz="4" w:space="0" w:color="000000"/>
              <w:bottom w:val="single" w:sz="4" w:space="0" w:color="000000"/>
              <w:right w:val="single" w:sz="4" w:space="0" w:color="000000"/>
            </w:tcBorders>
          </w:tcPr>
          <w:p w14:paraId="56E8F5A5" w14:textId="77777777" w:rsidR="00DF03A4" w:rsidRDefault="00DF03A4" w:rsidP="001F77AF">
            <w:pPr>
              <w:spacing w:after="231" w:line="239" w:lineRule="auto"/>
            </w:pPr>
            <w:r>
              <w:rPr>
                <w:b/>
                <w:sz w:val="20"/>
              </w:rPr>
              <w:t xml:space="preserve">Submission of web-based solutions for real-world data science application </w:t>
            </w:r>
          </w:p>
          <w:p w14:paraId="4224A411" w14:textId="77777777" w:rsidR="00DF03A4" w:rsidRDefault="00DF03A4" w:rsidP="001F77AF">
            <w:pPr>
              <w:tabs>
                <w:tab w:val="center" w:pos="904"/>
              </w:tabs>
              <w:spacing w:after="0"/>
            </w:pPr>
            <w:r>
              <w:rPr>
                <w:b/>
                <w:sz w:val="20"/>
                <w:u w:val="single" w:color="000000"/>
              </w:rPr>
              <w:t xml:space="preserve">  </w:t>
            </w:r>
            <w:r>
              <w:rPr>
                <w:b/>
                <w:sz w:val="20"/>
                <w:u w:val="single" w:color="000000"/>
              </w:rPr>
              <w:tab/>
            </w:r>
            <w:r>
              <w:rPr>
                <w:b/>
                <w:sz w:val="20"/>
              </w:rPr>
              <w:t xml:space="preserve">points </w:t>
            </w:r>
          </w:p>
        </w:tc>
        <w:tc>
          <w:tcPr>
            <w:tcW w:w="2274" w:type="dxa"/>
            <w:tcBorders>
              <w:top w:val="single" w:sz="12" w:space="0" w:color="666666"/>
              <w:left w:val="single" w:sz="4" w:space="0" w:color="000000"/>
              <w:bottom w:val="single" w:sz="4" w:space="0" w:color="000000"/>
              <w:right w:val="single" w:sz="4" w:space="0" w:color="000000"/>
            </w:tcBorders>
          </w:tcPr>
          <w:p w14:paraId="12B6F3F3" w14:textId="77777777" w:rsidR="00DF03A4" w:rsidRDefault="00DF03A4" w:rsidP="001F77AF">
            <w:pPr>
              <w:spacing w:after="24"/>
              <w:ind w:left="28"/>
              <w:jc w:val="center"/>
            </w:pPr>
            <w:r>
              <w:rPr>
                <w:sz w:val="20"/>
              </w:rPr>
              <w:t xml:space="preserve">Exceptional Submission </w:t>
            </w:r>
          </w:p>
          <w:p w14:paraId="0FB9679B" w14:textId="77777777" w:rsidR="00DF03A4" w:rsidRDefault="00DF03A4" w:rsidP="001F77AF">
            <w:pPr>
              <w:spacing w:after="0"/>
              <w:ind w:left="181"/>
            </w:pPr>
            <w:r>
              <w:rPr>
                <w:sz w:val="20"/>
              </w:rPr>
              <w:t xml:space="preserve">of data science application </w:t>
            </w:r>
          </w:p>
        </w:tc>
        <w:tc>
          <w:tcPr>
            <w:tcW w:w="2430" w:type="dxa"/>
            <w:tcBorders>
              <w:top w:val="single" w:sz="12" w:space="0" w:color="666666"/>
              <w:left w:val="single" w:sz="4" w:space="0" w:color="000000"/>
              <w:bottom w:val="single" w:sz="4" w:space="0" w:color="000000"/>
              <w:right w:val="single" w:sz="4" w:space="0" w:color="000000"/>
            </w:tcBorders>
          </w:tcPr>
          <w:p w14:paraId="56C84CDF" w14:textId="77777777" w:rsidR="00DF03A4" w:rsidRDefault="00DF03A4" w:rsidP="001F77AF">
            <w:pPr>
              <w:spacing w:after="0"/>
              <w:ind w:left="182"/>
            </w:pPr>
            <w:r>
              <w:rPr>
                <w:sz w:val="20"/>
              </w:rPr>
              <w:t xml:space="preserve">Acceptable Submission of data science application </w:t>
            </w:r>
          </w:p>
        </w:tc>
        <w:tc>
          <w:tcPr>
            <w:tcW w:w="2339" w:type="dxa"/>
            <w:tcBorders>
              <w:top w:val="single" w:sz="12" w:space="0" w:color="666666"/>
              <w:left w:val="single" w:sz="4" w:space="0" w:color="000000"/>
              <w:bottom w:val="single" w:sz="4" w:space="0" w:color="000000"/>
              <w:right w:val="single" w:sz="4" w:space="0" w:color="000000"/>
            </w:tcBorders>
          </w:tcPr>
          <w:p w14:paraId="5D39DD41" w14:textId="77777777" w:rsidR="00DF03A4" w:rsidRDefault="00DF03A4" w:rsidP="001F77AF">
            <w:pPr>
              <w:spacing w:after="0"/>
              <w:ind w:left="112" w:right="176"/>
            </w:pPr>
            <w:r>
              <w:rPr>
                <w:sz w:val="20"/>
              </w:rPr>
              <w:t xml:space="preserve">Weak Submission of data science application </w:t>
            </w:r>
          </w:p>
        </w:tc>
      </w:tr>
      <w:tr w:rsidR="00DF03A4" w14:paraId="202278FB" w14:textId="77777777" w:rsidTr="000A5DD9">
        <w:trPr>
          <w:trHeight w:val="1080"/>
        </w:trPr>
        <w:tc>
          <w:tcPr>
            <w:tcW w:w="2676" w:type="dxa"/>
            <w:tcBorders>
              <w:top w:val="single" w:sz="4" w:space="0" w:color="000000"/>
              <w:left w:val="single" w:sz="4" w:space="0" w:color="000000"/>
              <w:bottom w:val="single" w:sz="4" w:space="0" w:color="000000"/>
              <w:right w:val="single" w:sz="4" w:space="0" w:color="000000"/>
            </w:tcBorders>
          </w:tcPr>
          <w:p w14:paraId="1AB92F4A" w14:textId="77777777" w:rsidR="00DF03A4" w:rsidRDefault="00DF03A4" w:rsidP="001F77AF">
            <w:pPr>
              <w:spacing w:after="206" w:line="240" w:lineRule="auto"/>
              <w:ind w:left="72"/>
            </w:pPr>
            <w:r>
              <w:rPr>
                <w:b/>
                <w:sz w:val="20"/>
              </w:rPr>
              <w:t xml:space="preserve">Discuss and defend the developed solution  </w:t>
            </w:r>
          </w:p>
          <w:p w14:paraId="4D57E620" w14:textId="77777777" w:rsidR="00DF03A4" w:rsidRDefault="00DF03A4" w:rsidP="001F77AF">
            <w:pPr>
              <w:spacing w:after="0"/>
            </w:pPr>
            <w:r>
              <w:rPr>
                <w:sz w:val="20"/>
              </w:rPr>
              <w:t xml:space="preserve">  </w:t>
            </w:r>
            <w:r>
              <w:rPr>
                <w:sz w:val="20"/>
                <w:u w:val="single" w:color="000000"/>
              </w:rPr>
              <w:t>____</w:t>
            </w:r>
            <w:r>
              <w:rPr>
                <w:b/>
                <w:sz w:val="20"/>
              </w:rPr>
              <w:t xml:space="preserve">points </w:t>
            </w:r>
          </w:p>
        </w:tc>
        <w:tc>
          <w:tcPr>
            <w:tcW w:w="2274" w:type="dxa"/>
            <w:tcBorders>
              <w:top w:val="single" w:sz="4" w:space="0" w:color="000000"/>
              <w:left w:val="single" w:sz="4" w:space="0" w:color="000000"/>
              <w:bottom w:val="single" w:sz="4" w:space="0" w:color="000000"/>
              <w:right w:val="single" w:sz="4" w:space="0" w:color="000000"/>
            </w:tcBorders>
          </w:tcPr>
          <w:p w14:paraId="402434F7" w14:textId="77777777" w:rsidR="00DF03A4" w:rsidRDefault="00DF03A4" w:rsidP="001F77AF">
            <w:pPr>
              <w:spacing w:after="0"/>
              <w:ind w:left="181" w:right="13"/>
            </w:pPr>
            <w:r>
              <w:rPr>
                <w:sz w:val="20"/>
              </w:rPr>
              <w:t xml:space="preserve">Exceptionally discuss and defend the developed solution </w:t>
            </w:r>
          </w:p>
        </w:tc>
        <w:tc>
          <w:tcPr>
            <w:tcW w:w="2430" w:type="dxa"/>
            <w:tcBorders>
              <w:top w:val="single" w:sz="4" w:space="0" w:color="000000"/>
              <w:left w:val="single" w:sz="4" w:space="0" w:color="000000"/>
              <w:bottom w:val="single" w:sz="4" w:space="0" w:color="000000"/>
              <w:right w:val="single" w:sz="4" w:space="0" w:color="000000"/>
            </w:tcBorders>
          </w:tcPr>
          <w:p w14:paraId="4810AB51" w14:textId="77777777" w:rsidR="00DF03A4" w:rsidRDefault="00DF03A4" w:rsidP="001F77AF">
            <w:pPr>
              <w:spacing w:after="0"/>
              <w:ind w:left="182"/>
            </w:pPr>
            <w:r>
              <w:rPr>
                <w:sz w:val="20"/>
              </w:rPr>
              <w:t xml:space="preserve">Acceptably discuss and defend the developed solution </w:t>
            </w:r>
          </w:p>
        </w:tc>
        <w:tc>
          <w:tcPr>
            <w:tcW w:w="2339" w:type="dxa"/>
            <w:tcBorders>
              <w:top w:val="single" w:sz="4" w:space="0" w:color="000000"/>
              <w:left w:val="single" w:sz="4" w:space="0" w:color="000000"/>
              <w:bottom w:val="single" w:sz="4" w:space="0" w:color="000000"/>
              <w:right w:val="single" w:sz="4" w:space="0" w:color="000000"/>
            </w:tcBorders>
          </w:tcPr>
          <w:p w14:paraId="4289161F" w14:textId="77777777" w:rsidR="00DF03A4" w:rsidRDefault="00DF03A4" w:rsidP="001F77AF">
            <w:pPr>
              <w:spacing w:after="0"/>
              <w:ind w:left="112" w:right="39"/>
            </w:pPr>
            <w:r>
              <w:rPr>
                <w:sz w:val="20"/>
              </w:rPr>
              <w:t xml:space="preserve">Weakly discuss and defend the developed solution </w:t>
            </w:r>
          </w:p>
        </w:tc>
      </w:tr>
      <w:tr w:rsidR="00DF03A4" w14:paraId="38042FA4" w14:textId="77777777" w:rsidTr="000A5DD9">
        <w:trPr>
          <w:trHeight w:val="1250"/>
        </w:trPr>
        <w:tc>
          <w:tcPr>
            <w:tcW w:w="2676" w:type="dxa"/>
            <w:tcBorders>
              <w:top w:val="single" w:sz="4" w:space="0" w:color="000000"/>
              <w:left w:val="single" w:sz="4" w:space="0" w:color="000000"/>
              <w:bottom w:val="single" w:sz="4" w:space="0" w:color="000000"/>
              <w:right w:val="single" w:sz="4" w:space="0" w:color="000000"/>
            </w:tcBorders>
          </w:tcPr>
          <w:p w14:paraId="6588073A" w14:textId="77777777" w:rsidR="00DF03A4" w:rsidRDefault="00DF03A4" w:rsidP="001F77AF">
            <w:pPr>
              <w:spacing w:after="10" w:line="240" w:lineRule="auto"/>
              <w:ind w:left="163"/>
            </w:pPr>
            <w:r>
              <w:rPr>
                <w:b/>
                <w:sz w:val="20"/>
              </w:rPr>
              <w:t xml:space="preserve">Use development tools to implement the data science application </w:t>
            </w:r>
          </w:p>
          <w:p w14:paraId="2E8A384E" w14:textId="77777777" w:rsidR="00DF03A4" w:rsidRDefault="00DF03A4" w:rsidP="001F77AF">
            <w:pPr>
              <w:spacing w:after="0"/>
            </w:pPr>
            <w:r>
              <w:rPr>
                <w:b/>
                <w:sz w:val="20"/>
              </w:rPr>
              <w:t xml:space="preserve"> </w:t>
            </w:r>
          </w:p>
          <w:p w14:paraId="079EC1F6" w14:textId="77777777" w:rsidR="00DF03A4" w:rsidRDefault="00DF03A4" w:rsidP="001F77AF">
            <w:pPr>
              <w:tabs>
                <w:tab w:val="center" w:pos="931"/>
              </w:tabs>
              <w:spacing w:after="0"/>
            </w:pPr>
            <w:r>
              <w:rPr>
                <w:b/>
                <w:sz w:val="20"/>
                <w:u w:val="single" w:color="000000"/>
              </w:rPr>
              <w:t xml:space="preserve">  </w:t>
            </w:r>
            <w:r>
              <w:rPr>
                <w:b/>
                <w:sz w:val="20"/>
                <w:u w:val="single" w:color="000000"/>
              </w:rPr>
              <w:tab/>
            </w:r>
            <w:r>
              <w:rPr>
                <w:b/>
                <w:sz w:val="20"/>
              </w:rPr>
              <w:t xml:space="preserve"> points </w:t>
            </w:r>
          </w:p>
        </w:tc>
        <w:tc>
          <w:tcPr>
            <w:tcW w:w="2274" w:type="dxa"/>
            <w:tcBorders>
              <w:top w:val="single" w:sz="4" w:space="0" w:color="000000"/>
              <w:left w:val="single" w:sz="4" w:space="0" w:color="000000"/>
              <w:bottom w:val="single" w:sz="4" w:space="0" w:color="000000"/>
              <w:right w:val="single" w:sz="4" w:space="0" w:color="000000"/>
            </w:tcBorders>
          </w:tcPr>
          <w:p w14:paraId="7083A1A1" w14:textId="77777777" w:rsidR="00DF03A4" w:rsidRDefault="00DF03A4" w:rsidP="001F77AF">
            <w:pPr>
              <w:spacing w:after="0"/>
              <w:ind w:left="112"/>
            </w:pPr>
            <w:r>
              <w:rPr>
                <w:sz w:val="20"/>
              </w:rPr>
              <w:t xml:space="preserve">Exceptional use of development tools to implement the data science application </w:t>
            </w:r>
          </w:p>
        </w:tc>
        <w:tc>
          <w:tcPr>
            <w:tcW w:w="2430" w:type="dxa"/>
            <w:tcBorders>
              <w:top w:val="single" w:sz="4" w:space="0" w:color="000000"/>
              <w:left w:val="single" w:sz="4" w:space="0" w:color="000000"/>
              <w:bottom w:val="single" w:sz="4" w:space="0" w:color="000000"/>
              <w:right w:val="single" w:sz="4" w:space="0" w:color="000000"/>
            </w:tcBorders>
          </w:tcPr>
          <w:p w14:paraId="04DC7E3A" w14:textId="77777777" w:rsidR="00DF03A4" w:rsidRDefault="00DF03A4" w:rsidP="001F77AF">
            <w:pPr>
              <w:spacing w:after="0"/>
              <w:ind w:left="113"/>
            </w:pPr>
            <w:r>
              <w:rPr>
                <w:sz w:val="20"/>
              </w:rPr>
              <w:t xml:space="preserve">Acceptable use of development tools to implement the data science application </w:t>
            </w:r>
          </w:p>
        </w:tc>
        <w:tc>
          <w:tcPr>
            <w:tcW w:w="2339" w:type="dxa"/>
            <w:tcBorders>
              <w:top w:val="single" w:sz="4" w:space="0" w:color="000000"/>
              <w:left w:val="single" w:sz="4" w:space="0" w:color="000000"/>
              <w:bottom w:val="single" w:sz="4" w:space="0" w:color="000000"/>
              <w:right w:val="single" w:sz="4" w:space="0" w:color="000000"/>
            </w:tcBorders>
          </w:tcPr>
          <w:p w14:paraId="19E3175E" w14:textId="77777777" w:rsidR="00DF03A4" w:rsidRDefault="00DF03A4" w:rsidP="001F77AF">
            <w:pPr>
              <w:spacing w:after="0"/>
              <w:ind w:left="112" w:right="46"/>
            </w:pPr>
            <w:r>
              <w:rPr>
                <w:sz w:val="20"/>
              </w:rPr>
              <w:t xml:space="preserve">Weak use of development tools to implement the data science application </w:t>
            </w:r>
          </w:p>
        </w:tc>
      </w:tr>
      <w:tr w:rsidR="00DF03A4" w14:paraId="66964C5D" w14:textId="77777777" w:rsidTr="000A5DD9">
        <w:trPr>
          <w:trHeight w:val="1385"/>
        </w:trPr>
        <w:tc>
          <w:tcPr>
            <w:tcW w:w="2676" w:type="dxa"/>
            <w:tcBorders>
              <w:top w:val="single" w:sz="4" w:space="0" w:color="000000"/>
              <w:left w:val="single" w:sz="4" w:space="0" w:color="000000"/>
              <w:bottom w:val="single" w:sz="4" w:space="0" w:color="000000"/>
              <w:right w:val="single" w:sz="4" w:space="0" w:color="000000"/>
            </w:tcBorders>
          </w:tcPr>
          <w:p w14:paraId="13A46CCA" w14:textId="77777777" w:rsidR="00DF03A4" w:rsidRDefault="00DF03A4" w:rsidP="001F77AF">
            <w:pPr>
              <w:spacing w:after="0" w:line="287" w:lineRule="auto"/>
              <w:ind w:left="108"/>
            </w:pPr>
            <w:r>
              <w:rPr>
                <w:b/>
                <w:sz w:val="20"/>
              </w:rPr>
              <w:t xml:space="preserve">Use development tools to develop the data science </w:t>
            </w:r>
          </w:p>
          <w:p w14:paraId="25EE3C6E" w14:textId="77777777" w:rsidR="00DF03A4" w:rsidRDefault="00DF03A4" w:rsidP="001F77AF">
            <w:pPr>
              <w:spacing w:after="0"/>
              <w:ind w:left="108"/>
            </w:pPr>
            <w:r>
              <w:rPr>
                <w:b/>
                <w:sz w:val="20"/>
              </w:rPr>
              <w:t>application</w:t>
            </w:r>
            <w:r>
              <w:rPr>
                <w:sz w:val="20"/>
              </w:rPr>
              <w:t xml:space="preserve"> </w:t>
            </w:r>
            <w:r>
              <w:rPr>
                <w:b/>
                <w:sz w:val="20"/>
              </w:rPr>
              <w:t xml:space="preserve">using Pandas  </w:t>
            </w:r>
          </w:p>
          <w:p w14:paraId="3F910088" w14:textId="77777777" w:rsidR="00DF03A4" w:rsidRDefault="00DF03A4" w:rsidP="001F77AF">
            <w:pPr>
              <w:spacing w:after="15"/>
            </w:pPr>
            <w:r>
              <w:rPr>
                <w:b/>
                <w:sz w:val="20"/>
              </w:rPr>
              <w:t xml:space="preserve"> </w:t>
            </w:r>
          </w:p>
          <w:p w14:paraId="38CE4091" w14:textId="77777777" w:rsidR="00DF03A4" w:rsidRDefault="00DF03A4" w:rsidP="001F77AF">
            <w:pPr>
              <w:tabs>
                <w:tab w:val="center" w:pos="904"/>
              </w:tabs>
              <w:spacing w:after="0"/>
            </w:pPr>
            <w:r>
              <w:rPr>
                <w:b/>
                <w:sz w:val="20"/>
                <w:u w:val="single" w:color="000000"/>
              </w:rPr>
              <w:t xml:space="preserve">  </w:t>
            </w:r>
            <w:r>
              <w:rPr>
                <w:b/>
                <w:sz w:val="20"/>
                <w:u w:val="single" w:color="000000"/>
              </w:rPr>
              <w:tab/>
            </w:r>
            <w:r>
              <w:rPr>
                <w:b/>
                <w:sz w:val="20"/>
              </w:rPr>
              <w:t xml:space="preserve">points </w:t>
            </w:r>
          </w:p>
        </w:tc>
        <w:tc>
          <w:tcPr>
            <w:tcW w:w="2274" w:type="dxa"/>
            <w:tcBorders>
              <w:top w:val="single" w:sz="4" w:space="0" w:color="000000"/>
              <w:left w:val="single" w:sz="4" w:space="0" w:color="000000"/>
              <w:bottom w:val="single" w:sz="4" w:space="0" w:color="000000"/>
              <w:right w:val="single" w:sz="4" w:space="0" w:color="000000"/>
            </w:tcBorders>
          </w:tcPr>
          <w:p w14:paraId="5B8FC860" w14:textId="77777777" w:rsidR="00DF03A4" w:rsidRDefault="00DF03A4" w:rsidP="001F77AF">
            <w:pPr>
              <w:spacing w:after="1" w:line="286" w:lineRule="auto"/>
              <w:ind w:left="109"/>
            </w:pPr>
            <w:r>
              <w:rPr>
                <w:sz w:val="20"/>
              </w:rPr>
              <w:t xml:space="preserve">Exceptional use of development tools to develop the data science </w:t>
            </w:r>
          </w:p>
          <w:p w14:paraId="3606F294" w14:textId="77777777" w:rsidR="00DF03A4" w:rsidRDefault="00DF03A4" w:rsidP="001F77AF">
            <w:pPr>
              <w:spacing w:after="24"/>
              <w:ind w:left="109"/>
            </w:pPr>
            <w:r>
              <w:rPr>
                <w:sz w:val="20"/>
              </w:rPr>
              <w:t xml:space="preserve">application using Pandas  </w:t>
            </w:r>
          </w:p>
          <w:p w14:paraId="4394DA3A" w14:textId="77777777" w:rsidR="00DF03A4" w:rsidRDefault="00DF03A4" w:rsidP="001F77AF">
            <w:pPr>
              <w:spacing w:after="0"/>
              <w:ind w:left="181"/>
            </w:pPr>
            <w:r>
              <w:rPr>
                <w:sz w:val="20"/>
              </w:rPr>
              <w:t xml:space="preserve"> </w:t>
            </w:r>
          </w:p>
        </w:tc>
        <w:tc>
          <w:tcPr>
            <w:tcW w:w="2430" w:type="dxa"/>
            <w:tcBorders>
              <w:top w:val="single" w:sz="4" w:space="0" w:color="000000"/>
              <w:left w:val="single" w:sz="4" w:space="0" w:color="000000"/>
              <w:bottom w:val="single" w:sz="4" w:space="0" w:color="000000"/>
              <w:right w:val="single" w:sz="4" w:space="0" w:color="000000"/>
            </w:tcBorders>
          </w:tcPr>
          <w:p w14:paraId="4084C155" w14:textId="77777777" w:rsidR="00DF03A4" w:rsidRDefault="00DF03A4" w:rsidP="001F77AF">
            <w:pPr>
              <w:spacing w:after="0"/>
              <w:ind w:left="182"/>
            </w:pPr>
            <w:r>
              <w:rPr>
                <w:sz w:val="20"/>
              </w:rPr>
              <w:t xml:space="preserve">Acceptable use of development tools to develop the data science application using Pandas  </w:t>
            </w:r>
          </w:p>
        </w:tc>
        <w:tc>
          <w:tcPr>
            <w:tcW w:w="2339" w:type="dxa"/>
            <w:tcBorders>
              <w:top w:val="single" w:sz="4" w:space="0" w:color="000000"/>
              <w:left w:val="single" w:sz="4" w:space="0" w:color="000000"/>
              <w:bottom w:val="single" w:sz="4" w:space="0" w:color="000000"/>
              <w:right w:val="single" w:sz="4" w:space="0" w:color="000000"/>
            </w:tcBorders>
          </w:tcPr>
          <w:p w14:paraId="3FF9A0B0" w14:textId="77777777" w:rsidR="00DF03A4" w:rsidRDefault="00DF03A4" w:rsidP="001F77AF">
            <w:pPr>
              <w:spacing w:after="0"/>
              <w:ind w:left="112" w:right="141"/>
            </w:pPr>
            <w:r>
              <w:rPr>
                <w:sz w:val="20"/>
              </w:rPr>
              <w:t xml:space="preserve">Weak use of development tools to develop the data science application using Pandas  </w:t>
            </w:r>
          </w:p>
        </w:tc>
      </w:tr>
      <w:tr w:rsidR="00DF03A4" w14:paraId="708415FE" w14:textId="77777777" w:rsidTr="000A5DD9">
        <w:trPr>
          <w:trHeight w:val="1615"/>
        </w:trPr>
        <w:tc>
          <w:tcPr>
            <w:tcW w:w="2676" w:type="dxa"/>
            <w:tcBorders>
              <w:top w:val="single" w:sz="4" w:space="0" w:color="000000"/>
              <w:left w:val="single" w:sz="4" w:space="0" w:color="000000"/>
              <w:bottom w:val="single" w:sz="4" w:space="0" w:color="000000"/>
              <w:right w:val="single" w:sz="4" w:space="0" w:color="000000"/>
            </w:tcBorders>
          </w:tcPr>
          <w:p w14:paraId="2EFC701E" w14:textId="77777777" w:rsidR="00DF03A4" w:rsidRDefault="00DF03A4" w:rsidP="001F77AF">
            <w:pPr>
              <w:spacing w:after="0" w:line="286" w:lineRule="auto"/>
              <w:ind w:left="108"/>
            </w:pPr>
            <w:r>
              <w:rPr>
                <w:b/>
                <w:sz w:val="20"/>
              </w:rPr>
              <w:t>Use development tools to develop the data science application</w:t>
            </w:r>
            <w:r>
              <w:rPr>
                <w:sz w:val="20"/>
              </w:rPr>
              <w:t xml:space="preserve"> </w:t>
            </w:r>
            <w:r>
              <w:rPr>
                <w:b/>
                <w:sz w:val="20"/>
              </w:rPr>
              <w:t xml:space="preserve">using Multithreading  </w:t>
            </w:r>
          </w:p>
          <w:p w14:paraId="2565EAB1" w14:textId="77777777" w:rsidR="00DF03A4" w:rsidRDefault="00DF03A4" w:rsidP="001F77AF">
            <w:pPr>
              <w:spacing w:after="15"/>
            </w:pPr>
            <w:r>
              <w:rPr>
                <w:b/>
                <w:sz w:val="20"/>
              </w:rPr>
              <w:t xml:space="preserve"> </w:t>
            </w:r>
          </w:p>
          <w:p w14:paraId="51E96031" w14:textId="77777777" w:rsidR="00DF03A4" w:rsidRDefault="00DF03A4" w:rsidP="001F77AF">
            <w:pPr>
              <w:tabs>
                <w:tab w:val="center" w:pos="986"/>
              </w:tabs>
              <w:spacing w:after="0"/>
            </w:pPr>
            <w:r>
              <w:rPr>
                <w:b/>
                <w:sz w:val="20"/>
                <w:u w:val="single" w:color="000000"/>
              </w:rPr>
              <w:t xml:space="preserve">  </w:t>
            </w:r>
            <w:r>
              <w:rPr>
                <w:b/>
                <w:sz w:val="20"/>
                <w:u w:val="single" w:color="000000"/>
              </w:rPr>
              <w:tab/>
            </w:r>
            <w:r>
              <w:rPr>
                <w:b/>
                <w:sz w:val="20"/>
              </w:rPr>
              <w:t xml:space="preserve">Points </w:t>
            </w:r>
          </w:p>
        </w:tc>
        <w:tc>
          <w:tcPr>
            <w:tcW w:w="2274" w:type="dxa"/>
            <w:tcBorders>
              <w:top w:val="single" w:sz="4" w:space="0" w:color="000000"/>
              <w:left w:val="single" w:sz="4" w:space="0" w:color="000000"/>
              <w:bottom w:val="single" w:sz="4" w:space="0" w:color="000000"/>
              <w:right w:val="single" w:sz="4" w:space="0" w:color="000000"/>
            </w:tcBorders>
          </w:tcPr>
          <w:p w14:paraId="011C141E" w14:textId="77777777" w:rsidR="00DF03A4" w:rsidRDefault="00DF03A4" w:rsidP="001F77AF">
            <w:pPr>
              <w:spacing w:after="0"/>
              <w:ind w:left="109"/>
            </w:pPr>
            <w:r>
              <w:rPr>
                <w:sz w:val="20"/>
              </w:rPr>
              <w:t xml:space="preserve">Exceptional use of development tools to develop the data science application using Multithreading  </w:t>
            </w:r>
          </w:p>
        </w:tc>
        <w:tc>
          <w:tcPr>
            <w:tcW w:w="2430" w:type="dxa"/>
            <w:tcBorders>
              <w:top w:val="single" w:sz="4" w:space="0" w:color="000000"/>
              <w:left w:val="single" w:sz="4" w:space="0" w:color="000000"/>
              <w:bottom w:val="single" w:sz="4" w:space="0" w:color="000000"/>
              <w:right w:val="single" w:sz="4" w:space="0" w:color="000000"/>
            </w:tcBorders>
          </w:tcPr>
          <w:p w14:paraId="2D3C6DFC" w14:textId="77777777" w:rsidR="00DF03A4" w:rsidRDefault="00DF03A4" w:rsidP="001F77AF">
            <w:pPr>
              <w:spacing w:after="0"/>
              <w:ind w:left="182"/>
            </w:pPr>
            <w:r>
              <w:rPr>
                <w:sz w:val="20"/>
              </w:rPr>
              <w:t xml:space="preserve">Acceptable use of development tools to develop the data science application using Multithreading </w:t>
            </w:r>
          </w:p>
        </w:tc>
        <w:tc>
          <w:tcPr>
            <w:tcW w:w="2339" w:type="dxa"/>
            <w:tcBorders>
              <w:top w:val="single" w:sz="4" w:space="0" w:color="000000"/>
              <w:left w:val="single" w:sz="4" w:space="0" w:color="000000"/>
              <w:bottom w:val="single" w:sz="4" w:space="0" w:color="000000"/>
              <w:right w:val="single" w:sz="4" w:space="0" w:color="000000"/>
            </w:tcBorders>
          </w:tcPr>
          <w:p w14:paraId="02542109" w14:textId="77777777" w:rsidR="00DF03A4" w:rsidRDefault="00DF03A4" w:rsidP="001F77AF">
            <w:pPr>
              <w:spacing w:after="0"/>
              <w:ind w:left="112" w:right="141"/>
            </w:pPr>
            <w:r>
              <w:rPr>
                <w:sz w:val="20"/>
              </w:rPr>
              <w:t xml:space="preserve">Weak use of development tools to develop the data science application using Multithreading  </w:t>
            </w:r>
          </w:p>
        </w:tc>
      </w:tr>
      <w:tr w:rsidR="00DF03A4" w14:paraId="356370BC" w14:textId="77777777" w:rsidTr="000A5DD9">
        <w:trPr>
          <w:trHeight w:val="2072"/>
        </w:trPr>
        <w:tc>
          <w:tcPr>
            <w:tcW w:w="2676" w:type="dxa"/>
            <w:tcBorders>
              <w:top w:val="single" w:sz="4" w:space="0" w:color="000000"/>
              <w:left w:val="single" w:sz="4" w:space="0" w:color="000000"/>
              <w:bottom w:val="single" w:sz="4" w:space="0" w:color="000000"/>
              <w:right w:val="single" w:sz="4" w:space="0" w:color="000000"/>
            </w:tcBorders>
          </w:tcPr>
          <w:p w14:paraId="164CB0EB" w14:textId="77777777" w:rsidR="00DF03A4" w:rsidRDefault="00DF03A4" w:rsidP="001F77AF">
            <w:pPr>
              <w:spacing w:after="0" w:line="286" w:lineRule="auto"/>
              <w:ind w:left="108"/>
            </w:pPr>
            <w:r>
              <w:rPr>
                <w:b/>
                <w:sz w:val="20"/>
              </w:rPr>
              <w:lastRenderedPageBreak/>
              <w:t>Use development tools to develop the data science application</w:t>
            </w:r>
            <w:r>
              <w:rPr>
                <w:sz w:val="20"/>
              </w:rPr>
              <w:t xml:space="preserve"> </w:t>
            </w:r>
            <w:r>
              <w:rPr>
                <w:b/>
                <w:sz w:val="20"/>
              </w:rPr>
              <w:t xml:space="preserve">using JSON File Manipulation  </w:t>
            </w:r>
          </w:p>
          <w:p w14:paraId="172BEF15" w14:textId="77777777" w:rsidR="00DF03A4" w:rsidRDefault="00DF03A4" w:rsidP="001F77AF">
            <w:pPr>
              <w:spacing w:after="15"/>
            </w:pPr>
            <w:r>
              <w:rPr>
                <w:b/>
                <w:sz w:val="20"/>
              </w:rPr>
              <w:t xml:space="preserve"> </w:t>
            </w:r>
          </w:p>
          <w:p w14:paraId="0B7FA597" w14:textId="77777777" w:rsidR="00DF03A4" w:rsidRDefault="00DF03A4" w:rsidP="001F77AF">
            <w:pPr>
              <w:tabs>
                <w:tab w:val="center" w:pos="986"/>
              </w:tabs>
              <w:spacing w:after="0"/>
            </w:pPr>
            <w:r>
              <w:rPr>
                <w:b/>
                <w:sz w:val="20"/>
                <w:u w:val="single" w:color="000000"/>
              </w:rPr>
              <w:t xml:space="preserve">  </w:t>
            </w:r>
            <w:r>
              <w:rPr>
                <w:b/>
                <w:sz w:val="20"/>
                <w:u w:val="single" w:color="000000"/>
              </w:rPr>
              <w:tab/>
            </w:r>
            <w:r>
              <w:rPr>
                <w:b/>
                <w:sz w:val="20"/>
              </w:rPr>
              <w:t xml:space="preserve">Points </w:t>
            </w:r>
          </w:p>
        </w:tc>
        <w:tc>
          <w:tcPr>
            <w:tcW w:w="2274" w:type="dxa"/>
            <w:tcBorders>
              <w:top w:val="single" w:sz="4" w:space="0" w:color="000000"/>
              <w:left w:val="single" w:sz="4" w:space="0" w:color="000000"/>
              <w:bottom w:val="single" w:sz="4" w:space="0" w:color="000000"/>
              <w:right w:val="single" w:sz="4" w:space="0" w:color="000000"/>
            </w:tcBorders>
          </w:tcPr>
          <w:p w14:paraId="3B0044BB" w14:textId="77777777" w:rsidR="00DF03A4" w:rsidRDefault="00DF03A4" w:rsidP="001F77AF">
            <w:pPr>
              <w:spacing w:after="1" w:line="286" w:lineRule="auto"/>
              <w:ind w:left="109"/>
            </w:pPr>
            <w:r>
              <w:rPr>
                <w:sz w:val="20"/>
              </w:rPr>
              <w:t xml:space="preserve">Exceptional use of development tools to develop the data science application using JSON </w:t>
            </w:r>
          </w:p>
          <w:p w14:paraId="1459A097" w14:textId="77777777" w:rsidR="00DF03A4" w:rsidRDefault="00DF03A4" w:rsidP="001F77AF">
            <w:pPr>
              <w:spacing w:after="24"/>
              <w:ind w:left="109"/>
            </w:pPr>
            <w:r>
              <w:rPr>
                <w:sz w:val="20"/>
              </w:rPr>
              <w:t xml:space="preserve">File Manipulation  </w:t>
            </w:r>
          </w:p>
          <w:p w14:paraId="4D726E7C" w14:textId="77777777" w:rsidR="00DF03A4" w:rsidRDefault="00DF03A4" w:rsidP="001F77AF">
            <w:pPr>
              <w:spacing w:after="0"/>
              <w:ind w:left="181"/>
            </w:pPr>
            <w:r>
              <w:rPr>
                <w:sz w:val="20"/>
              </w:rPr>
              <w:t xml:space="preserve"> </w:t>
            </w:r>
          </w:p>
        </w:tc>
        <w:tc>
          <w:tcPr>
            <w:tcW w:w="2430" w:type="dxa"/>
            <w:tcBorders>
              <w:top w:val="single" w:sz="4" w:space="0" w:color="000000"/>
              <w:left w:val="single" w:sz="4" w:space="0" w:color="000000"/>
              <w:bottom w:val="single" w:sz="4" w:space="0" w:color="000000"/>
              <w:right w:val="single" w:sz="4" w:space="0" w:color="000000"/>
            </w:tcBorders>
          </w:tcPr>
          <w:p w14:paraId="3A057CA4" w14:textId="77777777" w:rsidR="00DF03A4" w:rsidRDefault="00DF03A4" w:rsidP="001F77AF">
            <w:pPr>
              <w:spacing w:after="0" w:line="286" w:lineRule="auto"/>
              <w:ind w:left="182"/>
            </w:pPr>
            <w:r>
              <w:rPr>
                <w:sz w:val="20"/>
              </w:rPr>
              <w:t xml:space="preserve">Acceptable use of development tools to develop the data science application using JSON </w:t>
            </w:r>
          </w:p>
          <w:p w14:paraId="7F8B6123" w14:textId="77777777" w:rsidR="00DF03A4" w:rsidRDefault="00DF03A4" w:rsidP="001F77AF">
            <w:pPr>
              <w:spacing w:after="0"/>
              <w:ind w:left="182"/>
            </w:pPr>
            <w:r>
              <w:rPr>
                <w:sz w:val="20"/>
              </w:rPr>
              <w:t xml:space="preserve">File Manipulation  </w:t>
            </w:r>
          </w:p>
        </w:tc>
        <w:tc>
          <w:tcPr>
            <w:tcW w:w="2339" w:type="dxa"/>
            <w:tcBorders>
              <w:top w:val="single" w:sz="4" w:space="0" w:color="000000"/>
              <w:left w:val="single" w:sz="4" w:space="0" w:color="000000"/>
              <w:bottom w:val="single" w:sz="4" w:space="0" w:color="000000"/>
              <w:right w:val="single" w:sz="4" w:space="0" w:color="000000"/>
            </w:tcBorders>
          </w:tcPr>
          <w:p w14:paraId="211A7972" w14:textId="77777777" w:rsidR="00DF03A4" w:rsidRDefault="00DF03A4" w:rsidP="001F77AF">
            <w:pPr>
              <w:spacing w:after="1" w:line="239" w:lineRule="auto"/>
              <w:ind w:left="112" w:right="141"/>
            </w:pPr>
            <w:r>
              <w:rPr>
                <w:sz w:val="20"/>
              </w:rPr>
              <w:t xml:space="preserve">Weak use of development tools to develop the data science application using JSON </w:t>
            </w:r>
          </w:p>
          <w:p w14:paraId="0FB1DC77" w14:textId="77777777" w:rsidR="00DF03A4" w:rsidRDefault="00DF03A4" w:rsidP="001F77AF">
            <w:pPr>
              <w:spacing w:after="0"/>
              <w:ind w:left="112"/>
            </w:pPr>
            <w:r>
              <w:rPr>
                <w:sz w:val="20"/>
              </w:rPr>
              <w:t xml:space="preserve">File Manipulation  </w:t>
            </w:r>
          </w:p>
        </w:tc>
      </w:tr>
    </w:tbl>
    <w:p w14:paraId="6FA6D9EB" w14:textId="4E6EB033" w:rsidR="00DF03A4" w:rsidRDefault="00DF03A4" w:rsidP="00235C94">
      <w:pPr>
        <w:ind w:left="0" w:right="0" w:firstLine="0"/>
        <w:sectPr w:rsidR="00DF03A4">
          <w:pgSz w:w="11906" w:h="16838"/>
          <w:pgMar w:top="996" w:right="1023" w:bottom="1440" w:left="989" w:header="720" w:footer="720" w:gutter="0"/>
          <w:cols w:space="720"/>
        </w:sectPr>
      </w:pPr>
    </w:p>
    <w:p w14:paraId="0B0DBA40" w14:textId="35414155" w:rsidR="001B1EC4" w:rsidRDefault="001B1EC4" w:rsidP="000A546B">
      <w:pPr>
        <w:spacing w:after="0" w:line="259" w:lineRule="auto"/>
        <w:ind w:left="0" w:right="0" w:firstLine="0"/>
      </w:pPr>
    </w:p>
    <w:sectPr w:rsidR="001B1EC4" w:rsidSect="00235C94">
      <w:pgSz w:w="16838" w:h="11906" w:orient="landscape"/>
      <w:pgMar w:top="1088" w:right="5408" w:bottom="718"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F4A17F" w14:textId="77777777" w:rsidR="009D7870" w:rsidRDefault="009D7870" w:rsidP="009C2162">
      <w:pPr>
        <w:spacing w:after="0" w:line="240" w:lineRule="auto"/>
      </w:pPr>
      <w:r>
        <w:separator/>
      </w:r>
    </w:p>
  </w:endnote>
  <w:endnote w:type="continuationSeparator" w:id="0">
    <w:p w14:paraId="561CC583" w14:textId="77777777" w:rsidR="009D7870" w:rsidRDefault="009D7870" w:rsidP="009C21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C9F0A8" w14:textId="77777777" w:rsidR="009D7870" w:rsidRDefault="009D7870" w:rsidP="009C2162">
      <w:pPr>
        <w:spacing w:after="0" w:line="240" w:lineRule="auto"/>
      </w:pPr>
      <w:r>
        <w:separator/>
      </w:r>
    </w:p>
  </w:footnote>
  <w:footnote w:type="continuationSeparator" w:id="0">
    <w:p w14:paraId="12609D88" w14:textId="77777777" w:rsidR="009D7870" w:rsidRDefault="009D7870" w:rsidP="009C21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D5CFE"/>
    <w:multiLevelType w:val="hybridMultilevel"/>
    <w:tmpl w:val="9C0AB3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0C3E90"/>
    <w:multiLevelType w:val="hybridMultilevel"/>
    <w:tmpl w:val="A2B43B9E"/>
    <w:lvl w:ilvl="0" w:tplc="0409000F">
      <w:start w:val="1"/>
      <w:numFmt w:val="decimal"/>
      <w:lvlText w:val="%1."/>
      <w:lvlJc w:val="left"/>
      <w:pPr>
        <w:ind w:left="806" w:hanging="360"/>
      </w:p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2" w15:restartNumberingAfterBreak="0">
    <w:nsid w:val="12CB1C11"/>
    <w:multiLevelType w:val="hybridMultilevel"/>
    <w:tmpl w:val="EF44884E"/>
    <w:lvl w:ilvl="0" w:tplc="9BC44E94">
      <w:start w:val="1"/>
      <w:numFmt w:val="bullet"/>
      <w:lvlText w:val="•"/>
      <w:lvlJc w:val="left"/>
      <w:pPr>
        <w:ind w:left="10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2742CB0">
      <w:start w:val="1"/>
      <w:numFmt w:val="bullet"/>
      <w:lvlText w:val="o"/>
      <w:lvlJc w:val="left"/>
      <w:pPr>
        <w:ind w:left="145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DD48ABE6">
      <w:start w:val="1"/>
      <w:numFmt w:val="bullet"/>
      <w:lvlText w:val="▪"/>
      <w:lvlJc w:val="left"/>
      <w:pPr>
        <w:ind w:left="252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0C8E1D84">
      <w:start w:val="1"/>
      <w:numFmt w:val="bullet"/>
      <w:lvlText w:val="•"/>
      <w:lvlJc w:val="left"/>
      <w:pPr>
        <w:ind w:left="324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9432B98A">
      <w:start w:val="1"/>
      <w:numFmt w:val="bullet"/>
      <w:lvlText w:val="o"/>
      <w:lvlJc w:val="left"/>
      <w:pPr>
        <w:ind w:left="396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54549AD8">
      <w:start w:val="1"/>
      <w:numFmt w:val="bullet"/>
      <w:lvlText w:val="▪"/>
      <w:lvlJc w:val="left"/>
      <w:pPr>
        <w:ind w:left="468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D4649A98">
      <w:start w:val="1"/>
      <w:numFmt w:val="bullet"/>
      <w:lvlText w:val="•"/>
      <w:lvlJc w:val="left"/>
      <w:pPr>
        <w:ind w:left="540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39C0F054">
      <w:start w:val="1"/>
      <w:numFmt w:val="bullet"/>
      <w:lvlText w:val="o"/>
      <w:lvlJc w:val="left"/>
      <w:pPr>
        <w:ind w:left="612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79785DB8">
      <w:start w:val="1"/>
      <w:numFmt w:val="bullet"/>
      <w:lvlText w:val="▪"/>
      <w:lvlJc w:val="left"/>
      <w:pPr>
        <w:ind w:left="684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C402AED"/>
    <w:multiLevelType w:val="hybridMultilevel"/>
    <w:tmpl w:val="0FB60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AB0430"/>
    <w:multiLevelType w:val="hybridMultilevel"/>
    <w:tmpl w:val="831A15CA"/>
    <w:lvl w:ilvl="0" w:tplc="EE7CBB50">
      <w:numFmt w:val="bullet"/>
      <w:lvlText w:val="-"/>
      <w:lvlJc w:val="left"/>
      <w:pPr>
        <w:ind w:left="436" w:hanging="360"/>
      </w:pPr>
      <w:rPr>
        <w:rFonts w:ascii="Times New Roman" w:eastAsia="Times New Roman" w:hAnsi="Times New Roman" w:cs="Times New Roman"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5" w15:restartNumberingAfterBreak="0">
    <w:nsid w:val="564B3351"/>
    <w:multiLevelType w:val="hybridMultilevel"/>
    <w:tmpl w:val="EC82FA64"/>
    <w:lvl w:ilvl="0" w:tplc="98F217BE">
      <w:start w:val="1"/>
      <w:numFmt w:val="bullet"/>
      <w:lvlText w:val="•"/>
      <w:lvlJc w:val="left"/>
      <w:pPr>
        <w:ind w:left="15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C48E33A">
      <w:start w:val="1"/>
      <w:numFmt w:val="bullet"/>
      <w:lvlText w:val="o"/>
      <w:lvlJc w:val="left"/>
      <w:pPr>
        <w:ind w:left="22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AA453FA">
      <w:start w:val="1"/>
      <w:numFmt w:val="bullet"/>
      <w:lvlText w:val="▪"/>
      <w:lvlJc w:val="left"/>
      <w:pPr>
        <w:ind w:left="29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C446534">
      <w:start w:val="1"/>
      <w:numFmt w:val="bullet"/>
      <w:lvlText w:val="•"/>
      <w:lvlJc w:val="left"/>
      <w:pPr>
        <w:ind w:left="36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EAA7D32">
      <w:start w:val="1"/>
      <w:numFmt w:val="bullet"/>
      <w:lvlText w:val="o"/>
      <w:lvlJc w:val="left"/>
      <w:pPr>
        <w:ind w:left="43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58298DA">
      <w:start w:val="1"/>
      <w:numFmt w:val="bullet"/>
      <w:lvlText w:val="▪"/>
      <w:lvlJc w:val="left"/>
      <w:pPr>
        <w:ind w:left="51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48A5104">
      <w:start w:val="1"/>
      <w:numFmt w:val="bullet"/>
      <w:lvlText w:val="•"/>
      <w:lvlJc w:val="left"/>
      <w:pPr>
        <w:ind w:left="58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BF0378C">
      <w:start w:val="1"/>
      <w:numFmt w:val="bullet"/>
      <w:lvlText w:val="o"/>
      <w:lvlJc w:val="left"/>
      <w:pPr>
        <w:ind w:left="65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D46474A">
      <w:start w:val="1"/>
      <w:numFmt w:val="bullet"/>
      <w:lvlText w:val="▪"/>
      <w:lvlJc w:val="left"/>
      <w:pPr>
        <w:ind w:left="72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CE1366C"/>
    <w:multiLevelType w:val="hybridMultilevel"/>
    <w:tmpl w:val="01FC777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B0720A2"/>
    <w:multiLevelType w:val="hybridMultilevel"/>
    <w:tmpl w:val="E272EA28"/>
    <w:lvl w:ilvl="0" w:tplc="9ED28CE6">
      <w:start w:val="1"/>
      <w:numFmt w:val="bullet"/>
      <w:lvlText w:val="•"/>
      <w:lvlJc w:val="left"/>
      <w:pPr>
        <w:ind w:left="15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5641350">
      <w:start w:val="1"/>
      <w:numFmt w:val="bullet"/>
      <w:lvlText w:val="o"/>
      <w:lvlJc w:val="left"/>
      <w:pPr>
        <w:ind w:left="223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2366842">
      <w:start w:val="1"/>
      <w:numFmt w:val="bullet"/>
      <w:lvlText w:val="▪"/>
      <w:lvlJc w:val="left"/>
      <w:pPr>
        <w:ind w:left="29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932BEFA">
      <w:start w:val="1"/>
      <w:numFmt w:val="bullet"/>
      <w:lvlText w:val="•"/>
      <w:lvlJc w:val="left"/>
      <w:pPr>
        <w:ind w:left="36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4EA8D46">
      <w:start w:val="1"/>
      <w:numFmt w:val="bullet"/>
      <w:lvlText w:val="o"/>
      <w:lvlJc w:val="left"/>
      <w:pPr>
        <w:ind w:left="439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B76C2A2">
      <w:start w:val="1"/>
      <w:numFmt w:val="bullet"/>
      <w:lvlText w:val="▪"/>
      <w:lvlJc w:val="left"/>
      <w:pPr>
        <w:ind w:left="51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BA6A338">
      <w:start w:val="1"/>
      <w:numFmt w:val="bullet"/>
      <w:lvlText w:val="•"/>
      <w:lvlJc w:val="left"/>
      <w:pPr>
        <w:ind w:left="58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C06837C">
      <w:start w:val="1"/>
      <w:numFmt w:val="bullet"/>
      <w:lvlText w:val="o"/>
      <w:lvlJc w:val="left"/>
      <w:pPr>
        <w:ind w:left="65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63C833C">
      <w:start w:val="1"/>
      <w:numFmt w:val="bullet"/>
      <w:lvlText w:val="▪"/>
      <w:lvlJc w:val="left"/>
      <w:pPr>
        <w:ind w:left="727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964585640">
    <w:abstractNumId w:val="2"/>
  </w:num>
  <w:num w:numId="2" w16cid:durableId="554970798">
    <w:abstractNumId w:val="6"/>
  </w:num>
  <w:num w:numId="3" w16cid:durableId="571504985">
    <w:abstractNumId w:val="1"/>
  </w:num>
  <w:num w:numId="4" w16cid:durableId="1385132371">
    <w:abstractNumId w:val="3"/>
  </w:num>
  <w:num w:numId="5" w16cid:durableId="641154586">
    <w:abstractNumId w:val="4"/>
  </w:num>
  <w:num w:numId="6" w16cid:durableId="1147890851">
    <w:abstractNumId w:val="0"/>
  </w:num>
  <w:num w:numId="7" w16cid:durableId="327370114">
    <w:abstractNumId w:val="7"/>
  </w:num>
  <w:num w:numId="8" w16cid:durableId="5456094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EC4"/>
    <w:rsid w:val="00004C1E"/>
    <w:rsid w:val="000A546B"/>
    <w:rsid w:val="000A5DD9"/>
    <w:rsid w:val="00120B60"/>
    <w:rsid w:val="00121F3B"/>
    <w:rsid w:val="001B1EC4"/>
    <w:rsid w:val="001F02C1"/>
    <w:rsid w:val="00235C94"/>
    <w:rsid w:val="00281568"/>
    <w:rsid w:val="002A2575"/>
    <w:rsid w:val="002B4F72"/>
    <w:rsid w:val="003377B6"/>
    <w:rsid w:val="003B36A0"/>
    <w:rsid w:val="004D1CDD"/>
    <w:rsid w:val="005839DF"/>
    <w:rsid w:val="005D5750"/>
    <w:rsid w:val="00603A23"/>
    <w:rsid w:val="006A742A"/>
    <w:rsid w:val="006B3DCC"/>
    <w:rsid w:val="006B503F"/>
    <w:rsid w:val="00777405"/>
    <w:rsid w:val="007A78E6"/>
    <w:rsid w:val="007B693C"/>
    <w:rsid w:val="0085604B"/>
    <w:rsid w:val="008C0E2A"/>
    <w:rsid w:val="0093713F"/>
    <w:rsid w:val="009C2162"/>
    <w:rsid w:val="009D7870"/>
    <w:rsid w:val="00A47666"/>
    <w:rsid w:val="00B110CB"/>
    <w:rsid w:val="00C25A7B"/>
    <w:rsid w:val="00C9704B"/>
    <w:rsid w:val="00CA53B7"/>
    <w:rsid w:val="00D511FD"/>
    <w:rsid w:val="00D96B77"/>
    <w:rsid w:val="00DD2F99"/>
    <w:rsid w:val="00DF03A4"/>
    <w:rsid w:val="00E20385"/>
    <w:rsid w:val="00E52C9C"/>
    <w:rsid w:val="00EE7F38"/>
    <w:rsid w:val="00F1240A"/>
    <w:rsid w:val="00F25DF7"/>
    <w:rsid w:val="00F74FE0"/>
    <w:rsid w:val="00F82EE2"/>
    <w:rsid w:val="00FA0EE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2D747"/>
  <w15:docId w15:val="{867ECA63-5887-4B66-9C2F-5D68D377C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50" w:lineRule="auto"/>
      <w:ind w:left="101" w:right="54"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91"/>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77"/>
      <w:ind w:left="812"/>
      <w:jc w:val="center"/>
      <w:outlineLvl w:val="1"/>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9C2162"/>
    <w:pPr>
      <w:ind w:left="720"/>
      <w:contextualSpacing/>
    </w:pPr>
  </w:style>
  <w:style w:type="paragraph" w:styleId="Header">
    <w:name w:val="header"/>
    <w:basedOn w:val="Normal"/>
    <w:link w:val="HeaderChar"/>
    <w:uiPriority w:val="99"/>
    <w:unhideWhenUsed/>
    <w:rsid w:val="009C2162"/>
    <w:pPr>
      <w:tabs>
        <w:tab w:val="center" w:pos="4320"/>
        <w:tab w:val="right" w:pos="8640"/>
      </w:tabs>
      <w:spacing w:after="0" w:line="240" w:lineRule="auto"/>
    </w:pPr>
  </w:style>
  <w:style w:type="character" w:customStyle="1" w:styleId="HeaderChar">
    <w:name w:val="Header Char"/>
    <w:basedOn w:val="DefaultParagraphFont"/>
    <w:link w:val="Header"/>
    <w:uiPriority w:val="99"/>
    <w:rsid w:val="009C2162"/>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9C2162"/>
    <w:pPr>
      <w:tabs>
        <w:tab w:val="center" w:pos="4320"/>
        <w:tab w:val="right" w:pos="8640"/>
      </w:tabs>
      <w:spacing w:after="0" w:line="240" w:lineRule="auto"/>
    </w:pPr>
  </w:style>
  <w:style w:type="character" w:customStyle="1" w:styleId="FooterChar">
    <w:name w:val="Footer Char"/>
    <w:basedOn w:val="DefaultParagraphFont"/>
    <w:link w:val="Footer"/>
    <w:uiPriority w:val="99"/>
    <w:rsid w:val="009C2162"/>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902A6A-5DFF-42B8-848B-D9694E3CC0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3</Pages>
  <Words>413</Words>
  <Characters>2355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Syllabus</vt:lpstr>
    </vt:vector>
  </TitlesOfParts>
  <Company>University of Petra</Company>
  <LinksUpToDate>false</LinksUpToDate>
  <CharactersWithSpaces>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dc:title>
  <dc:subject>Object Oriented Software Engineering</dc:subject>
  <dc:creator>Dr. Nuha El-Khalili</dc:creator>
  <cp:keywords/>
  <cp:lastModifiedBy>ليث عصام  بابا</cp:lastModifiedBy>
  <cp:revision>36</cp:revision>
  <dcterms:created xsi:type="dcterms:W3CDTF">2024-04-28T05:50:00Z</dcterms:created>
  <dcterms:modified xsi:type="dcterms:W3CDTF">2025-12-26T14:29:00Z</dcterms:modified>
</cp:coreProperties>
</file>