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41F7E2" w14:textId="1D84B2D0" w:rsidR="003C4BD6" w:rsidRDefault="003C4BD6" w:rsidP="003C4BD6">
      <w:pPr>
        <w:jc w:val="center"/>
        <w:rPr>
          <w:rFonts w:ascii="Arial" w:hAnsi="Arial" w:cs="Arial"/>
          <w:sz w:val="36"/>
          <w:szCs w:val="36"/>
          <w:lang w:val="en-US"/>
        </w:rPr>
      </w:pPr>
      <w:r w:rsidRPr="003C4BD6">
        <w:rPr>
          <w:rFonts w:ascii="Arial" w:hAnsi="Arial" w:cs="Arial"/>
          <w:sz w:val="36"/>
          <w:szCs w:val="36"/>
          <w:lang w:val="en-US"/>
        </w:rPr>
        <w:t>Home assignment 4</w:t>
      </w:r>
    </w:p>
    <w:p w14:paraId="06CC8C57" w14:textId="77777777" w:rsidR="008061C0" w:rsidRPr="003C4BD6" w:rsidRDefault="008061C0" w:rsidP="003C4BD6">
      <w:pPr>
        <w:jc w:val="center"/>
        <w:rPr>
          <w:rFonts w:ascii="Arial" w:hAnsi="Arial" w:cs="Arial"/>
          <w:sz w:val="36"/>
          <w:szCs w:val="36"/>
          <w:lang w:val="en-US"/>
        </w:rPr>
      </w:pPr>
    </w:p>
    <w:p w14:paraId="6033E9F8" w14:textId="7109BC2B" w:rsidR="003C4BD6" w:rsidRDefault="008061C0" w:rsidP="008061C0">
      <w:pPr>
        <w:rPr>
          <w:rFonts w:ascii="Arial" w:hAnsi="Arial" w:cs="Arial"/>
          <w:sz w:val="24"/>
          <w:szCs w:val="24"/>
          <w:lang w:val="en-US"/>
        </w:rPr>
      </w:pPr>
      <w:r w:rsidRPr="008061C0">
        <w:rPr>
          <w:rFonts w:ascii="Arial" w:hAnsi="Arial" w:cs="Arial"/>
          <w:b/>
          <w:bCs/>
          <w:sz w:val="24"/>
          <w:szCs w:val="24"/>
          <w:lang w:val="en-US"/>
        </w:rPr>
        <w:t>Description</w:t>
      </w:r>
      <w:r w:rsidRPr="008061C0">
        <w:rPr>
          <w:rFonts w:ascii="Arial" w:hAnsi="Arial" w:cs="Arial"/>
          <w:sz w:val="24"/>
          <w:szCs w:val="24"/>
          <w:lang w:val="en-US"/>
        </w:rPr>
        <w:t>: Many governments use tax on alcoholic beverages as a policy instrument to improve some</w:t>
      </w:r>
      <w:r w:rsidRPr="008061C0">
        <w:rPr>
          <w:rFonts w:ascii="Arial" w:hAnsi="Arial" w:cs="Arial"/>
          <w:sz w:val="24"/>
          <w:szCs w:val="24"/>
          <w:lang w:val="en-US"/>
        </w:rPr>
        <w:t xml:space="preserve"> </w:t>
      </w:r>
      <w:r w:rsidRPr="008061C0">
        <w:rPr>
          <w:rFonts w:ascii="Arial" w:hAnsi="Arial" w:cs="Arial"/>
          <w:sz w:val="24"/>
          <w:szCs w:val="24"/>
          <w:lang w:val="en-US"/>
        </w:rPr>
        <w:t>social indicators, such as vehicle fatality rate. The data contain observations from 1982 to</w:t>
      </w:r>
      <w:r w:rsidRPr="008061C0">
        <w:rPr>
          <w:rFonts w:ascii="Arial" w:hAnsi="Arial" w:cs="Arial"/>
          <w:sz w:val="24"/>
          <w:szCs w:val="24"/>
          <w:lang w:val="en-US"/>
        </w:rPr>
        <w:t xml:space="preserve"> </w:t>
      </w:r>
      <w:r w:rsidRPr="008061C0">
        <w:rPr>
          <w:rFonts w:ascii="Arial" w:hAnsi="Arial" w:cs="Arial"/>
          <w:sz w:val="24"/>
          <w:szCs w:val="24"/>
          <w:lang w:val="en-US"/>
        </w:rPr>
        <w:t>1988 on 48 American states: vehicle fatality rates per capita (</w:t>
      </w:r>
      <w:proofErr w:type="spellStart"/>
      <w:r w:rsidRPr="008061C0">
        <w:rPr>
          <w:rFonts w:ascii="Arial" w:hAnsi="Arial" w:cs="Arial"/>
          <w:sz w:val="24"/>
          <w:szCs w:val="24"/>
          <w:lang w:val="en-US"/>
        </w:rPr>
        <w:t>mrall</w:t>
      </w:r>
      <w:proofErr w:type="spellEnd"/>
      <w:r w:rsidRPr="008061C0">
        <w:rPr>
          <w:rFonts w:ascii="Arial" w:hAnsi="Arial" w:cs="Arial"/>
          <w:sz w:val="24"/>
          <w:szCs w:val="24"/>
          <w:lang w:val="en-US"/>
        </w:rPr>
        <w:t>), state beer tax in 1988 USD (</w:t>
      </w:r>
      <w:proofErr w:type="spellStart"/>
      <w:r w:rsidRPr="008061C0">
        <w:rPr>
          <w:rFonts w:ascii="Arial" w:hAnsi="Arial" w:cs="Arial"/>
          <w:sz w:val="24"/>
          <w:szCs w:val="24"/>
          <w:lang w:val="en-US"/>
        </w:rPr>
        <w:t>beertax</w:t>
      </w:r>
      <w:proofErr w:type="spellEnd"/>
      <w:r w:rsidRPr="008061C0">
        <w:rPr>
          <w:rFonts w:ascii="Arial" w:hAnsi="Arial" w:cs="Arial"/>
          <w:sz w:val="24"/>
          <w:szCs w:val="24"/>
          <w:lang w:val="en-US"/>
        </w:rPr>
        <w:t>),</w:t>
      </w:r>
      <w:r w:rsidRPr="008061C0">
        <w:rPr>
          <w:rFonts w:ascii="Arial" w:hAnsi="Arial" w:cs="Arial"/>
          <w:sz w:val="24"/>
          <w:szCs w:val="24"/>
          <w:lang w:val="en-US"/>
        </w:rPr>
        <w:t xml:space="preserve"> </w:t>
      </w:r>
      <w:r w:rsidRPr="008061C0">
        <w:rPr>
          <w:rFonts w:ascii="Arial" w:hAnsi="Arial" w:cs="Arial"/>
          <w:sz w:val="24"/>
          <w:szCs w:val="24"/>
          <w:lang w:val="en-US"/>
        </w:rPr>
        <w:t>spirits consumption in gallons per capita (</w:t>
      </w:r>
      <w:proofErr w:type="spellStart"/>
      <w:r w:rsidRPr="008061C0">
        <w:rPr>
          <w:rFonts w:ascii="Arial" w:hAnsi="Arial" w:cs="Arial"/>
          <w:sz w:val="24"/>
          <w:szCs w:val="24"/>
          <w:lang w:val="en-US"/>
        </w:rPr>
        <w:t>spircons</w:t>
      </w:r>
      <w:proofErr w:type="spellEnd"/>
      <w:r w:rsidRPr="008061C0">
        <w:rPr>
          <w:rFonts w:ascii="Arial" w:hAnsi="Arial" w:cs="Arial"/>
          <w:sz w:val="24"/>
          <w:szCs w:val="24"/>
          <w:lang w:val="en-US"/>
        </w:rPr>
        <w:t>), and other variables.</w:t>
      </w:r>
    </w:p>
    <w:p w14:paraId="0256BD66" w14:textId="77777777" w:rsidR="003C4BD6" w:rsidRDefault="003C4BD6">
      <w:pPr>
        <w:rPr>
          <w:rFonts w:ascii="Arial" w:hAnsi="Arial" w:cs="Arial"/>
          <w:sz w:val="24"/>
          <w:szCs w:val="24"/>
          <w:lang w:val="en-US"/>
        </w:rPr>
      </w:pPr>
    </w:p>
    <w:p w14:paraId="70C1D8CD" w14:textId="42A3B6A5" w:rsidR="00622F10" w:rsidRPr="00185A0E" w:rsidRDefault="003C4BD6">
      <w:pPr>
        <w:rPr>
          <w:rFonts w:ascii="Arial" w:hAnsi="Arial" w:cs="Arial"/>
          <w:b/>
          <w:bCs/>
          <w:sz w:val="24"/>
          <w:szCs w:val="24"/>
          <w:lang w:val="en-US"/>
        </w:rPr>
      </w:pPr>
      <w:r w:rsidRPr="00185A0E">
        <w:rPr>
          <w:rFonts w:ascii="Arial" w:hAnsi="Arial" w:cs="Arial"/>
          <w:b/>
          <w:bCs/>
          <w:sz w:val="24"/>
          <w:szCs w:val="24"/>
          <w:lang w:val="en-US"/>
        </w:rPr>
        <w:t>Problem 1:</w:t>
      </w:r>
    </w:p>
    <w:p w14:paraId="53A63040" w14:textId="4F51FA52" w:rsidR="003C4BD6" w:rsidRDefault="003C4BD6">
      <w:pPr>
        <w:rPr>
          <w:rFonts w:ascii="Arial" w:hAnsi="Arial" w:cs="Arial"/>
          <w:sz w:val="24"/>
          <w:szCs w:val="24"/>
          <w:lang w:val="en-US"/>
        </w:rPr>
      </w:pPr>
      <w:r>
        <w:rPr>
          <w:rFonts w:ascii="Arial" w:hAnsi="Arial" w:cs="Arial"/>
          <w:sz w:val="24"/>
          <w:szCs w:val="24"/>
          <w:lang w:val="en-US"/>
        </w:rPr>
        <w:t>Data contains 336 observations.</w:t>
      </w:r>
    </w:p>
    <w:p w14:paraId="16FD0B6F" w14:textId="04AC6D88" w:rsidR="003C4BD6" w:rsidRDefault="003C4BD6">
      <w:pPr>
        <w:rPr>
          <w:rFonts w:ascii="Arial" w:hAnsi="Arial" w:cs="Arial"/>
          <w:sz w:val="24"/>
          <w:szCs w:val="24"/>
          <w:lang w:val="en-US"/>
        </w:rPr>
      </w:pPr>
    </w:p>
    <w:p w14:paraId="65F2A377" w14:textId="6B5365B8" w:rsidR="003C4BD6" w:rsidRPr="00185A0E" w:rsidRDefault="003C4BD6">
      <w:pPr>
        <w:rPr>
          <w:rFonts w:ascii="Arial" w:hAnsi="Arial" w:cs="Arial"/>
          <w:b/>
          <w:bCs/>
          <w:sz w:val="24"/>
          <w:szCs w:val="24"/>
          <w:lang w:val="en-US"/>
        </w:rPr>
      </w:pPr>
      <w:r w:rsidRPr="00185A0E">
        <w:rPr>
          <w:rFonts w:ascii="Arial" w:hAnsi="Arial" w:cs="Arial"/>
          <w:b/>
          <w:bCs/>
          <w:sz w:val="24"/>
          <w:szCs w:val="24"/>
          <w:lang w:val="en-US"/>
        </w:rPr>
        <w:t>Problem 2:</w:t>
      </w:r>
    </w:p>
    <w:p w14:paraId="79722985" w14:textId="537D36F6" w:rsidR="003C4BD6" w:rsidRDefault="003C4BD6">
      <w:pPr>
        <w:rPr>
          <w:rFonts w:ascii="Arial" w:hAnsi="Arial" w:cs="Arial"/>
          <w:sz w:val="24"/>
          <w:szCs w:val="24"/>
          <w:lang w:val="en-US"/>
        </w:rPr>
      </w:pPr>
      <w:r>
        <w:rPr>
          <w:rFonts w:ascii="Arial" w:hAnsi="Arial" w:cs="Arial"/>
          <w:sz w:val="24"/>
          <w:szCs w:val="24"/>
          <w:lang w:val="en-US"/>
        </w:rPr>
        <w:t xml:space="preserve">Nice histogram is presented below; </w:t>
      </w:r>
      <w:proofErr w:type="spellStart"/>
      <w:r>
        <w:rPr>
          <w:rFonts w:ascii="Arial" w:hAnsi="Arial" w:cs="Arial"/>
          <w:sz w:val="24"/>
          <w:szCs w:val="24"/>
          <w:lang w:val="en-US"/>
        </w:rPr>
        <w:t>theme_ipsum</w:t>
      </w:r>
      <w:proofErr w:type="spellEnd"/>
      <w:r>
        <w:rPr>
          <w:rFonts w:ascii="Arial" w:hAnsi="Arial" w:cs="Arial"/>
          <w:sz w:val="24"/>
          <w:szCs w:val="24"/>
          <w:lang w:val="en-US"/>
        </w:rPr>
        <w:t xml:space="preserve"> from </w:t>
      </w:r>
      <w:proofErr w:type="spellStart"/>
      <w:r w:rsidRPr="003C4BD6">
        <w:rPr>
          <w:rFonts w:ascii="Arial" w:hAnsi="Arial" w:cs="Arial"/>
          <w:sz w:val="24"/>
          <w:szCs w:val="24"/>
          <w:lang w:val="en-US"/>
        </w:rPr>
        <w:t>hrbrthemes</w:t>
      </w:r>
      <w:proofErr w:type="spellEnd"/>
      <w:r>
        <w:rPr>
          <w:rFonts w:ascii="Arial" w:hAnsi="Arial" w:cs="Arial"/>
          <w:sz w:val="24"/>
          <w:szCs w:val="24"/>
          <w:lang w:val="en-US"/>
        </w:rPr>
        <w:t xml:space="preserve"> package is used for all graphs.</w:t>
      </w:r>
    </w:p>
    <w:p w14:paraId="10655207" w14:textId="59A573CF" w:rsidR="003C4BD6" w:rsidRDefault="003C4BD6">
      <w:pPr>
        <w:rPr>
          <w:rFonts w:ascii="Arial" w:hAnsi="Arial" w:cs="Arial"/>
          <w:sz w:val="24"/>
          <w:szCs w:val="24"/>
          <w:lang w:val="en-US"/>
        </w:rPr>
      </w:pPr>
      <w:r>
        <w:rPr>
          <w:noProof/>
        </w:rPr>
        <w:drawing>
          <wp:inline distT="0" distB="0" distL="0" distR="0" wp14:anchorId="1749DAFB" wp14:editId="545B9D11">
            <wp:extent cx="5940425" cy="3523615"/>
            <wp:effectExtent l="0" t="0" r="317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523615"/>
                    </a:xfrm>
                    <a:prstGeom prst="rect">
                      <a:avLst/>
                    </a:prstGeom>
                  </pic:spPr>
                </pic:pic>
              </a:graphicData>
            </a:graphic>
          </wp:inline>
        </w:drawing>
      </w:r>
    </w:p>
    <w:p w14:paraId="7CD035AA" w14:textId="77777777" w:rsidR="003C4BD6" w:rsidRDefault="003C4BD6">
      <w:pPr>
        <w:rPr>
          <w:rFonts w:ascii="Arial" w:hAnsi="Arial" w:cs="Arial"/>
          <w:sz w:val="24"/>
          <w:szCs w:val="24"/>
          <w:lang w:val="en-US"/>
        </w:rPr>
      </w:pPr>
    </w:p>
    <w:p w14:paraId="27A66AF8" w14:textId="14704231" w:rsidR="003C4BD6" w:rsidRPr="00185A0E" w:rsidRDefault="003C4BD6">
      <w:pPr>
        <w:rPr>
          <w:rFonts w:ascii="Arial" w:hAnsi="Arial" w:cs="Arial"/>
          <w:b/>
          <w:bCs/>
          <w:sz w:val="24"/>
          <w:szCs w:val="24"/>
          <w:lang w:val="en-US"/>
        </w:rPr>
      </w:pPr>
      <w:r w:rsidRPr="00185A0E">
        <w:rPr>
          <w:rFonts w:ascii="Arial" w:hAnsi="Arial" w:cs="Arial"/>
          <w:b/>
          <w:bCs/>
          <w:sz w:val="24"/>
          <w:szCs w:val="24"/>
          <w:lang w:val="en-US"/>
        </w:rPr>
        <w:t>Problem 3:</w:t>
      </w:r>
    </w:p>
    <w:p w14:paraId="31A8007B" w14:textId="657D57DA" w:rsidR="003C4BD6" w:rsidRDefault="003C4BD6">
      <w:pPr>
        <w:rPr>
          <w:rFonts w:ascii="Arial" w:hAnsi="Arial" w:cs="Arial"/>
          <w:sz w:val="24"/>
          <w:szCs w:val="24"/>
          <w:lang w:val="en-US"/>
        </w:rPr>
      </w:pPr>
      <w:r>
        <w:rPr>
          <w:rFonts w:ascii="Arial" w:hAnsi="Arial" w:cs="Arial"/>
          <w:sz w:val="24"/>
          <w:szCs w:val="24"/>
          <w:lang w:val="en-US"/>
        </w:rPr>
        <w:t xml:space="preserve">Summary for </w:t>
      </w:r>
      <w:proofErr w:type="spellStart"/>
      <w:r>
        <w:rPr>
          <w:rFonts w:ascii="Arial" w:hAnsi="Arial" w:cs="Arial"/>
          <w:sz w:val="24"/>
          <w:szCs w:val="24"/>
          <w:lang w:val="en-US"/>
        </w:rPr>
        <w:t>fatalityrate</w:t>
      </w:r>
      <w:proofErr w:type="spellEnd"/>
      <w:r>
        <w:rPr>
          <w:rFonts w:ascii="Arial" w:hAnsi="Arial" w:cs="Arial"/>
          <w:sz w:val="24"/>
          <w:szCs w:val="24"/>
          <w:lang w:val="en-US"/>
        </w:rPr>
        <w:t>; we can see that 2.04 is an average value</w:t>
      </w:r>
    </w:p>
    <w:p w14:paraId="3124874B" w14:textId="1228BAEB" w:rsidR="003C4BD6" w:rsidRDefault="003C4BD6">
      <w:pPr>
        <w:rPr>
          <w:rFonts w:ascii="Arial" w:hAnsi="Arial" w:cs="Arial"/>
          <w:sz w:val="24"/>
          <w:szCs w:val="24"/>
          <w:lang w:val="en-US"/>
        </w:rPr>
      </w:pPr>
      <w:r>
        <w:rPr>
          <w:noProof/>
        </w:rPr>
        <w:drawing>
          <wp:inline distT="0" distB="0" distL="0" distR="0" wp14:anchorId="377AA0EB" wp14:editId="767C2A50">
            <wp:extent cx="5572125" cy="819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72125" cy="819150"/>
                    </a:xfrm>
                    <a:prstGeom prst="rect">
                      <a:avLst/>
                    </a:prstGeom>
                  </pic:spPr>
                </pic:pic>
              </a:graphicData>
            </a:graphic>
          </wp:inline>
        </w:drawing>
      </w:r>
    </w:p>
    <w:p w14:paraId="2E2A048E" w14:textId="25DFBCFB" w:rsidR="003C4BD6" w:rsidRPr="00185A0E" w:rsidRDefault="003C4BD6">
      <w:pPr>
        <w:rPr>
          <w:rFonts w:ascii="Arial" w:hAnsi="Arial" w:cs="Arial"/>
          <w:b/>
          <w:bCs/>
          <w:sz w:val="24"/>
          <w:szCs w:val="24"/>
          <w:lang w:val="en-US"/>
        </w:rPr>
      </w:pPr>
      <w:r w:rsidRPr="00185A0E">
        <w:rPr>
          <w:rFonts w:ascii="Arial" w:hAnsi="Arial" w:cs="Arial"/>
          <w:b/>
          <w:bCs/>
          <w:sz w:val="24"/>
          <w:szCs w:val="24"/>
          <w:lang w:val="en-US"/>
        </w:rPr>
        <w:lastRenderedPageBreak/>
        <w:t>Problem 4:</w:t>
      </w:r>
    </w:p>
    <w:p w14:paraId="1361B70A" w14:textId="7E97019F" w:rsidR="003C4BD6" w:rsidRDefault="003C4BD6">
      <w:pPr>
        <w:rPr>
          <w:rFonts w:ascii="Arial" w:hAnsi="Arial" w:cs="Arial"/>
          <w:sz w:val="24"/>
          <w:szCs w:val="24"/>
          <w:lang w:val="en-US"/>
        </w:rPr>
      </w:pPr>
      <w:r>
        <w:rPr>
          <w:rFonts w:ascii="Arial" w:hAnsi="Arial" w:cs="Arial"/>
          <w:sz w:val="24"/>
          <w:szCs w:val="24"/>
          <w:lang w:val="en-US"/>
        </w:rPr>
        <w:t>Plot with same states having the same color:</w:t>
      </w:r>
    </w:p>
    <w:p w14:paraId="42CC9D4A" w14:textId="0E4B4B26" w:rsidR="003C4BD6" w:rsidRDefault="003C4BD6">
      <w:pPr>
        <w:rPr>
          <w:rFonts w:ascii="Arial" w:hAnsi="Arial" w:cs="Arial"/>
          <w:sz w:val="24"/>
          <w:szCs w:val="24"/>
          <w:lang w:val="en-US"/>
        </w:rPr>
      </w:pPr>
      <w:r>
        <w:rPr>
          <w:noProof/>
        </w:rPr>
        <w:drawing>
          <wp:inline distT="0" distB="0" distL="0" distR="0" wp14:anchorId="24BB0F07" wp14:editId="18EE5832">
            <wp:extent cx="5940425" cy="354901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549015"/>
                    </a:xfrm>
                    <a:prstGeom prst="rect">
                      <a:avLst/>
                    </a:prstGeom>
                  </pic:spPr>
                </pic:pic>
              </a:graphicData>
            </a:graphic>
          </wp:inline>
        </w:drawing>
      </w:r>
    </w:p>
    <w:p w14:paraId="4371FB05" w14:textId="77777777" w:rsidR="00E83F6E" w:rsidRDefault="00E83F6E">
      <w:pPr>
        <w:rPr>
          <w:rFonts w:ascii="Arial" w:hAnsi="Arial" w:cs="Arial"/>
          <w:sz w:val="24"/>
          <w:szCs w:val="24"/>
          <w:lang w:val="en-US"/>
        </w:rPr>
      </w:pPr>
    </w:p>
    <w:p w14:paraId="652E082A" w14:textId="55E1687A" w:rsidR="00E83F6E" w:rsidRDefault="00E83F6E">
      <w:pPr>
        <w:rPr>
          <w:rFonts w:ascii="Arial" w:hAnsi="Arial" w:cs="Arial"/>
          <w:sz w:val="24"/>
          <w:szCs w:val="24"/>
          <w:lang w:val="en-US"/>
        </w:rPr>
      </w:pPr>
      <w:r>
        <w:rPr>
          <w:rFonts w:ascii="Arial" w:hAnsi="Arial" w:cs="Arial"/>
          <w:sz w:val="24"/>
          <w:szCs w:val="24"/>
          <w:lang w:val="en-US"/>
        </w:rPr>
        <w:t xml:space="preserve">Plot with same color for same years; </w:t>
      </w:r>
      <w:r w:rsidRPr="00E83F6E">
        <w:rPr>
          <w:rFonts w:ascii="Arial" w:hAnsi="Arial" w:cs="Arial"/>
          <w:sz w:val="24"/>
          <w:szCs w:val="24"/>
          <w:lang w:val="en-US"/>
        </w:rPr>
        <w:t>darker colors correspond to earlier years</w:t>
      </w:r>
      <w:r>
        <w:rPr>
          <w:noProof/>
        </w:rPr>
        <w:drawing>
          <wp:inline distT="0" distB="0" distL="0" distR="0" wp14:anchorId="6D131852" wp14:editId="134D0F29">
            <wp:extent cx="5940425" cy="361315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613150"/>
                    </a:xfrm>
                    <a:prstGeom prst="rect">
                      <a:avLst/>
                    </a:prstGeom>
                  </pic:spPr>
                </pic:pic>
              </a:graphicData>
            </a:graphic>
          </wp:inline>
        </w:drawing>
      </w:r>
    </w:p>
    <w:p w14:paraId="1ED4E923" w14:textId="1B7A26CC" w:rsidR="00E83F6E" w:rsidRDefault="00E83F6E">
      <w:pPr>
        <w:rPr>
          <w:rFonts w:ascii="Arial" w:hAnsi="Arial" w:cs="Arial"/>
          <w:sz w:val="24"/>
          <w:szCs w:val="24"/>
          <w:lang w:val="en-US"/>
        </w:rPr>
      </w:pPr>
    </w:p>
    <w:p w14:paraId="382F19CE" w14:textId="01FDC86F" w:rsidR="00E83F6E" w:rsidRDefault="00E83F6E">
      <w:pPr>
        <w:rPr>
          <w:rFonts w:ascii="Arial" w:hAnsi="Arial" w:cs="Arial"/>
          <w:sz w:val="24"/>
          <w:szCs w:val="24"/>
          <w:lang w:val="en-US"/>
        </w:rPr>
      </w:pPr>
    </w:p>
    <w:p w14:paraId="638A90C9" w14:textId="77777777" w:rsidR="00E83F6E" w:rsidRDefault="00E83F6E">
      <w:pPr>
        <w:rPr>
          <w:rFonts w:ascii="Arial" w:hAnsi="Arial" w:cs="Arial"/>
          <w:sz w:val="24"/>
          <w:szCs w:val="24"/>
          <w:lang w:val="en-US"/>
        </w:rPr>
      </w:pPr>
    </w:p>
    <w:p w14:paraId="519FBD77" w14:textId="0A884333" w:rsidR="00E83F6E" w:rsidRPr="00185A0E" w:rsidRDefault="00E83F6E">
      <w:pPr>
        <w:rPr>
          <w:rFonts w:ascii="Arial" w:hAnsi="Arial" w:cs="Arial"/>
          <w:b/>
          <w:bCs/>
          <w:sz w:val="24"/>
          <w:szCs w:val="24"/>
          <w:lang w:val="en-US"/>
        </w:rPr>
      </w:pPr>
      <w:r w:rsidRPr="00185A0E">
        <w:rPr>
          <w:rFonts w:ascii="Arial" w:hAnsi="Arial" w:cs="Arial"/>
          <w:b/>
          <w:bCs/>
          <w:sz w:val="24"/>
          <w:szCs w:val="24"/>
          <w:lang w:val="en-US"/>
        </w:rPr>
        <w:lastRenderedPageBreak/>
        <w:t>Problem 5:</w:t>
      </w:r>
    </w:p>
    <w:p w14:paraId="728B85E3" w14:textId="14F658BD" w:rsidR="00E83F6E" w:rsidRDefault="00E83F6E">
      <w:pPr>
        <w:rPr>
          <w:rFonts w:ascii="Arial" w:hAnsi="Arial" w:cs="Arial"/>
          <w:sz w:val="24"/>
          <w:szCs w:val="24"/>
          <w:lang w:val="en-US"/>
        </w:rPr>
      </w:pPr>
      <w:r>
        <w:rPr>
          <w:rFonts w:ascii="Arial" w:hAnsi="Arial" w:cs="Arial"/>
          <w:sz w:val="24"/>
          <w:szCs w:val="24"/>
          <w:lang w:val="en-US"/>
        </w:rPr>
        <w:t xml:space="preserve">Using test for coefficients with </w:t>
      </w:r>
      <w:r w:rsidRPr="00E83F6E">
        <w:rPr>
          <w:rFonts w:ascii="Arial" w:hAnsi="Arial" w:cs="Arial"/>
          <w:sz w:val="24"/>
          <w:szCs w:val="24"/>
          <w:lang w:val="en-US"/>
        </w:rPr>
        <w:t>heteroskedasticity-robust s</w:t>
      </w:r>
      <w:r>
        <w:rPr>
          <w:rFonts w:ascii="Arial" w:hAnsi="Arial" w:cs="Arial"/>
          <w:sz w:val="24"/>
          <w:szCs w:val="24"/>
          <w:lang w:val="en-US"/>
        </w:rPr>
        <w:t>tandard errors:</w:t>
      </w:r>
      <w:r>
        <w:rPr>
          <w:noProof/>
        </w:rPr>
        <w:drawing>
          <wp:inline distT="0" distB="0" distL="0" distR="0" wp14:anchorId="4E9346AC" wp14:editId="61F1FCBF">
            <wp:extent cx="5940425" cy="15081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508125"/>
                    </a:xfrm>
                    <a:prstGeom prst="rect">
                      <a:avLst/>
                    </a:prstGeom>
                  </pic:spPr>
                </pic:pic>
              </a:graphicData>
            </a:graphic>
          </wp:inline>
        </w:drawing>
      </w:r>
    </w:p>
    <w:p w14:paraId="49B70BB3" w14:textId="6D582EBC" w:rsidR="00E83F6E" w:rsidRDefault="00E83F6E">
      <w:pPr>
        <w:rPr>
          <w:rFonts w:ascii="Arial" w:hAnsi="Arial" w:cs="Arial"/>
          <w:sz w:val="24"/>
          <w:szCs w:val="24"/>
          <w:lang w:val="en-US"/>
        </w:rPr>
      </w:pPr>
      <w:r>
        <w:rPr>
          <w:rFonts w:ascii="Arial" w:hAnsi="Arial" w:cs="Arial"/>
          <w:sz w:val="24"/>
          <w:szCs w:val="24"/>
          <w:lang w:val="en-US"/>
        </w:rPr>
        <w:t xml:space="preserve">We get coefficients 1.853 for constant and 0.365 for </w:t>
      </w:r>
      <w:r w:rsidR="002E1A08">
        <w:rPr>
          <w:rFonts w:ascii="Arial" w:hAnsi="Arial" w:cs="Arial"/>
          <w:sz w:val="24"/>
          <w:szCs w:val="24"/>
          <w:lang w:val="en-US"/>
        </w:rPr>
        <w:t>beer tax</w:t>
      </w:r>
      <w:r>
        <w:rPr>
          <w:rFonts w:ascii="Arial" w:hAnsi="Arial" w:cs="Arial"/>
          <w:sz w:val="24"/>
          <w:szCs w:val="24"/>
          <w:lang w:val="en-US"/>
        </w:rPr>
        <w:t xml:space="preserve"> (what means that linear regression is given by y=1.853+0.365x), standard errors for coefficients are 0.047 and 0.054.</w:t>
      </w:r>
    </w:p>
    <w:p w14:paraId="5B1FC236" w14:textId="3CA9A093" w:rsidR="002E1A08" w:rsidRDefault="00E83F6E">
      <w:pPr>
        <w:rPr>
          <w:rFonts w:ascii="Arial" w:hAnsi="Arial" w:cs="Arial"/>
          <w:sz w:val="24"/>
          <w:szCs w:val="24"/>
          <w:lang w:val="en-US"/>
        </w:rPr>
      </w:pPr>
      <w:r>
        <w:rPr>
          <w:rFonts w:ascii="Arial" w:hAnsi="Arial" w:cs="Arial"/>
          <w:sz w:val="24"/>
          <w:szCs w:val="24"/>
          <w:lang w:val="en-US"/>
        </w:rPr>
        <w:t>This means that as beer tax grows, fatality rate grows</w:t>
      </w:r>
      <w:r w:rsidR="002E1A08">
        <w:rPr>
          <w:rFonts w:ascii="Arial" w:hAnsi="Arial" w:cs="Arial"/>
          <w:sz w:val="24"/>
          <w:szCs w:val="24"/>
          <w:lang w:val="en-US"/>
        </w:rPr>
        <w:t>. Therefore, it is not an effective measure. Coefficients are significant.</w:t>
      </w:r>
    </w:p>
    <w:p w14:paraId="5281F4CD" w14:textId="77777777" w:rsidR="002E1A08" w:rsidRDefault="002E1A08">
      <w:pPr>
        <w:rPr>
          <w:rFonts w:ascii="Arial" w:hAnsi="Arial" w:cs="Arial"/>
          <w:sz w:val="24"/>
          <w:szCs w:val="24"/>
          <w:lang w:val="en-US"/>
        </w:rPr>
      </w:pPr>
    </w:p>
    <w:p w14:paraId="1BBC41D3" w14:textId="70118CDB" w:rsidR="002E1A08" w:rsidRDefault="002E1A08">
      <w:pPr>
        <w:rPr>
          <w:rFonts w:ascii="Arial" w:hAnsi="Arial" w:cs="Arial"/>
          <w:sz w:val="24"/>
          <w:szCs w:val="24"/>
          <w:lang w:val="en-US"/>
        </w:rPr>
      </w:pPr>
      <w:r>
        <w:rPr>
          <w:noProof/>
        </w:rPr>
        <w:drawing>
          <wp:inline distT="0" distB="0" distL="0" distR="0" wp14:anchorId="6ED8DFA8" wp14:editId="43E55E4B">
            <wp:extent cx="5940425" cy="346837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468370"/>
                    </a:xfrm>
                    <a:prstGeom prst="rect">
                      <a:avLst/>
                    </a:prstGeom>
                  </pic:spPr>
                </pic:pic>
              </a:graphicData>
            </a:graphic>
          </wp:inline>
        </w:drawing>
      </w:r>
    </w:p>
    <w:p w14:paraId="3340140B" w14:textId="77777777" w:rsidR="002E1A08" w:rsidRDefault="002E1A08">
      <w:pPr>
        <w:rPr>
          <w:rFonts w:ascii="Arial" w:hAnsi="Arial" w:cs="Arial"/>
          <w:sz w:val="24"/>
          <w:szCs w:val="24"/>
          <w:lang w:val="en-US"/>
        </w:rPr>
      </w:pPr>
    </w:p>
    <w:p w14:paraId="0D958378" w14:textId="77777777" w:rsidR="002E1A08" w:rsidRDefault="002E1A08">
      <w:pPr>
        <w:rPr>
          <w:rFonts w:ascii="Arial" w:hAnsi="Arial" w:cs="Arial"/>
          <w:sz w:val="24"/>
          <w:szCs w:val="24"/>
          <w:lang w:val="en-US"/>
        </w:rPr>
      </w:pPr>
    </w:p>
    <w:p w14:paraId="4F355096" w14:textId="77777777" w:rsidR="002E1A08" w:rsidRDefault="002E1A08">
      <w:pPr>
        <w:rPr>
          <w:rFonts w:ascii="Arial" w:hAnsi="Arial" w:cs="Arial"/>
          <w:sz w:val="24"/>
          <w:szCs w:val="24"/>
          <w:lang w:val="en-US"/>
        </w:rPr>
      </w:pPr>
    </w:p>
    <w:p w14:paraId="72A91EAB" w14:textId="77777777" w:rsidR="002E1A08" w:rsidRDefault="002E1A08">
      <w:pPr>
        <w:rPr>
          <w:rFonts w:ascii="Arial" w:hAnsi="Arial" w:cs="Arial"/>
          <w:sz w:val="24"/>
          <w:szCs w:val="24"/>
          <w:lang w:val="en-US"/>
        </w:rPr>
      </w:pPr>
    </w:p>
    <w:p w14:paraId="7676FF6A" w14:textId="77777777" w:rsidR="002E1A08" w:rsidRDefault="002E1A08">
      <w:pPr>
        <w:rPr>
          <w:rFonts w:ascii="Arial" w:hAnsi="Arial" w:cs="Arial"/>
          <w:sz w:val="24"/>
          <w:szCs w:val="24"/>
          <w:lang w:val="en-US"/>
        </w:rPr>
      </w:pPr>
    </w:p>
    <w:p w14:paraId="0D67923A" w14:textId="3F9781CB" w:rsidR="002E1A08" w:rsidRDefault="002E1A08">
      <w:pPr>
        <w:rPr>
          <w:rFonts w:ascii="Arial" w:hAnsi="Arial" w:cs="Arial"/>
          <w:sz w:val="24"/>
          <w:szCs w:val="24"/>
        </w:rPr>
      </w:pPr>
    </w:p>
    <w:p w14:paraId="325B19F8" w14:textId="77777777" w:rsidR="008061C0" w:rsidRPr="002E1A08" w:rsidRDefault="008061C0">
      <w:pPr>
        <w:rPr>
          <w:rFonts w:ascii="Arial" w:hAnsi="Arial" w:cs="Arial"/>
          <w:sz w:val="24"/>
          <w:szCs w:val="24"/>
        </w:rPr>
      </w:pPr>
    </w:p>
    <w:p w14:paraId="6C55B3C1" w14:textId="75C4791F" w:rsidR="002E1A08" w:rsidRDefault="002E1A08">
      <w:pPr>
        <w:rPr>
          <w:rFonts w:ascii="Arial" w:hAnsi="Arial" w:cs="Arial"/>
          <w:sz w:val="24"/>
          <w:szCs w:val="24"/>
          <w:lang w:val="en-US"/>
        </w:rPr>
      </w:pPr>
      <w:r>
        <w:rPr>
          <w:rFonts w:ascii="Arial" w:hAnsi="Arial" w:cs="Arial"/>
          <w:sz w:val="24"/>
          <w:szCs w:val="24"/>
          <w:lang w:val="en-US"/>
        </w:rPr>
        <w:lastRenderedPageBreak/>
        <w:t>Plot with regression line:</w:t>
      </w:r>
    </w:p>
    <w:p w14:paraId="669D6BE0" w14:textId="59616734" w:rsidR="002E1A08" w:rsidRDefault="002E1A08">
      <w:pPr>
        <w:rPr>
          <w:rFonts w:ascii="Arial" w:hAnsi="Arial" w:cs="Arial"/>
          <w:sz w:val="24"/>
          <w:szCs w:val="24"/>
          <w:lang w:val="en-US"/>
        </w:rPr>
      </w:pPr>
      <w:r>
        <w:rPr>
          <w:noProof/>
        </w:rPr>
        <w:drawing>
          <wp:inline distT="0" distB="0" distL="0" distR="0" wp14:anchorId="6C9983E0" wp14:editId="58668538">
            <wp:extent cx="5940425" cy="3542030"/>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542030"/>
                    </a:xfrm>
                    <a:prstGeom prst="rect">
                      <a:avLst/>
                    </a:prstGeom>
                  </pic:spPr>
                </pic:pic>
              </a:graphicData>
            </a:graphic>
          </wp:inline>
        </w:drawing>
      </w:r>
    </w:p>
    <w:p w14:paraId="08C10F35" w14:textId="5E994EA9" w:rsidR="002E1A08" w:rsidRDefault="002E1A08">
      <w:pPr>
        <w:rPr>
          <w:rFonts w:ascii="Arial" w:hAnsi="Arial" w:cs="Arial"/>
          <w:sz w:val="24"/>
          <w:szCs w:val="24"/>
          <w:lang w:val="en-US"/>
        </w:rPr>
      </w:pPr>
    </w:p>
    <w:p w14:paraId="3A6BA2B4" w14:textId="7FC2E9E3" w:rsidR="002E1A08" w:rsidRPr="00185A0E" w:rsidRDefault="002E1A08">
      <w:pPr>
        <w:rPr>
          <w:rFonts w:ascii="Arial" w:hAnsi="Arial" w:cs="Arial"/>
          <w:b/>
          <w:bCs/>
          <w:sz w:val="24"/>
          <w:szCs w:val="24"/>
          <w:lang w:val="en-US"/>
        </w:rPr>
      </w:pPr>
      <w:r w:rsidRPr="00185A0E">
        <w:rPr>
          <w:rFonts w:ascii="Arial" w:hAnsi="Arial" w:cs="Arial"/>
          <w:b/>
          <w:bCs/>
          <w:sz w:val="24"/>
          <w:szCs w:val="24"/>
          <w:lang w:val="en-US"/>
        </w:rPr>
        <w:t>Problem 6:</w:t>
      </w:r>
    </w:p>
    <w:p w14:paraId="4D7FD8B6" w14:textId="4CC614B1" w:rsidR="002E1A08" w:rsidRDefault="002E1A08" w:rsidP="00B0052E">
      <w:pPr>
        <w:rPr>
          <w:rFonts w:ascii="Arial" w:hAnsi="Arial" w:cs="Arial"/>
          <w:sz w:val="24"/>
          <w:szCs w:val="24"/>
          <w:lang w:val="en-US"/>
        </w:rPr>
      </w:pPr>
      <w:r>
        <w:rPr>
          <w:rFonts w:ascii="Arial" w:hAnsi="Arial" w:cs="Arial"/>
          <w:sz w:val="24"/>
          <w:szCs w:val="24"/>
          <w:lang w:val="en-US"/>
        </w:rPr>
        <w:t>As we can see</w:t>
      </w:r>
      <w:r w:rsidR="008061C0">
        <w:rPr>
          <w:rFonts w:ascii="Arial" w:hAnsi="Arial" w:cs="Arial"/>
          <w:sz w:val="24"/>
          <w:szCs w:val="24"/>
          <w:lang w:val="en-US"/>
        </w:rPr>
        <w:t xml:space="preserve"> from the plot above</w:t>
      </w:r>
      <w:r>
        <w:rPr>
          <w:rFonts w:ascii="Arial" w:hAnsi="Arial" w:cs="Arial"/>
          <w:sz w:val="24"/>
          <w:szCs w:val="24"/>
          <w:lang w:val="en-US"/>
        </w:rPr>
        <w:t xml:space="preserve">, our observations can vary a lot from regression line, so there </w:t>
      </w:r>
      <w:r w:rsidR="008061C0">
        <w:rPr>
          <w:rFonts w:ascii="Arial" w:hAnsi="Arial" w:cs="Arial"/>
          <w:sz w:val="24"/>
          <w:szCs w:val="24"/>
          <w:lang w:val="en-US"/>
        </w:rPr>
        <w:t>could be</w:t>
      </w:r>
      <w:r>
        <w:rPr>
          <w:rFonts w:ascii="Arial" w:hAnsi="Arial" w:cs="Arial"/>
          <w:sz w:val="24"/>
          <w:szCs w:val="24"/>
          <w:lang w:val="en-US"/>
        </w:rPr>
        <w:t xml:space="preserve"> some other important factors which can affect </w:t>
      </w:r>
      <w:r w:rsidR="00B0052E">
        <w:rPr>
          <w:rFonts w:ascii="Arial" w:hAnsi="Arial" w:cs="Arial"/>
          <w:sz w:val="24"/>
          <w:szCs w:val="24"/>
          <w:lang w:val="en-US"/>
        </w:rPr>
        <w:t>fatality rate</w:t>
      </w:r>
      <w:r>
        <w:rPr>
          <w:rFonts w:ascii="Arial" w:hAnsi="Arial" w:cs="Arial"/>
          <w:sz w:val="24"/>
          <w:szCs w:val="24"/>
          <w:lang w:val="en-US"/>
        </w:rPr>
        <w:t xml:space="preserve">. Probably </w:t>
      </w:r>
      <w:r w:rsidR="00B0052E">
        <w:rPr>
          <w:rFonts w:ascii="Arial" w:hAnsi="Arial" w:cs="Arial"/>
          <w:sz w:val="24"/>
          <w:szCs w:val="24"/>
          <w:lang w:val="en-US"/>
        </w:rPr>
        <w:t xml:space="preserve">beer tax </w:t>
      </w:r>
      <w:r w:rsidR="008061C0">
        <w:rPr>
          <w:rFonts w:ascii="Arial" w:hAnsi="Arial" w:cs="Arial"/>
          <w:sz w:val="24"/>
          <w:szCs w:val="24"/>
          <w:lang w:val="en-US"/>
        </w:rPr>
        <w:t xml:space="preserve">increasing </w:t>
      </w:r>
      <w:r w:rsidR="00B0052E">
        <w:rPr>
          <w:rFonts w:ascii="Arial" w:hAnsi="Arial" w:cs="Arial"/>
          <w:sz w:val="24"/>
          <w:szCs w:val="24"/>
          <w:lang w:val="en-US"/>
        </w:rPr>
        <w:t>works different in different places on in different time of observation. So, we are going to use state and year variables.</w:t>
      </w:r>
    </w:p>
    <w:p w14:paraId="4A41C9B2" w14:textId="2566282F" w:rsidR="00B0052E" w:rsidRDefault="00B0052E" w:rsidP="00B0052E">
      <w:pPr>
        <w:rPr>
          <w:rFonts w:ascii="Arial" w:hAnsi="Arial" w:cs="Arial"/>
          <w:sz w:val="24"/>
          <w:szCs w:val="24"/>
          <w:lang w:val="en-US"/>
        </w:rPr>
      </w:pPr>
      <w:r>
        <w:rPr>
          <w:rFonts w:ascii="Arial" w:hAnsi="Arial" w:cs="Arial"/>
          <w:sz w:val="24"/>
          <w:szCs w:val="24"/>
          <w:lang w:val="en-US"/>
        </w:rPr>
        <w:t xml:space="preserve">Also, it could depend from </w:t>
      </w:r>
      <w:r w:rsidRPr="00B0052E">
        <w:rPr>
          <w:rFonts w:ascii="Arial" w:hAnsi="Arial" w:cs="Arial"/>
          <w:sz w:val="24"/>
          <w:szCs w:val="24"/>
          <w:lang w:val="en-US"/>
        </w:rPr>
        <w:t>spirits consumption in gallons per capita</w:t>
      </w:r>
      <w:r>
        <w:rPr>
          <w:rFonts w:ascii="Arial" w:hAnsi="Arial" w:cs="Arial"/>
          <w:sz w:val="24"/>
          <w:szCs w:val="24"/>
          <w:lang w:val="en-US"/>
        </w:rPr>
        <w:t xml:space="preserve"> (</w:t>
      </w:r>
      <w:proofErr w:type="spellStart"/>
      <w:r>
        <w:rPr>
          <w:rFonts w:ascii="Arial" w:hAnsi="Arial" w:cs="Arial"/>
          <w:sz w:val="24"/>
          <w:szCs w:val="24"/>
          <w:lang w:val="en-US"/>
        </w:rPr>
        <w:t>spircons</w:t>
      </w:r>
      <w:proofErr w:type="spellEnd"/>
      <w:r>
        <w:rPr>
          <w:rFonts w:ascii="Arial" w:hAnsi="Arial" w:cs="Arial"/>
          <w:sz w:val="24"/>
          <w:szCs w:val="24"/>
          <w:lang w:val="en-US"/>
        </w:rPr>
        <w:t xml:space="preserve"> variable)</w:t>
      </w:r>
    </w:p>
    <w:p w14:paraId="221968F4" w14:textId="77777777" w:rsidR="00221359" w:rsidRDefault="00221359" w:rsidP="00B0052E">
      <w:pPr>
        <w:rPr>
          <w:rFonts w:ascii="Arial" w:hAnsi="Arial" w:cs="Arial"/>
          <w:sz w:val="24"/>
          <w:szCs w:val="24"/>
          <w:lang w:val="en-US"/>
        </w:rPr>
      </w:pPr>
    </w:p>
    <w:p w14:paraId="6BF9BB49" w14:textId="2E12DD79" w:rsidR="00B0052E" w:rsidRPr="00185A0E" w:rsidRDefault="00B0052E" w:rsidP="00B0052E">
      <w:pPr>
        <w:rPr>
          <w:rFonts w:ascii="Arial" w:hAnsi="Arial" w:cs="Arial"/>
          <w:b/>
          <w:bCs/>
          <w:sz w:val="24"/>
          <w:szCs w:val="24"/>
          <w:lang w:val="en-US"/>
        </w:rPr>
      </w:pPr>
      <w:r w:rsidRPr="00185A0E">
        <w:rPr>
          <w:rFonts w:ascii="Arial" w:hAnsi="Arial" w:cs="Arial"/>
          <w:b/>
          <w:bCs/>
          <w:sz w:val="24"/>
          <w:szCs w:val="24"/>
          <w:lang w:val="en-US"/>
        </w:rPr>
        <w:t>Problems 7:</w:t>
      </w:r>
    </w:p>
    <w:p w14:paraId="24C725C7" w14:textId="07010D53" w:rsidR="00B0052E" w:rsidRDefault="00B0052E" w:rsidP="00B0052E">
      <w:pPr>
        <w:rPr>
          <w:rFonts w:ascii="Arial" w:hAnsi="Arial" w:cs="Arial"/>
          <w:sz w:val="24"/>
          <w:szCs w:val="24"/>
          <w:lang w:val="en-US"/>
        </w:rPr>
      </w:pPr>
      <w:r>
        <w:rPr>
          <w:rFonts w:ascii="Arial" w:hAnsi="Arial" w:cs="Arial"/>
          <w:sz w:val="24"/>
          <w:szCs w:val="24"/>
          <w:lang w:val="en-US"/>
        </w:rPr>
        <w:t xml:space="preserve">Using test for coefficients with </w:t>
      </w:r>
      <w:r w:rsidRPr="00E83F6E">
        <w:rPr>
          <w:rFonts w:ascii="Arial" w:hAnsi="Arial" w:cs="Arial"/>
          <w:sz w:val="24"/>
          <w:szCs w:val="24"/>
          <w:lang w:val="en-US"/>
        </w:rPr>
        <w:t>heteroskedasticity-robust s</w:t>
      </w:r>
      <w:r>
        <w:rPr>
          <w:rFonts w:ascii="Arial" w:hAnsi="Arial" w:cs="Arial"/>
          <w:sz w:val="24"/>
          <w:szCs w:val="24"/>
          <w:lang w:val="en-US"/>
        </w:rPr>
        <w:t>tandard errors:</w:t>
      </w:r>
    </w:p>
    <w:p w14:paraId="0B390449" w14:textId="39A44299" w:rsidR="00B0052E" w:rsidRDefault="00B0052E" w:rsidP="00B0052E">
      <w:pPr>
        <w:rPr>
          <w:rFonts w:ascii="Arial" w:hAnsi="Arial" w:cs="Arial"/>
          <w:sz w:val="24"/>
          <w:szCs w:val="24"/>
          <w:lang w:val="en-US"/>
        </w:rPr>
      </w:pPr>
      <w:r>
        <w:rPr>
          <w:noProof/>
        </w:rPr>
        <w:drawing>
          <wp:inline distT="0" distB="0" distL="0" distR="0" wp14:anchorId="04B776CB" wp14:editId="443753B4">
            <wp:extent cx="5940425" cy="160845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608455"/>
                    </a:xfrm>
                    <a:prstGeom prst="rect">
                      <a:avLst/>
                    </a:prstGeom>
                  </pic:spPr>
                </pic:pic>
              </a:graphicData>
            </a:graphic>
          </wp:inline>
        </w:drawing>
      </w:r>
    </w:p>
    <w:p w14:paraId="3D4F09BF" w14:textId="471F5448" w:rsidR="00B0052E" w:rsidRDefault="00B0052E" w:rsidP="00B0052E">
      <w:pPr>
        <w:rPr>
          <w:rFonts w:ascii="Arial" w:hAnsi="Arial" w:cs="Arial"/>
          <w:sz w:val="24"/>
          <w:szCs w:val="24"/>
          <w:lang w:val="en-US"/>
        </w:rPr>
      </w:pPr>
      <w:r>
        <w:rPr>
          <w:rFonts w:ascii="Arial" w:hAnsi="Arial" w:cs="Arial"/>
          <w:sz w:val="24"/>
          <w:szCs w:val="24"/>
          <w:lang w:val="en-US"/>
        </w:rPr>
        <w:t xml:space="preserve">We get </w:t>
      </w:r>
      <w:r>
        <w:rPr>
          <w:rFonts w:ascii="Arial" w:hAnsi="Arial" w:cs="Arial"/>
          <w:sz w:val="24"/>
          <w:szCs w:val="24"/>
          <w:lang w:val="en-US"/>
        </w:rPr>
        <w:t xml:space="preserve">the following </w:t>
      </w:r>
      <w:r>
        <w:rPr>
          <w:rFonts w:ascii="Arial" w:hAnsi="Arial" w:cs="Arial"/>
          <w:sz w:val="24"/>
          <w:szCs w:val="24"/>
          <w:lang w:val="en-US"/>
        </w:rPr>
        <w:t>coefficients</w:t>
      </w:r>
      <w:r>
        <w:rPr>
          <w:rFonts w:ascii="Arial" w:hAnsi="Arial" w:cs="Arial"/>
          <w:sz w:val="24"/>
          <w:szCs w:val="24"/>
          <w:lang w:val="en-US"/>
        </w:rPr>
        <w:t>:</w:t>
      </w:r>
      <w:r>
        <w:rPr>
          <w:rFonts w:ascii="Arial" w:hAnsi="Arial" w:cs="Arial"/>
          <w:sz w:val="24"/>
          <w:szCs w:val="24"/>
          <w:lang w:val="en-US"/>
        </w:rPr>
        <w:t xml:space="preserve"> 1.</w:t>
      </w:r>
      <w:r>
        <w:rPr>
          <w:rFonts w:ascii="Arial" w:hAnsi="Arial" w:cs="Arial"/>
          <w:sz w:val="24"/>
          <w:szCs w:val="24"/>
          <w:lang w:val="en-US"/>
        </w:rPr>
        <w:t>910</w:t>
      </w:r>
      <w:r>
        <w:rPr>
          <w:rFonts w:ascii="Arial" w:hAnsi="Arial" w:cs="Arial"/>
          <w:sz w:val="24"/>
          <w:szCs w:val="24"/>
          <w:lang w:val="en-US"/>
        </w:rPr>
        <w:t xml:space="preserve"> for constant</w:t>
      </w:r>
      <w:r>
        <w:rPr>
          <w:rFonts w:ascii="Arial" w:hAnsi="Arial" w:cs="Arial"/>
          <w:sz w:val="24"/>
          <w:szCs w:val="24"/>
          <w:lang w:val="en-US"/>
        </w:rPr>
        <w:t xml:space="preserve"> term,</w:t>
      </w:r>
      <w:r>
        <w:rPr>
          <w:rFonts w:ascii="Arial" w:hAnsi="Arial" w:cs="Arial"/>
          <w:sz w:val="24"/>
          <w:szCs w:val="24"/>
          <w:lang w:val="en-US"/>
        </w:rPr>
        <w:t xml:space="preserve"> 0.36</w:t>
      </w:r>
      <w:r>
        <w:rPr>
          <w:rFonts w:ascii="Arial" w:hAnsi="Arial" w:cs="Arial"/>
          <w:sz w:val="24"/>
          <w:szCs w:val="24"/>
          <w:lang w:val="en-US"/>
        </w:rPr>
        <w:t>1</w:t>
      </w:r>
      <w:r>
        <w:rPr>
          <w:rFonts w:ascii="Arial" w:hAnsi="Arial" w:cs="Arial"/>
          <w:sz w:val="24"/>
          <w:szCs w:val="24"/>
          <w:lang w:val="en-US"/>
        </w:rPr>
        <w:t xml:space="preserve"> for beer tax</w:t>
      </w:r>
      <w:r>
        <w:rPr>
          <w:rFonts w:ascii="Arial" w:hAnsi="Arial" w:cs="Arial"/>
          <w:sz w:val="24"/>
          <w:szCs w:val="24"/>
          <w:lang w:val="en-US"/>
        </w:rPr>
        <w:t xml:space="preserve"> term, and -0.031 for spirits consumption per capita term</w:t>
      </w:r>
      <w:r>
        <w:rPr>
          <w:rFonts w:ascii="Arial" w:hAnsi="Arial" w:cs="Arial"/>
          <w:sz w:val="24"/>
          <w:szCs w:val="24"/>
          <w:lang w:val="en-US"/>
        </w:rPr>
        <w:t>, standard errors are 0.0</w:t>
      </w:r>
      <w:r>
        <w:rPr>
          <w:rFonts w:ascii="Arial" w:hAnsi="Arial" w:cs="Arial"/>
          <w:sz w:val="24"/>
          <w:szCs w:val="24"/>
          <w:lang w:val="en-US"/>
        </w:rPr>
        <w:t>98,</w:t>
      </w:r>
      <w:r>
        <w:rPr>
          <w:rFonts w:ascii="Arial" w:hAnsi="Arial" w:cs="Arial"/>
          <w:sz w:val="24"/>
          <w:szCs w:val="24"/>
          <w:lang w:val="en-US"/>
        </w:rPr>
        <w:t xml:space="preserve"> 0.05</w:t>
      </w:r>
      <w:r>
        <w:rPr>
          <w:rFonts w:ascii="Arial" w:hAnsi="Arial" w:cs="Arial"/>
          <w:sz w:val="24"/>
          <w:szCs w:val="24"/>
          <w:lang w:val="en-US"/>
        </w:rPr>
        <w:t>3, and 0.053, respectively</w:t>
      </w:r>
      <w:r>
        <w:rPr>
          <w:rFonts w:ascii="Arial" w:hAnsi="Arial" w:cs="Arial"/>
          <w:sz w:val="24"/>
          <w:szCs w:val="24"/>
          <w:lang w:val="en-US"/>
        </w:rPr>
        <w:t>.</w:t>
      </w:r>
      <w:r>
        <w:rPr>
          <w:rFonts w:ascii="Arial" w:hAnsi="Arial" w:cs="Arial"/>
          <w:sz w:val="24"/>
          <w:szCs w:val="24"/>
          <w:lang w:val="en-US"/>
        </w:rPr>
        <w:t xml:space="preserve"> We can see that coefficient for </w:t>
      </w:r>
      <w:proofErr w:type="spellStart"/>
      <w:r>
        <w:rPr>
          <w:rFonts w:ascii="Arial" w:hAnsi="Arial" w:cs="Arial"/>
          <w:sz w:val="24"/>
          <w:szCs w:val="24"/>
          <w:lang w:val="en-US"/>
        </w:rPr>
        <w:t>beertax</w:t>
      </w:r>
      <w:proofErr w:type="spellEnd"/>
      <w:r>
        <w:rPr>
          <w:rFonts w:ascii="Arial" w:hAnsi="Arial" w:cs="Arial"/>
          <w:sz w:val="24"/>
          <w:szCs w:val="24"/>
          <w:lang w:val="en-US"/>
        </w:rPr>
        <w:t xml:space="preserve"> is not really different from the co</w:t>
      </w:r>
      <w:r w:rsidR="00B409D9">
        <w:rPr>
          <w:rFonts w:ascii="Arial" w:hAnsi="Arial" w:cs="Arial"/>
          <w:sz w:val="24"/>
          <w:szCs w:val="24"/>
          <w:lang w:val="en-US"/>
        </w:rPr>
        <w:t xml:space="preserve">efficient in </w:t>
      </w:r>
      <w:r>
        <w:rPr>
          <w:rFonts w:ascii="Arial" w:hAnsi="Arial" w:cs="Arial"/>
          <w:sz w:val="24"/>
          <w:szCs w:val="24"/>
          <w:lang w:val="en-US"/>
        </w:rPr>
        <w:t>previous</w:t>
      </w:r>
      <w:r w:rsidR="00B409D9">
        <w:rPr>
          <w:rFonts w:ascii="Arial" w:hAnsi="Arial" w:cs="Arial"/>
          <w:sz w:val="24"/>
          <w:szCs w:val="24"/>
          <w:lang w:val="en-US"/>
        </w:rPr>
        <w:t xml:space="preserve"> model. As we can see,</w:t>
      </w:r>
      <w:r>
        <w:rPr>
          <w:rFonts w:ascii="Arial" w:hAnsi="Arial" w:cs="Arial"/>
          <w:sz w:val="24"/>
          <w:szCs w:val="24"/>
          <w:lang w:val="en-US"/>
        </w:rPr>
        <w:t xml:space="preserve"> </w:t>
      </w:r>
      <w:proofErr w:type="spellStart"/>
      <w:r>
        <w:rPr>
          <w:rFonts w:ascii="Arial" w:hAnsi="Arial" w:cs="Arial"/>
          <w:sz w:val="24"/>
          <w:szCs w:val="24"/>
          <w:lang w:val="en-US"/>
        </w:rPr>
        <w:t>spircons</w:t>
      </w:r>
      <w:proofErr w:type="spellEnd"/>
      <w:r>
        <w:rPr>
          <w:rFonts w:ascii="Arial" w:hAnsi="Arial" w:cs="Arial"/>
          <w:sz w:val="24"/>
          <w:szCs w:val="24"/>
          <w:lang w:val="en-US"/>
        </w:rPr>
        <w:t xml:space="preserve"> is insignificant</w:t>
      </w:r>
      <w:r w:rsidR="00B409D9">
        <w:rPr>
          <w:rFonts w:ascii="Arial" w:hAnsi="Arial" w:cs="Arial"/>
          <w:sz w:val="24"/>
          <w:szCs w:val="24"/>
          <w:lang w:val="en-US"/>
        </w:rPr>
        <w:t xml:space="preserve">, and </w:t>
      </w:r>
      <w:proofErr w:type="spellStart"/>
      <w:r w:rsidR="00B409D9">
        <w:rPr>
          <w:rFonts w:ascii="Arial" w:hAnsi="Arial" w:cs="Arial"/>
          <w:sz w:val="24"/>
          <w:szCs w:val="24"/>
          <w:lang w:val="en-US"/>
        </w:rPr>
        <w:t>beertax</w:t>
      </w:r>
      <w:proofErr w:type="spellEnd"/>
      <w:r w:rsidR="00B409D9">
        <w:rPr>
          <w:rFonts w:ascii="Arial" w:hAnsi="Arial" w:cs="Arial"/>
          <w:sz w:val="24"/>
          <w:szCs w:val="24"/>
          <w:lang w:val="en-US"/>
        </w:rPr>
        <w:t xml:space="preserve"> is significant on any reasonable significance level.</w:t>
      </w:r>
    </w:p>
    <w:p w14:paraId="30968372" w14:textId="77777777" w:rsidR="00221359" w:rsidRDefault="00B409D9" w:rsidP="00B0052E">
      <w:pPr>
        <w:rPr>
          <w:rFonts w:ascii="Arial" w:hAnsi="Arial" w:cs="Arial"/>
          <w:sz w:val="24"/>
          <w:szCs w:val="24"/>
          <w:lang w:val="en-US"/>
        </w:rPr>
      </w:pPr>
      <w:r>
        <w:rPr>
          <w:noProof/>
        </w:rPr>
        <w:lastRenderedPageBreak/>
        <w:drawing>
          <wp:inline distT="0" distB="0" distL="0" distR="0" wp14:anchorId="7549DA03" wp14:editId="6159DDF6">
            <wp:extent cx="5940425" cy="2982595"/>
            <wp:effectExtent l="0" t="0" r="317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982595"/>
                    </a:xfrm>
                    <a:prstGeom prst="rect">
                      <a:avLst/>
                    </a:prstGeom>
                  </pic:spPr>
                </pic:pic>
              </a:graphicData>
            </a:graphic>
          </wp:inline>
        </w:drawing>
      </w:r>
    </w:p>
    <w:p w14:paraId="70055BD0" w14:textId="77777777" w:rsidR="00221359" w:rsidRDefault="00221359" w:rsidP="00B0052E">
      <w:pPr>
        <w:rPr>
          <w:rFonts w:ascii="Arial" w:hAnsi="Arial" w:cs="Arial"/>
          <w:sz w:val="24"/>
          <w:szCs w:val="24"/>
          <w:lang w:val="en-US"/>
        </w:rPr>
      </w:pPr>
      <w:r>
        <w:rPr>
          <w:noProof/>
        </w:rPr>
        <w:drawing>
          <wp:inline distT="0" distB="0" distL="0" distR="0" wp14:anchorId="0DECC7B3" wp14:editId="00BAB036">
            <wp:extent cx="5940425" cy="265366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653665"/>
                    </a:xfrm>
                    <a:prstGeom prst="rect">
                      <a:avLst/>
                    </a:prstGeom>
                  </pic:spPr>
                </pic:pic>
              </a:graphicData>
            </a:graphic>
          </wp:inline>
        </w:drawing>
      </w:r>
    </w:p>
    <w:p w14:paraId="530D04C7" w14:textId="77777777" w:rsidR="00221359" w:rsidRDefault="00221359" w:rsidP="00B0052E">
      <w:pPr>
        <w:rPr>
          <w:rFonts w:ascii="Arial" w:hAnsi="Arial" w:cs="Arial"/>
          <w:sz w:val="24"/>
          <w:szCs w:val="24"/>
          <w:lang w:val="en-US"/>
        </w:rPr>
      </w:pPr>
    </w:p>
    <w:p w14:paraId="1E82904A" w14:textId="77777777" w:rsidR="00221359" w:rsidRDefault="00B409D9" w:rsidP="00B0052E">
      <w:pPr>
        <w:rPr>
          <w:rFonts w:ascii="Arial" w:hAnsi="Arial" w:cs="Arial"/>
          <w:sz w:val="24"/>
          <w:szCs w:val="24"/>
          <w:lang w:val="en-US"/>
        </w:rPr>
      </w:pPr>
      <w:r>
        <w:rPr>
          <w:rFonts w:ascii="Arial" w:hAnsi="Arial" w:cs="Arial"/>
          <w:sz w:val="24"/>
          <w:szCs w:val="24"/>
          <w:lang w:val="en-US"/>
        </w:rPr>
        <w:t>As value of F-statistic corresponds to p-value</w:t>
      </w:r>
      <w:r w:rsidR="00221359">
        <w:rPr>
          <w:rFonts w:ascii="Arial" w:hAnsi="Arial" w:cs="Arial"/>
          <w:sz w:val="24"/>
          <w:szCs w:val="24"/>
          <w:lang w:val="en-US"/>
        </w:rPr>
        <w:t xml:space="preserve"> </w:t>
      </w:r>
      <w:r>
        <w:rPr>
          <w:rFonts w:ascii="Arial" w:hAnsi="Arial" w:cs="Arial"/>
          <w:sz w:val="24"/>
          <w:szCs w:val="24"/>
          <w:lang w:val="en-US"/>
        </w:rPr>
        <w:t>~</w:t>
      </w:r>
      <w:r w:rsidR="00221359">
        <w:rPr>
          <w:rFonts w:ascii="Arial" w:hAnsi="Arial" w:cs="Arial"/>
          <w:sz w:val="24"/>
          <w:szCs w:val="24"/>
          <w:lang w:val="en-US"/>
        </w:rPr>
        <w:t xml:space="preserve"> 4*10</w:t>
      </w:r>
      <w:r w:rsidR="00221359">
        <w:rPr>
          <w:rFonts w:ascii="Arial" w:hAnsi="Arial" w:cs="Arial"/>
          <w:sz w:val="24"/>
          <w:szCs w:val="24"/>
          <w:vertAlign w:val="superscript"/>
          <w:lang w:val="en-US"/>
        </w:rPr>
        <w:t>-10</w:t>
      </w:r>
      <w:r w:rsidR="00221359">
        <w:rPr>
          <w:rFonts w:ascii="Arial" w:hAnsi="Arial" w:cs="Arial"/>
          <w:sz w:val="24"/>
          <w:szCs w:val="24"/>
          <w:lang w:val="en-US"/>
        </w:rPr>
        <w:t xml:space="preserve">, this is </w:t>
      </w:r>
      <w:r>
        <w:rPr>
          <w:rFonts w:ascii="Arial" w:hAnsi="Arial" w:cs="Arial"/>
          <w:sz w:val="24"/>
          <w:szCs w:val="24"/>
          <w:lang w:val="en-US"/>
        </w:rPr>
        <w:t xml:space="preserve">very small p-value, </w:t>
      </w:r>
      <w:r w:rsidR="00221359">
        <w:rPr>
          <w:rFonts w:ascii="Arial" w:hAnsi="Arial" w:cs="Arial"/>
          <w:sz w:val="24"/>
          <w:szCs w:val="24"/>
          <w:lang w:val="en-US"/>
        </w:rPr>
        <w:t xml:space="preserve">what means that null hypothesis is rejected and </w:t>
      </w:r>
      <w:r>
        <w:rPr>
          <w:rFonts w:ascii="Arial" w:hAnsi="Arial" w:cs="Arial"/>
          <w:sz w:val="24"/>
          <w:szCs w:val="24"/>
          <w:lang w:val="en-US"/>
        </w:rPr>
        <w:t xml:space="preserve">jointly these two coefficients are significant. </w:t>
      </w:r>
    </w:p>
    <w:p w14:paraId="1C35C7F8" w14:textId="357D2F0B" w:rsidR="00B0052E" w:rsidRDefault="00B409D9" w:rsidP="00B0052E">
      <w:pPr>
        <w:rPr>
          <w:rFonts w:ascii="Arial" w:hAnsi="Arial" w:cs="Arial"/>
          <w:sz w:val="24"/>
          <w:szCs w:val="24"/>
          <w:lang w:val="en-US"/>
        </w:rPr>
      </w:pPr>
      <w:r>
        <w:rPr>
          <w:rFonts w:ascii="Arial" w:hAnsi="Arial" w:cs="Arial"/>
          <w:sz w:val="24"/>
          <w:szCs w:val="24"/>
          <w:lang w:val="en-US"/>
        </w:rPr>
        <w:t xml:space="preserve">This is not really counter-intuitive, as our </w:t>
      </w:r>
      <w:r w:rsidR="00221359">
        <w:rPr>
          <w:rFonts w:ascii="Arial" w:hAnsi="Arial" w:cs="Arial"/>
          <w:sz w:val="24"/>
          <w:szCs w:val="24"/>
          <w:lang w:val="en-US"/>
        </w:rPr>
        <w:t xml:space="preserve">first </w:t>
      </w:r>
      <w:r>
        <w:rPr>
          <w:rFonts w:ascii="Arial" w:hAnsi="Arial" w:cs="Arial"/>
          <w:sz w:val="24"/>
          <w:szCs w:val="24"/>
          <w:lang w:val="en-US"/>
        </w:rPr>
        <w:t>model explained data with only one variable</w:t>
      </w:r>
      <w:r w:rsidR="00221359">
        <w:rPr>
          <w:rFonts w:ascii="Arial" w:hAnsi="Arial" w:cs="Arial"/>
          <w:sz w:val="24"/>
          <w:szCs w:val="24"/>
          <w:lang w:val="en-US"/>
        </w:rPr>
        <w:t xml:space="preserve">. Now </w:t>
      </w:r>
      <w:r>
        <w:rPr>
          <w:rFonts w:ascii="Arial" w:hAnsi="Arial" w:cs="Arial"/>
          <w:sz w:val="24"/>
          <w:szCs w:val="24"/>
          <w:lang w:val="en-US"/>
        </w:rPr>
        <w:t xml:space="preserve">it still predicts data, but the second variable, </w:t>
      </w:r>
      <w:proofErr w:type="spellStart"/>
      <w:r>
        <w:rPr>
          <w:rFonts w:ascii="Arial" w:hAnsi="Arial" w:cs="Arial"/>
          <w:sz w:val="24"/>
          <w:szCs w:val="24"/>
          <w:lang w:val="en-US"/>
        </w:rPr>
        <w:t>spircons</w:t>
      </w:r>
      <w:proofErr w:type="spellEnd"/>
      <w:r>
        <w:rPr>
          <w:rFonts w:ascii="Arial" w:hAnsi="Arial" w:cs="Arial"/>
          <w:sz w:val="24"/>
          <w:szCs w:val="24"/>
          <w:lang w:val="en-US"/>
        </w:rPr>
        <w:t>, doesn’t give as a lot of new information. Therefore</w:t>
      </w:r>
      <w:r w:rsidR="00221359">
        <w:rPr>
          <w:rFonts w:ascii="Arial" w:hAnsi="Arial" w:cs="Arial"/>
          <w:sz w:val="24"/>
          <w:szCs w:val="24"/>
          <w:lang w:val="en-US"/>
        </w:rPr>
        <w:t>,</w:t>
      </w:r>
      <w:r>
        <w:rPr>
          <w:rFonts w:ascii="Arial" w:hAnsi="Arial" w:cs="Arial"/>
          <w:sz w:val="24"/>
          <w:szCs w:val="24"/>
          <w:lang w:val="en-US"/>
        </w:rPr>
        <w:t xml:space="preserve"> it is insignificant, as we can see, and it is better to try something else to make better model</w:t>
      </w:r>
      <w:r w:rsidR="00221359">
        <w:rPr>
          <w:rFonts w:ascii="Arial" w:hAnsi="Arial" w:cs="Arial"/>
          <w:sz w:val="24"/>
          <w:szCs w:val="24"/>
          <w:lang w:val="en-US"/>
        </w:rPr>
        <w:t>…</w:t>
      </w:r>
    </w:p>
    <w:p w14:paraId="6D9BC038" w14:textId="411DC9EE" w:rsidR="00B0052E" w:rsidRDefault="00B0052E" w:rsidP="00B0052E">
      <w:pPr>
        <w:rPr>
          <w:rFonts w:ascii="Arial" w:hAnsi="Arial" w:cs="Arial"/>
          <w:sz w:val="24"/>
          <w:szCs w:val="24"/>
          <w:lang w:val="en-US"/>
        </w:rPr>
      </w:pPr>
    </w:p>
    <w:p w14:paraId="2ED888B4" w14:textId="440121AE" w:rsidR="00221359" w:rsidRDefault="00221359" w:rsidP="00B0052E">
      <w:pPr>
        <w:rPr>
          <w:rFonts w:ascii="Arial" w:hAnsi="Arial" w:cs="Arial"/>
          <w:sz w:val="24"/>
          <w:szCs w:val="24"/>
          <w:lang w:val="en-US"/>
        </w:rPr>
      </w:pPr>
    </w:p>
    <w:p w14:paraId="7A75E434" w14:textId="17C0907C" w:rsidR="00221359" w:rsidRDefault="00221359" w:rsidP="00B0052E">
      <w:pPr>
        <w:rPr>
          <w:rFonts w:ascii="Arial" w:hAnsi="Arial" w:cs="Arial"/>
          <w:sz w:val="24"/>
          <w:szCs w:val="24"/>
          <w:lang w:val="en-US"/>
        </w:rPr>
      </w:pPr>
    </w:p>
    <w:p w14:paraId="5173A69C" w14:textId="5CCB8609" w:rsidR="00221359" w:rsidRDefault="00221359" w:rsidP="00B0052E">
      <w:pPr>
        <w:rPr>
          <w:rFonts w:ascii="Arial" w:hAnsi="Arial" w:cs="Arial"/>
          <w:sz w:val="24"/>
          <w:szCs w:val="24"/>
          <w:lang w:val="en-US"/>
        </w:rPr>
      </w:pPr>
    </w:p>
    <w:p w14:paraId="74E4EA5E" w14:textId="0D0007F2" w:rsidR="00221359" w:rsidRDefault="00221359" w:rsidP="00B0052E">
      <w:pPr>
        <w:rPr>
          <w:rFonts w:ascii="Arial" w:hAnsi="Arial" w:cs="Arial"/>
          <w:sz w:val="24"/>
          <w:szCs w:val="24"/>
          <w:lang w:val="en-US"/>
        </w:rPr>
      </w:pPr>
    </w:p>
    <w:p w14:paraId="553D82B0" w14:textId="77777777" w:rsidR="00221359" w:rsidRDefault="00221359" w:rsidP="00B0052E">
      <w:pPr>
        <w:rPr>
          <w:rFonts w:ascii="Arial" w:hAnsi="Arial" w:cs="Arial"/>
          <w:sz w:val="24"/>
          <w:szCs w:val="24"/>
          <w:lang w:val="en-US"/>
        </w:rPr>
      </w:pPr>
    </w:p>
    <w:p w14:paraId="44EAABB7" w14:textId="0F425AC5" w:rsidR="00221359" w:rsidRPr="008061C0" w:rsidRDefault="00221359" w:rsidP="00B0052E">
      <w:pPr>
        <w:rPr>
          <w:rFonts w:ascii="Arial" w:hAnsi="Arial" w:cs="Arial"/>
          <w:b/>
          <w:bCs/>
          <w:sz w:val="24"/>
          <w:szCs w:val="24"/>
          <w:lang w:val="en-US"/>
        </w:rPr>
      </w:pPr>
      <w:r w:rsidRPr="008061C0">
        <w:rPr>
          <w:rFonts w:ascii="Arial" w:hAnsi="Arial" w:cs="Arial"/>
          <w:b/>
          <w:bCs/>
          <w:sz w:val="24"/>
          <w:szCs w:val="24"/>
          <w:lang w:val="en-US"/>
        </w:rPr>
        <w:lastRenderedPageBreak/>
        <w:t>Problem 8:</w:t>
      </w:r>
    </w:p>
    <w:p w14:paraId="7FA0F2C2" w14:textId="56B0469C" w:rsidR="00302D89" w:rsidRDefault="00302D89" w:rsidP="00B0052E">
      <w:pPr>
        <w:rPr>
          <w:rFonts w:ascii="Arial" w:hAnsi="Arial" w:cs="Arial"/>
          <w:sz w:val="24"/>
          <w:szCs w:val="24"/>
          <w:lang w:val="en-US"/>
        </w:rPr>
      </w:pPr>
      <w:r>
        <w:rPr>
          <w:rFonts w:ascii="Arial" w:hAnsi="Arial" w:cs="Arial"/>
          <w:sz w:val="24"/>
          <w:szCs w:val="24"/>
          <w:lang w:val="en-US"/>
        </w:rPr>
        <w:t>Plot is presented below:</w:t>
      </w:r>
    </w:p>
    <w:p w14:paraId="157A4A96" w14:textId="033596C4" w:rsidR="00221359" w:rsidRDefault="00221359" w:rsidP="00B0052E">
      <w:pPr>
        <w:rPr>
          <w:rFonts w:ascii="Arial" w:hAnsi="Arial" w:cs="Arial"/>
          <w:sz w:val="24"/>
          <w:szCs w:val="24"/>
          <w:lang w:val="en-US"/>
        </w:rPr>
      </w:pPr>
      <w:r>
        <w:rPr>
          <w:noProof/>
        </w:rPr>
        <w:drawing>
          <wp:inline distT="0" distB="0" distL="0" distR="0" wp14:anchorId="77714191" wp14:editId="05B385F4">
            <wp:extent cx="5940425" cy="2870835"/>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870835"/>
                    </a:xfrm>
                    <a:prstGeom prst="rect">
                      <a:avLst/>
                    </a:prstGeom>
                  </pic:spPr>
                </pic:pic>
              </a:graphicData>
            </a:graphic>
          </wp:inline>
        </w:drawing>
      </w:r>
    </w:p>
    <w:p w14:paraId="39E58943" w14:textId="3F129A36" w:rsidR="00302D89" w:rsidRDefault="00302D89" w:rsidP="00B0052E">
      <w:pPr>
        <w:rPr>
          <w:rFonts w:ascii="Arial" w:hAnsi="Arial" w:cs="Arial"/>
          <w:sz w:val="24"/>
          <w:szCs w:val="24"/>
          <w:lang w:val="en-US"/>
        </w:rPr>
      </w:pPr>
      <w:r>
        <w:rPr>
          <w:rFonts w:ascii="Arial" w:hAnsi="Arial" w:cs="Arial"/>
          <w:sz w:val="24"/>
          <w:szCs w:val="24"/>
          <w:lang w:val="en-US"/>
        </w:rPr>
        <w:t>We can see, in 1985</w:t>
      </w:r>
      <w:r w:rsidRPr="00302D89">
        <w:rPr>
          <w:rFonts w:ascii="Arial" w:hAnsi="Arial" w:cs="Arial"/>
          <w:sz w:val="24"/>
          <w:szCs w:val="24"/>
          <w:vertAlign w:val="superscript"/>
          <w:lang w:val="en-US"/>
        </w:rPr>
        <w:t>th</w:t>
      </w:r>
      <w:r>
        <w:rPr>
          <w:rFonts w:ascii="Arial" w:hAnsi="Arial" w:cs="Arial"/>
          <w:sz w:val="24"/>
          <w:szCs w:val="24"/>
          <w:lang w:val="en-US"/>
        </w:rPr>
        <w:t xml:space="preserve"> year fatality rate changed, and also it changed in 1986</w:t>
      </w:r>
      <w:r w:rsidRPr="00302D89">
        <w:rPr>
          <w:rFonts w:ascii="Arial" w:hAnsi="Arial" w:cs="Arial"/>
          <w:sz w:val="24"/>
          <w:szCs w:val="24"/>
          <w:vertAlign w:val="superscript"/>
          <w:lang w:val="en-US"/>
        </w:rPr>
        <w:t>th</w:t>
      </w:r>
      <w:r>
        <w:rPr>
          <w:rFonts w:ascii="Arial" w:hAnsi="Arial" w:cs="Arial"/>
          <w:sz w:val="24"/>
          <w:szCs w:val="24"/>
          <w:lang w:val="en-US"/>
        </w:rPr>
        <w:t>-1987</w:t>
      </w:r>
      <w:r w:rsidRPr="00302D89">
        <w:rPr>
          <w:rFonts w:ascii="Arial" w:hAnsi="Arial" w:cs="Arial"/>
          <w:sz w:val="24"/>
          <w:szCs w:val="24"/>
          <w:vertAlign w:val="superscript"/>
          <w:lang w:val="en-US"/>
        </w:rPr>
        <w:t>th</w:t>
      </w:r>
      <w:r>
        <w:rPr>
          <w:rFonts w:ascii="Arial" w:hAnsi="Arial" w:cs="Arial"/>
          <w:sz w:val="24"/>
          <w:szCs w:val="24"/>
          <w:lang w:val="en-US"/>
        </w:rPr>
        <w:t>. So overall, fatality rate is changing over time if all other variables are unchanged.</w:t>
      </w:r>
    </w:p>
    <w:p w14:paraId="47B2D4FF" w14:textId="32A20A23" w:rsidR="00302D89" w:rsidRDefault="00302D89" w:rsidP="00B0052E">
      <w:pPr>
        <w:rPr>
          <w:rFonts w:ascii="Arial" w:hAnsi="Arial" w:cs="Arial"/>
          <w:sz w:val="24"/>
          <w:szCs w:val="24"/>
          <w:lang w:val="en-US"/>
        </w:rPr>
      </w:pPr>
    </w:p>
    <w:p w14:paraId="0D6BAFD8" w14:textId="4EEE131A" w:rsidR="00302D89" w:rsidRPr="008061C0" w:rsidRDefault="00302D89" w:rsidP="00B0052E">
      <w:pPr>
        <w:rPr>
          <w:rFonts w:ascii="Arial" w:hAnsi="Arial" w:cs="Arial"/>
          <w:b/>
          <w:bCs/>
          <w:sz w:val="24"/>
          <w:szCs w:val="24"/>
          <w:lang w:val="en-US"/>
        </w:rPr>
      </w:pPr>
      <w:r w:rsidRPr="008061C0">
        <w:rPr>
          <w:rFonts w:ascii="Arial" w:hAnsi="Arial" w:cs="Arial"/>
          <w:b/>
          <w:bCs/>
          <w:sz w:val="24"/>
          <w:szCs w:val="24"/>
          <w:lang w:val="en-US"/>
        </w:rPr>
        <w:t>Problem 9:</w:t>
      </w:r>
    </w:p>
    <w:p w14:paraId="15D14BC0" w14:textId="3A5AB49A" w:rsidR="00302D89" w:rsidRDefault="00302D89" w:rsidP="00B0052E">
      <w:pPr>
        <w:rPr>
          <w:rFonts w:ascii="Arial" w:hAnsi="Arial" w:cs="Arial"/>
          <w:sz w:val="24"/>
          <w:szCs w:val="24"/>
          <w:lang w:val="en-US"/>
        </w:rPr>
      </w:pPr>
      <w:r>
        <w:rPr>
          <w:rFonts w:ascii="Arial" w:hAnsi="Arial" w:cs="Arial"/>
          <w:sz w:val="24"/>
          <w:szCs w:val="24"/>
          <w:lang w:val="en-US"/>
        </w:rPr>
        <w:t xml:space="preserve">Using the model, which depends from state; standard errors for all variables can be </w:t>
      </w:r>
      <w:r w:rsidR="003A125F">
        <w:rPr>
          <w:rFonts w:ascii="Arial" w:hAnsi="Arial" w:cs="Arial"/>
          <w:sz w:val="24"/>
          <w:szCs w:val="24"/>
          <w:lang w:val="en-US"/>
        </w:rPr>
        <w:t>seen</w:t>
      </w:r>
      <w:r>
        <w:rPr>
          <w:rFonts w:ascii="Arial" w:hAnsi="Arial" w:cs="Arial"/>
          <w:sz w:val="24"/>
          <w:szCs w:val="24"/>
          <w:lang w:val="en-US"/>
        </w:rPr>
        <w:t xml:space="preserve"> in the </w:t>
      </w:r>
      <w:r w:rsidR="003A125F">
        <w:rPr>
          <w:rFonts w:ascii="Arial" w:hAnsi="Arial" w:cs="Arial"/>
          <w:sz w:val="24"/>
          <w:szCs w:val="24"/>
          <w:lang w:val="en-US"/>
        </w:rPr>
        <w:t>third column (shown below)</w:t>
      </w:r>
    </w:p>
    <w:p w14:paraId="3A9328F8" w14:textId="44CF5635" w:rsidR="00302D89" w:rsidRDefault="00302D89" w:rsidP="00B0052E">
      <w:pPr>
        <w:rPr>
          <w:noProof/>
        </w:rPr>
      </w:pPr>
      <w:r>
        <w:rPr>
          <w:noProof/>
        </w:rPr>
        <w:drawing>
          <wp:inline distT="0" distB="0" distL="0" distR="0" wp14:anchorId="70DCB0D5" wp14:editId="4071C8C9">
            <wp:extent cx="2878910" cy="307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8070" cy="3093854"/>
                    </a:xfrm>
                    <a:prstGeom prst="rect">
                      <a:avLst/>
                    </a:prstGeom>
                  </pic:spPr>
                </pic:pic>
              </a:graphicData>
            </a:graphic>
          </wp:inline>
        </w:drawing>
      </w:r>
      <w:r w:rsidRPr="00302D89">
        <w:rPr>
          <w:noProof/>
        </w:rPr>
        <w:t xml:space="preserve"> </w:t>
      </w:r>
      <w:r>
        <w:rPr>
          <w:noProof/>
        </w:rPr>
        <w:drawing>
          <wp:inline distT="0" distB="0" distL="0" distR="0" wp14:anchorId="3A6443F2" wp14:editId="474F0F81">
            <wp:extent cx="2863850" cy="286752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0567" cy="2874249"/>
                    </a:xfrm>
                    <a:prstGeom prst="rect">
                      <a:avLst/>
                    </a:prstGeom>
                  </pic:spPr>
                </pic:pic>
              </a:graphicData>
            </a:graphic>
          </wp:inline>
        </w:drawing>
      </w:r>
    </w:p>
    <w:p w14:paraId="612AF60F" w14:textId="575FCEE0" w:rsidR="003A125F" w:rsidRPr="008061C0" w:rsidRDefault="003A125F" w:rsidP="00B0052E">
      <w:pPr>
        <w:rPr>
          <w:rFonts w:ascii="Arial" w:hAnsi="Arial" w:cs="Arial"/>
          <w:noProof/>
          <w:sz w:val="24"/>
          <w:szCs w:val="24"/>
          <w:lang w:val="en-US"/>
        </w:rPr>
      </w:pPr>
      <w:r w:rsidRPr="008061C0">
        <w:rPr>
          <w:rFonts w:ascii="Arial" w:hAnsi="Arial" w:cs="Arial"/>
          <w:noProof/>
          <w:sz w:val="24"/>
          <w:szCs w:val="24"/>
          <w:lang w:val="en-US"/>
        </w:rPr>
        <w:t>As we can see now coefficient at beertax term is -0.492, negative! Before, in models 1-3 it was positive and significant, and in this model it is insignificant! This happens because fatality rates are well modelled if we know the states, and global effect of increasing beer tax can have different effect in different states, therefore it lacks predictive power.</w:t>
      </w:r>
    </w:p>
    <w:p w14:paraId="11904484" w14:textId="6FDF07EE" w:rsidR="003A125F" w:rsidRPr="008061C0" w:rsidRDefault="003A125F" w:rsidP="00B0052E">
      <w:pPr>
        <w:rPr>
          <w:rFonts w:ascii="Arial" w:hAnsi="Arial" w:cs="Arial"/>
          <w:noProof/>
          <w:sz w:val="24"/>
          <w:szCs w:val="24"/>
          <w:lang w:val="en-US"/>
        </w:rPr>
      </w:pPr>
      <w:r w:rsidRPr="008061C0">
        <w:rPr>
          <w:rFonts w:ascii="Arial" w:hAnsi="Arial" w:cs="Arial"/>
          <w:noProof/>
          <w:sz w:val="24"/>
          <w:szCs w:val="24"/>
          <w:lang w:val="en-US"/>
        </w:rPr>
        <w:lastRenderedPageBreak/>
        <w:t>Plot is shown below</w:t>
      </w:r>
      <w:r w:rsidR="008061C0">
        <w:rPr>
          <w:rFonts w:ascii="Arial" w:hAnsi="Arial" w:cs="Arial"/>
          <w:noProof/>
          <w:sz w:val="24"/>
          <w:szCs w:val="24"/>
          <w:lang w:val="en-US"/>
        </w:rPr>
        <w:t xml:space="preserve">; </w:t>
      </w:r>
      <w:r w:rsidRPr="008061C0">
        <w:rPr>
          <w:rFonts w:ascii="Arial" w:hAnsi="Arial" w:cs="Arial"/>
          <w:noProof/>
          <w:sz w:val="24"/>
          <w:szCs w:val="24"/>
          <w:lang w:val="en-US"/>
        </w:rPr>
        <w:t>we can see, now it is a lot better than a straight line in the model</w:t>
      </w:r>
      <w:r w:rsidR="008061C0">
        <w:rPr>
          <w:rFonts w:ascii="Arial" w:hAnsi="Arial" w:cs="Arial"/>
          <w:noProof/>
          <w:sz w:val="24"/>
          <w:szCs w:val="24"/>
          <w:lang w:val="en-US"/>
        </w:rPr>
        <w:t xml:space="preserve"> </w:t>
      </w:r>
      <w:r w:rsidR="008061C0" w:rsidRPr="008061C0">
        <w:rPr>
          <w:rFonts w:ascii="Arial" w:hAnsi="Arial" w:cs="Arial"/>
          <w:noProof/>
          <w:sz w:val="24"/>
          <w:szCs w:val="24"/>
          <w:lang w:val="en-US"/>
        </w:rPr>
        <w:t>1</w:t>
      </w:r>
      <w:r w:rsidRPr="008061C0">
        <w:rPr>
          <w:rFonts w:ascii="Arial" w:hAnsi="Arial" w:cs="Arial"/>
          <w:noProof/>
          <w:sz w:val="24"/>
          <w:szCs w:val="24"/>
          <w:lang w:val="en-US"/>
        </w:rPr>
        <w:t>:</w:t>
      </w:r>
    </w:p>
    <w:p w14:paraId="07AAF974" w14:textId="6B3472E0" w:rsidR="003A125F" w:rsidRDefault="003A125F" w:rsidP="00B0052E">
      <w:pPr>
        <w:rPr>
          <w:rFonts w:ascii="Arial" w:hAnsi="Arial" w:cs="Arial"/>
          <w:sz w:val="28"/>
          <w:szCs w:val="28"/>
          <w:lang w:val="en-US"/>
        </w:rPr>
      </w:pPr>
      <w:r>
        <w:rPr>
          <w:noProof/>
        </w:rPr>
        <w:drawing>
          <wp:inline distT="0" distB="0" distL="0" distR="0" wp14:anchorId="6411C193" wp14:editId="493BBCC4">
            <wp:extent cx="5940425" cy="303720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037205"/>
                    </a:xfrm>
                    <a:prstGeom prst="rect">
                      <a:avLst/>
                    </a:prstGeom>
                  </pic:spPr>
                </pic:pic>
              </a:graphicData>
            </a:graphic>
          </wp:inline>
        </w:drawing>
      </w:r>
    </w:p>
    <w:p w14:paraId="5627E9F8" w14:textId="65156E2B" w:rsidR="0067065A" w:rsidRDefault="0067065A" w:rsidP="00B0052E">
      <w:pPr>
        <w:rPr>
          <w:rFonts w:ascii="Arial" w:hAnsi="Arial" w:cs="Arial"/>
          <w:sz w:val="24"/>
          <w:szCs w:val="24"/>
          <w:lang w:val="en-US"/>
        </w:rPr>
      </w:pPr>
      <w:r w:rsidRPr="0067065A">
        <w:rPr>
          <w:rFonts w:ascii="Arial" w:hAnsi="Arial" w:cs="Arial"/>
          <w:sz w:val="24"/>
          <w:szCs w:val="24"/>
          <w:lang w:val="en-US"/>
        </w:rPr>
        <w:t xml:space="preserve">This </w:t>
      </w:r>
      <w:r>
        <w:rPr>
          <w:rFonts w:ascii="Arial" w:hAnsi="Arial" w:cs="Arial"/>
          <w:sz w:val="24"/>
          <w:szCs w:val="24"/>
          <w:lang w:val="en-US"/>
        </w:rPr>
        <w:t>can be overfitting (adjusted R-squared is approximately 0.91, quite high), but we are not going to think about this problem…</w:t>
      </w:r>
    </w:p>
    <w:p w14:paraId="1112749E" w14:textId="1C13B3C2" w:rsidR="0067065A" w:rsidRDefault="0067065A" w:rsidP="00B0052E">
      <w:pPr>
        <w:rPr>
          <w:rFonts w:ascii="Arial" w:hAnsi="Arial" w:cs="Arial"/>
          <w:sz w:val="24"/>
          <w:szCs w:val="24"/>
          <w:lang w:val="en-US"/>
        </w:rPr>
      </w:pPr>
      <w:r>
        <w:rPr>
          <w:noProof/>
        </w:rPr>
        <w:drawing>
          <wp:inline distT="0" distB="0" distL="0" distR="0" wp14:anchorId="7E40D2BB" wp14:editId="200F4889">
            <wp:extent cx="5940425" cy="663575"/>
            <wp:effectExtent l="0" t="0" r="317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663575"/>
                    </a:xfrm>
                    <a:prstGeom prst="rect">
                      <a:avLst/>
                    </a:prstGeom>
                  </pic:spPr>
                </pic:pic>
              </a:graphicData>
            </a:graphic>
          </wp:inline>
        </w:drawing>
      </w:r>
    </w:p>
    <w:p w14:paraId="68A8B6EC" w14:textId="77777777" w:rsidR="008061C0" w:rsidRDefault="008061C0" w:rsidP="00B0052E">
      <w:pPr>
        <w:rPr>
          <w:rFonts w:ascii="Arial" w:hAnsi="Arial" w:cs="Arial"/>
          <w:b/>
          <w:bCs/>
          <w:sz w:val="24"/>
          <w:szCs w:val="24"/>
          <w:lang w:val="en-US"/>
        </w:rPr>
      </w:pPr>
    </w:p>
    <w:p w14:paraId="4326258C" w14:textId="5A401D16" w:rsidR="0067065A" w:rsidRPr="008061C0" w:rsidRDefault="0067065A" w:rsidP="00B0052E">
      <w:pPr>
        <w:rPr>
          <w:rFonts w:ascii="Arial" w:hAnsi="Arial" w:cs="Arial"/>
          <w:b/>
          <w:bCs/>
          <w:sz w:val="24"/>
          <w:szCs w:val="24"/>
          <w:lang w:val="en-US"/>
        </w:rPr>
      </w:pPr>
      <w:r w:rsidRPr="008061C0">
        <w:rPr>
          <w:rFonts w:ascii="Arial" w:hAnsi="Arial" w:cs="Arial"/>
          <w:b/>
          <w:bCs/>
          <w:sz w:val="24"/>
          <w:szCs w:val="24"/>
          <w:lang w:val="en-US"/>
        </w:rPr>
        <w:t>Problem 10:</w:t>
      </w:r>
    </w:p>
    <w:p w14:paraId="374A4F64" w14:textId="13E359F2" w:rsidR="0067065A" w:rsidRDefault="0067065A" w:rsidP="00B0052E">
      <w:pPr>
        <w:rPr>
          <w:rFonts w:ascii="Arial" w:hAnsi="Arial" w:cs="Arial"/>
          <w:sz w:val="24"/>
          <w:szCs w:val="24"/>
          <w:lang w:val="en-US"/>
        </w:rPr>
      </w:pPr>
      <w:r>
        <w:rPr>
          <w:rFonts w:ascii="Arial" w:hAnsi="Arial" w:cs="Arial"/>
          <w:sz w:val="24"/>
          <w:szCs w:val="24"/>
          <w:lang w:val="en-US"/>
        </w:rPr>
        <w:t>Resulting table with all four models is shown below:</w:t>
      </w:r>
    </w:p>
    <w:p w14:paraId="3D0E3FD1" w14:textId="13FE5F80" w:rsidR="0067065A" w:rsidRDefault="0067065A" w:rsidP="00B0052E">
      <w:pPr>
        <w:rPr>
          <w:rFonts w:ascii="Arial" w:hAnsi="Arial" w:cs="Arial"/>
          <w:sz w:val="24"/>
          <w:szCs w:val="24"/>
          <w:lang w:val="en-US"/>
        </w:rPr>
      </w:pPr>
      <w:r>
        <w:rPr>
          <w:noProof/>
        </w:rPr>
        <w:drawing>
          <wp:inline distT="0" distB="0" distL="0" distR="0" wp14:anchorId="4B7204C0" wp14:editId="7F388665">
            <wp:extent cx="5940425" cy="3523615"/>
            <wp:effectExtent l="0" t="0" r="317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523615"/>
                    </a:xfrm>
                    <a:prstGeom prst="rect">
                      <a:avLst/>
                    </a:prstGeom>
                  </pic:spPr>
                </pic:pic>
              </a:graphicData>
            </a:graphic>
          </wp:inline>
        </w:drawing>
      </w:r>
    </w:p>
    <w:p w14:paraId="37592579" w14:textId="6614A569" w:rsidR="0067065A" w:rsidRDefault="0067065A" w:rsidP="00B0052E">
      <w:pPr>
        <w:rPr>
          <w:rFonts w:ascii="Arial" w:hAnsi="Arial" w:cs="Arial"/>
          <w:b/>
          <w:bCs/>
          <w:sz w:val="24"/>
          <w:szCs w:val="24"/>
          <w:lang w:val="en-US"/>
        </w:rPr>
      </w:pPr>
      <w:r w:rsidRPr="008061C0">
        <w:rPr>
          <w:rFonts w:ascii="Arial" w:hAnsi="Arial" w:cs="Arial"/>
          <w:b/>
          <w:bCs/>
          <w:sz w:val="24"/>
          <w:szCs w:val="24"/>
          <w:lang w:val="en-US"/>
        </w:rPr>
        <w:lastRenderedPageBreak/>
        <w:t>Problem 11:</w:t>
      </w:r>
    </w:p>
    <w:p w14:paraId="411AA88D" w14:textId="7270C112" w:rsidR="008061C0" w:rsidRPr="008061C0" w:rsidRDefault="008061C0" w:rsidP="00B0052E">
      <w:pPr>
        <w:rPr>
          <w:rFonts w:ascii="Arial" w:hAnsi="Arial" w:cs="Arial"/>
          <w:b/>
          <w:bCs/>
          <w:sz w:val="24"/>
          <w:szCs w:val="24"/>
          <w:lang w:val="en-US"/>
        </w:rPr>
      </w:pPr>
      <w:r>
        <w:rPr>
          <w:rFonts w:ascii="Arial" w:hAnsi="Arial" w:cs="Arial"/>
          <w:b/>
          <w:bCs/>
          <w:sz w:val="24"/>
          <w:szCs w:val="24"/>
          <w:lang w:val="en-US"/>
        </w:rPr>
        <w:t>Conclusion.</w:t>
      </w:r>
    </w:p>
    <w:p w14:paraId="0BE5BFE7" w14:textId="59763E90" w:rsidR="0067065A" w:rsidRDefault="0067065A" w:rsidP="00B0052E">
      <w:pPr>
        <w:rPr>
          <w:rFonts w:ascii="Arial" w:hAnsi="Arial" w:cs="Arial"/>
          <w:sz w:val="24"/>
          <w:szCs w:val="24"/>
          <w:lang w:val="en-US"/>
        </w:rPr>
      </w:pPr>
      <w:r>
        <w:rPr>
          <w:rFonts w:ascii="Arial" w:hAnsi="Arial" w:cs="Arial"/>
          <w:sz w:val="24"/>
          <w:szCs w:val="24"/>
          <w:lang w:val="en-US"/>
        </w:rPr>
        <w:t>We investigated step-by-step several models, starting from easy ones, model 1 and model</w:t>
      </w:r>
      <w:r w:rsidR="008061C0">
        <w:rPr>
          <w:rFonts w:ascii="Arial" w:hAnsi="Arial" w:cs="Arial"/>
          <w:sz w:val="24"/>
          <w:szCs w:val="24"/>
          <w:lang w:val="en-US"/>
        </w:rPr>
        <w:t xml:space="preserve"> 2</w:t>
      </w:r>
      <w:r>
        <w:rPr>
          <w:rFonts w:ascii="Arial" w:hAnsi="Arial" w:cs="Arial"/>
          <w:sz w:val="24"/>
          <w:szCs w:val="24"/>
          <w:lang w:val="en-US"/>
        </w:rPr>
        <w:t xml:space="preserve">, which are linear and lacks </w:t>
      </w:r>
      <w:proofErr w:type="spellStart"/>
      <w:r>
        <w:rPr>
          <w:rFonts w:ascii="Arial" w:hAnsi="Arial" w:cs="Arial"/>
          <w:sz w:val="24"/>
          <w:szCs w:val="24"/>
          <w:lang w:val="en-US"/>
        </w:rPr>
        <w:t>generalizational</w:t>
      </w:r>
      <w:proofErr w:type="spellEnd"/>
      <w:r>
        <w:rPr>
          <w:rFonts w:ascii="Arial" w:hAnsi="Arial" w:cs="Arial"/>
          <w:sz w:val="24"/>
          <w:szCs w:val="24"/>
          <w:lang w:val="en-US"/>
        </w:rPr>
        <w:t xml:space="preserve"> power (R-squared is approximately 0.09, what means that 91% of our data variance still was unexplained).</w:t>
      </w:r>
    </w:p>
    <w:p w14:paraId="4EFBA399" w14:textId="112D7EDD" w:rsidR="0067065A" w:rsidRDefault="0067065A" w:rsidP="00B0052E">
      <w:pPr>
        <w:rPr>
          <w:rFonts w:ascii="Arial" w:hAnsi="Arial" w:cs="Arial"/>
          <w:sz w:val="24"/>
          <w:szCs w:val="24"/>
          <w:lang w:val="en-US"/>
        </w:rPr>
      </w:pPr>
      <w:r>
        <w:rPr>
          <w:rFonts w:ascii="Arial" w:hAnsi="Arial" w:cs="Arial"/>
          <w:sz w:val="24"/>
          <w:szCs w:val="24"/>
          <w:lang w:val="en-US"/>
        </w:rPr>
        <w:t>In order to overcome this, we found more factors, that could have effect on fatality rates: year and state, where the event happened.</w:t>
      </w:r>
    </w:p>
    <w:p w14:paraId="19689DC2" w14:textId="3C505F50" w:rsidR="00185A0E" w:rsidRDefault="00185A0E" w:rsidP="00B0052E">
      <w:pPr>
        <w:rPr>
          <w:rFonts w:ascii="Arial" w:hAnsi="Arial" w:cs="Arial"/>
          <w:sz w:val="24"/>
          <w:szCs w:val="24"/>
          <w:lang w:val="en-US"/>
        </w:rPr>
      </w:pPr>
      <w:r>
        <w:rPr>
          <w:rFonts w:ascii="Arial" w:hAnsi="Arial" w:cs="Arial"/>
          <w:sz w:val="24"/>
          <w:szCs w:val="24"/>
          <w:lang w:val="en-US"/>
        </w:rPr>
        <w:t>The addition of year didn’t help a lot; we still haven’t explained plenty of variance in our data. So, we also took into account the state and managed to build</w:t>
      </w:r>
      <w:r w:rsidR="008061C0">
        <w:rPr>
          <w:rFonts w:ascii="Arial" w:hAnsi="Arial" w:cs="Arial"/>
          <w:sz w:val="24"/>
          <w:szCs w:val="24"/>
          <w:lang w:val="en-US"/>
        </w:rPr>
        <w:t xml:space="preserve"> the</w:t>
      </w:r>
      <w:r>
        <w:rPr>
          <w:rFonts w:ascii="Arial" w:hAnsi="Arial" w:cs="Arial"/>
          <w:sz w:val="24"/>
          <w:szCs w:val="24"/>
          <w:lang w:val="en-US"/>
        </w:rPr>
        <w:t xml:space="preserve"> model, which fits to the data quite well. Main coefficients (free term, </w:t>
      </w:r>
      <w:proofErr w:type="spellStart"/>
      <w:r>
        <w:rPr>
          <w:rFonts w:ascii="Arial" w:hAnsi="Arial" w:cs="Arial"/>
          <w:sz w:val="24"/>
          <w:szCs w:val="24"/>
          <w:lang w:val="en-US"/>
        </w:rPr>
        <w:t>beertax</w:t>
      </w:r>
      <w:proofErr w:type="spellEnd"/>
      <w:r>
        <w:rPr>
          <w:rFonts w:ascii="Arial" w:hAnsi="Arial" w:cs="Arial"/>
          <w:sz w:val="24"/>
          <w:szCs w:val="24"/>
          <w:lang w:val="en-US"/>
        </w:rPr>
        <w:t xml:space="preserve">, and </w:t>
      </w:r>
      <w:proofErr w:type="spellStart"/>
      <w:r>
        <w:rPr>
          <w:rFonts w:ascii="Arial" w:hAnsi="Arial" w:cs="Arial"/>
          <w:sz w:val="24"/>
          <w:szCs w:val="24"/>
          <w:lang w:val="en-US"/>
        </w:rPr>
        <w:t>spircons</w:t>
      </w:r>
      <w:proofErr w:type="spellEnd"/>
      <w:r>
        <w:rPr>
          <w:rFonts w:ascii="Arial" w:hAnsi="Arial" w:cs="Arial"/>
          <w:sz w:val="24"/>
          <w:szCs w:val="24"/>
          <w:lang w:val="en-US"/>
        </w:rPr>
        <w:t>) for that model are significant on 0.05 significance level.</w:t>
      </w:r>
    </w:p>
    <w:p w14:paraId="73991195" w14:textId="378CEB4E" w:rsidR="00185A0E" w:rsidRDefault="00185A0E" w:rsidP="0067065A">
      <w:pPr>
        <w:rPr>
          <w:rFonts w:ascii="Arial" w:hAnsi="Arial" w:cs="Arial"/>
          <w:sz w:val="24"/>
          <w:szCs w:val="24"/>
          <w:lang w:val="en-US"/>
        </w:rPr>
      </w:pPr>
      <w:r>
        <w:rPr>
          <w:rFonts w:ascii="Arial" w:hAnsi="Arial" w:cs="Arial"/>
          <w:sz w:val="24"/>
          <w:szCs w:val="24"/>
          <w:lang w:val="en-US"/>
        </w:rPr>
        <w:t xml:space="preserve">We obtained different signs of coefficients for </w:t>
      </w:r>
      <w:proofErr w:type="spellStart"/>
      <w:r>
        <w:rPr>
          <w:rFonts w:ascii="Arial" w:hAnsi="Arial" w:cs="Arial"/>
          <w:sz w:val="24"/>
          <w:szCs w:val="24"/>
          <w:lang w:val="en-US"/>
        </w:rPr>
        <w:t>beertax</w:t>
      </w:r>
      <w:proofErr w:type="spellEnd"/>
      <w:r>
        <w:rPr>
          <w:rFonts w:ascii="Arial" w:hAnsi="Arial" w:cs="Arial"/>
          <w:sz w:val="24"/>
          <w:szCs w:val="24"/>
          <w:lang w:val="en-US"/>
        </w:rPr>
        <w:t xml:space="preserve"> term</w:t>
      </w:r>
      <w:r w:rsidR="008061C0">
        <w:rPr>
          <w:rFonts w:ascii="Arial" w:hAnsi="Arial" w:cs="Arial"/>
          <w:sz w:val="24"/>
          <w:szCs w:val="24"/>
          <w:lang w:val="en-US"/>
        </w:rPr>
        <w:t xml:space="preserve"> for different models</w:t>
      </w:r>
      <w:r>
        <w:rPr>
          <w:rFonts w:ascii="Arial" w:hAnsi="Arial" w:cs="Arial"/>
          <w:sz w:val="24"/>
          <w:szCs w:val="24"/>
          <w:lang w:val="en-US"/>
        </w:rPr>
        <w:t xml:space="preserve">; this happened because of the fact that first models are not describing our data well; for policymakers it is logical to believe model </w:t>
      </w:r>
      <w:r w:rsidRPr="00185A0E">
        <w:rPr>
          <w:rFonts w:ascii="Arial" w:hAnsi="Arial" w:cs="Arial"/>
          <w:sz w:val="24"/>
          <w:szCs w:val="24"/>
          <w:lang w:val="en-US"/>
        </w:rPr>
        <w:t>№4</w:t>
      </w:r>
      <w:r>
        <w:rPr>
          <w:rFonts w:ascii="Arial" w:hAnsi="Arial" w:cs="Arial"/>
          <w:sz w:val="24"/>
          <w:szCs w:val="24"/>
          <w:lang w:val="en-US"/>
        </w:rPr>
        <w:t xml:space="preserve"> (as it is the closest one to the real data), and think that true coefficient for </w:t>
      </w:r>
      <w:proofErr w:type="spellStart"/>
      <w:r>
        <w:rPr>
          <w:rFonts w:ascii="Arial" w:hAnsi="Arial" w:cs="Arial"/>
          <w:sz w:val="24"/>
          <w:szCs w:val="24"/>
          <w:lang w:val="en-US"/>
        </w:rPr>
        <w:t>beertax</w:t>
      </w:r>
      <w:proofErr w:type="spellEnd"/>
      <w:r>
        <w:rPr>
          <w:rFonts w:ascii="Arial" w:hAnsi="Arial" w:cs="Arial"/>
          <w:sz w:val="24"/>
          <w:szCs w:val="24"/>
          <w:lang w:val="en-US"/>
        </w:rPr>
        <w:t xml:space="preserve"> term is -0.49.</w:t>
      </w:r>
    </w:p>
    <w:p w14:paraId="2C946C12" w14:textId="631580A7" w:rsidR="0067065A" w:rsidRPr="0067065A" w:rsidRDefault="00185A0E" w:rsidP="0067065A">
      <w:pPr>
        <w:rPr>
          <w:rFonts w:ascii="Arial" w:hAnsi="Arial" w:cs="Arial"/>
          <w:sz w:val="24"/>
          <w:szCs w:val="24"/>
          <w:lang w:val="en-US"/>
        </w:rPr>
      </w:pPr>
      <w:r>
        <w:rPr>
          <w:rFonts w:ascii="Arial" w:hAnsi="Arial" w:cs="Arial"/>
          <w:sz w:val="24"/>
          <w:szCs w:val="24"/>
          <w:lang w:val="en-US"/>
        </w:rPr>
        <w:t>And in order to decrease fatality rates in all states, it is b</w:t>
      </w:r>
      <w:bookmarkStart w:id="0" w:name="_GoBack"/>
      <w:bookmarkEnd w:id="0"/>
      <w:r>
        <w:rPr>
          <w:rFonts w:ascii="Arial" w:hAnsi="Arial" w:cs="Arial"/>
          <w:sz w:val="24"/>
          <w:szCs w:val="24"/>
          <w:lang w:val="en-US"/>
        </w:rPr>
        <w:t>etter to increase beer taxes.</w:t>
      </w:r>
    </w:p>
    <w:sectPr w:rsidR="0067065A" w:rsidRPr="0067065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FB0"/>
    <w:rsid w:val="00185A0E"/>
    <w:rsid w:val="00221359"/>
    <w:rsid w:val="002E1A08"/>
    <w:rsid w:val="00302D89"/>
    <w:rsid w:val="003A125F"/>
    <w:rsid w:val="003C4BD6"/>
    <w:rsid w:val="00622F10"/>
    <w:rsid w:val="0067065A"/>
    <w:rsid w:val="008061C0"/>
    <w:rsid w:val="00A63FB0"/>
    <w:rsid w:val="00B0052E"/>
    <w:rsid w:val="00B409D9"/>
    <w:rsid w:val="00E83F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24D61"/>
  <w15:chartTrackingRefBased/>
  <w15:docId w15:val="{95E22B81-11A2-49D3-98D8-CA3B45BF1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29511-7E6A-478A-AA17-A023FECA7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8</Pages>
  <Words>712</Words>
  <Characters>4059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Лев Новиков</dc:creator>
  <cp:keywords/>
  <dc:description/>
  <cp:lastModifiedBy>Лев Новиков</cp:lastModifiedBy>
  <cp:revision>2</cp:revision>
  <dcterms:created xsi:type="dcterms:W3CDTF">2019-12-28T21:57:00Z</dcterms:created>
  <dcterms:modified xsi:type="dcterms:W3CDTF">2019-12-28T23:47:00Z</dcterms:modified>
</cp:coreProperties>
</file>