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0FDC" w:rsidRDefault="009E0FDC" w:rsidP="009E0FDC">
      <w:pPr>
        <w:spacing w:line="360" w:lineRule="auto"/>
        <w:jc w:val="center"/>
        <w:rPr>
          <w:caps/>
        </w:rPr>
      </w:pPr>
      <w:r>
        <w:rPr>
          <w:szCs w:val="28"/>
        </w:rPr>
        <w:t>Министерство образования и науки Российской Федерации</w:t>
      </w:r>
    </w:p>
    <w:p w:rsidR="009E0FDC" w:rsidRDefault="009E0FDC" w:rsidP="009E0FDC">
      <w:pPr>
        <w:spacing w:line="360" w:lineRule="auto"/>
        <w:jc w:val="center"/>
        <w:rPr>
          <w:rFonts w:eastAsia="MS Mincho"/>
          <w:caps/>
          <w:sz w:val="32"/>
          <w:lang w:eastAsia="ja-JP"/>
        </w:rPr>
      </w:pPr>
      <w:r>
        <w:rPr>
          <w:caps/>
        </w:rPr>
        <w:t xml:space="preserve">Санкт-Петербургский политехнический университет </w:t>
      </w:r>
      <w:r>
        <w:rPr>
          <w:caps/>
        </w:rPr>
        <w:br/>
        <w:t>петра великого</w:t>
      </w:r>
    </w:p>
    <w:p w:rsidR="009E0FDC" w:rsidRDefault="009E0FDC" w:rsidP="009E0FDC">
      <w:pPr>
        <w:spacing w:line="360" w:lineRule="auto"/>
        <w:jc w:val="center"/>
        <w:rPr>
          <w:rFonts w:eastAsia="MS Mincho"/>
          <w:lang w:eastAsia="ja-JP"/>
        </w:rPr>
      </w:pPr>
      <w:r>
        <w:rPr>
          <w:rFonts w:eastAsia="MS Mincho"/>
          <w:lang w:eastAsia="ja-JP"/>
        </w:rPr>
        <w:t>Институт металлургии, машиностроения и транспорта</w:t>
      </w:r>
    </w:p>
    <w:p w:rsidR="009E0FDC" w:rsidRDefault="009E0FDC" w:rsidP="009E0FDC">
      <w:pPr>
        <w:jc w:val="center"/>
        <w:rPr>
          <w:rFonts w:eastAsia="MS Mincho"/>
          <w:lang w:eastAsia="ja-JP"/>
        </w:rPr>
      </w:pPr>
      <w:r>
        <w:rPr>
          <w:rFonts w:eastAsia="MS Mincho"/>
          <w:lang w:eastAsia="ja-JP"/>
        </w:rPr>
        <w:t>Кафедра «Мехатроника и роботостроение» при ЦНИИ РТК</w:t>
      </w:r>
    </w:p>
    <w:p w:rsidR="009E0FDC" w:rsidRDefault="009E0FDC" w:rsidP="009E0FDC">
      <w:pPr>
        <w:jc w:val="center"/>
        <w:rPr>
          <w:szCs w:val="28"/>
        </w:rPr>
      </w:pPr>
    </w:p>
    <w:p w:rsidR="009E0FDC" w:rsidRDefault="009E0FDC" w:rsidP="009E0FDC">
      <w:pPr>
        <w:jc w:val="center"/>
        <w:rPr>
          <w:szCs w:val="28"/>
        </w:rPr>
      </w:pPr>
    </w:p>
    <w:p w:rsidR="009E0FDC" w:rsidRDefault="009E0FDC" w:rsidP="009E0FDC">
      <w:pPr>
        <w:jc w:val="center"/>
        <w:rPr>
          <w:szCs w:val="28"/>
        </w:rPr>
      </w:pPr>
    </w:p>
    <w:p w:rsidR="009E0FDC" w:rsidRPr="00B54948" w:rsidRDefault="009E0FDC" w:rsidP="009E0FDC">
      <w:pPr>
        <w:widowControl w:val="0"/>
        <w:spacing w:after="120"/>
        <w:jc w:val="center"/>
        <w:rPr>
          <w:snapToGrid w:val="0"/>
          <w:sz w:val="32"/>
        </w:rPr>
      </w:pPr>
      <w:r>
        <w:rPr>
          <w:snapToGrid w:val="0"/>
          <w:sz w:val="32"/>
        </w:rPr>
        <w:t>ОТЧЕТ</w:t>
      </w:r>
    </w:p>
    <w:p w:rsidR="009E0FDC" w:rsidRDefault="009E0FDC" w:rsidP="009E0FDC">
      <w:pPr>
        <w:widowControl w:val="0"/>
        <w:spacing w:after="120"/>
        <w:jc w:val="center"/>
        <w:rPr>
          <w:snapToGrid w:val="0"/>
          <w:sz w:val="32"/>
        </w:rPr>
      </w:pPr>
      <w:r>
        <w:rPr>
          <w:snapToGrid w:val="0"/>
          <w:sz w:val="32"/>
        </w:rPr>
        <w:t>по курсовому проекту</w:t>
      </w:r>
    </w:p>
    <w:p w:rsidR="009E0FDC" w:rsidRDefault="007865C0" w:rsidP="009E0FDC">
      <w:pPr>
        <w:widowControl w:val="0"/>
        <w:jc w:val="center"/>
        <w:rPr>
          <w:snapToGrid w:val="0"/>
        </w:rPr>
      </w:pPr>
      <w:r w:rsidRPr="007865C0">
        <w:rPr>
          <w:snapToGrid w:val="0"/>
        </w:rPr>
        <w:t xml:space="preserve">Разработка </w:t>
      </w:r>
      <w:r w:rsidR="006F1C43">
        <w:rPr>
          <w:snapToGrid w:val="0"/>
        </w:rPr>
        <w:t>устройства управления драйвером</w:t>
      </w:r>
      <w:r w:rsidRPr="007865C0">
        <w:rPr>
          <w:snapToGrid w:val="0"/>
        </w:rPr>
        <w:t xml:space="preserve"> двигателя</w:t>
      </w:r>
    </w:p>
    <w:p w:rsidR="009E0FDC" w:rsidRPr="00760EF2" w:rsidRDefault="009E0FDC" w:rsidP="009E0FDC">
      <w:pPr>
        <w:widowControl w:val="0"/>
        <w:jc w:val="center"/>
        <w:rPr>
          <w:snapToGrid w:val="0"/>
        </w:rPr>
      </w:pPr>
      <w:r>
        <w:rPr>
          <w:snapToGrid w:val="0"/>
        </w:rPr>
        <w:t>по дисциплине «</w:t>
      </w:r>
      <w:r w:rsidR="007865C0">
        <w:rPr>
          <w:snapToGrid w:val="0"/>
        </w:rPr>
        <w:t>Проектирование электронных устройств</w:t>
      </w:r>
      <w:r>
        <w:rPr>
          <w:snapToGrid w:val="0"/>
        </w:rPr>
        <w:t>»</w:t>
      </w:r>
    </w:p>
    <w:p w:rsidR="009E0FDC" w:rsidRDefault="009E0FDC" w:rsidP="009E0FDC">
      <w:pPr>
        <w:widowControl w:val="0"/>
        <w:jc w:val="center"/>
        <w:rPr>
          <w:snapToGrid w:val="0"/>
        </w:rPr>
      </w:pPr>
    </w:p>
    <w:p w:rsidR="009E0FDC" w:rsidRDefault="009E0FDC" w:rsidP="009E0FDC">
      <w:pPr>
        <w:widowControl w:val="0"/>
        <w:jc w:val="center"/>
        <w:rPr>
          <w:snapToGrid w:val="0"/>
        </w:rPr>
      </w:pPr>
    </w:p>
    <w:p w:rsidR="009E0FDC" w:rsidRDefault="009E0FDC" w:rsidP="009E0FDC">
      <w:pPr>
        <w:widowControl w:val="0"/>
        <w:jc w:val="center"/>
        <w:rPr>
          <w:snapToGrid w:val="0"/>
        </w:rPr>
      </w:pPr>
    </w:p>
    <w:p w:rsidR="009E0FDC" w:rsidRDefault="009E0FDC" w:rsidP="009E0FDC">
      <w:pPr>
        <w:widowControl w:val="0"/>
        <w:jc w:val="center"/>
        <w:rPr>
          <w:noProof/>
          <w:snapToGrid w:val="0"/>
        </w:rPr>
      </w:pPr>
      <w:r>
        <w:rPr>
          <w:snapToGrid w:val="0"/>
        </w:rPr>
        <w:t>Направление подготовки:</w:t>
      </w:r>
      <w:r>
        <w:rPr>
          <w:noProof/>
          <w:snapToGrid w:val="0"/>
        </w:rPr>
        <w:t xml:space="preserve"> </w:t>
      </w:r>
      <w:r w:rsidRPr="00BE3B81">
        <w:rPr>
          <w:noProof/>
          <w:snapToGrid w:val="0"/>
        </w:rPr>
        <w:t>15.03.06 «Мехатроника и робототехника»</w:t>
      </w:r>
    </w:p>
    <w:p w:rsidR="009E0FDC" w:rsidRDefault="009E0FDC" w:rsidP="009E0FDC">
      <w:pPr>
        <w:spacing w:line="360" w:lineRule="auto"/>
        <w:jc w:val="center"/>
      </w:pPr>
    </w:p>
    <w:p w:rsidR="009E0FDC" w:rsidRDefault="009E0FDC" w:rsidP="009E0FDC">
      <w:pPr>
        <w:spacing w:line="360" w:lineRule="auto"/>
        <w:jc w:val="center"/>
      </w:pPr>
    </w:p>
    <w:tbl>
      <w:tblPr>
        <w:tblW w:w="4897" w:type="pct"/>
        <w:tblInd w:w="108" w:type="dxa"/>
        <w:tblLook w:val="01E0" w:firstRow="1" w:lastRow="1" w:firstColumn="1" w:lastColumn="1" w:noHBand="0" w:noVBand="0"/>
      </w:tblPr>
      <w:tblGrid>
        <w:gridCol w:w="4961"/>
        <w:gridCol w:w="4413"/>
      </w:tblGrid>
      <w:tr w:rsidR="009E0FDC" w:rsidTr="00C52719">
        <w:tc>
          <w:tcPr>
            <w:tcW w:w="2646" w:type="pct"/>
            <w:vAlign w:val="center"/>
            <w:hideMark/>
          </w:tcPr>
          <w:p w:rsidR="009E0FDC" w:rsidRPr="00DE43FE" w:rsidRDefault="009E0FDC" w:rsidP="00C52719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Выполнил студент гр. 43328</w:t>
            </w:r>
            <w:r>
              <w:rPr>
                <w:szCs w:val="28"/>
                <w:lang w:val="en-US"/>
              </w:rPr>
              <w:t>/1</w:t>
            </w:r>
          </w:p>
        </w:tc>
        <w:tc>
          <w:tcPr>
            <w:tcW w:w="2354" w:type="pct"/>
            <w:vAlign w:val="center"/>
            <w:hideMark/>
          </w:tcPr>
          <w:p w:rsidR="009E0FDC" w:rsidRDefault="00D65E45" w:rsidP="006F1C43">
            <w:pPr>
              <w:rPr>
                <w:szCs w:val="28"/>
              </w:rPr>
            </w:pPr>
            <w:r>
              <w:rPr>
                <w:szCs w:val="28"/>
              </w:rPr>
              <w:t xml:space="preserve">_______________ </w:t>
            </w:r>
            <w:r w:rsidR="006F1C43">
              <w:rPr>
                <w:szCs w:val="28"/>
              </w:rPr>
              <w:t>В.М. Тришин</w:t>
            </w:r>
          </w:p>
        </w:tc>
      </w:tr>
      <w:tr w:rsidR="009E0FDC" w:rsidTr="00C52719">
        <w:tc>
          <w:tcPr>
            <w:tcW w:w="2646" w:type="pct"/>
            <w:vAlign w:val="center"/>
          </w:tcPr>
          <w:p w:rsidR="009E0FDC" w:rsidRDefault="009E0FDC" w:rsidP="00C52719">
            <w:pPr>
              <w:jc w:val="both"/>
              <w:rPr>
                <w:szCs w:val="28"/>
              </w:rPr>
            </w:pPr>
          </w:p>
        </w:tc>
        <w:tc>
          <w:tcPr>
            <w:tcW w:w="2354" w:type="pct"/>
            <w:vAlign w:val="center"/>
          </w:tcPr>
          <w:p w:rsidR="009E0FDC" w:rsidRDefault="009E0FDC" w:rsidP="00C52719">
            <w:pPr>
              <w:ind w:left="177"/>
              <w:jc w:val="both"/>
              <w:rPr>
                <w:szCs w:val="28"/>
              </w:rPr>
            </w:pPr>
          </w:p>
        </w:tc>
      </w:tr>
      <w:tr w:rsidR="009E0FDC" w:rsidTr="00C52719">
        <w:tc>
          <w:tcPr>
            <w:tcW w:w="2646" w:type="pct"/>
            <w:vAlign w:val="center"/>
            <w:hideMark/>
          </w:tcPr>
          <w:p w:rsidR="009E0FDC" w:rsidRDefault="009E0FDC" w:rsidP="00C52719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Руководитель</w:t>
            </w:r>
          </w:p>
        </w:tc>
        <w:tc>
          <w:tcPr>
            <w:tcW w:w="2354" w:type="pct"/>
            <w:vAlign w:val="center"/>
            <w:hideMark/>
          </w:tcPr>
          <w:p w:rsidR="009E0FDC" w:rsidRDefault="009E0FDC" w:rsidP="009E0FDC">
            <w:pPr>
              <w:rPr>
                <w:szCs w:val="28"/>
              </w:rPr>
            </w:pPr>
            <w:r>
              <w:rPr>
                <w:szCs w:val="28"/>
              </w:rPr>
              <w:t>_______________ Д.А. Капустин</w:t>
            </w:r>
          </w:p>
        </w:tc>
      </w:tr>
      <w:tr w:rsidR="009E0FDC" w:rsidTr="00C52719">
        <w:tc>
          <w:tcPr>
            <w:tcW w:w="2646" w:type="pct"/>
            <w:vAlign w:val="center"/>
          </w:tcPr>
          <w:p w:rsidR="009E0FDC" w:rsidRDefault="009E0FDC" w:rsidP="00C52719">
            <w:pPr>
              <w:jc w:val="both"/>
              <w:rPr>
                <w:szCs w:val="28"/>
              </w:rPr>
            </w:pPr>
          </w:p>
        </w:tc>
        <w:tc>
          <w:tcPr>
            <w:tcW w:w="2354" w:type="pct"/>
            <w:vAlign w:val="center"/>
          </w:tcPr>
          <w:p w:rsidR="009E0FDC" w:rsidRDefault="009E0FDC" w:rsidP="00C52719">
            <w:pPr>
              <w:ind w:left="177"/>
              <w:jc w:val="both"/>
              <w:rPr>
                <w:szCs w:val="28"/>
              </w:rPr>
            </w:pPr>
          </w:p>
        </w:tc>
      </w:tr>
    </w:tbl>
    <w:p w:rsidR="00395472" w:rsidRDefault="00395472" w:rsidP="00395472"/>
    <w:p w:rsidR="007865C0" w:rsidRPr="007865C0" w:rsidRDefault="007865C0" w:rsidP="00395472">
      <w:pPr>
        <w:rPr>
          <w:lang w:eastAsia="ru-RU"/>
        </w:rPr>
      </w:pPr>
    </w:p>
    <w:p w:rsidR="007865C0" w:rsidRDefault="00C00E2E" w:rsidP="00395472">
      <w:pPr>
        <w:pStyle w:val="a3"/>
        <w:jc w:val="center"/>
        <w:rPr>
          <w:szCs w:val="28"/>
        </w:rPr>
      </w:pPr>
      <w:r>
        <w:rPr>
          <w:szCs w:val="28"/>
        </w:rPr>
        <w:t xml:space="preserve">Санкт-Петербург </w:t>
      </w:r>
    </w:p>
    <w:p w:rsidR="00395472" w:rsidRDefault="00C00E2E" w:rsidP="007865C0">
      <w:pPr>
        <w:pStyle w:val="a3"/>
        <w:jc w:val="center"/>
        <w:rPr>
          <w:szCs w:val="28"/>
        </w:rPr>
      </w:pPr>
      <w:r>
        <w:rPr>
          <w:szCs w:val="28"/>
        </w:rPr>
        <w:t>2019</w:t>
      </w:r>
    </w:p>
    <w:p w:rsidR="007865C0" w:rsidRPr="007865C0" w:rsidRDefault="007865C0" w:rsidP="007865C0">
      <w:pPr>
        <w:rPr>
          <w:lang w:eastAsia="ru-RU"/>
        </w:rPr>
      </w:pPr>
    </w:p>
    <w:p w:rsidR="00100C3D" w:rsidRPr="00C84177" w:rsidRDefault="00100C3D" w:rsidP="00100C3D">
      <w:pPr>
        <w:spacing w:line="360" w:lineRule="auto"/>
        <w:jc w:val="center"/>
        <w:rPr>
          <w:rFonts w:eastAsia="MS Mincho"/>
          <w:caps/>
          <w:szCs w:val="28"/>
          <w:lang w:eastAsia="ja-JP"/>
        </w:rPr>
      </w:pPr>
      <w:r w:rsidRPr="00C84177">
        <w:rPr>
          <w:rFonts w:eastAsia="MS Mincho"/>
          <w:szCs w:val="28"/>
          <w:lang w:eastAsia="ja-JP"/>
        </w:rPr>
        <w:lastRenderedPageBreak/>
        <w:t>Министерство образования и науки Российской Федерации</w:t>
      </w:r>
    </w:p>
    <w:p w:rsidR="00100C3D" w:rsidRPr="00C84177" w:rsidRDefault="00100C3D" w:rsidP="00100C3D">
      <w:pPr>
        <w:spacing w:line="360" w:lineRule="auto"/>
        <w:jc w:val="center"/>
        <w:rPr>
          <w:rFonts w:eastAsia="MS Mincho"/>
          <w:caps/>
          <w:szCs w:val="28"/>
          <w:lang w:eastAsia="ja-JP"/>
        </w:rPr>
      </w:pPr>
      <w:r w:rsidRPr="00C84177">
        <w:rPr>
          <w:rFonts w:eastAsia="MS Mincho"/>
          <w:caps/>
          <w:szCs w:val="28"/>
          <w:lang w:eastAsia="ja-JP"/>
        </w:rPr>
        <w:t xml:space="preserve">Санкт-Петербургский политехнический университет </w:t>
      </w:r>
      <w:r w:rsidRPr="00C84177">
        <w:rPr>
          <w:rFonts w:eastAsia="MS Mincho"/>
          <w:caps/>
          <w:szCs w:val="28"/>
          <w:lang w:eastAsia="ja-JP"/>
        </w:rPr>
        <w:br/>
        <w:t>петра великого</w:t>
      </w:r>
    </w:p>
    <w:p w:rsidR="00100C3D" w:rsidRPr="00C84177" w:rsidRDefault="00100C3D" w:rsidP="00100C3D">
      <w:pPr>
        <w:spacing w:line="360" w:lineRule="auto"/>
        <w:jc w:val="center"/>
        <w:rPr>
          <w:rFonts w:eastAsia="MS Mincho"/>
          <w:szCs w:val="28"/>
          <w:lang w:eastAsia="ja-JP"/>
        </w:rPr>
      </w:pPr>
      <w:r w:rsidRPr="00C84177">
        <w:rPr>
          <w:rFonts w:eastAsia="MS Mincho"/>
          <w:szCs w:val="28"/>
          <w:lang w:eastAsia="ja-JP"/>
        </w:rPr>
        <w:t>Институт металлургии, машиностроения и транспорта</w:t>
      </w:r>
    </w:p>
    <w:p w:rsidR="00100C3D" w:rsidRPr="00C84177" w:rsidRDefault="00100C3D" w:rsidP="00100C3D">
      <w:pPr>
        <w:spacing w:line="360" w:lineRule="auto"/>
        <w:jc w:val="center"/>
        <w:rPr>
          <w:rFonts w:eastAsia="MS Mincho"/>
          <w:szCs w:val="28"/>
          <w:lang w:eastAsia="ja-JP"/>
        </w:rPr>
      </w:pPr>
      <w:r w:rsidRPr="00C84177">
        <w:rPr>
          <w:rFonts w:eastAsia="MS Mincho"/>
          <w:bCs/>
          <w:szCs w:val="28"/>
          <w:lang w:eastAsia="ja-JP"/>
        </w:rPr>
        <w:t>Кафедра «Мехатроника и роботостроение при ЦНИИ РТК»</w:t>
      </w:r>
    </w:p>
    <w:p w:rsidR="00100C3D" w:rsidRDefault="00100C3D" w:rsidP="00100C3D">
      <w:pPr>
        <w:jc w:val="center"/>
        <w:rPr>
          <w:rFonts w:eastAsia="MS Mincho"/>
          <w:szCs w:val="28"/>
          <w:lang w:eastAsia="ja-JP"/>
        </w:rPr>
      </w:pPr>
    </w:p>
    <w:p w:rsidR="00100C3D" w:rsidRDefault="00100C3D" w:rsidP="00100C3D">
      <w:pPr>
        <w:jc w:val="center"/>
        <w:rPr>
          <w:rFonts w:eastAsia="MS Mincho"/>
          <w:szCs w:val="28"/>
          <w:lang w:eastAsia="ja-JP"/>
        </w:rPr>
      </w:pPr>
    </w:p>
    <w:p w:rsidR="00100C3D" w:rsidRPr="00C84177" w:rsidRDefault="00100C3D" w:rsidP="00100C3D">
      <w:pPr>
        <w:jc w:val="center"/>
        <w:rPr>
          <w:rFonts w:eastAsia="MS Mincho"/>
          <w:szCs w:val="28"/>
          <w:lang w:eastAsia="ja-JP"/>
        </w:rPr>
      </w:pPr>
    </w:p>
    <w:p w:rsidR="00100C3D" w:rsidRPr="00C84177" w:rsidRDefault="00100C3D" w:rsidP="00100C3D">
      <w:pPr>
        <w:jc w:val="center"/>
        <w:rPr>
          <w:rFonts w:eastAsia="MS Mincho"/>
          <w:szCs w:val="28"/>
          <w:lang w:eastAsia="ja-JP"/>
        </w:rPr>
      </w:pPr>
      <w:r w:rsidRPr="00C84177">
        <w:rPr>
          <w:rFonts w:eastAsia="MS Mincho"/>
          <w:szCs w:val="28"/>
          <w:lang w:eastAsia="ja-JP"/>
        </w:rPr>
        <w:t>ЗАДАНИЕ</w:t>
      </w:r>
    </w:p>
    <w:p w:rsidR="00100C3D" w:rsidRPr="00C84177" w:rsidRDefault="00100C3D" w:rsidP="00100C3D">
      <w:pPr>
        <w:jc w:val="center"/>
        <w:rPr>
          <w:rFonts w:eastAsia="MS Mincho"/>
          <w:szCs w:val="28"/>
          <w:lang w:eastAsia="ja-JP"/>
        </w:rPr>
      </w:pPr>
      <w:r w:rsidRPr="00C84177">
        <w:rPr>
          <w:rFonts w:eastAsia="MS Mincho"/>
          <w:szCs w:val="28"/>
          <w:lang w:eastAsia="ja-JP"/>
        </w:rPr>
        <w:t xml:space="preserve">на выполнение </w:t>
      </w:r>
      <w:r>
        <w:rPr>
          <w:rFonts w:eastAsia="MS Mincho"/>
          <w:szCs w:val="28"/>
          <w:lang w:eastAsia="ja-JP"/>
        </w:rPr>
        <w:t>курсового проекта</w:t>
      </w:r>
    </w:p>
    <w:p w:rsidR="00100C3D" w:rsidRDefault="006F1C43" w:rsidP="007865C0">
      <w:pPr>
        <w:tabs>
          <w:tab w:val="left" w:pos="4678"/>
        </w:tabs>
        <w:ind w:left="4395" w:hanging="4675"/>
        <w:jc w:val="center"/>
        <w:rPr>
          <w:rFonts w:eastAsia="MS Mincho"/>
          <w:szCs w:val="28"/>
          <w:lang w:eastAsia="ja-JP"/>
        </w:rPr>
      </w:pPr>
      <w:r>
        <w:rPr>
          <w:rFonts w:eastAsia="MS Mincho"/>
          <w:szCs w:val="28"/>
          <w:lang w:eastAsia="ja-JP"/>
        </w:rPr>
        <w:t>Тришину</w:t>
      </w:r>
      <w:r w:rsidR="007865C0">
        <w:rPr>
          <w:rFonts w:eastAsia="MS Mincho"/>
          <w:szCs w:val="28"/>
          <w:lang w:eastAsia="ja-JP"/>
        </w:rPr>
        <w:t xml:space="preserve"> </w:t>
      </w:r>
      <w:r>
        <w:rPr>
          <w:rFonts w:eastAsia="MS Mincho"/>
          <w:szCs w:val="28"/>
          <w:lang w:eastAsia="ja-JP"/>
        </w:rPr>
        <w:t>Вадиму</w:t>
      </w:r>
      <w:r w:rsidR="007865C0">
        <w:rPr>
          <w:rFonts w:eastAsia="MS Mincho"/>
          <w:szCs w:val="28"/>
          <w:lang w:eastAsia="ja-JP"/>
        </w:rPr>
        <w:t xml:space="preserve"> </w:t>
      </w:r>
      <w:r>
        <w:rPr>
          <w:rFonts w:eastAsia="MS Mincho"/>
          <w:szCs w:val="28"/>
          <w:lang w:eastAsia="ja-JP"/>
        </w:rPr>
        <w:t>Михайловичу</w:t>
      </w:r>
    </w:p>
    <w:p w:rsidR="00100C3D" w:rsidRPr="003C744B" w:rsidRDefault="00B212A3" w:rsidP="00100C3D">
      <w:pPr>
        <w:ind w:left="3969" w:firstLine="1985"/>
        <w:rPr>
          <w:rFonts w:eastAsia="MS Mincho"/>
          <w:szCs w:val="28"/>
          <w:lang w:eastAsia="ja-JP"/>
        </w:rPr>
      </w:pPr>
      <w:r>
        <w:rPr>
          <w:rFonts w:eastAsia="MS Mincho"/>
          <w:noProof/>
          <w:szCs w:val="28"/>
          <w:lang w:eastAsia="ru-RU"/>
        </w:rPr>
        <mc:AlternateContent>
          <mc:Choice Requires="wps">
            <w:drawing>
              <wp:anchor distT="4294967295" distB="4294967295" distL="114300" distR="114300" simplePos="0" relativeHeight="251671552" behindDoc="0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3809</wp:posOffset>
                </wp:positionV>
                <wp:extent cx="6137275" cy="0"/>
                <wp:effectExtent l="0" t="0" r="15875" b="19050"/>
                <wp:wrapNone/>
                <wp:docPr id="69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37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6" o:spid="_x0000_s1026" type="#_x0000_t32" style="position:absolute;margin-left:.25pt;margin-top:.3pt;width:483.25pt;height:0;z-index:2516715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"/>
            </w:pict>
          </mc:Fallback>
        </mc:AlternateContent>
      </w:r>
      <w:r w:rsidR="00100C3D" w:rsidRPr="00C84177">
        <w:rPr>
          <w:rFonts w:eastAsia="MS Mincho"/>
          <w:szCs w:val="28"/>
          <w:lang w:eastAsia="ja-JP"/>
        </w:rPr>
        <w:t xml:space="preserve">студенту гр. </w:t>
      </w:r>
      <w:r w:rsidR="00100C3D">
        <w:rPr>
          <w:rFonts w:eastAsia="MS Mincho"/>
          <w:szCs w:val="28"/>
          <w:lang w:eastAsia="ja-JP"/>
        </w:rPr>
        <w:t>43328/1</w:t>
      </w:r>
    </w:p>
    <w:p w:rsidR="00100C3D" w:rsidRPr="00C84177" w:rsidRDefault="00B212A3" w:rsidP="00100C3D">
      <w:pPr>
        <w:rPr>
          <w:rFonts w:eastAsia="MS Mincho"/>
          <w:szCs w:val="28"/>
          <w:lang w:eastAsia="ja-JP"/>
        </w:rPr>
      </w:pPr>
      <w:r>
        <w:rPr>
          <w:rFonts w:eastAsia="MS Mincho"/>
          <w:noProof/>
          <w:szCs w:val="28"/>
          <w:lang w:eastAsia="ru-RU"/>
        </w:rPr>
        <mc:AlternateContent>
          <mc:Choice Requires="wps">
            <w:drawing>
              <wp:anchor distT="4294967295" distB="4294967295" distL="114300" distR="114300" simplePos="0" relativeHeight="251670528" behindDoc="0" locked="0" layoutInCell="1" allowOverlap="1">
                <wp:simplePos x="0" y="0"/>
                <wp:positionH relativeFrom="column">
                  <wp:posOffset>4415155</wp:posOffset>
                </wp:positionH>
                <wp:positionV relativeFrom="paragraph">
                  <wp:posOffset>15239</wp:posOffset>
                </wp:positionV>
                <wp:extent cx="1724025" cy="0"/>
                <wp:effectExtent l="0" t="0" r="9525" b="19050"/>
                <wp:wrapNone/>
                <wp:docPr id="70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24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" o:spid="_x0000_s1026" type="#_x0000_t32" style="position:absolute;margin-left:347.65pt;margin-top:1.2pt;width:135.75pt;height:0;z-index:2516705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"/>
            </w:pict>
          </mc:Fallback>
        </mc:AlternateContent>
      </w:r>
      <w:r w:rsidR="00100C3D" w:rsidRPr="00C84177">
        <w:rPr>
          <w:rFonts w:eastAsia="MS Mincho"/>
          <w:szCs w:val="28"/>
          <w:lang w:eastAsia="ja-JP"/>
        </w:rPr>
        <w:t>1 Тема работы</w:t>
      </w:r>
    </w:p>
    <w:p w:rsidR="00100C3D" w:rsidRPr="00C84177" w:rsidRDefault="00B212A3" w:rsidP="00100C3D">
      <w:pPr>
        <w:spacing w:line="276" w:lineRule="auto"/>
        <w:jc w:val="both"/>
        <w:rPr>
          <w:rFonts w:eastAsia="MS Mincho"/>
          <w:szCs w:val="28"/>
          <w:lang w:eastAsia="ja-JP"/>
        </w:rPr>
      </w:pPr>
      <w:r>
        <w:rPr>
          <w:rFonts w:eastAsia="MS Mincho"/>
          <w:noProof/>
          <w:szCs w:val="28"/>
          <w:lang w:eastAsia="ru-RU"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15C3AD8E" wp14:editId="0EE5D0EB">
                <wp:simplePos x="0" y="0"/>
                <wp:positionH relativeFrom="column">
                  <wp:posOffset>3175</wp:posOffset>
                </wp:positionH>
                <wp:positionV relativeFrom="paragraph">
                  <wp:posOffset>3809</wp:posOffset>
                </wp:positionV>
                <wp:extent cx="6137275" cy="0"/>
                <wp:effectExtent l="0" t="0" r="15875" b="19050"/>
                <wp:wrapNone/>
                <wp:docPr id="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37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" o:spid="_x0000_s1026" type="#_x0000_t32" style="position:absolute;margin-left:.25pt;margin-top:.3pt;width:483.25pt;height:0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sEiIAIAADw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"/>
            </w:pict>
          </mc:Fallback>
        </mc:AlternateContent>
      </w:r>
      <w:r w:rsidR="007865C0">
        <w:rPr>
          <w:rFonts w:eastAsia="MS Mincho"/>
          <w:szCs w:val="28"/>
          <w:lang w:eastAsia="ja-JP"/>
        </w:rPr>
        <w:t>Разработка драйвера двигателя</w:t>
      </w:r>
    </w:p>
    <w:p w:rsidR="00100C3D" w:rsidRPr="00C84177" w:rsidRDefault="00100C3D" w:rsidP="00100C3D">
      <w:pPr>
        <w:spacing w:line="276" w:lineRule="auto"/>
        <w:rPr>
          <w:rFonts w:eastAsia="MS Mincho"/>
          <w:szCs w:val="28"/>
          <w:lang w:eastAsia="ja-JP"/>
        </w:rPr>
      </w:pPr>
      <w:r w:rsidRPr="00C84177">
        <w:rPr>
          <w:rFonts w:eastAsia="MS Mincho"/>
          <w:szCs w:val="28"/>
          <w:lang w:eastAsia="ja-JP"/>
        </w:rPr>
        <w:t>2 Срок сдачи студентом законченной работы</w:t>
      </w:r>
    </w:p>
    <w:p w:rsidR="00100C3D" w:rsidRPr="00C84177" w:rsidRDefault="00B212A3" w:rsidP="00100C3D">
      <w:pPr>
        <w:spacing w:line="276" w:lineRule="auto"/>
        <w:rPr>
          <w:rFonts w:eastAsia="MS Mincho"/>
          <w:szCs w:val="28"/>
          <w:lang w:eastAsia="ja-JP"/>
        </w:rPr>
      </w:pPr>
      <w:r>
        <w:rPr>
          <w:rFonts w:eastAsia="MS Mincho"/>
          <w:noProof/>
          <w:szCs w:val="28"/>
          <w:lang w:eastAsia="ru-RU"/>
        </w:rPr>
        <mc:AlternateContent>
          <mc:Choice Requires="wps">
            <w:drawing>
              <wp:anchor distT="4294967295" distB="4294967295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2539</wp:posOffset>
                </wp:positionV>
                <wp:extent cx="6137275" cy="0"/>
                <wp:effectExtent l="0" t="0" r="15875" b="19050"/>
                <wp:wrapNone/>
                <wp:docPr id="66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37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" o:spid="_x0000_s1026" type="#_x0000_t32" style="position:absolute;margin-left:0;margin-top:.2pt;width:483.25pt;height:0;z-index:251666432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">
                <w10:wrap anchorx="margin"/>
              </v:shape>
            </w:pict>
          </mc:Fallback>
        </mc:AlternateContent>
      </w:r>
      <w:r w:rsidR="00100C3D" w:rsidRPr="00C84177">
        <w:rPr>
          <w:rFonts w:eastAsia="MS Mincho"/>
          <w:szCs w:val="28"/>
          <w:lang w:eastAsia="ja-JP"/>
        </w:rPr>
        <w:t>3 Исходные данные к работе</w:t>
      </w:r>
    </w:p>
    <w:p w:rsidR="00100C3D" w:rsidRPr="00E06BF8" w:rsidRDefault="00100C3D" w:rsidP="00100C3D">
      <w:pPr>
        <w:spacing w:line="276" w:lineRule="auto"/>
        <w:rPr>
          <w:rFonts w:eastAsia="MS Mincho"/>
          <w:szCs w:val="28"/>
          <w:lang w:eastAsia="ja-JP"/>
        </w:rPr>
      </w:pPr>
      <w:r w:rsidRPr="005A7C3F">
        <w:rPr>
          <w:rFonts w:eastAsia="MS Mincho"/>
          <w:szCs w:val="28"/>
          <w:lang w:eastAsia="ja-JP"/>
        </w:rPr>
        <w:t xml:space="preserve">Требуется разработать </w:t>
      </w:r>
      <w:r w:rsidR="00E06BF8" w:rsidRPr="005A7C3F">
        <w:rPr>
          <w:rFonts w:eastAsia="MS Mincho"/>
          <w:szCs w:val="28"/>
          <w:lang w:eastAsia="ja-JP"/>
        </w:rPr>
        <w:t>драйвер двигателя. Исходные данные</w:t>
      </w:r>
      <w:r w:rsidRPr="005A7C3F">
        <w:rPr>
          <w:rFonts w:eastAsia="MS Mincho"/>
          <w:szCs w:val="28"/>
          <w:lang w:eastAsia="ja-JP"/>
        </w:rPr>
        <w:t xml:space="preserve">: </w:t>
      </w:r>
      <w:r w:rsidR="00E06BF8" w:rsidRPr="005A7C3F">
        <w:rPr>
          <w:rFonts w:eastAsia="MS Mincho"/>
          <w:szCs w:val="28"/>
          <w:lang w:eastAsia="ja-JP"/>
        </w:rPr>
        <w:t xml:space="preserve">напряжение питания – 12 В, используемый интерфейс связи – </w:t>
      </w:r>
      <w:r w:rsidR="006F1C43" w:rsidRPr="005A7C3F">
        <w:rPr>
          <w:rFonts w:eastAsia="MS Mincho"/>
          <w:szCs w:val="28"/>
          <w:lang w:val="en-US" w:eastAsia="ja-JP"/>
        </w:rPr>
        <w:t>RS</w:t>
      </w:r>
      <w:r w:rsidR="006F1C43" w:rsidRPr="005A7C3F">
        <w:rPr>
          <w:rFonts w:eastAsia="MS Mincho"/>
          <w:szCs w:val="28"/>
          <w:lang w:eastAsia="ja-JP"/>
        </w:rPr>
        <w:t>-232</w:t>
      </w:r>
      <w:r w:rsidR="00E06BF8" w:rsidRPr="005A7C3F">
        <w:rPr>
          <w:rFonts w:eastAsia="MS Mincho"/>
          <w:szCs w:val="28"/>
          <w:lang w:eastAsia="ja-JP"/>
        </w:rPr>
        <w:t>, тип используемого двигателя – шаго</w:t>
      </w:r>
      <w:r w:rsidR="004A7D80" w:rsidRPr="005A7C3F">
        <w:rPr>
          <w:rFonts w:eastAsia="MS Mincho"/>
          <w:szCs w:val="28"/>
          <w:lang w:eastAsia="ja-JP"/>
        </w:rPr>
        <w:t>в</w:t>
      </w:r>
      <w:r w:rsidR="00E06BF8" w:rsidRPr="005A7C3F">
        <w:rPr>
          <w:rFonts w:eastAsia="MS Mincho"/>
          <w:szCs w:val="28"/>
          <w:lang w:eastAsia="ja-JP"/>
        </w:rPr>
        <w:t>ый.</w:t>
      </w:r>
    </w:p>
    <w:p w:rsidR="00100C3D" w:rsidRPr="00C84177" w:rsidRDefault="00100C3D" w:rsidP="00100C3D">
      <w:pPr>
        <w:spacing w:line="276" w:lineRule="auto"/>
        <w:rPr>
          <w:rFonts w:eastAsia="MS Mincho"/>
          <w:szCs w:val="28"/>
          <w:lang w:eastAsia="ja-JP"/>
        </w:rPr>
      </w:pPr>
      <w:r w:rsidRPr="00C84177">
        <w:rPr>
          <w:rFonts w:eastAsia="MS Mincho"/>
          <w:szCs w:val="28"/>
          <w:lang w:eastAsia="ja-JP"/>
        </w:rPr>
        <w:t xml:space="preserve">4 Содержание расчетно-пояснительной записки </w:t>
      </w:r>
    </w:p>
    <w:p w:rsidR="00100C3D" w:rsidRDefault="00100C3D" w:rsidP="00100C3D">
      <w:pPr>
        <w:spacing w:line="276" w:lineRule="auto"/>
        <w:jc w:val="both"/>
        <w:rPr>
          <w:rFonts w:eastAsia="MS Mincho"/>
          <w:szCs w:val="28"/>
          <w:lang w:eastAsia="ja-JP"/>
        </w:rPr>
      </w:pPr>
      <w:r>
        <w:rPr>
          <w:rFonts w:eastAsia="MS Mincho"/>
          <w:szCs w:val="28"/>
          <w:lang w:eastAsia="ja-JP"/>
        </w:rPr>
        <w:t>Проектирование устройства</w:t>
      </w:r>
    </w:p>
    <w:p w:rsidR="00100C3D" w:rsidRPr="00C84177" w:rsidRDefault="00B212A3" w:rsidP="00100C3D">
      <w:pPr>
        <w:spacing w:line="276" w:lineRule="auto"/>
        <w:jc w:val="both"/>
        <w:rPr>
          <w:rFonts w:eastAsia="MS Mincho"/>
          <w:szCs w:val="28"/>
          <w:lang w:eastAsia="ja-JP"/>
        </w:rPr>
      </w:pPr>
      <w:r>
        <w:rPr>
          <w:rFonts w:eastAsia="MS Mincho"/>
          <w:noProof/>
          <w:szCs w:val="28"/>
          <w:lang w:eastAsia="ru-RU"/>
        </w:rPr>
        <mc:AlternateContent>
          <mc:Choice Requires="wps">
            <w:drawing>
              <wp:anchor distT="4294967295" distB="4294967295" distL="114300" distR="114300" simplePos="0" relativeHeight="251675648" behindDoc="0" locked="0" layoutInCell="1" allowOverlap="1">
                <wp:simplePos x="0" y="0"/>
                <wp:positionH relativeFrom="margin">
                  <wp:posOffset>17145</wp:posOffset>
                </wp:positionH>
                <wp:positionV relativeFrom="paragraph">
                  <wp:posOffset>9524</wp:posOffset>
                </wp:positionV>
                <wp:extent cx="6137275" cy="0"/>
                <wp:effectExtent l="0" t="0" r="15875" b="19050"/>
                <wp:wrapNone/>
                <wp:docPr id="86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37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" o:spid="_x0000_s1026" type="#_x0000_t32" style="position:absolute;margin-left:1.35pt;margin-top:.75pt;width:483.2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OV2IQIAAD0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">
                <w10:wrap anchorx="margin"/>
              </v:shape>
            </w:pict>
          </mc:Fallback>
        </mc:AlternateContent>
      </w:r>
      <w:r w:rsidR="00100C3D" w:rsidRPr="00C84177">
        <w:rPr>
          <w:rFonts w:eastAsia="MS Mincho"/>
          <w:szCs w:val="28"/>
          <w:lang w:eastAsia="ja-JP"/>
        </w:rPr>
        <w:t>5 Перечень графического материала (с точным указанием обязательных чертежей)</w:t>
      </w:r>
    </w:p>
    <w:p w:rsidR="00100C3D" w:rsidRDefault="00B212A3" w:rsidP="00100C3D">
      <w:pPr>
        <w:spacing w:line="276" w:lineRule="auto"/>
        <w:rPr>
          <w:rFonts w:eastAsia="MS Mincho"/>
          <w:szCs w:val="28"/>
          <w:lang w:eastAsia="ja-JP"/>
        </w:rPr>
      </w:pPr>
      <w:r>
        <w:rPr>
          <w:rFonts w:eastAsia="MS Mincho"/>
          <w:noProof/>
          <w:szCs w:val="28"/>
          <w:lang w:eastAsia="ru-RU"/>
        </w:rPr>
        <mc:AlternateContent>
          <mc:Choice Requires="wps">
            <w:drawing>
              <wp:anchor distT="4294967295" distB="4294967295" distL="114300" distR="114300" simplePos="0" relativeHeight="25166848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31114</wp:posOffset>
                </wp:positionV>
                <wp:extent cx="6137275" cy="0"/>
                <wp:effectExtent l="0" t="0" r="15875" b="19050"/>
                <wp:wrapNone/>
                <wp:docPr id="7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37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" o:spid="_x0000_s1026" type="#_x0000_t32" style="position:absolute;margin-left:0;margin-top:2.45pt;width:483.25pt;height:0;z-index:251668480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">
                <w10:wrap anchorx="margin"/>
              </v:shape>
            </w:pict>
          </mc:Fallback>
        </mc:AlternateContent>
      </w:r>
    </w:p>
    <w:p w:rsidR="00100C3D" w:rsidRPr="00C84177" w:rsidRDefault="00100C3D" w:rsidP="00100C3D">
      <w:pPr>
        <w:spacing w:line="276" w:lineRule="auto"/>
        <w:rPr>
          <w:rFonts w:eastAsia="MS Mincho"/>
          <w:szCs w:val="28"/>
          <w:lang w:eastAsia="ja-JP"/>
        </w:rPr>
      </w:pPr>
    </w:p>
    <w:p w:rsidR="00100C3D" w:rsidRPr="00C84177" w:rsidRDefault="00100C3D" w:rsidP="00100C3D">
      <w:pPr>
        <w:spacing w:line="276" w:lineRule="auto"/>
        <w:rPr>
          <w:rFonts w:eastAsia="MS Mincho"/>
          <w:szCs w:val="28"/>
          <w:lang w:eastAsia="ja-JP"/>
        </w:rPr>
      </w:pPr>
      <w:r w:rsidRPr="00C84177">
        <w:rPr>
          <w:rFonts w:eastAsia="MS Mincho"/>
          <w:szCs w:val="28"/>
          <w:lang w:eastAsia="ja-JP"/>
        </w:rPr>
        <w:t>6 Консультанты по работе</w:t>
      </w:r>
    </w:p>
    <w:p w:rsidR="00100C3D" w:rsidRPr="00C84177" w:rsidRDefault="00B212A3" w:rsidP="00100C3D">
      <w:pPr>
        <w:spacing w:line="276" w:lineRule="auto"/>
        <w:rPr>
          <w:rFonts w:eastAsia="MS Mincho"/>
          <w:szCs w:val="28"/>
          <w:lang w:eastAsia="ja-JP"/>
        </w:rPr>
      </w:pPr>
      <w:r>
        <w:rPr>
          <w:rFonts w:eastAsia="MS Mincho"/>
          <w:noProof/>
          <w:szCs w:val="28"/>
          <w:lang w:eastAsia="ru-RU"/>
        </w:rPr>
        <mc:AlternateContent>
          <mc:Choice Requires="wps">
            <w:drawing>
              <wp:anchor distT="4294967295" distB="4294967295" distL="114300" distR="114300" simplePos="0" relativeHeight="251672576" behindDoc="0" locked="0" layoutInCell="1" allowOverlap="1">
                <wp:simplePos x="0" y="0"/>
                <wp:positionH relativeFrom="column">
                  <wp:posOffset>19685</wp:posOffset>
                </wp:positionH>
                <wp:positionV relativeFrom="paragraph">
                  <wp:posOffset>213359</wp:posOffset>
                </wp:positionV>
                <wp:extent cx="6189345" cy="0"/>
                <wp:effectExtent l="0" t="0" r="20955" b="19050"/>
                <wp:wrapNone/>
                <wp:docPr id="27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893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" o:spid="_x0000_s1026" type="#_x0000_t32" style="position:absolute;margin-left:1.55pt;margin-top:16.8pt;width:487.35pt;height:0;z-index:2516725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"/>
            </w:pict>
          </mc:Fallback>
        </mc:AlternateContent>
      </w:r>
    </w:p>
    <w:p w:rsidR="00100C3D" w:rsidRPr="00C84177" w:rsidRDefault="00100C3D" w:rsidP="00100C3D">
      <w:pPr>
        <w:spacing w:line="276" w:lineRule="auto"/>
        <w:rPr>
          <w:rFonts w:eastAsia="MS Mincho"/>
          <w:szCs w:val="28"/>
          <w:lang w:eastAsia="ja-JP"/>
        </w:rPr>
      </w:pPr>
      <w:r w:rsidRPr="00C84177">
        <w:rPr>
          <w:rFonts w:eastAsia="MS Mincho"/>
          <w:szCs w:val="28"/>
          <w:lang w:eastAsia="ja-JP"/>
        </w:rPr>
        <w:lastRenderedPageBreak/>
        <w:t>7 Дата выдачи задания</w:t>
      </w:r>
      <w:r w:rsidRPr="00C84177">
        <w:rPr>
          <w:rFonts w:eastAsia="MS Mincho"/>
          <w:szCs w:val="28"/>
          <w:lang w:eastAsia="ja-JP"/>
        </w:rPr>
        <w:tab/>
        <w:t xml:space="preserve"> </w:t>
      </w:r>
    </w:p>
    <w:p w:rsidR="00100C3D" w:rsidRPr="00C84177" w:rsidRDefault="00B212A3" w:rsidP="00100C3D">
      <w:pPr>
        <w:spacing w:after="120"/>
        <w:ind w:left="283"/>
        <w:rPr>
          <w:rFonts w:eastAsia="MS Mincho"/>
          <w:szCs w:val="28"/>
          <w:lang w:eastAsia="ja-JP"/>
        </w:rPr>
      </w:pPr>
      <w:r>
        <w:rPr>
          <w:rFonts w:eastAsia="MS Mincho"/>
          <w:noProof/>
          <w:szCs w:val="28"/>
          <w:lang w:eastAsia="ru-RU"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>
                <wp:simplePos x="0" y="0"/>
                <wp:positionH relativeFrom="column">
                  <wp:posOffset>1776730</wp:posOffset>
                </wp:positionH>
                <wp:positionV relativeFrom="paragraph">
                  <wp:posOffset>43179</wp:posOffset>
                </wp:positionV>
                <wp:extent cx="4415790" cy="0"/>
                <wp:effectExtent l="0" t="0" r="22860" b="19050"/>
                <wp:wrapNone/>
                <wp:docPr id="2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157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" o:spid="_x0000_s1026" type="#_x0000_t32" style="position:absolute;margin-left:139.9pt;margin-top:3.4pt;width:347.7pt;height:0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"/>
            </w:pict>
          </mc:Fallback>
        </mc:AlternateContent>
      </w:r>
    </w:p>
    <w:p w:rsidR="00100C3D" w:rsidRDefault="00B212A3" w:rsidP="00100C3D">
      <w:pPr>
        <w:spacing w:after="120"/>
        <w:rPr>
          <w:rFonts w:eastAsia="MS Mincho"/>
          <w:szCs w:val="28"/>
          <w:lang w:eastAsia="ja-JP"/>
        </w:rPr>
      </w:pPr>
      <w:r>
        <w:rPr>
          <w:rFonts w:eastAsia="MS Mincho"/>
          <w:noProof/>
          <w:szCs w:val="28"/>
          <w:lang w:eastAsia="ru-RU"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>
                <wp:simplePos x="0" y="0"/>
                <wp:positionH relativeFrom="column">
                  <wp:posOffset>1231900</wp:posOffset>
                </wp:positionH>
                <wp:positionV relativeFrom="paragraph">
                  <wp:posOffset>212089</wp:posOffset>
                </wp:positionV>
                <wp:extent cx="4960620" cy="0"/>
                <wp:effectExtent l="0" t="0" r="11430" b="19050"/>
                <wp:wrapNone/>
                <wp:docPr id="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606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" o:spid="_x0000_s1026" type="#_x0000_t32" style="position:absolute;margin-left:97pt;margin-top:16.7pt;width:390.6pt;height:0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"/>
            </w:pict>
          </mc:Fallback>
        </mc:AlternateContent>
      </w:r>
      <w:r w:rsidR="00100C3D" w:rsidRPr="00C84177">
        <w:rPr>
          <w:rFonts w:eastAsia="MS Mincho"/>
          <w:szCs w:val="28"/>
          <w:lang w:eastAsia="ja-JP"/>
        </w:rPr>
        <w:t xml:space="preserve">Руководитель </w:t>
      </w:r>
      <w:r w:rsidR="00100C3D">
        <w:rPr>
          <w:rFonts w:eastAsia="MS Mincho"/>
          <w:szCs w:val="28"/>
          <w:lang w:eastAsia="ja-JP"/>
        </w:rPr>
        <w:tab/>
        <w:t>Капустин Дмитрий Александрович</w:t>
      </w:r>
    </w:p>
    <w:p w:rsidR="00100C3D" w:rsidRPr="00BA0715" w:rsidRDefault="00100C3D" w:rsidP="00100C3D">
      <w:pPr>
        <w:spacing w:after="120"/>
        <w:jc w:val="center"/>
        <w:rPr>
          <w:rFonts w:eastAsia="MS Mincho"/>
          <w:sz w:val="20"/>
          <w:szCs w:val="20"/>
          <w:lang w:eastAsia="ja-JP"/>
        </w:rPr>
      </w:pPr>
      <w:r>
        <w:rPr>
          <w:rFonts w:eastAsia="MS Mincho"/>
          <w:sz w:val="20"/>
          <w:szCs w:val="20"/>
          <w:lang w:eastAsia="ja-JP"/>
        </w:rPr>
        <w:t xml:space="preserve">                                                             </w:t>
      </w:r>
      <w:r w:rsidRPr="00BA0715">
        <w:rPr>
          <w:rFonts w:eastAsia="MS Mincho"/>
          <w:sz w:val="20"/>
          <w:szCs w:val="20"/>
          <w:lang w:eastAsia="ja-JP"/>
        </w:rPr>
        <w:t>(ФИО, должность, подпись руководителя)</w:t>
      </w:r>
    </w:p>
    <w:p w:rsidR="00100C3D" w:rsidRPr="00C84177" w:rsidRDefault="00100C3D" w:rsidP="00100C3D">
      <w:pPr>
        <w:spacing w:after="120"/>
        <w:rPr>
          <w:rFonts w:eastAsia="MS Mincho"/>
          <w:szCs w:val="28"/>
          <w:lang w:eastAsia="ja-JP"/>
        </w:rPr>
      </w:pPr>
      <w:r w:rsidRPr="00C84177">
        <w:rPr>
          <w:rFonts w:eastAsia="MS Mincho"/>
          <w:szCs w:val="28"/>
          <w:lang w:eastAsia="ja-JP"/>
        </w:rPr>
        <w:t xml:space="preserve">Задание принял к исполнению </w:t>
      </w:r>
      <w:r>
        <w:rPr>
          <w:rFonts w:eastAsia="MS Mincho"/>
          <w:szCs w:val="28"/>
          <w:lang w:eastAsia="ja-JP"/>
        </w:rPr>
        <w:tab/>
      </w:r>
    </w:p>
    <w:p w:rsidR="00100C3D" w:rsidRPr="00BA0715" w:rsidRDefault="00B212A3" w:rsidP="00100C3D">
      <w:pPr>
        <w:tabs>
          <w:tab w:val="left" w:pos="709"/>
          <w:tab w:val="left" w:pos="9540"/>
        </w:tabs>
        <w:ind w:firstLine="6379"/>
        <w:rPr>
          <w:bCs/>
          <w:sz w:val="20"/>
          <w:szCs w:val="20"/>
        </w:rPr>
      </w:pPr>
      <w:r>
        <w:rPr>
          <w:noProof/>
          <w:sz w:val="20"/>
          <w:szCs w:val="20"/>
          <w:lang w:eastAsia="ru-RU"/>
        </w:rPr>
        <mc:AlternateContent>
          <mc:Choice Requires="wps">
            <w:drawing>
              <wp:anchor distT="4294967295" distB="4294967295" distL="114300" distR="114300" simplePos="0" relativeHeight="251664384" behindDoc="0" locked="0" layoutInCell="1" allowOverlap="1">
                <wp:simplePos x="0" y="0"/>
                <wp:positionH relativeFrom="column">
                  <wp:posOffset>2413635</wp:posOffset>
                </wp:positionH>
                <wp:positionV relativeFrom="paragraph">
                  <wp:posOffset>13969</wp:posOffset>
                </wp:positionV>
                <wp:extent cx="3778885" cy="0"/>
                <wp:effectExtent l="0" t="0" r="12065" b="19050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788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" o:spid="_x0000_s1026" type="#_x0000_t32" style="position:absolute;margin-left:190.05pt;margin-top:1.1pt;width:297.55pt;height:0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"/>
            </w:pict>
          </mc:Fallback>
        </mc:AlternateContent>
      </w:r>
      <w:r w:rsidR="00100C3D" w:rsidRPr="00BA0715">
        <w:rPr>
          <w:bCs/>
          <w:sz w:val="20"/>
          <w:szCs w:val="20"/>
        </w:rPr>
        <w:t>(дата)</w:t>
      </w:r>
    </w:p>
    <w:p w:rsidR="00100C3D" w:rsidRPr="00C84177" w:rsidRDefault="00100C3D" w:rsidP="00100C3D">
      <w:pPr>
        <w:tabs>
          <w:tab w:val="left" w:pos="3420"/>
          <w:tab w:val="left" w:pos="4480"/>
        </w:tabs>
        <w:ind w:firstLine="6379"/>
        <w:rPr>
          <w:bCs/>
          <w:szCs w:val="28"/>
        </w:rPr>
      </w:pPr>
    </w:p>
    <w:p w:rsidR="00100C3D" w:rsidRPr="00C84177" w:rsidRDefault="00100C3D" w:rsidP="00100C3D">
      <w:pPr>
        <w:tabs>
          <w:tab w:val="left" w:pos="3420"/>
          <w:tab w:val="left" w:pos="4480"/>
        </w:tabs>
        <w:ind w:firstLine="6379"/>
        <w:rPr>
          <w:bCs/>
          <w:szCs w:val="28"/>
        </w:rPr>
      </w:pPr>
    </w:p>
    <w:p w:rsidR="00100C3D" w:rsidRPr="00BA0715" w:rsidRDefault="00B212A3" w:rsidP="00100C3D">
      <w:pPr>
        <w:tabs>
          <w:tab w:val="left" w:pos="3420"/>
          <w:tab w:val="left" w:leader="underscore" w:pos="9540"/>
        </w:tabs>
        <w:ind w:firstLine="5954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3244850</wp:posOffset>
                </wp:positionH>
                <wp:positionV relativeFrom="paragraph">
                  <wp:posOffset>1905</wp:posOffset>
                </wp:positionV>
                <wp:extent cx="2311400" cy="635"/>
                <wp:effectExtent l="0" t="0" r="12700" b="37465"/>
                <wp:wrapNone/>
                <wp:docPr id="10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114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255.5pt;margin-top:.15pt;width:182pt;height: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"/>
            </w:pict>
          </mc:Fallback>
        </mc:AlternateContent>
      </w:r>
      <w:r w:rsidR="00100C3D" w:rsidRPr="00BA0715">
        <w:rPr>
          <w:bCs/>
          <w:sz w:val="20"/>
          <w:szCs w:val="20"/>
        </w:rPr>
        <w:t>(подпись студента)</w:t>
      </w:r>
    </w:p>
    <w:p w:rsidR="009E0FDC" w:rsidRDefault="009E0FDC" w:rsidP="009E0FDC">
      <w:pPr>
        <w:pStyle w:val="a3"/>
        <w:jc w:val="center"/>
        <w:rPr>
          <w:szCs w:val="28"/>
        </w:rPr>
      </w:pPr>
    </w:p>
    <w:p w:rsidR="009E0FDC" w:rsidRDefault="009E0FDC" w:rsidP="009E0FDC">
      <w:pPr>
        <w:rPr>
          <w:lang w:eastAsia="ru-RU"/>
        </w:rPr>
      </w:pPr>
    </w:p>
    <w:p w:rsidR="009E0FDC" w:rsidRDefault="009E0FDC">
      <w:pPr>
        <w:rPr>
          <w:lang w:eastAsia="ru-RU"/>
        </w:rPr>
      </w:pPr>
      <w:r>
        <w:rPr>
          <w:lang w:eastAsia="ru-RU"/>
        </w:rPr>
        <w:br w:type="page"/>
      </w:r>
    </w:p>
    <w:p w:rsidR="009E0FDC" w:rsidRPr="00D65E45" w:rsidRDefault="009E0FDC" w:rsidP="009E0FDC">
      <w:pPr>
        <w:jc w:val="center"/>
        <w:rPr>
          <w:lang w:eastAsia="ru-RU"/>
        </w:rPr>
      </w:pPr>
      <w:r w:rsidRPr="00D65E45">
        <w:rPr>
          <w:lang w:eastAsia="ru-RU"/>
        </w:rPr>
        <w:lastRenderedPageBreak/>
        <w:t>РЕФЕРАТ</w:t>
      </w:r>
    </w:p>
    <w:p w:rsidR="009E0FDC" w:rsidRDefault="00501781" w:rsidP="009E0FDC">
      <w:pPr>
        <w:jc w:val="center"/>
      </w:pPr>
      <w:r>
        <w:t>1</w:t>
      </w:r>
      <w:r w:rsidR="0049668A" w:rsidRPr="0017509E">
        <w:t>5</w:t>
      </w:r>
      <w:r w:rsidR="009E0FDC">
        <w:t xml:space="preserve"> с.,</w:t>
      </w:r>
      <w:r w:rsidR="000C3B47">
        <w:t xml:space="preserve"> </w:t>
      </w:r>
      <w:r w:rsidR="00664FCA">
        <w:t>8</w:t>
      </w:r>
      <w:bookmarkStart w:id="0" w:name="_GoBack"/>
      <w:bookmarkEnd w:id="0"/>
      <w:r w:rsidR="003801A2">
        <w:t xml:space="preserve"> рис.,</w:t>
      </w:r>
      <w:r w:rsidR="000C3B47">
        <w:t xml:space="preserve"> 4</w:t>
      </w:r>
      <w:r w:rsidR="001A41CF">
        <w:t xml:space="preserve"> исто</w:t>
      </w:r>
      <w:r w:rsidR="009A7ABF">
        <w:t>чн., 4</w:t>
      </w:r>
      <w:r w:rsidR="001A41CF">
        <w:t xml:space="preserve"> прил.</w:t>
      </w:r>
    </w:p>
    <w:p w:rsidR="009E0FDC" w:rsidRPr="009E0FDC" w:rsidRDefault="00E06BF8" w:rsidP="009E0FDC">
      <w:pPr>
        <w:jc w:val="both"/>
        <w:rPr>
          <w:lang w:eastAsia="ru-RU"/>
        </w:rPr>
      </w:pPr>
      <w:r>
        <w:rPr>
          <w:lang w:eastAsia="ru-RU"/>
        </w:rPr>
        <w:t>ДРАЙВЕР ДВИГАТЕЛЯ</w:t>
      </w:r>
      <w:r w:rsidR="009E0FDC">
        <w:rPr>
          <w:lang w:eastAsia="ru-RU"/>
        </w:rPr>
        <w:t xml:space="preserve">, </w:t>
      </w:r>
      <w:r>
        <w:rPr>
          <w:lang w:eastAsia="ru-RU"/>
        </w:rPr>
        <w:t>ИНТЕРФЕЙС СВЯЗИ</w:t>
      </w:r>
    </w:p>
    <w:p w:rsidR="00CA3487" w:rsidRPr="00D21DDD" w:rsidRDefault="009E0FDC" w:rsidP="00CA3487">
      <w:pPr>
        <w:jc w:val="both"/>
        <w:rPr>
          <w:lang w:eastAsia="ru-RU"/>
        </w:rPr>
      </w:pPr>
      <w:r w:rsidRPr="009E0FDC">
        <w:rPr>
          <w:lang w:eastAsia="ru-RU"/>
        </w:rPr>
        <w:tab/>
      </w:r>
      <w:r>
        <w:rPr>
          <w:lang w:eastAsia="ru-RU"/>
        </w:rPr>
        <w:t xml:space="preserve">В данной работе проектируется </w:t>
      </w:r>
      <w:r w:rsidR="00E06BF8">
        <w:rPr>
          <w:lang w:eastAsia="ru-RU"/>
        </w:rPr>
        <w:t xml:space="preserve">драйвер шагового двигателя. </w:t>
      </w:r>
    </w:p>
    <w:p w:rsidR="009E0FDC" w:rsidRPr="00CA3487" w:rsidRDefault="009E0FDC" w:rsidP="009E0FDC">
      <w:pPr>
        <w:jc w:val="both"/>
        <w:rPr>
          <w:lang w:eastAsia="ru-RU"/>
        </w:rPr>
      </w:pPr>
    </w:p>
    <w:p w:rsidR="009E0FDC" w:rsidRPr="009E0FDC" w:rsidRDefault="009E0FDC" w:rsidP="009E0FDC">
      <w:pPr>
        <w:rPr>
          <w:lang w:eastAsia="ru-RU"/>
        </w:rPr>
      </w:pPr>
      <w:r>
        <w:rPr>
          <w:lang w:eastAsia="ru-RU"/>
        </w:rPr>
        <w:br w:type="page"/>
      </w:r>
    </w:p>
    <w:sdt>
      <w:sdtPr>
        <w:rPr>
          <w:rFonts w:eastAsiaTheme="minorEastAsia" w:cs="Times New Roman"/>
          <w:sz w:val="22"/>
          <w:szCs w:val="22"/>
          <w:lang w:eastAsia="en-US"/>
        </w:rPr>
        <w:id w:val="2105066914"/>
        <w:docPartObj>
          <w:docPartGallery w:val="Table of Contents"/>
          <w:docPartUnique/>
        </w:docPartObj>
      </w:sdtPr>
      <w:sdtEndPr>
        <w:rPr>
          <w:rFonts w:eastAsiaTheme="minorHAnsi" w:cstheme="minorBidi"/>
          <w:sz w:val="28"/>
          <w:lang w:eastAsia="ru-RU"/>
        </w:rPr>
      </w:sdtEndPr>
      <w:sdtContent>
        <w:p w:rsidR="000C3B47" w:rsidRPr="00E06BF8" w:rsidRDefault="000C3B47" w:rsidP="000C3B47">
          <w:pPr>
            <w:pStyle w:val="a3"/>
            <w:jc w:val="center"/>
            <w:rPr>
              <w:rFonts w:eastAsiaTheme="minorHAnsi" w:cstheme="minorBidi"/>
              <w:szCs w:val="22"/>
            </w:rPr>
          </w:pPr>
          <w:r w:rsidRPr="00E06BF8">
            <w:rPr>
              <w:rFonts w:eastAsiaTheme="minorHAnsi" w:cstheme="minorBidi"/>
              <w:szCs w:val="22"/>
            </w:rPr>
            <w:t>СОДЕРЖАНИЕ</w:t>
          </w:r>
        </w:p>
        <w:p w:rsidR="000C3B47" w:rsidRPr="00E06BF8" w:rsidRDefault="000C3B47" w:rsidP="000C3B47">
          <w:pPr>
            <w:rPr>
              <w:lang w:eastAsia="ru-RU"/>
            </w:rPr>
          </w:pPr>
        </w:p>
        <w:p w:rsidR="00664FCA" w:rsidRPr="00664FCA" w:rsidRDefault="00552044">
          <w:pPr>
            <w:pStyle w:val="11"/>
            <w:tabs>
              <w:tab w:val="right" w:leader="dot" w:pos="9345"/>
            </w:tabs>
            <w:rPr>
              <w:rFonts w:eastAsiaTheme="minorHAnsi" w:cstheme="minorBidi"/>
              <w:sz w:val="28"/>
            </w:rPr>
          </w:pPr>
          <w:r w:rsidRPr="00F72C91">
            <w:rPr>
              <w:rFonts w:eastAsiaTheme="minorHAnsi" w:cstheme="minorBidi"/>
              <w:sz w:val="28"/>
            </w:rPr>
            <w:fldChar w:fldCharType="begin"/>
          </w:r>
          <w:r w:rsidR="00B11182" w:rsidRPr="00E06BF8">
            <w:rPr>
              <w:rFonts w:eastAsiaTheme="minorHAnsi" w:cstheme="minorBidi"/>
              <w:sz w:val="28"/>
            </w:rPr>
            <w:instrText xml:space="preserve"> </w:instrText>
          </w:r>
          <w:r w:rsidR="00B11182" w:rsidRPr="00F72C91">
            <w:rPr>
              <w:rFonts w:eastAsiaTheme="minorHAnsi" w:cstheme="minorBidi"/>
              <w:sz w:val="28"/>
            </w:rPr>
            <w:instrText>TOC</w:instrText>
          </w:r>
          <w:r w:rsidR="00B11182" w:rsidRPr="00E06BF8">
            <w:rPr>
              <w:rFonts w:eastAsiaTheme="minorHAnsi" w:cstheme="minorBidi"/>
              <w:sz w:val="28"/>
            </w:rPr>
            <w:instrText xml:space="preserve"> \</w:instrText>
          </w:r>
          <w:r w:rsidR="00B11182" w:rsidRPr="00F72C91">
            <w:rPr>
              <w:rFonts w:eastAsiaTheme="minorHAnsi" w:cstheme="minorBidi"/>
              <w:sz w:val="28"/>
            </w:rPr>
            <w:instrText>o</w:instrText>
          </w:r>
          <w:r w:rsidR="00B11182" w:rsidRPr="00E06BF8">
            <w:rPr>
              <w:rFonts w:eastAsiaTheme="minorHAnsi" w:cstheme="minorBidi"/>
              <w:sz w:val="28"/>
            </w:rPr>
            <w:instrText xml:space="preserve"> "1-3" \</w:instrText>
          </w:r>
          <w:r w:rsidR="00B11182" w:rsidRPr="00F72C91">
            <w:rPr>
              <w:rFonts w:eastAsiaTheme="minorHAnsi" w:cstheme="minorBidi"/>
              <w:sz w:val="28"/>
            </w:rPr>
            <w:instrText>h</w:instrText>
          </w:r>
          <w:r w:rsidR="00B11182" w:rsidRPr="00E06BF8">
            <w:rPr>
              <w:rFonts w:eastAsiaTheme="minorHAnsi" w:cstheme="minorBidi"/>
              <w:sz w:val="28"/>
            </w:rPr>
            <w:instrText xml:space="preserve"> \</w:instrText>
          </w:r>
          <w:r w:rsidR="00B11182" w:rsidRPr="00F72C91">
            <w:rPr>
              <w:rFonts w:eastAsiaTheme="minorHAnsi" w:cstheme="minorBidi"/>
              <w:sz w:val="28"/>
            </w:rPr>
            <w:instrText>z</w:instrText>
          </w:r>
          <w:r w:rsidR="00B11182" w:rsidRPr="00E06BF8">
            <w:rPr>
              <w:rFonts w:eastAsiaTheme="minorHAnsi" w:cstheme="minorBidi"/>
              <w:sz w:val="28"/>
            </w:rPr>
            <w:instrText xml:space="preserve"> \</w:instrText>
          </w:r>
          <w:r w:rsidR="00B11182" w:rsidRPr="00F72C91">
            <w:rPr>
              <w:rFonts w:eastAsiaTheme="minorHAnsi" w:cstheme="minorBidi"/>
              <w:sz w:val="28"/>
            </w:rPr>
            <w:instrText>u</w:instrText>
          </w:r>
          <w:r w:rsidR="00B11182" w:rsidRPr="00E06BF8">
            <w:rPr>
              <w:rFonts w:eastAsiaTheme="minorHAnsi" w:cstheme="minorBidi"/>
              <w:sz w:val="28"/>
            </w:rPr>
            <w:instrText xml:space="preserve"> </w:instrText>
          </w:r>
          <w:r w:rsidRPr="00F72C91">
            <w:rPr>
              <w:rFonts w:eastAsiaTheme="minorHAnsi" w:cstheme="minorBidi"/>
              <w:sz w:val="28"/>
            </w:rPr>
            <w:fldChar w:fldCharType="separate"/>
          </w:r>
          <w:hyperlink w:anchor="_Toc6357493" w:history="1">
            <w:r w:rsidR="00664FCA" w:rsidRPr="00664FCA">
              <w:rPr>
                <w:rFonts w:eastAsiaTheme="minorHAnsi" w:cstheme="minorBidi"/>
                <w:sz w:val="28"/>
              </w:rPr>
              <w:t>ВВЕДЕНИЕ</w:t>
            </w:r>
            <w:r w:rsidR="00664FCA" w:rsidRPr="00664FCA">
              <w:rPr>
                <w:rFonts w:eastAsiaTheme="minorHAnsi" w:cstheme="minorBidi"/>
                <w:webHidden/>
                <w:sz w:val="28"/>
              </w:rPr>
              <w:tab/>
            </w:r>
            <w:r w:rsidR="00664FCA" w:rsidRPr="00664FCA">
              <w:rPr>
                <w:rFonts w:eastAsiaTheme="minorHAnsi" w:cstheme="minorBidi"/>
                <w:webHidden/>
                <w:sz w:val="28"/>
              </w:rPr>
              <w:fldChar w:fldCharType="begin"/>
            </w:r>
            <w:r w:rsidR="00664FCA" w:rsidRPr="00664FCA">
              <w:rPr>
                <w:rFonts w:eastAsiaTheme="minorHAnsi" w:cstheme="minorBidi"/>
                <w:webHidden/>
                <w:sz w:val="28"/>
              </w:rPr>
              <w:instrText xml:space="preserve"> PAGEREF _Toc6357493 \h </w:instrText>
            </w:r>
            <w:r w:rsidR="00664FCA" w:rsidRPr="00664FCA">
              <w:rPr>
                <w:rFonts w:eastAsiaTheme="minorHAnsi" w:cstheme="minorBidi"/>
                <w:webHidden/>
                <w:sz w:val="28"/>
              </w:rPr>
            </w:r>
            <w:r w:rsidR="00664FCA" w:rsidRPr="00664FCA">
              <w:rPr>
                <w:rFonts w:eastAsiaTheme="minorHAnsi" w:cstheme="minorBidi"/>
                <w:webHidden/>
                <w:sz w:val="28"/>
              </w:rPr>
              <w:fldChar w:fldCharType="separate"/>
            </w:r>
            <w:r w:rsidR="00664FCA" w:rsidRPr="00664FCA">
              <w:rPr>
                <w:rFonts w:eastAsiaTheme="minorHAnsi" w:cstheme="minorBidi"/>
                <w:webHidden/>
                <w:sz w:val="28"/>
              </w:rPr>
              <w:t>6</w:t>
            </w:r>
            <w:r w:rsidR="00664FCA" w:rsidRPr="00664FCA">
              <w:rPr>
                <w:rFonts w:eastAsiaTheme="minorHAnsi" w:cstheme="minorBidi"/>
                <w:webHidden/>
                <w:sz w:val="28"/>
              </w:rPr>
              <w:fldChar w:fldCharType="end"/>
            </w:r>
          </w:hyperlink>
        </w:p>
        <w:p w:rsidR="00664FCA" w:rsidRPr="00664FCA" w:rsidRDefault="00664FCA">
          <w:pPr>
            <w:pStyle w:val="11"/>
            <w:tabs>
              <w:tab w:val="right" w:leader="dot" w:pos="9345"/>
            </w:tabs>
            <w:rPr>
              <w:rFonts w:eastAsiaTheme="minorHAnsi" w:cstheme="minorBidi"/>
              <w:sz w:val="28"/>
            </w:rPr>
          </w:pPr>
          <w:hyperlink w:anchor="_Toc6357494" w:history="1">
            <w:r w:rsidRPr="00664FCA">
              <w:rPr>
                <w:rFonts w:eastAsiaTheme="minorHAnsi" w:cstheme="minorBidi"/>
                <w:sz w:val="28"/>
              </w:rPr>
              <w:t>1 Проектирование устройства</w:t>
            </w:r>
            <w:r w:rsidRPr="00664FCA">
              <w:rPr>
                <w:rFonts w:eastAsiaTheme="minorHAnsi" w:cstheme="minorBidi"/>
                <w:webHidden/>
                <w:sz w:val="28"/>
              </w:rPr>
              <w:tab/>
            </w:r>
            <w:r w:rsidRPr="00664FCA">
              <w:rPr>
                <w:rFonts w:eastAsiaTheme="minorHAnsi" w:cstheme="minorBidi"/>
                <w:webHidden/>
                <w:sz w:val="28"/>
              </w:rPr>
              <w:fldChar w:fldCharType="begin"/>
            </w:r>
            <w:r w:rsidRPr="00664FCA">
              <w:rPr>
                <w:rFonts w:eastAsiaTheme="minorHAnsi" w:cstheme="minorBidi"/>
                <w:webHidden/>
                <w:sz w:val="28"/>
              </w:rPr>
              <w:instrText xml:space="preserve"> PAGEREF _Toc6357494 \h </w:instrText>
            </w:r>
            <w:r w:rsidRPr="00664FCA">
              <w:rPr>
                <w:rFonts w:eastAsiaTheme="minorHAnsi" w:cstheme="minorBidi"/>
                <w:webHidden/>
                <w:sz w:val="28"/>
              </w:rPr>
            </w:r>
            <w:r w:rsidRPr="00664FCA">
              <w:rPr>
                <w:rFonts w:eastAsiaTheme="minorHAnsi" w:cstheme="minorBidi"/>
                <w:webHidden/>
                <w:sz w:val="28"/>
              </w:rPr>
              <w:fldChar w:fldCharType="separate"/>
            </w:r>
            <w:r w:rsidRPr="00664FCA">
              <w:rPr>
                <w:rFonts w:eastAsiaTheme="minorHAnsi" w:cstheme="minorBidi"/>
                <w:webHidden/>
                <w:sz w:val="28"/>
              </w:rPr>
              <w:t>7</w:t>
            </w:r>
            <w:r w:rsidRPr="00664FCA">
              <w:rPr>
                <w:rFonts w:eastAsiaTheme="minorHAnsi" w:cstheme="minorBidi"/>
                <w:webHidden/>
                <w:sz w:val="28"/>
              </w:rPr>
              <w:fldChar w:fldCharType="end"/>
            </w:r>
          </w:hyperlink>
        </w:p>
        <w:p w:rsidR="00664FCA" w:rsidRPr="00664FCA" w:rsidRDefault="00664FCA">
          <w:pPr>
            <w:pStyle w:val="21"/>
            <w:tabs>
              <w:tab w:val="left" w:pos="660"/>
              <w:tab w:val="right" w:leader="dot" w:pos="9345"/>
            </w:tabs>
            <w:rPr>
              <w:lang w:eastAsia="ru-RU"/>
            </w:rPr>
          </w:pPr>
          <w:hyperlink w:anchor="_Toc6357495" w:history="1">
            <w:r w:rsidRPr="00664FCA">
              <w:rPr>
                <w:lang w:eastAsia="ru-RU"/>
              </w:rPr>
              <w:t>1.1 Вход питания, защищенный от перенапряжения.</w:t>
            </w:r>
            <w:r>
              <w:rPr>
                <w:webHidden/>
                <w:lang w:eastAsia="ru-RU"/>
              </w:rPr>
              <w:tab/>
            </w:r>
            <w:r>
              <w:rPr>
                <w:webHidden/>
                <w:lang w:eastAsia="ru-RU"/>
              </w:rPr>
              <w:fldChar w:fldCharType="begin"/>
            </w:r>
            <w:r>
              <w:rPr>
                <w:webHidden/>
                <w:lang w:eastAsia="ru-RU"/>
              </w:rPr>
              <w:instrText xml:space="preserve"> PAGEREF _Toc6357495 \h </w:instrText>
            </w:r>
            <w:r>
              <w:rPr>
                <w:webHidden/>
                <w:lang w:eastAsia="ru-RU"/>
              </w:rPr>
            </w:r>
            <w:r>
              <w:rPr>
                <w:webHidden/>
                <w:lang w:eastAsia="ru-RU"/>
              </w:rPr>
              <w:fldChar w:fldCharType="separate"/>
            </w:r>
            <w:r>
              <w:rPr>
                <w:webHidden/>
                <w:lang w:eastAsia="ru-RU"/>
              </w:rPr>
              <w:t>8</w:t>
            </w:r>
            <w:r>
              <w:rPr>
                <w:webHidden/>
                <w:lang w:eastAsia="ru-RU"/>
              </w:rPr>
              <w:fldChar w:fldCharType="end"/>
            </w:r>
          </w:hyperlink>
        </w:p>
        <w:p w:rsidR="00664FCA" w:rsidRPr="00664FCA" w:rsidRDefault="00664FCA">
          <w:pPr>
            <w:pStyle w:val="21"/>
            <w:tabs>
              <w:tab w:val="right" w:leader="dot" w:pos="9345"/>
            </w:tabs>
            <w:rPr>
              <w:lang w:eastAsia="ru-RU"/>
            </w:rPr>
          </w:pPr>
          <w:hyperlink w:anchor="_Toc6357496" w:history="1">
            <w:r w:rsidRPr="00664FCA">
              <w:rPr>
                <w:lang w:eastAsia="ru-RU"/>
              </w:rPr>
              <w:t>1.2 Интерфейс связи</w:t>
            </w:r>
            <w:r>
              <w:rPr>
                <w:webHidden/>
                <w:lang w:eastAsia="ru-RU"/>
              </w:rPr>
              <w:tab/>
            </w:r>
            <w:r>
              <w:rPr>
                <w:webHidden/>
                <w:lang w:eastAsia="ru-RU"/>
              </w:rPr>
              <w:fldChar w:fldCharType="begin"/>
            </w:r>
            <w:r>
              <w:rPr>
                <w:webHidden/>
                <w:lang w:eastAsia="ru-RU"/>
              </w:rPr>
              <w:instrText xml:space="preserve"> PAGEREF _Toc6357496 \h </w:instrText>
            </w:r>
            <w:r>
              <w:rPr>
                <w:webHidden/>
                <w:lang w:eastAsia="ru-RU"/>
              </w:rPr>
            </w:r>
            <w:r>
              <w:rPr>
                <w:webHidden/>
                <w:lang w:eastAsia="ru-RU"/>
              </w:rPr>
              <w:fldChar w:fldCharType="separate"/>
            </w:r>
            <w:r>
              <w:rPr>
                <w:webHidden/>
                <w:lang w:eastAsia="ru-RU"/>
              </w:rPr>
              <w:t>9</w:t>
            </w:r>
            <w:r>
              <w:rPr>
                <w:webHidden/>
                <w:lang w:eastAsia="ru-RU"/>
              </w:rPr>
              <w:fldChar w:fldCharType="end"/>
            </w:r>
          </w:hyperlink>
        </w:p>
        <w:p w:rsidR="00664FCA" w:rsidRPr="00664FCA" w:rsidRDefault="00664FCA">
          <w:pPr>
            <w:pStyle w:val="21"/>
            <w:tabs>
              <w:tab w:val="right" w:leader="dot" w:pos="9345"/>
            </w:tabs>
            <w:rPr>
              <w:lang w:eastAsia="ru-RU"/>
            </w:rPr>
          </w:pPr>
          <w:hyperlink w:anchor="_Toc6357497" w:history="1">
            <w:r w:rsidRPr="00664FCA">
              <w:rPr>
                <w:lang w:eastAsia="ru-RU"/>
              </w:rPr>
              <w:t>1.3 Подключение микроконтроллера</w:t>
            </w:r>
            <w:r>
              <w:rPr>
                <w:webHidden/>
                <w:lang w:eastAsia="ru-RU"/>
              </w:rPr>
              <w:tab/>
            </w:r>
            <w:r>
              <w:rPr>
                <w:webHidden/>
                <w:lang w:eastAsia="ru-RU"/>
              </w:rPr>
              <w:fldChar w:fldCharType="begin"/>
            </w:r>
            <w:r>
              <w:rPr>
                <w:webHidden/>
                <w:lang w:eastAsia="ru-RU"/>
              </w:rPr>
              <w:instrText xml:space="preserve"> PAGEREF _Toc6357497 \h </w:instrText>
            </w:r>
            <w:r>
              <w:rPr>
                <w:webHidden/>
                <w:lang w:eastAsia="ru-RU"/>
              </w:rPr>
            </w:r>
            <w:r>
              <w:rPr>
                <w:webHidden/>
                <w:lang w:eastAsia="ru-RU"/>
              </w:rPr>
              <w:fldChar w:fldCharType="separate"/>
            </w:r>
            <w:r>
              <w:rPr>
                <w:webHidden/>
                <w:lang w:eastAsia="ru-RU"/>
              </w:rPr>
              <w:t>10</w:t>
            </w:r>
            <w:r>
              <w:rPr>
                <w:webHidden/>
                <w:lang w:eastAsia="ru-RU"/>
              </w:rPr>
              <w:fldChar w:fldCharType="end"/>
            </w:r>
          </w:hyperlink>
        </w:p>
        <w:p w:rsidR="00664FCA" w:rsidRPr="00664FCA" w:rsidRDefault="00664FCA">
          <w:pPr>
            <w:pStyle w:val="21"/>
            <w:tabs>
              <w:tab w:val="right" w:leader="dot" w:pos="9345"/>
            </w:tabs>
            <w:rPr>
              <w:lang w:eastAsia="ru-RU"/>
            </w:rPr>
          </w:pPr>
          <w:hyperlink w:anchor="_Toc6357498" w:history="1">
            <w:r w:rsidRPr="00664FCA">
              <w:rPr>
                <w:lang w:eastAsia="ru-RU"/>
              </w:rPr>
              <w:t>1.4 Драйвер двигателя</w:t>
            </w:r>
            <w:r>
              <w:rPr>
                <w:webHidden/>
                <w:lang w:eastAsia="ru-RU"/>
              </w:rPr>
              <w:tab/>
            </w:r>
            <w:r>
              <w:rPr>
                <w:webHidden/>
                <w:lang w:eastAsia="ru-RU"/>
              </w:rPr>
              <w:fldChar w:fldCharType="begin"/>
            </w:r>
            <w:r>
              <w:rPr>
                <w:webHidden/>
                <w:lang w:eastAsia="ru-RU"/>
              </w:rPr>
              <w:instrText xml:space="preserve"> PAGEREF _Toc6357498 \h </w:instrText>
            </w:r>
            <w:r>
              <w:rPr>
                <w:webHidden/>
                <w:lang w:eastAsia="ru-RU"/>
              </w:rPr>
            </w:r>
            <w:r>
              <w:rPr>
                <w:webHidden/>
                <w:lang w:eastAsia="ru-RU"/>
              </w:rPr>
              <w:fldChar w:fldCharType="separate"/>
            </w:r>
            <w:r>
              <w:rPr>
                <w:webHidden/>
                <w:lang w:eastAsia="ru-RU"/>
              </w:rPr>
              <w:t>11</w:t>
            </w:r>
            <w:r>
              <w:rPr>
                <w:webHidden/>
                <w:lang w:eastAsia="ru-RU"/>
              </w:rPr>
              <w:fldChar w:fldCharType="end"/>
            </w:r>
          </w:hyperlink>
        </w:p>
        <w:p w:rsidR="00664FCA" w:rsidRPr="00664FCA" w:rsidRDefault="00664FCA">
          <w:pPr>
            <w:pStyle w:val="11"/>
            <w:tabs>
              <w:tab w:val="right" w:leader="dot" w:pos="9345"/>
            </w:tabs>
            <w:rPr>
              <w:rFonts w:eastAsiaTheme="minorHAnsi" w:cstheme="minorBidi"/>
              <w:sz w:val="28"/>
            </w:rPr>
          </w:pPr>
          <w:hyperlink w:anchor="_Toc6357499" w:history="1">
            <w:r w:rsidRPr="00664FCA">
              <w:rPr>
                <w:rFonts w:eastAsiaTheme="minorHAnsi" w:cstheme="minorBidi"/>
                <w:sz w:val="28"/>
              </w:rPr>
              <w:t>2 Расчёт стоимости изделия</w:t>
            </w:r>
            <w:r w:rsidRPr="00664FCA">
              <w:rPr>
                <w:rFonts w:eastAsiaTheme="minorHAnsi" w:cstheme="minorBidi"/>
                <w:webHidden/>
                <w:sz w:val="28"/>
              </w:rPr>
              <w:tab/>
            </w:r>
            <w:r w:rsidRPr="00664FCA">
              <w:rPr>
                <w:rFonts w:eastAsiaTheme="minorHAnsi" w:cstheme="minorBidi"/>
                <w:webHidden/>
                <w:sz w:val="28"/>
              </w:rPr>
              <w:fldChar w:fldCharType="begin"/>
            </w:r>
            <w:r w:rsidRPr="00664FCA">
              <w:rPr>
                <w:rFonts w:eastAsiaTheme="minorHAnsi" w:cstheme="minorBidi"/>
                <w:webHidden/>
                <w:sz w:val="28"/>
              </w:rPr>
              <w:instrText xml:space="preserve"> PAGEREF _Toc6357499 \h </w:instrText>
            </w:r>
            <w:r w:rsidRPr="00664FCA">
              <w:rPr>
                <w:rFonts w:eastAsiaTheme="minorHAnsi" w:cstheme="minorBidi"/>
                <w:webHidden/>
                <w:sz w:val="28"/>
              </w:rPr>
            </w:r>
            <w:r w:rsidRPr="00664FCA">
              <w:rPr>
                <w:rFonts w:eastAsiaTheme="minorHAnsi" w:cstheme="minorBidi"/>
                <w:webHidden/>
                <w:sz w:val="28"/>
              </w:rPr>
              <w:fldChar w:fldCharType="separate"/>
            </w:r>
            <w:r w:rsidRPr="00664FCA">
              <w:rPr>
                <w:rFonts w:eastAsiaTheme="minorHAnsi" w:cstheme="minorBidi"/>
                <w:webHidden/>
                <w:sz w:val="28"/>
              </w:rPr>
              <w:t>13</w:t>
            </w:r>
            <w:r w:rsidRPr="00664FCA">
              <w:rPr>
                <w:rFonts w:eastAsiaTheme="minorHAnsi" w:cstheme="minorBidi"/>
                <w:webHidden/>
                <w:sz w:val="28"/>
              </w:rPr>
              <w:fldChar w:fldCharType="end"/>
            </w:r>
          </w:hyperlink>
        </w:p>
        <w:p w:rsidR="00664FCA" w:rsidRPr="00664FCA" w:rsidRDefault="00664FCA">
          <w:pPr>
            <w:pStyle w:val="11"/>
            <w:tabs>
              <w:tab w:val="right" w:leader="dot" w:pos="9345"/>
            </w:tabs>
            <w:rPr>
              <w:rFonts w:eastAsiaTheme="minorHAnsi" w:cstheme="minorBidi"/>
              <w:sz w:val="28"/>
            </w:rPr>
          </w:pPr>
          <w:hyperlink w:anchor="_Toc6357500" w:history="1">
            <w:r w:rsidRPr="00664FCA">
              <w:rPr>
                <w:rFonts w:eastAsiaTheme="minorHAnsi" w:cstheme="minorBidi"/>
                <w:sz w:val="28"/>
              </w:rPr>
              <w:t>ЗАКЛЮЧЕНИЕ</w:t>
            </w:r>
            <w:r w:rsidRPr="00664FCA">
              <w:rPr>
                <w:rFonts w:eastAsiaTheme="minorHAnsi" w:cstheme="minorBidi"/>
                <w:webHidden/>
                <w:sz w:val="28"/>
              </w:rPr>
              <w:tab/>
            </w:r>
            <w:r w:rsidRPr="00664FCA">
              <w:rPr>
                <w:rFonts w:eastAsiaTheme="minorHAnsi" w:cstheme="minorBidi"/>
                <w:webHidden/>
                <w:sz w:val="28"/>
              </w:rPr>
              <w:fldChar w:fldCharType="begin"/>
            </w:r>
            <w:r w:rsidRPr="00664FCA">
              <w:rPr>
                <w:rFonts w:eastAsiaTheme="minorHAnsi" w:cstheme="minorBidi"/>
                <w:webHidden/>
                <w:sz w:val="28"/>
              </w:rPr>
              <w:instrText xml:space="preserve"> PAGEREF _Toc6357500 \h </w:instrText>
            </w:r>
            <w:r w:rsidRPr="00664FCA">
              <w:rPr>
                <w:rFonts w:eastAsiaTheme="minorHAnsi" w:cstheme="minorBidi"/>
                <w:webHidden/>
                <w:sz w:val="28"/>
              </w:rPr>
            </w:r>
            <w:r w:rsidRPr="00664FCA">
              <w:rPr>
                <w:rFonts w:eastAsiaTheme="minorHAnsi" w:cstheme="minorBidi"/>
                <w:webHidden/>
                <w:sz w:val="28"/>
              </w:rPr>
              <w:fldChar w:fldCharType="separate"/>
            </w:r>
            <w:r w:rsidRPr="00664FCA">
              <w:rPr>
                <w:rFonts w:eastAsiaTheme="minorHAnsi" w:cstheme="minorBidi"/>
                <w:webHidden/>
                <w:sz w:val="28"/>
              </w:rPr>
              <w:t>14</w:t>
            </w:r>
            <w:r w:rsidRPr="00664FCA">
              <w:rPr>
                <w:rFonts w:eastAsiaTheme="minorHAnsi" w:cstheme="minorBidi"/>
                <w:webHidden/>
                <w:sz w:val="28"/>
              </w:rPr>
              <w:fldChar w:fldCharType="end"/>
            </w:r>
          </w:hyperlink>
        </w:p>
        <w:p w:rsidR="00664FCA" w:rsidRPr="00664FCA" w:rsidRDefault="00664FCA">
          <w:pPr>
            <w:pStyle w:val="11"/>
            <w:tabs>
              <w:tab w:val="right" w:leader="dot" w:pos="9345"/>
            </w:tabs>
            <w:rPr>
              <w:rFonts w:eastAsiaTheme="minorHAnsi" w:cstheme="minorBidi"/>
              <w:sz w:val="28"/>
            </w:rPr>
          </w:pPr>
          <w:hyperlink w:anchor="_Toc6357501" w:history="1">
            <w:r w:rsidRPr="00664FCA">
              <w:rPr>
                <w:rFonts w:eastAsiaTheme="minorHAnsi" w:cstheme="minorBidi"/>
                <w:sz w:val="28"/>
              </w:rPr>
              <w:t>СПИСОК ИСПОЛЬЗОВАННЫХ ИСТОЧНИКОВ</w:t>
            </w:r>
            <w:r w:rsidRPr="00664FCA">
              <w:rPr>
                <w:rFonts w:eastAsiaTheme="minorHAnsi" w:cstheme="minorBidi"/>
                <w:webHidden/>
                <w:sz w:val="28"/>
              </w:rPr>
              <w:tab/>
            </w:r>
            <w:r w:rsidRPr="00664FCA">
              <w:rPr>
                <w:rFonts w:eastAsiaTheme="minorHAnsi" w:cstheme="minorBidi"/>
                <w:webHidden/>
                <w:sz w:val="28"/>
              </w:rPr>
              <w:fldChar w:fldCharType="begin"/>
            </w:r>
            <w:r w:rsidRPr="00664FCA">
              <w:rPr>
                <w:rFonts w:eastAsiaTheme="minorHAnsi" w:cstheme="minorBidi"/>
                <w:webHidden/>
                <w:sz w:val="28"/>
              </w:rPr>
              <w:instrText xml:space="preserve"> PAGEREF _Toc6357501 \h </w:instrText>
            </w:r>
            <w:r w:rsidRPr="00664FCA">
              <w:rPr>
                <w:rFonts w:eastAsiaTheme="minorHAnsi" w:cstheme="minorBidi"/>
                <w:webHidden/>
                <w:sz w:val="28"/>
              </w:rPr>
            </w:r>
            <w:r w:rsidRPr="00664FCA">
              <w:rPr>
                <w:rFonts w:eastAsiaTheme="minorHAnsi" w:cstheme="minorBidi"/>
                <w:webHidden/>
                <w:sz w:val="28"/>
              </w:rPr>
              <w:fldChar w:fldCharType="separate"/>
            </w:r>
            <w:r w:rsidRPr="00664FCA">
              <w:rPr>
                <w:rFonts w:eastAsiaTheme="minorHAnsi" w:cstheme="minorBidi"/>
                <w:webHidden/>
                <w:sz w:val="28"/>
              </w:rPr>
              <w:t>15</w:t>
            </w:r>
            <w:r w:rsidRPr="00664FCA">
              <w:rPr>
                <w:rFonts w:eastAsiaTheme="minorHAnsi" w:cstheme="minorBidi"/>
                <w:webHidden/>
                <w:sz w:val="28"/>
              </w:rPr>
              <w:fldChar w:fldCharType="end"/>
            </w:r>
          </w:hyperlink>
        </w:p>
        <w:p w:rsidR="00B11182" w:rsidRPr="00C00E2E" w:rsidRDefault="00552044" w:rsidP="00B11182">
          <w:pPr>
            <w:rPr>
              <w:lang w:eastAsia="ru-RU"/>
            </w:rPr>
          </w:pPr>
          <w:r w:rsidRPr="00F72C91">
            <w:rPr>
              <w:lang w:eastAsia="ru-RU"/>
            </w:rPr>
            <w:fldChar w:fldCharType="end"/>
          </w:r>
        </w:p>
      </w:sdtContent>
    </w:sdt>
    <w:p w:rsidR="00996540" w:rsidRDefault="00996540"/>
    <w:p w:rsidR="00844CB0" w:rsidRDefault="00844CB0" w:rsidP="00C00E2E">
      <w:r>
        <w:t xml:space="preserve"> </w:t>
      </w:r>
      <w:r>
        <w:br w:type="page"/>
      </w:r>
    </w:p>
    <w:p w:rsidR="004A7D80" w:rsidRDefault="00844CB0" w:rsidP="004A7D80">
      <w:pPr>
        <w:pStyle w:val="1"/>
        <w:spacing w:line="360" w:lineRule="auto"/>
        <w:jc w:val="center"/>
      </w:pPr>
      <w:bookmarkStart w:id="1" w:name="_Toc6357493"/>
      <w:r w:rsidRPr="00CA3487">
        <w:lastRenderedPageBreak/>
        <w:t>ВВЕДЕНИЕ</w:t>
      </w:r>
      <w:bookmarkEnd w:id="1"/>
    </w:p>
    <w:p w:rsidR="004A7D80" w:rsidRPr="004A7D80" w:rsidRDefault="004A7D80" w:rsidP="004A7D80">
      <w:pPr>
        <w:spacing w:line="360" w:lineRule="auto"/>
        <w:ind w:firstLine="708"/>
        <w:jc w:val="both"/>
      </w:pPr>
      <w:r w:rsidRPr="004A7D80">
        <w:t>Драйвер (</w:t>
      </w:r>
      <w:hyperlink r:id="rId8" w:tooltip="Английский язык" w:history="1">
        <w:r w:rsidRPr="004A7D80">
          <w:t>англ.</w:t>
        </w:r>
      </w:hyperlink>
      <w:r w:rsidRPr="004A7D80">
        <w:t> driver — управляющее устройство, водитель) — электронное устройство, предназначенное для преобразования электрических сигналов, целью которого является управление чем-либо. Драйвером обычно называется отдельное устройство или отдельный модуль, микросхема в устройстве, обеспечивающие преобразование электрических управляющих сигналов в электрические или другие воздействия, пригодные для непосредственного управления исполнительными или сигнальными элементами.</w:t>
      </w:r>
    </w:p>
    <w:p w:rsidR="004A7D80" w:rsidRDefault="004A7D80" w:rsidP="004A7D80">
      <w:pPr>
        <w:spacing w:line="360" w:lineRule="auto"/>
        <w:ind w:firstLine="708"/>
        <w:jc w:val="both"/>
      </w:pPr>
      <w:r w:rsidRPr="004A7D80">
        <w:t>Драйвер шагового двигателя это электронное силовое устройство, которое на основании цифровых сигналов управления управляет сильноточными/высоковольтными обмотками шагового двигателя и позволяет шаговому двигателю делать шаги (вращаться).</w:t>
      </w:r>
    </w:p>
    <w:p w:rsidR="000059D2" w:rsidRDefault="004A7D80" w:rsidP="004A7D80">
      <w:pPr>
        <w:spacing w:line="360" w:lineRule="auto"/>
        <w:ind w:firstLine="708"/>
        <w:jc w:val="both"/>
      </w:pPr>
      <w:r>
        <w:t xml:space="preserve">В ходе выполнения лабораторной работы была составлена принципиальная схема устройства. </w:t>
      </w:r>
      <w:r w:rsidR="00844CB0" w:rsidRPr="00844CB0">
        <w:t xml:space="preserve"> </w:t>
      </w:r>
      <w:r>
        <w:t>Принципиальная схема</w:t>
      </w:r>
      <w:r w:rsidR="00844CB0" w:rsidRPr="00844CB0">
        <w:t xml:space="preserve"> определяет основной состав компонентов электрооборудования и взаимосвязей между ними. Принципиальная схема — фундамент электротехнического проекта, и от правильного ее выполнения зависит дальнейшее выполнение монтажных схем, схем соединений и всей сопроводительной документации</w:t>
      </w:r>
      <w:r w:rsidR="00844CB0">
        <w:t xml:space="preserve"> </w:t>
      </w:r>
      <w:r w:rsidR="00844CB0" w:rsidRPr="00844CB0">
        <w:t>[1].</w:t>
      </w:r>
      <w:r w:rsidR="00040014">
        <w:t xml:space="preserve"> </w:t>
      </w:r>
    </w:p>
    <w:p w:rsidR="00844CB0" w:rsidRDefault="004902ED" w:rsidP="004A7D80">
      <w:pPr>
        <w:spacing w:line="360" w:lineRule="auto"/>
        <w:ind w:firstLine="708"/>
        <w:jc w:val="both"/>
      </w:pPr>
      <w:r>
        <w:t xml:space="preserve">Разработку печатных плат удобно проводить с использованием систем автоматического проектирования (САПР). Возможен подход, при котором </w:t>
      </w:r>
      <w:r w:rsidRPr="004902ED">
        <w:t>сначала проектируетс</w:t>
      </w:r>
      <w:r>
        <w:t>я печатная плата</w:t>
      </w:r>
      <w:r w:rsidRPr="004902ED">
        <w:t>, а все действия, связанные с формированием констр</w:t>
      </w:r>
      <w:r>
        <w:t xml:space="preserve">укторской документации (далее - КД), </w:t>
      </w:r>
      <w:r w:rsidRPr="004902ED">
        <w:t>предпринимаются после ее разработки</w:t>
      </w:r>
      <w:r>
        <w:t xml:space="preserve"> </w:t>
      </w:r>
      <w:r w:rsidRPr="004902ED">
        <w:t>[2].</w:t>
      </w:r>
      <w:r>
        <w:t xml:space="preserve"> Однако используемая в данной работе программа </w:t>
      </w:r>
      <w:r>
        <w:rPr>
          <w:lang w:val="en-US"/>
        </w:rPr>
        <w:t>Altium</w:t>
      </w:r>
      <w:r w:rsidRPr="004902ED">
        <w:t xml:space="preserve"> </w:t>
      </w:r>
      <w:r>
        <w:rPr>
          <w:lang w:val="en-US"/>
        </w:rPr>
        <w:t>Designer</w:t>
      </w:r>
      <w:r w:rsidRPr="004902ED">
        <w:t xml:space="preserve"> </w:t>
      </w:r>
      <w:r>
        <w:t>является САПР сквозного проектирования, позволяющая не только автоматизировать процессы создания схем и плат, но и процесс оформления конструкторской документации.</w:t>
      </w:r>
      <w:r w:rsidR="00040014">
        <w:t xml:space="preserve"> </w:t>
      </w:r>
    </w:p>
    <w:p w:rsidR="00844CB0" w:rsidRPr="00844CB0" w:rsidRDefault="00844CB0" w:rsidP="00844CB0"/>
    <w:p w:rsidR="00227A18" w:rsidRDefault="001A41CF" w:rsidP="001D54F2">
      <w:pPr>
        <w:pStyle w:val="1"/>
        <w:spacing w:before="0" w:line="360" w:lineRule="auto"/>
      </w:pPr>
      <w:r>
        <w:lastRenderedPageBreak/>
        <w:tab/>
      </w:r>
      <w:bookmarkStart w:id="2" w:name="_Toc6357494"/>
      <w:r>
        <w:t>1 Проектирование устройства</w:t>
      </w:r>
      <w:bookmarkEnd w:id="2"/>
    </w:p>
    <w:p w:rsidR="00DC661F" w:rsidRDefault="0051650F" w:rsidP="00AC1C6D">
      <w:pPr>
        <w:spacing w:after="0" w:line="360" w:lineRule="auto"/>
        <w:ind w:firstLine="708"/>
        <w:jc w:val="both"/>
      </w:pPr>
      <w:r>
        <w:tab/>
      </w:r>
      <w:r w:rsidR="00AC1C6D">
        <w:t xml:space="preserve">Для выполнения работы был выбран драйвер </w:t>
      </w:r>
      <w:r w:rsidR="00997F9B">
        <w:t xml:space="preserve">IR2110(S)/IR2113(S) &amp; (PbF) </w:t>
      </w:r>
      <w:r w:rsidR="00AC1C6D">
        <w:t>, блок-схема которого приведена на рисунке 1.</w:t>
      </w:r>
    </w:p>
    <w:p w:rsidR="00AC1C6D" w:rsidRDefault="006F1C43" w:rsidP="006F1C43">
      <w:pPr>
        <w:spacing w:after="0" w:line="360" w:lineRule="auto"/>
        <w:ind w:left="-567"/>
      </w:pPr>
      <w:r>
        <w:rPr>
          <w:noProof/>
          <w:lang w:eastAsia="ru-RU"/>
        </w:rPr>
        <w:drawing>
          <wp:inline distT="0" distB="0" distL="0" distR="0" wp14:anchorId="278838F4" wp14:editId="30BF6C89">
            <wp:extent cx="6615490" cy="291253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7657" cy="291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6D" w:rsidRDefault="00AC1C6D" w:rsidP="00AC1C6D">
      <w:pPr>
        <w:spacing w:after="0" w:line="360" w:lineRule="auto"/>
        <w:jc w:val="center"/>
      </w:pPr>
      <w:r>
        <w:t>Рисунок 1 – Блок-схема</w:t>
      </w:r>
      <w:r w:rsidR="00357380">
        <w:t xml:space="preserve"> работы драйвера</w:t>
      </w:r>
    </w:p>
    <w:p w:rsidR="00AC1C6D" w:rsidRPr="00704B73" w:rsidRDefault="00AC1C6D" w:rsidP="00357380">
      <w:pPr>
        <w:spacing w:after="0" w:line="360" w:lineRule="auto"/>
        <w:jc w:val="both"/>
      </w:pPr>
    </w:p>
    <w:p w:rsidR="00357380" w:rsidRPr="00704B73" w:rsidRDefault="00357380" w:rsidP="00357380">
      <w:pPr>
        <w:spacing w:after="0" w:line="360" w:lineRule="auto"/>
        <w:jc w:val="both"/>
      </w:pPr>
    </w:p>
    <w:p w:rsidR="00357380" w:rsidRPr="00357380" w:rsidRDefault="00704B73" w:rsidP="00357380">
      <w:pPr>
        <w:spacing w:after="0" w:line="360" w:lineRule="auto"/>
        <w:ind w:firstLine="708"/>
        <w:jc w:val="both"/>
      </w:pPr>
      <w:r>
        <w:t>Для управления драйвером был</w:t>
      </w:r>
      <w:r w:rsidR="00357380">
        <w:t xml:space="preserve"> выбран микроконтроллер STM32F103C8T6, блок-схема которого приведена на рисунке </w:t>
      </w:r>
      <w:r>
        <w:t>2</w:t>
      </w:r>
      <w:r w:rsidR="00357380">
        <w:t>.</w:t>
      </w:r>
    </w:p>
    <w:p w:rsidR="00357380" w:rsidRDefault="00357380" w:rsidP="00AC1C6D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1D98F3" wp14:editId="55A49680">
            <wp:extent cx="4758267" cy="5342434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587" t="18568" r="30843" b="9226"/>
                    <a:stretch/>
                  </pic:blipFill>
                  <pic:spPr bwMode="auto">
                    <a:xfrm>
                      <a:off x="0" y="0"/>
                      <a:ext cx="4763950" cy="534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B73" w:rsidRPr="00704B73" w:rsidRDefault="00704B73" w:rsidP="00AC1C6D">
      <w:pPr>
        <w:spacing w:after="0" w:line="360" w:lineRule="auto"/>
        <w:jc w:val="center"/>
      </w:pPr>
      <w:r>
        <w:t>Рисунок 2 – Блок-схема работы микроконтроллера</w:t>
      </w:r>
    </w:p>
    <w:p w:rsidR="00AC1C6D" w:rsidRDefault="00CF0905" w:rsidP="00CF0905">
      <w:pPr>
        <w:spacing w:after="0" w:line="360" w:lineRule="auto"/>
        <w:ind w:firstLine="708"/>
        <w:jc w:val="both"/>
      </w:pPr>
      <w:r>
        <w:t>Рассмотрим некоторые элементы в разработанной схеме платы.</w:t>
      </w:r>
    </w:p>
    <w:p w:rsidR="00B54948" w:rsidRPr="00D264BB" w:rsidRDefault="00B54948" w:rsidP="00704B73">
      <w:pPr>
        <w:pStyle w:val="2"/>
        <w:spacing w:line="360" w:lineRule="auto"/>
        <w:rPr>
          <w:rFonts w:ascii="Times New Roman" w:eastAsiaTheme="minorHAnsi" w:hAnsi="Times New Roman" w:cstheme="minorBidi"/>
          <w:b w:val="0"/>
          <w:bCs w:val="0"/>
          <w:color w:val="auto"/>
          <w:sz w:val="28"/>
          <w:szCs w:val="22"/>
        </w:rPr>
      </w:pPr>
      <w:bookmarkStart w:id="3" w:name="_Toc6357495"/>
      <w:r w:rsidRPr="00D264BB">
        <w:rPr>
          <w:rFonts w:ascii="Times New Roman" w:eastAsiaTheme="minorHAnsi" w:hAnsi="Times New Roman" w:cstheme="minorBidi"/>
          <w:b w:val="0"/>
          <w:bCs w:val="0"/>
          <w:color w:val="auto"/>
          <w:sz w:val="28"/>
          <w:szCs w:val="22"/>
        </w:rPr>
        <w:softHyphen/>
      </w:r>
      <w:r w:rsidRPr="00D264BB">
        <w:rPr>
          <w:rFonts w:ascii="Times New Roman" w:eastAsiaTheme="minorHAnsi" w:hAnsi="Times New Roman" w:cstheme="minorBidi"/>
          <w:b w:val="0"/>
          <w:bCs w:val="0"/>
          <w:color w:val="auto"/>
          <w:sz w:val="28"/>
          <w:szCs w:val="22"/>
        </w:rPr>
        <w:softHyphen/>
      </w:r>
      <w:r w:rsidRPr="00D264BB">
        <w:rPr>
          <w:rFonts w:ascii="Times New Roman" w:eastAsiaTheme="minorHAnsi" w:hAnsi="Times New Roman" w:cstheme="minorBidi"/>
          <w:b w:val="0"/>
          <w:bCs w:val="0"/>
          <w:color w:val="auto"/>
          <w:sz w:val="28"/>
          <w:szCs w:val="22"/>
        </w:rPr>
        <w:softHyphen/>
      </w:r>
      <w:r w:rsidR="00D264BB">
        <w:rPr>
          <w:rFonts w:ascii="Times New Roman" w:eastAsiaTheme="minorHAnsi" w:hAnsi="Times New Roman" w:cstheme="minorBidi"/>
          <w:b w:val="0"/>
          <w:bCs w:val="0"/>
          <w:color w:val="auto"/>
          <w:sz w:val="28"/>
          <w:szCs w:val="22"/>
        </w:rPr>
        <w:tab/>
      </w:r>
      <w:r w:rsidR="00D264BB" w:rsidRPr="00D264BB">
        <w:rPr>
          <w:rFonts w:ascii="Times New Roman" w:eastAsiaTheme="minorHAnsi" w:hAnsi="Times New Roman" w:cstheme="minorBidi"/>
          <w:b w:val="0"/>
          <w:bCs w:val="0"/>
          <w:color w:val="auto"/>
          <w:sz w:val="28"/>
          <w:szCs w:val="22"/>
        </w:rPr>
        <w:t xml:space="preserve">1.1 </w:t>
      </w:r>
      <w:r w:rsidR="00CF0905" w:rsidRPr="00D264BB">
        <w:rPr>
          <w:rFonts w:ascii="Times New Roman" w:eastAsiaTheme="minorHAnsi" w:hAnsi="Times New Roman" w:cstheme="minorBidi"/>
          <w:b w:val="0"/>
          <w:bCs w:val="0"/>
          <w:color w:val="auto"/>
          <w:sz w:val="28"/>
          <w:szCs w:val="22"/>
        </w:rPr>
        <w:t>Вход питания</w:t>
      </w:r>
      <w:r w:rsidR="00BE7FA8">
        <w:rPr>
          <w:rFonts w:ascii="Times New Roman" w:eastAsiaTheme="minorHAnsi" w:hAnsi="Times New Roman" w:cstheme="minorBidi"/>
          <w:b w:val="0"/>
          <w:bCs w:val="0"/>
          <w:color w:val="auto"/>
          <w:sz w:val="28"/>
          <w:szCs w:val="22"/>
        </w:rPr>
        <w:t>,</w:t>
      </w:r>
      <w:r w:rsidR="00CF0905" w:rsidRPr="00D264BB">
        <w:rPr>
          <w:rFonts w:ascii="Times New Roman" w:eastAsiaTheme="minorHAnsi" w:hAnsi="Times New Roman" w:cstheme="minorBidi"/>
          <w:b w:val="0"/>
          <w:bCs w:val="0"/>
          <w:color w:val="auto"/>
          <w:sz w:val="28"/>
          <w:szCs w:val="22"/>
        </w:rPr>
        <w:t xml:space="preserve"> защищенный от перенапряжения (рисунок </w:t>
      </w:r>
      <w:r w:rsidR="00704B73">
        <w:rPr>
          <w:rFonts w:ascii="Times New Roman" w:eastAsiaTheme="minorHAnsi" w:hAnsi="Times New Roman" w:cstheme="minorBidi"/>
          <w:b w:val="0"/>
          <w:bCs w:val="0"/>
          <w:color w:val="auto"/>
          <w:sz w:val="28"/>
          <w:szCs w:val="22"/>
        </w:rPr>
        <w:t>3</w:t>
      </w:r>
      <w:r w:rsidR="00CF0905" w:rsidRPr="00D264BB">
        <w:rPr>
          <w:rFonts w:ascii="Times New Roman" w:eastAsiaTheme="minorHAnsi" w:hAnsi="Times New Roman" w:cstheme="minorBidi"/>
          <w:b w:val="0"/>
          <w:bCs w:val="0"/>
          <w:color w:val="auto"/>
          <w:sz w:val="28"/>
          <w:szCs w:val="22"/>
        </w:rPr>
        <w:t>).</w:t>
      </w:r>
      <w:bookmarkEnd w:id="3"/>
      <w:r w:rsidR="00CF0905" w:rsidRPr="00D264BB">
        <w:rPr>
          <w:rFonts w:ascii="Times New Roman" w:eastAsiaTheme="minorHAnsi" w:hAnsi="Times New Roman" w:cstheme="minorBidi"/>
          <w:b w:val="0"/>
          <w:bCs w:val="0"/>
          <w:color w:val="auto"/>
          <w:sz w:val="28"/>
          <w:szCs w:val="22"/>
        </w:rPr>
        <w:t xml:space="preserve"> </w:t>
      </w:r>
    </w:p>
    <w:p w:rsidR="00B54948" w:rsidRDefault="00B54948" w:rsidP="00704B73">
      <w:pPr>
        <w:spacing w:after="0" w:line="360" w:lineRule="auto"/>
        <w:ind w:firstLine="708"/>
        <w:jc w:val="both"/>
      </w:pPr>
      <w:r>
        <w:t>По условию задания входным питание</w:t>
      </w:r>
      <w:r w:rsidRPr="00B54948">
        <w:t xml:space="preserve"> для платы </w:t>
      </w:r>
      <w:r>
        <w:t>– 12</w:t>
      </w:r>
      <w:r w:rsidRPr="00B54948">
        <w:t xml:space="preserve"> В. </w:t>
      </w:r>
      <w:r>
        <w:t xml:space="preserve">Для работы с выбранным микроконтроллером это значение необходимо понизить до </w:t>
      </w:r>
      <w:r w:rsidR="00D264BB">
        <w:t xml:space="preserve">3,3 В. </w:t>
      </w:r>
      <w:r w:rsidR="00D264BB" w:rsidRPr="00D264BB">
        <w:t xml:space="preserve">Была разработана схема питания, обеспечивающая понижение напряжения с </w:t>
      </w:r>
      <w:r w:rsidR="00D264BB">
        <w:t>12</w:t>
      </w:r>
      <w:r w:rsidR="00D264BB" w:rsidRPr="00D264BB">
        <w:t xml:space="preserve"> В до 5 В и с 5 В до 3,3 В. Преобразование с </w:t>
      </w:r>
      <w:r w:rsidR="00D264BB">
        <w:t>12</w:t>
      </w:r>
      <w:r w:rsidR="00D264BB" w:rsidRPr="00D264BB">
        <w:t xml:space="preserve"> В до 5 В осуществляется с помощью DC/DC преобразователя </w:t>
      </w:r>
      <w:r w:rsidR="00D264BB">
        <w:rPr>
          <w:lang w:val="en-US"/>
        </w:rPr>
        <w:t>LT</w:t>
      </w:r>
      <w:r w:rsidR="00D264BB" w:rsidRPr="00D264BB">
        <w:t xml:space="preserve">3697. Понижение напряжения с 5В до 3,3 В осуществляется с помощью LDO регулятора </w:t>
      </w:r>
      <w:r w:rsidR="00D264BB">
        <w:rPr>
          <w:lang w:val="en-US"/>
        </w:rPr>
        <w:t>TLV</w:t>
      </w:r>
      <w:r w:rsidR="00D264BB" w:rsidRPr="00D264BB">
        <w:t>755</w:t>
      </w:r>
      <w:r w:rsidR="005A7C3F">
        <w:rPr>
          <w:lang w:val="en-US"/>
        </w:rPr>
        <w:t>P</w:t>
      </w:r>
      <w:r w:rsidR="00D264BB">
        <w:t xml:space="preserve"> </w:t>
      </w:r>
      <w:r w:rsidR="00D264BB" w:rsidRPr="00D264BB">
        <w:t xml:space="preserve">. </w:t>
      </w:r>
      <w:r>
        <w:t>Схема питания, разработанная для понижения напряжения, представлена на рисунке 2.</w:t>
      </w:r>
    </w:p>
    <w:p w:rsidR="00B54948" w:rsidRDefault="00B54948" w:rsidP="00B54948">
      <w:pPr>
        <w:spacing w:after="0" w:line="360" w:lineRule="auto"/>
        <w:jc w:val="both"/>
      </w:pPr>
    </w:p>
    <w:p w:rsidR="00B54948" w:rsidRDefault="005A7C3F" w:rsidP="005A7C3F">
      <w:pPr>
        <w:spacing w:after="0" w:line="360" w:lineRule="auto"/>
        <w:ind w:left="-56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78964E" wp14:editId="746A395D">
            <wp:extent cx="6620933" cy="209931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673" t="5454" r="33903" b="65559"/>
                    <a:stretch/>
                  </pic:blipFill>
                  <pic:spPr bwMode="auto">
                    <a:xfrm>
                      <a:off x="0" y="0"/>
                      <a:ext cx="6618814" cy="209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948" w:rsidRDefault="00B54948" w:rsidP="00B54948">
      <w:pPr>
        <w:spacing w:line="360" w:lineRule="auto"/>
        <w:ind w:left="360" w:firstLine="348"/>
        <w:jc w:val="center"/>
      </w:pPr>
      <w:r>
        <w:t xml:space="preserve">Рисунок </w:t>
      </w:r>
      <w:r w:rsidR="00704B73">
        <w:t>3</w:t>
      </w:r>
      <w:r>
        <w:t xml:space="preserve"> – Схема питания для понижения напряжения</w:t>
      </w:r>
    </w:p>
    <w:p w:rsidR="00B54948" w:rsidRDefault="00B54948" w:rsidP="00B54948">
      <w:pPr>
        <w:spacing w:after="0" w:line="360" w:lineRule="auto"/>
        <w:jc w:val="both"/>
      </w:pPr>
    </w:p>
    <w:p w:rsidR="00CF0905" w:rsidRDefault="00CF0905" w:rsidP="00B54948">
      <w:pPr>
        <w:spacing w:after="0" w:line="360" w:lineRule="auto"/>
        <w:ind w:firstLine="360"/>
        <w:jc w:val="both"/>
      </w:pPr>
      <w:r>
        <w:t>Плата о</w:t>
      </w:r>
      <w:r w:rsidRPr="00AA4679">
        <w:t>снащен</w:t>
      </w:r>
      <w:r>
        <w:t>а</w:t>
      </w:r>
      <w:r w:rsidRPr="00AA4679">
        <w:t xml:space="preserve"> защитным супрессором </w:t>
      </w:r>
      <w:r>
        <w:t>(12</w:t>
      </w:r>
      <w:r w:rsidRPr="00AA4679">
        <w:t xml:space="preserve"> В</w:t>
      </w:r>
      <w:r>
        <w:t>)</w:t>
      </w:r>
      <w:r w:rsidRPr="00AA4679">
        <w:t xml:space="preserve"> для защиты от повышенного напряжения и полевым транзистором для защиты от подачи обратного напряжения</w:t>
      </w:r>
      <w:r w:rsidR="005A7C3F" w:rsidRPr="005A7C3F">
        <w:t xml:space="preserve"> (</w:t>
      </w:r>
      <w:r w:rsidR="005A7C3F">
        <w:t>рисунок 4</w:t>
      </w:r>
      <w:r w:rsidR="005A7C3F" w:rsidRPr="005A7C3F">
        <w:t>)</w:t>
      </w:r>
      <w:r w:rsidRPr="00AA4679">
        <w:t>.</w:t>
      </w:r>
    </w:p>
    <w:p w:rsidR="00CF0905" w:rsidRDefault="005A7C3F" w:rsidP="00CF0905">
      <w:pPr>
        <w:spacing w:line="360" w:lineRule="auto"/>
        <w:ind w:left="360" w:firstLine="348"/>
        <w:jc w:val="center"/>
      </w:pPr>
      <w:r>
        <w:rPr>
          <w:noProof/>
          <w:lang w:eastAsia="ru-RU"/>
        </w:rPr>
        <w:drawing>
          <wp:inline distT="0" distB="0" distL="0" distR="0" wp14:anchorId="6AD33D0F" wp14:editId="17C9449E">
            <wp:extent cx="2034383" cy="1972733"/>
            <wp:effectExtent l="0" t="0" r="444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371" t="4811" r="70228" b="78981"/>
                    <a:stretch/>
                  </pic:blipFill>
                  <pic:spPr bwMode="auto">
                    <a:xfrm>
                      <a:off x="0" y="0"/>
                      <a:ext cx="2033298" cy="1971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905" w:rsidRDefault="00CF0905" w:rsidP="00CF0905">
      <w:pPr>
        <w:spacing w:line="360" w:lineRule="auto"/>
        <w:ind w:left="360" w:firstLine="348"/>
        <w:jc w:val="center"/>
      </w:pPr>
      <w:r>
        <w:t xml:space="preserve">Рисунок </w:t>
      </w:r>
      <w:r w:rsidR="00704B73">
        <w:t>4</w:t>
      </w:r>
      <w:r>
        <w:t xml:space="preserve"> – </w:t>
      </w:r>
      <w:r w:rsidR="00B54948">
        <w:t>З</w:t>
      </w:r>
      <w:r>
        <w:t>ащита входа питания от перенапряжения</w:t>
      </w:r>
    </w:p>
    <w:p w:rsidR="00CF0905" w:rsidRDefault="00CF0905" w:rsidP="00CF0905">
      <w:pPr>
        <w:spacing w:after="0" w:line="360" w:lineRule="auto"/>
        <w:jc w:val="both"/>
      </w:pPr>
    </w:p>
    <w:p w:rsidR="00CF0905" w:rsidRDefault="00D264BB" w:rsidP="00D264BB">
      <w:pPr>
        <w:pStyle w:val="2"/>
        <w:ind w:firstLine="708"/>
        <w:rPr>
          <w:rFonts w:ascii="Times New Roman" w:eastAsiaTheme="minorHAnsi" w:hAnsi="Times New Roman" w:cstheme="minorBidi"/>
          <w:b w:val="0"/>
          <w:bCs w:val="0"/>
          <w:color w:val="auto"/>
          <w:sz w:val="28"/>
          <w:szCs w:val="22"/>
        </w:rPr>
      </w:pPr>
      <w:bookmarkStart w:id="4" w:name="_Toc6357496"/>
      <w:r w:rsidRPr="00D264BB">
        <w:rPr>
          <w:rFonts w:ascii="Times New Roman" w:eastAsiaTheme="minorHAnsi" w:hAnsi="Times New Roman" w:cstheme="minorBidi"/>
          <w:b w:val="0"/>
          <w:bCs w:val="0"/>
          <w:color w:val="auto"/>
          <w:sz w:val="28"/>
          <w:szCs w:val="22"/>
        </w:rPr>
        <w:t>1.2</w:t>
      </w:r>
      <w:r w:rsidR="00CF0905" w:rsidRPr="00D264BB">
        <w:rPr>
          <w:rFonts w:ascii="Times New Roman" w:eastAsiaTheme="minorHAnsi" w:hAnsi="Times New Roman" w:cstheme="minorBidi"/>
          <w:b w:val="0"/>
          <w:bCs w:val="0"/>
          <w:color w:val="auto"/>
          <w:sz w:val="28"/>
          <w:szCs w:val="22"/>
        </w:rPr>
        <w:t xml:space="preserve"> </w:t>
      </w:r>
      <w:r w:rsidR="00B54948" w:rsidRPr="00D264BB">
        <w:rPr>
          <w:rFonts w:ascii="Times New Roman" w:eastAsiaTheme="minorHAnsi" w:hAnsi="Times New Roman" w:cstheme="minorBidi"/>
          <w:b w:val="0"/>
          <w:bCs w:val="0"/>
          <w:color w:val="auto"/>
          <w:sz w:val="28"/>
          <w:szCs w:val="22"/>
        </w:rPr>
        <w:t>Интерфейс связи</w:t>
      </w:r>
      <w:bookmarkEnd w:id="4"/>
    </w:p>
    <w:p w:rsidR="00D264BB" w:rsidRDefault="00D264BB" w:rsidP="00D264BB">
      <w:pPr>
        <w:spacing w:after="0" w:line="360" w:lineRule="auto"/>
        <w:ind w:firstLine="708"/>
        <w:jc w:val="both"/>
      </w:pPr>
      <w:r w:rsidRPr="00D264BB">
        <w:t xml:space="preserve">В качестве интерфейса связи с микроконтроллером используется последовательный протокол </w:t>
      </w:r>
      <w:r w:rsidR="005A7C3F">
        <w:rPr>
          <w:rFonts w:eastAsia="MS Mincho"/>
          <w:szCs w:val="28"/>
          <w:lang w:val="en-US" w:eastAsia="ja-JP"/>
        </w:rPr>
        <w:t>RS</w:t>
      </w:r>
      <w:r w:rsidR="005A7C3F" w:rsidRPr="006F1C43">
        <w:rPr>
          <w:rFonts w:eastAsia="MS Mincho"/>
          <w:szCs w:val="28"/>
          <w:lang w:eastAsia="ja-JP"/>
        </w:rPr>
        <w:t>-232</w:t>
      </w:r>
      <w:r w:rsidRPr="00D264BB">
        <w:t xml:space="preserve">. </w:t>
      </w:r>
      <w:r w:rsidRPr="005A7C3F">
        <w:t xml:space="preserve">Данные передаются по </w:t>
      </w:r>
      <w:r w:rsidR="005A7C3F" w:rsidRPr="005A7C3F">
        <w:t>четырем</w:t>
      </w:r>
      <w:r w:rsidRPr="005A7C3F">
        <w:t xml:space="preserve"> проводам: </w:t>
      </w:r>
      <w:r w:rsidR="005A7C3F">
        <w:t>провода, предназначенные для приема и передачи</w:t>
      </w:r>
      <w:r w:rsidRPr="005A7C3F">
        <w:t xml:space="preserve"> (</w:t>
      </w:r>
      <w:r w:rsidR="005A7C3F">
        <w:rPr>
          <w:lang w:val="en-US"/>
        </w:rPr>
        <w:t>RXD</w:t>
      </w:r>
      <w:r w:rsidR="005A7C3F" w:rsidRPr="005A7C3F">
        <w:t xml:space="preserve">, </w:t>
      </w:r>
      <w:r w:rsidR="005A7C3F">
        <w:rPr>
          <w:lang w:val="en-US"/>
        </w:rPr>
        <w:t>TXD</w:t>
      </w:r>
      <w:r w:rsidRPr="005A7C3F">
        <w:t xml:space="preserve">) и </w:t>
      </w:r>
      <w:r w:rsidR="005A7C3F">
        <w:t>провода, предназначенные для оповещения о приеме и передаче</w:t>
      </w:r>
      <w:r w:rsidRPr="005A7C3F">
        <w:t xml:space="preserve"> (</w:t>
      </w:r>
      <w:r w:rsidR="005A7C3F">
        <w:rPr>
          <w:lang w:val="en-US"/>
        </w:rPr>
        <w:t>RTS</w:t>
      </w:r>
      <w:r w:rsidR="005A7C3F" w:rsidRPr="005A7C3F">
        <w:t xml:space="preserve">, </w:t>
      </w:r>
      <w:r w:rsidR="005A7C3F">
        <w:rPr>
          <w:lang w:val="en-US"/>
        </w:rPr>
        <w:t>CTS</w:t>
      </w:r>
      <w:r w:rsidRPr="005A7C3F">
        <w:t xml:space="preserve">). </w:t>
      </w:r>
    </w:p>
    <w:p w:rsidR="00964DE0" w:rsidRPr="00D264BB" w:rsidRDefault="005A7C3F" w:rsidP="00964DE0">
      <w:pPr>
        <w:spacing w:after="0" w:line="360" w:lineRule="auto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68B49E" wp14:editId="3FE5D4AF">
            <wp:extent cx="2108200" cy="3410324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418" t="42177" r="78657" b="35031"/>
                    <a:stretch/>
                  </pic:blipFill>
                  <pic:spPr bwMode="auto">
                    <a:xfrm>
                      <a:off x="0" y="0"/>
                      <a:ext cx="2111356" cy="341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C6D" w:rsidRDefault="00964DE0" w:rsidP="00AC1C6D">
      <w:pPr>
        <w:spacing w:after="0" w:line="360" w:lineRule="auto"/>
        <w:ind w:firstLine="708"/>
        <w:jc w:val="center"/>
      </w:pPr>
      <w:r w:rsidRPr="005A7C3F">
        <w:t xml:space="preserve">Рисунок </w:t>
      </w:r>
      <w:r w:rsidR="00704B73" w:rsidRPr="005A7C3F">
        <w:t>5</w:t>
      </w:r>
      <w:r w:rsidRPr="005A7C3F">
        <w:t xml:space="preserve"> – Подтяжка к питанию шины </w:t>
      </w:r>
      <w:r w:rsidR="00B20340">
        <w:rPr>
          <w:rFonts w:eastAsia="MS Mincho"/>
          <w:szCs w:val="28"/>
          <w:lang w:val="en-US" w:eastAsia="ja-JP"/>
        </w:rPr>
        <w:t>RS</w:t>
      </w:r>
      <w:r w:rsidR="00B20340" w:rsidRPr="006F1C43">
        <w:rPr>
          <w:rFonts w:eastAsia="MS Mincho"/>
          <w:szCs w:val="28"/>
          <w:lang w:eastAsia="ja-JP"/>
        </w:rPr>
        <w:t>-232</w:t>
      </w:r>
    </w:p>
    <w:p w:rsidR="00964DE0" w:rsidRDefault="001369A0" w:rsidP="001369A0">
      <w:pPr>
        <w:spacing w:after="0" w:line="360" w:lineRule="auto"/>
        <w:ind w:firstLine="708"/>
      </w:pPr>
      <w:r>
        <w:t xml:space="preserve">Для работы микроконтроллера </w:t>
      </w:r>
      <w:r>
        <w:t>STM32F103C8T6</w:t>
      </w:r>
      <w:r>
        <w:t xml:space="preserve">, плата оснащена преобразователем </w:t>
      </w:r>
      <w:r>
        <w:rPr>
          <w:lang w:val="en-US"/>
        </w:rPr>
        <w:t>RS</w:t>
      </w:r>
      <w:r>
        <w:t xml:space="preserve">232 – </w:t>
      </w:r>
      <w:r>
        <w:rPr>
          <w:lang w:val="en-US"/>
        </w:rPr>
        <w:t>UART</w:t>
      </w:r>
      <w:r w:rsidRPr="001369A0">
        <w:t xml:space="preserve"> (</w:t>
      </w:r>
      <w:r>
        <w:t>рисунок</w:t>
      </w:r>
      <w:r w:rsidRPr="001369A0">
        <w:t xml:space="preserve"> 6)</w:t>
      </w:r>
      <w:r>
        <w:t>.</w:t>
      </w:r>
    </w:p>
    <w:p w:rsidR="001369A0" w:rsidRDefault="001369A0" w:rsidP="001369A0">
      <w:pPr>
        <w:spacing w:after="0" w:line="360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33E999A" wp14:editId="30C013C7">
            <wp:extent cx="3513666" cy="2735473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049" t="35280" r="57726" b="35344"/>
                    <a:stretch/>
                  </pic:blipFill>
                  <pic:spPr bwMode="auto">
                    <a:xfrm>
                      <a:off x="0" y="0"/>
                      <a:ext cx="3511795" cy="273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9A0" w:rsidRPr="001369A0" w:rsidRDefault="001369A0" w:rsidP="001369A0">
      <w:pPr>
        <w:spacing w:after="0" w:line="360" w:lineRule="auto"/>
        <w:ind w:firstLine="708"/>
        <w:jc w:val="center"/>
      </w:pPr>
      <w:r>
        <w:t>Р</w:t>
      </w:r>
      <w:r>
        <w:t>исунок</w:t>
      </w:r>
      <w:r w:rsidRPr="001369A0">
        <w:t xml:space="preserve"> 6</w:t>
      </w:r>
      <w:r>
        <w:t xml:space="preserve"> – преобразователь</w:t>
      </w:r>
      <w:r>
        <w:t xml:space="preserve"> </w:t>
      </w:r>
      <w:r>
        <w:rPr>
          <w:lang w:val="en-US"/>
        </w:rPr>
        <w:t>RS</w:t>
      </w:r>
      <w:r>
        <w:t xml:space="preserve">232 – </w:t>
      </w:r>
      <w:r>
        <w:rPr>
          <w:lang w:val="en-US"/>
        </w:rPr>
        <w:t>UART</w:t>
      </w:r>
    </w:p>
    <w:p w:rsidR="00964DE0" w:rsidRDefault="00964DE0" w:rsidP="00704B73">
      <w:pPr>
        <w:pStyle w:val="2"/>
        <w:spacing w:line="360" w:lineRule="auto"/>
        <w:ind w:firstLine="708"/>
        <w:rPr>
          <w:rFonts w:ascii="Times New Roman" w:eastAsiaTheme="minorHAnsi" w:hAnsi="Times New Roman" w:cstheme="minorBidi"/>
          <w:b w:val="0"/>
          <w:bCs w:val="0"/>
          <w:color w:val="auto"/>
          <w:sz w:val="28"/>
          <w:szCs w:val="22"/>
        </w:rPr>
      </w:pPr>
      <w:bookmarkStart w:id="5" w:name="_Toc6357497"/>
      <w:r w:rsidRPr="00357380">
        <w:rPr>
          <w:rFonts w:ascii="Times New Roman" w:eastAsiaTheme="minorHAnsi" w:hAnsi="Times New Roman" w:cstheme="minorBidi"/>
          <w:b w:val="0"/>
          <w:bCs w:val="0"/>
          <w:color w:val="auto"/>
          <w:sz w:val="28"/>
          <w:szCs w:val="22"/>
        </w:rPr>
        <w:t>1.3 Подключение микроконтроллера</w:t>
      </w:r>
      <w:bookmarkEnd w:id="5"/>
    </w:p>
    <w:p w:rsidR="00357380" w:rsidRDefault="00357380" w:rsidP="00704B73">
      <w:pPr>
        <w:spacing w:after="0" w:line="360" w:lineRule="auto"/>
        <w:ind w:firstLine="708"/>
        <w:jc w:val="both"/>
      </w:pPr>
      <w:r>
        <w:t xml:space="preserve">Тактирование микроконтроллера STM32F103C8T6 (Рисунок </w:t>
      </w:r>
      <w:r w:rsidR="001369A0">
        <w:t>7</w:t>
      </w:r>
      <w:r>
        <w:t>) осуществляется с помощью кварцевого резонатора ZQ1</w:t>
      </w:r>
      <w:r w:rsidR="00704B73">
        <w:t>.</w:t>
      </w:r>
      <w:r>
        <w:t xml:space="preserve"> </w:t>
      </w:r>
    </w:p>
    <w:p w:rsidR="00357380" w:rsidRDefault="00997F9B" w:rsidP="00997F9B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AC9028" wp14:editId="38230CA6">
            <wp:extent cx="4613168" cy="45550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7619" t="46879" r="38437" b="11089"/>
                    <a:stretch/>
                  </pic:blipFill>
                  <pic:spPr bwMode="auto">
                    <a:xfrm>
                      <a:off x="0" y="0"/>
                      <a:ext cx="4620075" cy="456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B73" w:rsidRPr="00357380" w:rsidRDefault="00704B73" w:rsidP="00704B73">
      <w:pPr>
        <w:spacing w:after="0" w:line="360" w:lineRule="auto"/>
        <w:jc w:val="center"/>
      </w:pPr>
      <w:r>
        <w:t xml:space="preserve">Рисунок </w:t>
      </w:r>
      <w:r w:rsidR="001369A0">
        <w:t>7</w:t>
      </w:r>
      <w:r>
        <w:t xml:space="preserve"> – Подключение микроконтроллера</w:t>
      </w:r>
    </w:p>
    <w:p w:rsidR="00964DE0" w:rsidRDefault="00964DE0" w:rsidP="00704B73">
      <w:pPr>
        <w:pStyle w:val="2"/>
        <w:ind w:firstLine="708"/>
        <w:rPr>
          <w:rFonts w:ascii="Times New Roman" w:eastAsiaTheme="minorHAnsi" w:hAnsi="Times New Roman" w:cstheme="minorBidi"/>
          <w:b w:val="0"/>
          <w:bCs w:val="0"/>
          <w:color w:val="auto"/>
          <w:sz w:val="28"/>
          <w:szCs w:val="22"/>
        </w:rPr>
      </w:pPr>
      <w:bookmarkStart w:id="6" w:name="_Toc6357498"/>
      <w:r w:rsidRPr="00357380">
        <w:rPr>
          <w:rFonts w:ascii="Times New Roman" w:eastAsiaTheme="minorHAnsi" w:hAnsi="Times New Roman" w:cstheme="minorBidi"/>
          <w:b w:val="0"/>
          <w:bCs w:val="0"/>
          <w:color w:val="auto"/>
          <w:sz w:val="28"/>
          <w:szCs w:val="22"/>
        </w:rPr>
        <w:t>1.4 Драйвер двигателя</w:t>
      </w:r>
      <w:bookmarkEnd w:id="6"/>
    </w:p>
    <w:p w:rsidR="00357380" w:rsidRPr="00357380" w:rsidRDefault="00357380" w:rsidP="00357380"/>
    <w:p w:rsidR="005A7C3F" w:rsidRDefault="000D40C9" w:rsidP="005A7C3F">
      <w:pPr>
        <w:ind w:firstLine="708"/>
        <w:jc w:val="both"/>
      </w:pPr>
      <w:bookmarkStart w:id="7" w:name="_Toc533728832"/>
      <w:r>
        <w:t xml:space="preserve">В качестве драйвера двигателя используется микросхема </w:t>
      </w:r>
      <w:r w:rsidR="00B20340">
        <w:t xml:space="preserve">IR2110 </w:t>
      </w:r>
      <w:r>
        <w:t xml:space="preserve">(рисунок </w:t>
      </w:r>
      <w:r w:rsidR="00664FCA">
        <w:t>8</w:t>
      </w:r>
      <w:r>
        <w:t>).</w:t>
      </w:r>
    </w:p>
    <w:p w:rsidR="001369A0" w:rsidRDefault="001369A0" w:rsidP="00B20340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11D171" wp14:editId="3C9CC9F9">
            <wp:extent cx="4253522" cy="39454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239" t="7597" r="32621" b="8071"/>
                    <a:stretch/>
                  </pic:blipFill>
                  <pic:spPr bwMode="auto">
                    <a:xfrm>
                      <a:off x="0" y="0"/>
                      <a:ext cx="4251250" cy="394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B91" w:rsidRPr="005A7C3F" w:rsidRDefault="00664FCA" w:rsidP="00B20340">
      <w:pPr>
        <w:ind w:firstLine="708"/>
        <w:jc w:val="center"/>
      </w:pPr>
      <w:r>
        <w:t>Рисунок 8</w:t>
      </w:r>
      <w:r w:rsidR="001369A0">
        <w:t xml:space="preserve"> – Подключение д</w:t>
      </w:r>
      <w:r w:rsidR="000D40C9">
        <w:t>райвер</w:t>
      </w:r>
      <w:r w:rsidR="001369A0">
        <w:t>ов</w:t>
      </w:r>
      <w:r w:rsidR="000D40C9" w:rsidRPr="000D40C9">
        <w:t xml:space="preserve"> </w:t>
      </w:r>
      <w:r w:rsidR="001369A0">
        <w:t>IR2110</w:t>
      </w:r>
    </w:p>
    <w:p w:rsidR="000D40C9" w:rsidRDefault="000D40C9">
      <w:pPr>
        <w:rPr>
          <w:color w:val="000000"/>
          <w:sz w:val="27"/>
          <w:szCs w:val="27"/>
        </w:rPr>
      </w:pPr>
    </w:p>
    <w:p w:rsidR="001369A0" w:rsidRDefault="001369A0">
      <w:pPr>
        <w:rPr>
          <w:rFonts w:eastAsiaTheme="majorEastAsia" w:cstheme="majorBidi"/>
          <w:szCs w:val="32"/>
        </w:rPr>
      </w:pPr>
      <w:r>
        <w:br w:type="page"/>
      </w:r>
    </w:p>
    <w:p w:rsidR="00E208C5" w:rsidRPr="00F70B92" w:rsidRDefault="00F70B92" w:rsidP="00F70B92">
      <w:pPr>
        <w:pStyle w:val="1"/>
        <w:spacing w:before="0" w:line="360" w:lineRule="auto"/>
        <w:ind w:firstLine="708"/>
        <w:jc w:val="both"/>
      </w:pPr>
      <w:bookmarkStart w:id="8" w:name="_Toc6357499"/>
      <w:r>
        <w:lastRenderedPageBreak/>
        <w:t>2</w:t>
      </w:r>
      <w:r w:rsidR="00DC661F">
        <w:t xml:space="preserve"> Расчёт стоимости изделия</w:t>
      </w:r>
      <w:bookmarkEnd w:id="7"/>
      <w:bookmarkEnd w:id="8"/>
    </w:p>
    <w:p w:rsidR="00970E7A" w:rsidRDefault="00970E7A" w:rsidP="00F70B92">
      <w:pPr>
        <w:spacing w:after="0" w:line="360" w:lineRule="auto"/>
        <w:ind w:firstLine="708"/>
        <w:jc w:val="both"/>
      </w:pPr>
      <w:r>
        <w:t xml:space="preserve">Расчёт стоимости изготовления платы согласно прайс листу на сайте </w:t>
      </w:r>
      <w:r>
        <w:rPr>
          <w:lang w:val="en-US"/>
        </w:rPr>
        <w:t>Rezonit</w:t>
      </w:r>
      <w:r w:rsidRPr="002322F0">
        <w:t>.</w:t>
      </w:r>
      <w:r>
        <w:rPr>
          <w:lang w:val="en-US"/>
        </w:rPr>
        <w:t>ru</w:t>
      </w:r>
      <w:r>
        <w:t>.</w:t>
      </w:r>
    </w:p>
    <w:p w:rsidR="00970E7A" w:rsidRDefault="00970E7A" w:rsidP="00F70B92">
      <w:pPr>
        <w:spacing w:after="0" w:line="360" w:lineRule="auto"/>
        <w:jc w:val="both"/>
      </w:pPr>
      <w:r>
        <w:t>Двухслойная печатная плата с маской до 20 дм</w:t>
      </w:r>
      <w:r>
        <w:rPr>
          <w:vertAlign w:val="superscript"/>
        </w:rPr>
        <w:t>2</w:t>
      </w:r>
      <w:r>
        <w:t xml:space="preserve"> стоит 230</w:t>
      </w:r>
      <w:r w:rsidR="00F70B92">
        <w:t xml:space="preserve"> </w:t>
      </w:r>
      <w:r>
        <w:t>р</w:t>
      </w:r>
      <w:r w:rsidR="00F70B92">
        <w:t>ублей</w:t>
      </w:r>
      <w:r>
        <w:t xml:space="preserve">, подготовка к производству 1810 </w:t>
      </w:r>
      <w:r w:rsidR="00F70B92">
        <w:t>рублей</w:t>
      </w:r>
      <w:r>
        <w:t xml:space="preserve">. Итого стоимость заказа составит 2040 </w:t>
      </w:r>
      <w:r w:rsidR="00F70B92">
        <w:t>рублей</w:t>
      </w:r>
      <w:r>
        <w:t xml:space="preserve"> для одной платы, 204</w:t>
      </w:r>
      <w:r w:rsidR="00192C8B">
        <w:t>00 для десяти плат</w:t>
      </w:r>
      <w:r>
        <w:t>.</w:t>
      </w:r>
    </w:p>
    <w:p w:rsidR="00970E7A" w:rsidRDefault="00970E7A" w:rsidP="00F70B92">
      <w:pPr>
        <w:spacing w:after="0" w:line="360" w:lineRule="auto"/>
        <w:jc w:val="both"/>
      </w:pPr>
      <w:r>
        <w:tab/>
      </w:r>
      <w:r w:rsidR="00192C8B">
        <w:t xml:space="preserve">Согласно приложению 3 стоимость </w:t>
      </w:r>
      <w:r>
        <w:t>компонентов</w:t>
      </w:r>
      <w:r w:rsidR="00192C8B">
        <w:t>, необходимых</w:t>
      </w:r>
      <w:r>
        <w:t xml:space="preserve"> для изготовления одной платы составляет </w:t>
      </w:r>
      <w:r w:rsidR="00192C8B">
        <w:t>2</w:t>
      </w:r>
      <w:r w:rsidR="007A2EAC">
        <w:t xml:space="preserve"> 3</w:t>
      </w:r>
      <w:r w:rsidR="001369A0">
        <w:t>64</w:t>
      </w:r>
      <w:r>
        <w:t xml:space="preserve"> рублей и при изготовлении 10 плат </w:t>
      </w:r>
      <w:r w:rsidR="00664FCA">
        <w:t>17 266</w:t>
      </w:r>
      <w:r>
        <w:t>.</w:t>
      </w:r>
    </w:p>
    <w:p w:rsidR="002F206F" w:rsidRDefault="00970E7A" w:rsidP="007A2EAC">
      <w:pPr>
        <w:jc w:val="both"/>
      </w:pPr>
      <w:r>
        <w:tab/>
        <w:t xml:space="preserve">Таким образом себестоимость изготовления платы при штучном изготовлении </w:t>
      </w:r>
      <w:r w:rsidR="00664FCA">
        <w:t>4 404</w:t>
      </w:r>
      <w:r>
        <w:t xml:space="preserve"> р, при изготовлении десяти штук </w:t>
      </w:r>
      <w:r w:rsidR="00664FCA">
        <w:t>3 767</w:t>
      </w:r>
      <w:r w:rsidR="007A2EAC">
        <w:t xml:space="preserve"> за штуку.</w:t>
      </w:r>
    </w:p>
    <w:p w:rsidR="002F206F" w:rsidRDefault="002F206F">
      <w:r>
        <w:br w:type="page"/>
      </w:r>
    </w:p>
    <w:p w:rsidR="002F206F" w:rsidRPr="002F206F" w:rsidRDefault="002F206F" w:rsidP="002F206F">
      <w:pPr>
        <w:pStyle w:val="1"/>
        <w:spacing w:line="360" w:lineRule="auto"/>
        <w:jc w:val="center"/>
      </w:pPr>
      <w:bookmarkStart w:id="9" w:name="_Toc533728833"/>
      <w:bookmarkStart w:id="10" w:name="_Toc6357500"/>
      <w:r w:rsidRPr="002F206F">
        <w:lastRenderedPageBreak/>
        <w:t>ЗАКЛЮЧЕНИЕ</w:t>
      </w:r>
      <w:bookmarkEnd w:id="9"/>
      <w:bookmarkEnd w:id="10"/>
    </w:p>
    <w:p w:rsidR="00D87B91" w:rsidRPr="00D87B91" w:rsidRDefault="002F206F" w:rsidP="00D87B91">
      <w:pPr>
        <w:pStyle w:val="ad"/>
        <w:spacing w:line="360" w:lineRule="auto"/>
        <w:jc w:val="both"/>
        <w:rPr>
          <w:rFonts w:eastAsiaTheme="minorHAnsi" w:cstheme="minorBidi"/>
          <w:sz w:val="28"/>
          <w:szCs w:val="22"/>
          <w:lang w:eastAsia="en-US"/>
        </w:rPr>
      </w:pPr>
      <w:r w:rsidRPr="00D87B91">
        <w:rPr>
          <w:rFonts w:eastAsiaTheme="minorHAnsi" w:cstheme="minorBidi"/>
          <w:sz w:val="28"/>
          <w:szCs w:val="22"/>
          <w:lang w:eastAsia="en-US"/>
        </w:rPr>
        <w:tab/>
      </w:r>
      <w:r w:rsidR="00D87B91" w:rsidRPr="00D87B91">
        <w:rPr>
          <w:rFonts w:eastAsiaTheme="minorHAnsi" w:cstheme="minorBidi"/>
          <w:sz w:val="28"/>
          <w:szCs w:val="22"/>
          <w:lang w:eastAsia="en-US"/>
        </w:rPr>
        <w:t>В рамках данного курсового проекта была разработана плата управления шаговым двигателем. Интерфейс связи с управляющей платой – I2C. Электрическая схема, 3д модель платы, перечень необходимых элементов и gerber-файлы приведены в приложениях 1, 2, 3 и 4 соответственно. Работа выполнена в соответствии с технической документацией компонентов в программной среде Altium Designer.</w:t>
      </w:r>
    </w:p>
    <w:p w:rsidR="00D87B91" w:rsidRDefault="00D87B91" w:rsidP="00D87B91">
      <w:pPr>
        <w:pStyle w:val="ad"/>
        <w:rPr>
          <w:color w:val="000000"/>
          <w:sz w:val="27"/>
          <w:szCs w:val="27"/>
        </w:rPr>
      </w:pPr>
    </w:p>
    <w:p w:rsidR="002F206F" w:rsidRDefault="002F206F" w:rsidP="002F206F">
      <w:pPr>
        <w:spacing w:line="360" w:lineRule="auto"/>
        <w:jc w:val="both"/>
        <w:rPr>
          <w:shd w:val="clear" w:color="auto" w:fill="FFFFFF"/>
        </w:rPr>
      </w:pPr>
    </w:p>
    <w:p w:rsidR="002F206F" w:rsidRPr="00040014" w:rsidRDefault="002F206F" w:rsidP="002F206F">
      <w:pPr>
        <w:spacing w:line="360" w:lineRule="auto"/>
        <w:jc w:val="both"/>
      </w:pPr>
      <w:r>
        <w:rPr>
          <w:bdr w:val="none" w:sz="0" w:space="0" w:color="auto" w:frame="1"/>
          <w:shd w:val="clear" w:color="auto" w:fill="FFFFFF"/>
        </w:rPr>
        <w:br/>
      </w:r>
    </w:p>
    <w:p w:rsidR="002F206F" w:rsidRDefault="002F206F" w:rsidP="002F206F">
      <w:pPr>
        <w:spacing w:line="360" w:lineRule="auto"/>
      </w:pPr>
      <w:r>
        <w:br w:type="page"/>
      </w:r>
    </w:p>
    <w:p w:rsidR="002F206F" w:rsidRDefault="002F206F" w:rsidP="002F206F">
      <w:pPr>
        <w:pStyle w:val="1"/>
        <w:spacing w:line="360" w:lineRule="auto"/>
        <w:jc w:val="center"/>
      </w:pPr>
      <w:bookmarkStart w:id="11" w:name="_Toc533728834"/>
      <w:bookmarkStart w:id="12" w:name="_Toc6357501"/>
      <w:r w:rsidRPr="002F206F">
        <w:lastRenderedPageBreak/>
        <w:t>СПИСОК ИСПОЛЬЗОВАННЫХ ИСТОЧНИКОВ</w:t>
      </w:r>
      <w:bookmarkEnd w:id="11"/>
      <w:bookmarkEnd w:id="12"/>
    </w:p>
    <w:p w:rsidR="002F206F" w:rsidRPr="002F206F" w:rsidRDefault="002F206F" w:rsidP="002F206F"/>
    <w:p w:rsidR="002F206F" w:rsidRDefault="002F206F" w:rsidP="002F206F">
      <w:pPr>
        <w:spacing w:line="360" w:lineRule="auto"/>
        <w:ind w:left="360"/>
        <w:jc w:val="both"/>
      </w:pPr>
      <w:r w:rsidRPr="00430F20">
        <w:t xml:space="preserve">1 </w:t>
      </w:r>
      <w:r w:rsidRPr="00040014">
        <w:t xml:space="preserve">Разработка принципиальных электрических схем </w:t>
      </w:r>
      <w:r w:rsidRPr="001D7D65">
        <w:t>[</w:t>
      </w:r>
      <w:r>
        <w:t>Электронный ресурс</w:t>
      </w:r>
      <w:r w:rsidRPr="001D7D65">
        <w:t>]</w:t>
      </w:r>
      <w:r>
        <w:t xml:space="preserve"> </w:t>
      </w:r>
      <w:r w:rsidRPr="001D7D65">
        <w:t xml:space="preserve">// </w:t>
      </w:r>
      <w:r w:rsidRPr="00430F20">
        <w:rPr>
          <w:lang w:val="en-US"/>
        </w:rPr>
        <w:t>URL</w:t>
      </w:r>
      <w:r w:rsidRPr="001D7D65">
        <w:t xml:space="preserve">: </w:t>
      </w:r>
      <w:r w:rsidRPr="00844CB0">
        <w:t>https://sapr.ru/article/23501</w:t>
      </w:r>
      <w:r w:rsidRPr="00040014">
        <w:t xml:space="preserve"> </w:t>
      </w:r>
      <w:r w:rsidRPr="001D7D65">
        <w:t>(</w:t>
      </w:r>
      <w:r>
        <w:t>Дата обращения 19.12.2018).</w:t>
      </w:r>
    </w:p>
    <w:p w:rsidR="002F206F" w:rsidRDefault="002F206F" w:rsidP="002F206F">
      <w:pPr>
        <w:spacing w:line="360" w:lineRule="auto"/>
        <w:ind w:left="360"/>
        <w:jc w:val="both"/>
      </w:pPr>
      <w:r w:rsidRPr="00430F20">
        <w:t xml:space="preserve">2 </w:t>
      </w:r>
      <w:r w:rsidRPr="00430F20">
        <w:rPr>
          <w:lang w:val="en-US"/>
        </w:rPr>
        <w:t>Altium</w:t>
      </w:r>
      <w:r w:rsidRPr="00040014">
        <w:t>_</w:t>
      </w:r>
      <w:r w:rsidRPr="00430F20">
        <w:rPr>
          <w:lang w:val="en-US"/>
        </w:rPr>
        <w:t>Designer</w:t>
      </w:r>
      <w:r w:rsidRPr="00040014">
        <w:t xml:space="preserve"> </w:t>
      </w:r>
      <w:r w:rsidRPr="001D7D65">
        <w:t>[</w:t>
      </w:r>
      <w:r>
        <w:t>Электронный ресурс</w:t>
      </w:r>
      <w:r w:rsidRPr="001D7D65">
        <w:t>]</w:t>
      </w:r>
      <w:r>
        <w:t xml:space="preserve"> </w:t>
      </w:r>
      <w:r w:rsidRPr="001D7D65">
        <w:t xml:space="preserve">// </w:t>
      </w:r>
      <w:r w:rsidRPr="00430F20">
        <w:rPr>
          <w:lang w:val="en-US"/>
        </w:rPr>
        <w:t>URL</w:t>
      </w:r>
      <w:r w:rsidRPr="001D7D65">
        <w:t xml:space="preserve">: </w:t>
      </w:r>
      <w:r w:rsidRPr="00430F20">
        <w:rPr>
          <w:lang w:val="en-US"/>
        </w:rPr>
        <w:t>https</w:t>
      </w:r>
      <w:r w:rsidRPr="00040014">
        <w:t>://</w:t>
      </w:r>
      <w:r w:rsidRPr="00430F20">
        <w:rPr>
          <w:lang w:val="en-US"/>
        </w:rPr>
        <w:t>ru</w:t>
      </w:r>
      <w:r w:rsidRPr="00040014">
        <w:t>.</w:t>
      </w:r>
      <w:r w:rsidRPr="00430F20">
        <w:rPr>
          <w:lang w:val="en-US"/>
        </w:rPr>
        <w:t>wikipedia</w:t>
      </w:r>
      <w:r w:rsidRPr="00040014">
        <w:t>.</w:t>
      </w:r>
      <w:r w:rsidRPr="00430F20">
        <w:rPr>
          <w:lang w:val="en-US"/>
        </w:rPr>
        <w:t>org</w:t>
      </w:r>
      <w:r w:rsidRPr="00040014">
        <w:t>/</w:t>
      </w:r>
      <w:r w:rsidRPr="00430F20">
        <w:rPr>
          <w:lang w:val="en-US"/>
        </w:rPr>
        <w:t>wiki</w:t>
      </w:r>
      <w:r w:rsidRPr="00040014">
        <w:t>/</w:t>
      </w:r>
      <w:r w:rsidRPr="00430F20">
        <w:rPr>
          <w:lang w:val="en-US"/>
        </w:rPr>
        <w:t>Altium</w:t>
      </w:r>
      <w:r w:rsidRPr="00040014">
        <w:t>_</w:t>
      </w:r>
      <w:r w:rsidRPr="00430F20">
        <w:rPr>
          <w:lang w:val="en-US"/>
        </w:rPr>
        <w:t>Designer</w:t>
      </w:r>
      <w:r w:rsidRPr="00040014">
        <w:t xml:space="preserve"> </w:t>
      </w:r>
      <w:r w:rsidRPr="001D7D65">
        <w:t>(</w:t>
      </w:r>
      <w:r>
        <w:t>Дата обращения 19.12.2018).</w:t>
      </w:r>
    </w:p>
    <w:p w:rsidR="002F206F" w:rsidRPr="006F1C43" w:rsidRDefault="002F206F" w:rsidP="002F206F">
      <w:pPr>
        <w:spacing w:line="360" w:lineRule="auto"/>
        <w:ind w:left="360"/>
        <w:jc w:val="both"/>
        <w:rPr>
          <w:bdr w:val="none" w:sz="0" w:space="0" w:color="auto" w:frame="1"/>
          <w:shd w:val="clear" w:color="auto" w:fill="FFFFFF"/>
        </w:rPr>
      </w:pPr>
      <w:r w:rsidRPr="00430F20">
        <w:rPr>
          <w:bdr w:val="none" w:sz="0" w:space="0" w:color="auto" w:frame="1"/>
          <w:shd w:val="clear" w:color="auto" w:fill="FFFFFF"/>
        </w:rPr>
        <w:t xml:space="preserve">3 Применением компьютерных технологий // Научное сообщество студентов: междисциплинарные исследования: сб. ст. по мат. III междунар. студ. науч.-практ. конф. </w:t>
      </w:r>
      <w:r w:rsidRPr="006F1C43">
        <w:rPr>
          <w:bdr w:val="none" w:sz="0" w:space="0" w:color="auto" w:frame="1"/>
          <w:shd w:val="clear" w:color="auto" w:fill="FFFFFF"/>
        </w:rPr>
        <w:t xml:space="preserve">№ 3. </w:t>
      </w:r>
      <w:r w:rsidRPr="006F0C2D">
        <w:rPr>
          <w:bdr w:val="none" w:sz="0" w:space="0" w:color="auto" w:frame="1"/>
          <w:shd w:val="clear" w:color="auto" w:fill="FFFFFF"/>
          <w:lang w:val="en-US"/>
        </w:rPr>
        <w:t>URL</w:t>
      </w:r>
      <w:r w:rsidRPr="006F1C43">
        <w:rPr>
          <w:bdr w:val="none" w:sz="0" w:space="0" w:color="auto" w:frame="1"/>
          <w:shd w:val="clear" w:color="auto" w:fill="FFFFFF"/>
        </w:rPr>
        <w:t>:</w:t>
      </w:r>
      <w:r w:rsidRPr="006F0C2D">
        <w:rPr>
          <w:bdr w:val="none" w:sz="0" w:space="0" w:color="auto" w:frame="1"/>
          <w:shd w:val="clear" w:color="auto" w:fill="FFFFFF"/>
          <w:lang w:val="en-US"/>
        </w:rPr>
        <w:t> sibac</w:t>
      </w:r>
      <w:r w:rsidRPr="006F1C43">
        <w:rPr>
          <w:bdr w:val="none" w:sz="0" w:space="0" w:color="auto" w:frame="1"/>
          <w:shd w:val="clear" w:color="auto" w:fill="FFFFFF"/>
        </w:rPr>
        <w:t>.</w:t>
      </w:r>
      <w:r w:rsidRPr="006F0C2D">
        <w:rPr>
          <w:bdr w:val="none" w:sz="0" w:space="0" w:color="auto" w:frame="1"/>
          <w:shd w:val="clear" w:color="auto" w:fill="FFFFFF"/>
          <w:lang w:val="en-US"/>
        </w:rPr>
        <w:t>info</w:t>
      </w:r>
      <w:r w:rsidRPr="006F1C43">
        <w:rPr>
          <w:bdr w:val="none" w:sz="0" w:space="0" w:color="auto" w:frame="1"/>
          <w:shd w:val="clear" w:color="auto" w:fill="FFFFFF"/>
        </w:rPr>
        <w:t>/</w:t>
      </w:r>
      <w:r w:rsidRPr="006F0C2D">
        <w:rPr>
          <w:bdr w:val="none" w:sz="0" w:space="0" w:color="auto" w:frame="1"/>
          <w:shd w:val="clear" w:color="auto" w:fill="FFFFFF"/>
          <w:lang w:val="en-US"/>
        </w:rPr>
        <w:t>sites</w:t>
      </w:r>
      <w:r w:rsidRPr="006F1C43">
        <w:rPr>
          <w:bdr w:val="none" w:sz="0" w:space="0" w:color="auto" w:frame="1"/>
          <w:shd w:val="clear" w:color="auto" w:fill="FFFFFF"/>
        </w:rPr>
        <w:t>/</w:t>
      </w:r>
      <w:r w:rsidRPr="006F0C2D">
        <w:rPr>
          <w:bdr w:val="none" w:sz="0" w:space="0" w:color="auto" w:frame="1"/>
          <w:shd w:val="clear" w:color="auto" w:fill="FFFFFF"/>
          <w:lang w:val="en-US"/>
        </w:rPr>
        <w:t>default</w:t>
      </w:r>
      <w:r w:rsidRPr="006F1C43">
        <w:rPr>
          <w:bdr w:val="none" w:sz="0" w:space="0" w:color="auto" w:frame="1"/>
          <w:shd w:val="clear" w:color="auto" w:fill="FFFFFF"/>
        </w:rPr>
        <w:t>/</w:t>
      </w:r>
      <w:r w:rsidRPr="006F0C2D">
        <w:rPr>
          <w:bdr w:val="none" w:sz="0" w:space="0" w:color="auto" w:frame="1"/>
          <w:shd w:val="clear" w:color="auto" w:fill="FFFFFF"/>
          <w:lang w:val="en-US"/>
        </w:rPr>
        <w:t>files</w:t>
      </w:r>
      <w:r w:rsidRPr="006F1C43">
        <w:rPr>
          <w:bdr w:val="none" w:sz="0" w:space="0" w:color="auto" w:frame="1"/>
          <w:shd w:val="clear" w:color="auto" w:fill="FFFFFF"/>
        </w:rPr>
        <w:t>/</w:t>
      </w:r>
      <w:r w:rsidRPr="006F0C2D">
        <w:rPr>
          <w:bdr w:val="none" w:sz="0" w:space="0" w:color="auto" w:frame="1"/>
          <w:shd w:val="clear" w:color="auto" w:fill="FFFFFF"/>
          <w:lang w:val="en-US"/>
        </w:rPr>
        <w:t>conf</w:t>
      </w:r>
      <w:r w:rsidRPr="006F1C43">
        <w:rPr>
          <w:bdr w:val="none" w:sz="0" w:space="0" w:color="auto" w:frame="1"/>
          <w:shd w:val="clear" w:color="auto" w:fill="FFFFFF"/>
        </w:rPr>
        <w:t>/</w:t>
      </w:r>
      <w:r w:rsidRPr="006F0C2D">
        <w:rPr>
          <w:bdr w:val="none" w:sz="0" w:space="0" w:color="auto" w:frame="1"/>
          <w:shd w:val="clear" w:color="auto" w:fill="FFFFFF"/>
          <w:lang w:val="en-US"/>
        </w:rPr>
        <w:t>file</w:t>
      </w:r>
      <w:r w:rsidRPr="006F1C43">
        <w:rPr>
          <w:bdr w:val="none" w:sz="0" w:space="0" w:color="auto" w:frame="1"/>
          <w:shd w:val="clear" w:color="auto" w:fill="FFFFFF"/>
        </w:rPr>
        <w:t>/</w:t>
      </w:r>
      <w:r w:rsidRPr="006F0C2D">
        <w:rPr>
          <w:bdr w:val="none" w:sz="0" w:space="0" w:color="auto" w:frame="1"/>
          <w:shd w:val="clear" w:color="auto" w:fill="FFFFFF"/>
          <w:lang w:val="en-US"/>
        </w:rPr>
        <w:t>stud</w:t>
      </w:r>
      <w:r w:rsidRPr="006F1C43">
        <w:rPr>
          <w:bdr w:val="none" w:sz="0" w:space="0" w:color="auto" w:frame="1"/>
          <w:shd w:val="clear" w:color="auto" w:fill="FFFFFF"/>
        </w:rPr>
        <w:t>_3_3.</w:t>
      </w:r>
      <w:r w:rsidRPr="006F0C2D">
        <w:rPr>
          <w:bdr w:val="none" w:sz="0" w:space="0" w:color="auto" w:frame="1"/>
          <w:shd w:val="clear" w:color="auto" w:fill="FFFFFF"/>
          <w:lang w:val="en-US"/>
        </w:rPr>
        <w:t>pdf</w:t>
      </w:r>
      <w:r w:rsidRPr="006F1C43">
        <w:rPr>
          <w:bdr w:val="none" w:sz="0" w:space="0" w:color="auto" w:frame="1"/>
          <w:shd w:val="clear" w:color="auto" w:fill="FFFFFF"/>
        </w:rPr>
        <w:t xml:space="preserve"> (</w:t>
      </w:r>
      <w:r w:rsidRPr="00430F20">
        <w:rPr>
          <w:bdr w:val="none" w:sz="0" w:space="0" w:color="auto" w:frame="1"/>
          <w:shd w:val="clear" w:color="auto" w:fill="FFFFFF"/>
        </w:rPr>
        <w:t>дата</w:t>
      </w:r>
      <w:r w:rsidRPr="006F1C43">
        <w:rPr>
          <w:bdr w:val="none" w:sz="0" w:space="0" w:color="auto" w:frame="1"/>
          <w:shd w:val="clear" w:color="auto" w:fill="FFFFFF"/>
        </w:rPr>
        <w:t xml:space="preserve"> </w:t>
      </w:r>
      <w:r w:rsidRPr="00430F20">
        <w:rPr>
          <w:bdr w:val="none" w:sz="0" w:space="0" w:color="auto" w:frame="1"/>
          <w:shd w:val="clear" w:color="auto" w:fill="FFFFFF"/>
        </w:rPr>
        <w:t>обращения</w:t>
      </w:r>
      <w:r w:rsidRPr="006F1C43">
        <w:rPr>
          <w:bdr w:val="none" w:sz="0" w:space="0" w:color="auto" w:frame="1"/>
          <w:shd w:val="clear" w:color="auto" w:fill="FFFFFF"/>
        </w:rPr>
        <w:t>: 19.12.2018)</w:t>
      </w:r>
    </w:p>
    <w:p w:rsidR="002F206F" w:rsidRPr="00430F20" w:rsidRDefault="002F206F" w:rsidP="002F206F">
      <w:pPr>
        <w:spacing w:line="360" w:lineRule="auto"/>
        <w:ind w:left="360"/>
        <w:jc w:val="both"/>
        <w:rPr>
          <w:lang w:val="en-US"/>
        </w:rPr>
      </w:pPr>
      <w:r>
        <w:rPr>
          <w:bdr w:val="none" w:sz="0" w:space="0" w:color="auto" w:frame="1"/>
          <w:shd w:val="clear" w:color="auto" w:fill="FFFFFF"/>
          <w:lang w:val="en-US"/>
        </w:rPr>
        <w:t xml:space="preserve">4 </w:t>
      </w:r>
      <w:r w:rsidRPr="00430F20">
        <w:rPr>
          <w:lang w:val="en-US"/>
        </w:rPr>
        <w:t xml:space="preserve">LM2678 SIMPLE SWITCHER® High Efficiency 5-A Step-Down Voltage Regulator </w:t>
      </w:r>
      <w:r>
        <w:rPr>
          <w:lang w:val="en-US"/>
        </w:rPr>
        <w:t>[</w:t>
      </w:r>
      <w:r>
        <w:t>Электронный</w:t>
      </w:r>
      <w:r w:rsidRPr="00430F20">
        <w:rPr>
          <w:lang w:val="en-US"/>
        </w:rPr>
        <w:t xml:space="preserve"> </w:t>
      </w:r>
      <w:r>
        <w:t>ресурс</w:t>
      </w:r>
      <w:r>
        <w:rPr>
          <w:lang w:val="en-US"/>
        </w:rPr>
        <w:t xml:space="preserve">] // </w:t>
      </w:r>
      <w:r w:rsidRPr="00430F20">
        <w:rPr>
          <w:lang w:val="en-US"/>
        </w:rPr>
        <w:t>URL:</w:t>
      </w:r>
      <w:r>
        <w:rPr>
          <w:lang w:val="en-US"/>
        </w:rPr>
        <w:t xml:space="preserve"> </w:t>
      </w:r>
      <w:r w:rsidRPr="00430F20">
        <w:rPr>
          <w:lang w:val="en-US"/>
        </w:rPr>
        <w:t>http://www.ti.com/lit/ds/symlink/lm2678.pdf</w:t>
      </w:r>
      <w:r>
        <w:rPr>
          <w:lang w:val="en-US"/>
        </w:rPr>
        <w:t xml:space="preserve"> (</w:t>
      </w:r>
      <w:r>
        <w:t>дата</w:t>
      </w:r>
      <w:r w:rsidRPr="00430F20">
        <w:rPr>
          <w:lang w:val="en-US"/>
        </w:rPr>
        <w:t xml:space="preserve"> </w:t>
      </w:r>
      <w:r>
        <w:t>обращения</w:t>
      </w:r>
      <w:r w:rsidRPr="00430F20">
        <w:rPr>
          <w:lang w:val="en-US"/>
        </w:rPr>
        <w:t xml:space="preserve"> 1.12.2018)</w:t>
      </w:r>
    </w:p>
    <w:p w:rsidR="00E208C5" w:rsidRPr="002F206F" w:rsidRDefault="00E208C5" w:rsidP="00F70B92">
      <w:pPr>
        <w:ind w:left="360"/>
        <w:jc w:val="both"/>
        <w:rPr>
          <w:lang w:val="en-US"/>
        </w:rPr>
      </w:pPr>
    </w:p>
    <w:sectPr w:rsidR="00E208C5" w:rsidRPr="002F206F" w:rsidSect="00466EFA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08BB" w:rsidRDefault="005608BB" w:rsidP="00466EFA">
      <w:pPr>
        <w:spacing w:after="0" w:line="240" w:lineRule="auto"/>
      </w:pPr>
      <w:r>
        <w:separator/>
      </w:r>
    </w:p>
  </w:endnote>
  <w:endnote w:type="continuationSeparator" w:id="0">
    <w:p w:rsidR="005608BB" w:rsidRDefault="005608BB" w:rsidP="00466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90497518"/>
      <w:docPartObj>
        <w:docPartGallery w:val="Page Numbers (Bottom of Page)"/>
        <w:docPartUnique/>
      </w:docPartObj>
    </w:sdtPr>
    <w:sdtContent>
      <w:p w:rsidR="00B20340" w:rsidRDefault="00B2034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4FCA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B20340" w:rsidRDefault="00B20340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08BB" w:rsidRDefault="005608BB" w:rsidP="00466EFA">
      <w:pPr>
        <w:spacing w:after="0" w:line="240" w:lineRule="auto"/>
      </w:pPr>
      <w:r>
        <w:separator/>
      </w:r>
    </w:p>
  </w:footnote>
  <w:footnote w:type="continuationSeparator" w:id="0">
    <w:p w:rsidR="005608BB" w:rsidRDefault="005608BB" w:rsidP="00466E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20128"/>
    <w:multiLevelType w:val="hybridMultilevel"/>
    <w:tmpl w:val="F8D466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FB00E99"/>
    <w:multiLevelType w:val="hybridMultilevel"/>
    <w:tmpl w:val="8718242C"/>
    <w:lvl w:ilvl="0" w:tplc="F4E80C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10D20C6A"/>
    <w:multiLevelType w:val="hybridMultilevel"/>
    <w:tmpl w:val="6B783AA6"/>
    <w:lvl w:ilvl="0" w:tplc="AD44AED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>
    <w:nsid w:val="14D1595B"/>
    <w:multiLevelType w:val="hybridMultilevel"/>
    <w:tmpl w:val="81FE57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1D342E"/>
    <w:multiLevelType w:val="hybridMultilevel"/>
    <w:tmpl w:val="3354A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FB551D"/>
    <w:multiLevelType w:val="hybridMultilevel"/>
    <w:tmpl w:val="E6B68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D41593"/>
    <w:multiLevelType w:val="hybridMultilevel"/>
    <w:tmpl w:val="3F6C698A"/>
    <w:lvl w:ilvl="0" w:tplc="5FF6BA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3371227D"/>
    <w:multiLevelType w:val="hybridMultilevel"/>
    <w:tmpl w:val="B026586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C931B86"/>
    <w:multiLevelType w:val="hybridMultilevel"/>
    <w:tmpl w:val="2E70DAE6"/>
    <w:lvl w:ilvl="0" w:tplc="C076F9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43097064"/>
    <w:multiLevelType w:val="hybridMultilevel"/>
    <w:tmpl w:val="1D522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5112CE3"/>
    <w:multiLevelType w:val="hybridMultilevel"/>
    <w:tmpl w:val="55703C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6FE177B"/>
    <w:multiLevelType w:val="hybridMultilevel"/>
    <w:tmpl w:val="FC40F1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5E7130"/>
    <w:multiLevelType w:val="hybridMultilevel"/>
    <w:tmpl w:val="16C27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03B5C4D"/>
    <w:multiLevelType w:val="hybridMultilevel"/>
    <w:tmpl w:val="6B783AA6"/>
    <w:lvl w:ilvl="0" w:tplc="AD44AED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>
    <w:nsid w:val="75977F30"/>
    <w:multiLevelType w:val="hybridMultilevel"/>
    <w:tmpl w:val="5518E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4"/>
  </w:num>
  <w:num w:numId="5">
    <w:abstractNumId w:val="0"/>
  </w:num>
  <w:num w:numId="6">
    <w:abstractNumId w:val="5"/>
  </w:num>
  <w:num w:numId="7">
    <w:abstractNumId w:val="9"/>
  </w:num>
  <w:num w:numId="8">
    <w:abstractNumId w:val="3"/>
  </w:num>
  <w:num w:numId="9">
    <w:abstractNumId w:val="12"/>
  </w:num>
  <w:num w:numId="10">
    <w:abstractNumId w:val="7"/>
  </w:num>
  <w:num w:numId="11">
    <w:abstractNumId w:val="14"/>
  </w:num>
  <w:num w:numId="12">
    <w:abstractNumId w:val="13"/>
  </w:num>
  <w:num w:numId="13">
    <w:abstractNumId w:val="6"/>
  </w:num>
  <w:num w:numId="14">
    <w:abstractNumId w:val="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EA3"/>
    <w:rsid w:val="000059D2"/>
    <w:rsid w:val="00040014"/>
    <w:rsid w:val="00045CCD"/>
    <w:rsid w:val="0007356D"/>
    <w:rsid w:val="0008174C"/>
    <w:rsid w:val="000C3B47"/>
    <w:rsid w:val="000D40C9"/>
    <w:rsid w:val="000D554F"/>
    <w:rsid w:val="000F6F7F"/>
    <w:rsid w:val="00100C3D"/>
    <w:rsid w:val="001369A0"/>
    <w:rsid w:val="0017509E"/>
    <w:rsid w:val="00192C8B"/>
    <w:rsid w:val="001A41CF"/>
    <w:rsid w:val="001A5A3B"/>
    <w:rsid w:val="001D54F2"/>
    <w:rsid w:val="002128C6"/>
    <w:rsid w:val="00214395"/>
    <w:rsid w:val="00227A18"/>
    <w:rsid w:val="002322F0"/>
    <w:rsid w:val="002419B0"/>
    <w:rsid w:val="002A0EA3"/>
    <w:rsid w:val="002A2406"/>
    <w:rsid w:val="002F206F"/>
    <w:rsid w:val="0032472B"/>
    <w:rsid w:val="0035631A"/>
    <w:rsid w:val="00357380"/>
    <w:rsid w:val="003801A2"/>
    <w:rsid w:val="00395472"/>
    <w:rsid w:val="003A4787"/>
    <w:rsid w:val="003E5074"/>
    <w:rsid w:val="00422AF9"/>
    <w:rsid w:val="00430F20"/>
    <w:rsid w:val="004577A1"/>
    <w:rsid w:val="00466EFA"/>
    <w:rsid w:val="0047069A"/>
    <w:rsid w:val="004902ED"/>
    <w:rsid w:val="00491753"/>
    <w:rsid w:val="0049668A"/>
    <w:rsid w:val="004A7D80"/>
    <w:rsid w:val="004B0DEB"/>
    <w:rsid w:val="004B18F2"/>
    <w:rsid w:val="004D3001"/>
    <w:rsid w:val="00501781"/>
    <w:rsid w:val="0051650F"/>
    <w:rsid w:val="00532C8B"/>
    <w:rsid w:val="00541B3F"/>
    <w:rsid w:val="00545E24"/>
    <w:rsid w:val="00552044"/>
    <w:rsid w:val="005608BB"/>
    <w:rsid w:val="00587F74"/>
    <w:rsid w:val="005A7C3F"/>
    <w:rsid w:val="005B7C09"/>
    <w:rsid w:val="005D2E65"/>
    <w:rsid w:val="005E22AA"/>
    <w:rsid w:val="005F0DE7"/>
    <w:rsid w:val="00604E98"/>
    <w:rsid w:val="00644DEC"/>
    <w:rsid w:val="00664FCA"/>
    <w:rsid w:val="00692415"/>
    <w:rsid w:val="006B7C8C"/>
    <w:rsid w:val="006C1603"/>
    <w:rsid w:val="006F0C2D"/>
    <w:rsid w:val="006F1C43"/>
    <w:rsid w:val="00704B73"/>
    <w:rsid w:val="007865C0"/>
    <w:rsid w:val="007A2EAC"/>
    <w:rsid w:val="007C1100"/>
    <w:rsid w:val="007F28D2"/>
    <w:rsid w:val="00813C7D"/>
    <w:rsid w:val="00844CB0"/>
    <w:rsid w:val="00876053"/>
    <w:rsid w:val="008C67E3"/>
    <w:rsid w:val="008F4CFC"/>
    <w:rsid w:val="00915C8E"/>
    <w:rsid w:val="00964DE0"/>
    <w:rsid w:val="00970E7A"/>
    <w:rsid w:val="00996540"/>
    <w:rsid w:val="00997F9B"/>
    <w:rsid w:val="009A6D59"/>
    <w:rsid w:val="009A7ABF"/>
    <w:rsid w:val="009E0FDC"/>
    <w:rsid w:val="00A27FDD"/>
    <w:rsid w:val="00A63F3A"/>
    <w:rsid w:val="00A75C6B"/>
    <w:rsid w:val="00A80897"/>
    <w:rsid w:val="00A908AA"/>
    <w:rsid w:val="00A92A60"/>
    <w:rsid w:val="00A949F8"/>
    <w:rsid w:val="00AA21B1"/>
    <w:rsid w:val="00AB1FAF"/>
    <w:rsid w:val="00AC1403"/>
    <w:rsid w:val="00AC1C6D"/>
    <w:rsid w:val="00B11182"/>
    <w:rsid w:val="00B20340"/>
    <w:rsid w:val="00B212A3"/>
    <w:rsid w:val="00B36D10"/>
    <w:rsid w:val="00B41E36"/>
    <w:rsid w:val="00B53905"/>
    <w:rsid w:val="00B54948"/>
    <w:rsid w:val="00BD009E"/>
    <w:rsid w:val="00BE7FA8"/>
    <w:rsid w:val="00BF0D24"/>
    <w:rsid w:val="00BF227F"/>
    <w:rsid w:val="00C00E2E"/>
    <w:rsid w:val="00C52719"/>
    <w:rsid w:val="00CA1C0E"/>
    <w:rsid w:val="00CA346A"/>
    <w:rsid w:val="00CA3487"/>
    <w:rsid w:val="00CE2511"/>
    <w:rsid w:val="00CF0905"/>
    <w:rsid w:val="00CF7030"/>
    <w:rsid w:val="00D25B98"/>
    <w:rsid w:val="00D264BB"/>
    <w:rsid w:val="00D65E45"/>
    <w:rsid w:val="00D87B91"/>
    <w:rsid w:val="00DC661F"/>
    <w:rsid w:val="00DE682B"/>
    <w:rsid w:val="00DF7337"/>
    <w:rsid w:val="00E06BF8"/>
    <w:rsid w:val="00E208C5"/>
    <w:rsid w:val="00E34AA1"/>
    <w:rsid w:val="00E95CAA"/>
    <w:rsid w:val="00EA557E"/>
    <w:rsid w:val="00EE0EED"/>
    <w:rsid w:val="00F05C64"/>
    <w:rsid w:val="00F23BBE"/>
    <w:rsid w:val="00F70B92"/>
    <w:rsid w:val="00F72C91"/>
    <w:rsid w:val="00F730E1"/>
    <w:rsid w:val="00F81423"/>
    <w:rsid w:val="00F93477"/>
    <w:rsid w:val="00FB6702"/>
    <w:rsid w:val="00FE7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118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322F0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16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22F0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1118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11182"/>
    <w:pPr>
      <w:spacing w:after="100" w:line="240" w:lineRule="auto"/>
    </w:pPr>
    <w:rPr>
      <w:rFonts w:eastAsiaTheme="minorEastAsia" w:cs="Times New Roman"/>
      <w:sz w:val="22"/>
      <w:lang w:eastAsia="ru-RU"/>
    </w:rPr>
  </w:style>
  <w:style w:type="character" w:styleId="a4">
    <w:name w:val="Hyperlink"/>
    <w:basedOn w:val="a0"/>
    <w:uiPriority w:val="99"/>
    <w:unhideWhenUsed/>
    <w:rsid w:val="00B11182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2322F0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66E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66EFA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466E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66EFA"/>
    <w:rPr>
      <w:rFonts w:ascii="Times New Roman" w:hAnsi="Times New Roman"/>
      <w:sz w:val="28"/>
    </w:rPr>
  </w:style>
  <w:style w:type="paragraph" w:styleId="aa">
    <w:name w:val="No Spacing"/>
    <w:uiPriority w:val="1"/>
    <w:qFormat/>
    <w:rsid w:val="00844CB0"/>
    <w:pPr>
      <w:spacing w:after="0" w:line="240" w:lineRule="auto"/>
    </w:pPr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D65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D65E4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6C160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C3B47"/>
    <w:pPr>
      <w:spacing w:after="100"/>
      <w:ind w:left="280"/>
    </w:pPr>
  </w:style>
  <w:style w:type="paragraph" w:styleId="ad">
    <w:name w:val="Normal (Web)"/>
    <w:basedOn w:val="a"/>
    <w:uiPriority w:val="99"/>
    <w:semiHidden/>
    <w:unhideWhenUsed/>
    <w:rsid w:val="00D87B9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118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322F0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16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22F0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1118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11182"/>
    <w:pPr>
      <w:spacing w:after="100" w:line="240" w:lineRule="auto"/>
    </w:pPr>
    <w:rPr>
      <w:rFonts w:eastAsiaTheme="minorEastAsia" w:cs="Times New Roman"/>
      <w:sz w:val="22"/>
      <w:lang w:eastAsia="ru-RU"/>
    </w:rPr>
  </w:style>
  <w:style w:type="character" w:styleId="a4">
    <w:name w:val="Hyperlink"/>
    <w:basedOn w:val="a0"/>
    <w:uiPriority w:val="99"/>
    <w:unhideWhenUsed/>
    <w:rsid w:val="00B11182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2322F0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66E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66EFA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466E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66EFA"/>
    <w:rPr>
      <w:rFonts w:ascii="Times New Roman" w:hAnsi="Times New Roman"/>
      <w:sz w:val="28"/>
    </w:rPr>
  </w:style>
  <w:style w:type="paragraph" w:styleId="aa">
    <w:name w:val="No Spacing"/>
    <w:uiPriority w:val="1"/>
    <w:qFormat/>
    <w:rsid w:val="00844CB0"/>
    <w:pPr>
      <w:spacing w:after="0" w:line="240" w:lineRule="auto"/>
    </w:pPr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D65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D65E4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6C160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C3B47"/>
    <w:pPr>
      <w:spacing w:after="100"/>
      <w:ind w:left="280"/>
    </w:pPr>
  </w:style>
  <w:style w:type="paragraph" w:styleId="ad">
    <w:name w:val="Normal (Web)"/>
    <w:basedOn w:val="a"/>
    <w:uiPriority w:val="99"/>
    <w:semiHidden/>
    <w:unhideWhenUsed/>
    <w:rsid w:val="00D87B9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9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0%D0%BD%D0%B3%D0%BB%D0%B8%D0%B9%D1%81%D0%BA%D0%B8%D0%B9_%D1%8F%D0%B7%D1%8B%D0%BA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15</Pages>
  <Words>1201</Words>
  <Characters>6847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Dmitry</dc:creator>
  <cp:lastModifiedBy>AnnaNikolaeva@outlook.com</cp:lastModifiedBy>
  <cp:revision>21</cp:revision>
  <cp:lastPrinted>2019-04-11T06:11:00Z</cp:lastPrinted>
  <dcterms:created xsi:type="dcterms:W3CDTF">2018-12-25T20:11:00Z</dcterms:created>
  <dcterms:modified xsi:type="dcterms:W3CDTF">2019-04-16T22:38:00Z</dcterms:modified>
</cp:coreProperties>
</file>