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B43A" w14:textId="7E5AF1AD" w:rsidR="00582A5F" w:rsidRPr="002D3DA4" w:rsidRDefault="001C2EC5">
      <w:pPr>
        <w:rPr>
          <w:lang w:val="fr-CH"/>
        </w:rPr>
      </w:pPr>
      <w:r w:rsidRPr="002D3DA4">
        <w:rPr>
          <w:lang w:val="fr-CH"/>
        </w:rPr>
        <w:t>Mardi 3/10:</w:t>
      </w:r>
    </w:p>
    <w:p w14:paraId="1513A77B" w14:textId="5262B24A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Scikit Learn / Image</w:t>
      </w:r>
    </w:p>
    <w:p w14:paraId="5B347EF2" w14:textId="43CF08F5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FIJI : Color histogram, color inspector 3D</w:t>
      </w:r>
    </w:p>
    <w:p w14:paraId="018CCBD4" w14:textId="1C227D16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 xml:space="preserve">Colorimétrie: Couleur dominante, palette de couleur, clustering de couleur </w:t>
      </w:r>
    </w:p>
    <w:p w14:paraId="20CF2DA3" w14:textId="16F4B856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Regarder k-means</w:t>
      </w:r>
    </w:p>
    <w:p w14:paraId="39EAF80F" w14:textId="60A309D3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Cluster de couleur en function de #couleur -&gt; erreur image de base</w:t>
      </w:r>
    </w:p>
    <w:p w14:paraId="0C535332" w14:textId="00BB8E82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 xml:space="preserve">2 classes de dessin : avec fond et sans fond </w:t>
      </w:r>
    </w:p>
    <w:p w14:paraId="6986C184" w14:textId="77777777" w:rsidR="001C2EC5" w:rsidRPr="002D3DA4" w:rsidRDefault="001C2EC5">
      <w:pPr>
        <w:rPr>
          <w:lang w:val="fr-CH"/>
        </w:rPr>
      </w:pPr>
    </w:p>
    <w:p w14:paraId="28A00799" w14:textId="51532C02" w:rsidR="001C2EC5" w:rsidRPr="002D3DA4" w:rsidRDefault="001C2EC5">
      <w:pPr>
        <w:rPr>
          <w:lang w:val="fr-CH"/>
        </w:rPr>
      </w:pPr>
      <w:r w:rsidRPr="002D3DA4">
        <w:rPr>
          <w:lang w:val="fr-CH"/>
        </w:rPr>
        <w:t>Mercredi 11/10:</w:t>
      </w:r>
    </w:p>
    <w:p w14:paraId="36CE2135" w14:textId="31BDF91F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Images test / methode de validation (Image cercle avec bruit et sans bruits)</w:t>
      </w:r>
    </w:p>
    <w:p w14:paraId="1F65D991" w14:textId="04CE52CB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Cluster de couleur mais aussi spatial (hidden Markov model)</w:t>
      </w:r>
    </w:p>
    <w:p w14:paraId="277D3A66" w14:textId="3FAD1772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Illustrer les limites des méthodes</w:t>
      </w:r>
    </w:p>
    <w:p w14:paraId="550B170C" w14:textId="2631CD01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Cluster avec RGBXY (normalisé) (spatio colorimétrie)</w:t>
      </w:r>
    </w:p>
    <w:p w14:paraId="78CCC10B" w14:textId="77777777" w:rsidR="001C2EC5" w:rsidRPr="002D3DA4" w:rsidRDefault="001C2EC5">
      <w:pPr>
        <w:rPr>
          <w:lang w:val="fr-CH"/>
        </w:rPr>
      </w:pPr>
    </w:p>
    <w:p w14:paraId="1BE9E8B2" w14:textId="2F78AC02" w:rsidR="001C2EC5" w:rsidRPr="002D3DA4" w:rsidRDefault="001C2EC5">
      <w:pPr>
        <w:rPr>
          <w:lang w:val="fr-CH"/>
        </w:rPr>
      </w:pPr>
      <w:r w:rsidRPr="002D3DA4">
        <w:rPr>
          <w:lang w:val="fr-CH"/>
        </w:rPr>
        <w:t>Mardi 17/10:</w:t>
      </w:r>
    </w:p>
    <w:p w14:paraId="0DF097B8" w14:textId="428FF011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Image test avec des bandes pour valider l’erreur</w:t>
      </w:r>
    </w:p>
    <w:p w14:paraId="4E593C02" w14:textId="5CEDA1D2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 xml:space="preserve">Afficher centre de gravité sur spatio color </w:t>
      </w:r>
    </w:p>
    <w:p w14:paraId="175A0D8A" w14:textId="77F890AC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UMAP / t-SNE / PCA</w:t>
      </w:r>
    </w:p>
    <w:p w14:paraId="5F566175" w14:textId="756BFB2F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Créer pipeline</w:t>
      </w:r>
    </w:p>
    <w:p w14:paraId="1B82B73F" w14:textId="489C7557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Idée de recherche : Anisotropique diffusion, superpixel (SLIC), meanshift (Comaniciu)</w:t>
      </w:r>
    </w:p>
    <w:p w14:paraId="1425BC64" w14:textId="77777777" w:rsidR="001C2EC5" w:rsidRPr="002D3DA4" w:rsidRDefault="001C2EC5">
      <w:pPr>
        <w:rPr>
          <w:lang w:val="fr-CH"/>
        </w:rPr>
      </w:pPr>
    </w:p>
    <w:p w14:paraId="05BFD00D" w14:textId="4E09B7F2" w:rsidR="001C2EC5" w:rsidRPr="002D3DA4" w:rsidRDefault="001C2EC5">
      <w:pPr>
        <w:rPr>
          <w:lang w:val="fr-CH"/>
        </w:rPr>
      </w:pPr>
      <w:r w:rsidRPr="002D3DA4">
        <w:rPr>
          <w:lang w:val="fr-CH"/>
        </w:rPr>
        <w:t>Mardi 24/10:</w:t>
      </w:r>
    </w:p>
    <w:p w14:paraId="1D7883AE" w14:textId="7D89A3E3" w:rsidR="00E602E0" w:rsidRPr="002D3DA4" w:rsidRDefault="00E602E0" w:rsidP="00E602E0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 xml:space="preserve">Créer </w:t>
      </w:r>
      <w:r w:rsidR="002D3DA4" w:rsidRPr="002D3DA4">
        <w:rPr>
          <w:lang w:val="fr-CH"/>
        </w:rPr>
        <w:t>environnement</w:t>
      </w:r>
      <w:r w:rsidRPr="002D3DA4">
        <w:rPr>
          <w:lang w:val="fr-CH"/>
        </w:rPr>
        <w:t xml:space="preserve"> et </w:t>
      </w:r>
      <w:r w:rsidR="002D3DA4" w:rsidRPr="002D3DA4">
        <w:rPr>
          <w:lang w:val="fr-CH"/>
        </w:rPr>
        <w:t>GitHub</w:t>
      </w:r>
    </w:p>
    <w:p w14:paraId="53F1C8D4" w14:textId="3B0CCEA6" w:rsidR="002D3DA4" w:rsidRPr="002D3DA4" w:rsidRDefault="00E602E0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Utiliser NMSE</w:t>
      </w:r>
      <w:r w:rsidR="002D3DA4" w:rsidRPr="002D3DA4">
        <w:rPr>
          <w:lang w:val="fr-CH"/>
        </w:rPr>
        <w:t xml:space="preserve"> (1-NMSE = Energie conservée) mettre seuil a 95%</w:t>
      </w:r>
    </w:p>
    <w:p w14:paraId="15DCBDBA" w14:textId="069DD332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Vecteur features -&gt; nb classes, 3 couleurs dominantes (RGB) + %remplissage essayé avec HSV aussi</w:t>
      </w:r>
    </w:p>
    <w:p w14:paraId="166706C0" w14:textId="6F1AC49D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Mettre pipeline de classification</w:t>
      </w:r>
    </w:p>
    <w:p w14:paraId="1AFDC8DD" w14:textId="46833A0B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Mettre la même taille sur les bandes pour valider l’algo</w:t>
      </w:r>
    </w:p>
    <w:p w14:paraId="1A50F0FD" w14:textId="422478F6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Faire des folders pour les images tests/validation (bande -&gt; couleur, rond/carré -&gt; spatial couleur</w:t>
      </w:r>
      <w:r w:rsidR="006B7CA3">
        <w:rPr>
          <w:lang w:val="fr-CH"/>
        </w:rPr>
        <w:t xml:space="preserve"> </w:t>
      </w:r>
      <w:r w:rsidR="00C74FB9">
        <w:rPr>
          <w:lang w:val="fr-CH"/>
        </w:rPr>
        <w:t>(shapes)</w:t>
      </w:r>
      <w:r w:rsidRPr="002D3DA4">
        <w:rPr>
          <w:lang w:val="fr-CH"/>
        </w:rPr>
        <w:t>)</w:t>
      </w:r>
    </w:p>
    <w:p w14:paraId="279BF853" w14:textId="49EA8D08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 xml:space="preserve">Mean-Shift Segmentation </w:t>
      </w:r>
    </w:p>
    <w:p w14:paraId="69E91218" w14:textId="78555EA4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VGG16 -&gt; essayer avec un réentrainement plus tard</w:t>
      </w:r>
    </w:p>
    <w:p w14:paraId="43A8B7A7" w14:textId="67FBFF10" w:rsidR="001C2EC5" w:rsidRDefault="00CA4F4F">
      <w:pPr>
        <w:rPr>
          <w:lang w:val="fr-CH"/>
        </w:rPr>
      </w:pPr>
      <w:r>
        <w:rPr>
          <w:lang w:val="fr-CH"/>
        </w:rPr>
        <w:t>Mercredi 01/11 :</w:t>
      </w:r>
    </w:p>
    <w:p w14:paraId="2589826F" w14:textId="300AA26B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>Faire test variance~=0 pour discriminer les images (bonnes ou mauvaises)</w:t>
      </w:r>
    </w:p>
    <w:p w14:paraId="2C08FC1B" w14:textId="0A3020CD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Faire une étude : A quel point il est possible de </w:t>
      </w:r>
      <w:proofErr w:type="spellStart"/>
      <w:r>
        <w:rPr>
          <w:lang w:val="fr-CH"/>
        </w:rPr>
        <w:t>downsampler</w:t>
      </w:r>
      <w:proofErr w:type="spellEnd"/>
      <w:r>
        <w:rPr>
          <w:lang w:val="fr-CH"/>
        </w:rPr>
        <w:t xml:space="preserve"> les images </w:t>
      </w:r>
    </w:p>
    <w:p w14:paraId="54DD4874" w14:textId="7633C0E5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Regarder les régions du monde </w:t>
      </w:r>
    </w:p>
    <w:p w14:paraId="4566596C" w14:textId="4D86D717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 w:rsidRPr="00CA4F4F">
        <w:rPr>
          <w:lang w:val="fr-CH"/>
        </w:rPr>
        <w:t xml:space="preserve">Créer un </w:t>
      </w:r>
      <w:proofErr w:type="spellStart"/>
      <w:r w:rsidRPr="00CA4F4F">
        <w:rPr>
          <w:lang w:val="fr-CH"/>
        </w:rPr>
        <w:t>dataset</w:t>
      </w:r>
      <w:proofErr w:type="spellEnd"/>
      <w:r w:rsidRPr="00CA4F4F">
        <w:rPr>
          <w:lang w:val="fr-CH"/>
        </w:rPr>
        <w:t xml:space="preserve"> : </w:t>
      </w:r>
    </w:p>
    <w:p w14:paraId="4CF6E946" w14:textId="4583672A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lastRenderedPageBreak/>
        <w:t xml:space="preserve">Range pour </w:t>
      </w:r>
      <w:proofErr w:type="spellStart"/>
      <w:r>
        <w:rPr>
          <w:lang w:val="fr-CH"/>
        </w:rPr>
        <w:t>age</w:t>
      </w:r>
      <w:proofErr w:type="spellEnd"/>
      <w:r>
        <w:rPr>
          <w:lang w:val="fr-CH"/>
        </w:rPr>
        <w:t xml:space="preserve"> et année</w:t>
      </w:r>
    </w:p>
    <w:p w14:paraId="3B4C2324" w14:textId="4203E343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t>Tout ou 1 pour les régions</w:t>
      </w:r>
    </w:p>
    <w:p w14:paraId="526D3129" w14:textId="40664621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t>Sélection aléatoire avec classes balancée</w:t>
      </w:r>
    </w:p>
    <w:p w14:paraId="61F6BDB8" w14:textId="442F3AFC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t>Calculer nombre de représentant pour chaque sous classe</w:t>
      </w:r>
    </w:p>
    <w:p w14:paraId="2F2B9E30" w14:textId="62907F1E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t>Création training et validation en même temps</w:t>
      </w:r>
    </w:p>
    <w:p w14:paraId="5B31D47A" w14:textId="59B06C4A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Regarder transformée de </w:t>
      </w:r>
      <w:proofErr w:type="spellStart"/>
      <w:r>
        <w:rPr>
          <w:lang w:val="fr-CH"/>
        </w:rPr>
        <w:t>fourier</w:t>
      </w:r>
      <w:proofErr w:type="spellEnd"/>
      <w:r>
        <w:rPr>
          <w:lang w:val="fr-CH"/>
        </w:rPr>
        <w:t xml:space="preserve"> et </w:t>
      </w:r>
      <w:proofErr w:type="spellStart"/>
      <w:r>
        <w:rPr>
          <w:lang w:val="fr-CH"/>
        </w:rPr>
        <w:t>wavelet</w:t>
      </w:r>
      <w:proofErr w:type="spellEnd"/>
    </w:p>
    <w:p w14:paraId="418D31EE" w14:textId="068D8135" w:rsidR="00CA4F4F" w:rsidRP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proofErr w:type="spellStart"/>
      <w:r>
        <w:rPr>
          <w:lang w:val="fr-CH"/>
        </w:rPr>
        <w:t>Créeation</w:t>
      </w:r>
      <w:proofErr w:type="spellEnd"/>
      <w:r>
        <w:rPr>
          <w:lang w:val="fr-CH"/>
        </w:rPr>
        <w:t xml:space="preserve"> base de </w:t>
      </w:r>
      <w:proofErr w:type="gramStart"/>
      <w:r>
        <w:rPr>
          <w:lang w:val="fr-CH"/>
        </w:rPr>
        <w:t>donnée</w:t>
      </w:r>
      <w:proofErr w:type="gramEnd"/>
      <w:r>
        <w:rPr>
          <w:lang w:val="fr-CH"/>
        </w:rPr>
        <w:t xml:space="preserve"> avec (nom, année, </w:t>
      </w:r>
      <w:proofErr w:type="spellStart"/>
      <w:r>
        <w:rPr>
          <w:lang w:val="fr-CH"/>
        </w:rPr>
        <w:t>age</w:t>
      </w:r>
      <w:proofErr w:type="spellEnd"/>
      <w:r>
        <w:rPr>
          <w:lang w:val="fr-CH"/>
        </w:rPr>
        <w:t>, région, taille, variance, couleur moyenne)</w:t>
      </w:r>
    </w:p>
    <w:p w14:paraId="4E78FE9D" w14:textId="77777777" w:rsidR="001C2EC5" w:rsidRPr="002D3DA4" w:rsidRDefault="001C2EC5">
      <w:pPr>
        <w:rPr>
          <w:lang w:val="fr-CH"/>
        </w:rPr>
      </w:pPr>
    </w:p>
    <w:sectPr w:rsidR="001C2EC5" w:rsidRPr="002D3DA4" w:rsidSect="004F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20B5"/>
    <w:multiLevelType w:val="hybridMultilevel"/>
    <w:tmpl w:val="DD825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027BC"/>
    <w:multiLevelType w:val="hybridMultilevel"/>
    <w:tmpl w:val="21681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17A1F"/>
    <w:multiLevelType w:val="hybridMultilevel"/>
    <w:tmpl w:val="C0E83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32E8D"/>
    <w:multiLevelType w:val="hybridMultilevel"/>
    <w:tmpl w:val="1EEE0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0AE8"/>
    <w:multiLevelType w:val="hybridMultilevel"/>
    <w:tmpl w:val="231A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349614">
    <w:abstractNumId w:val="1"/>
  </w:num>
  <w:num w:numId="2" w16cid:durableId="1225071010">
    <w:abstractNumId w:val="0"/>
  </w:num>
  <w:num w:numId="3" w16cid:durableId="380982090">
    <w:abstractNumId w:val="3"/>
  </w:num>
  <w:num w:numId="4" w16cid:durableId="208151510">
    <w:abstractNumId w:val="4"/>
  </w:num>
  <w:num w:numId="5" w16cid:durableId="98226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CBE"/>
    <w:rsid w:val="000626EF"/>
    <w:rsid w:val="000952E7"/>
    <w:rsid w:val="000C3DF5"/>
    <w:rsid w:val="001C2EC5"/>
    <w:rsid w:val="002D3DA4"/>
    <w:rsid w:val="00373D6E"/>
    <w:rsid w:val="004F60E8"/>
    <w:rsid w:val="00582A5F"/>
    <w:rsid w:val="005F2ED5"/>
    <w:rsid w:val="006B7CA3"/>
    <w:rsid w:val="007016D8"/>
    <w:rsid w:val="00AE25C7"/>
    <w:rsid w:val="00B84896"/>
    <w:rsid w:val="00C74FB9"/>
    <w:rsid w:val="00CA4F4F"/>
    <w:rsid w:val="00E602E0"/>
    <w:rsid w:val="00F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1B838"/>
  <w15:docId w15:val="{DC0E86F5-2466-4C77-913E-98FBC526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96"/>
    <w:pPr>
      <w:jc w:val="both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Ulysse Louis Francis Treil</dc:creator>
  <cp:keywords/>
  <dc:description/>
  <cp:lastModifiedBy>Léonard Ulysse Louis Francis Treil</cp:lastModifiedBy>
  <cp:revision>2</cp:revision>
  <dcterms:created xsi:type="dcterms:W3CDTF">2023-10-30T17:04:00Z</dcterms:created>
  <dcterms:modified xsi:type="dcterms:W3CDTF">2023-11-07T07:36:00Z</dcterms:modified>
</cp:coreProperties>
</file>