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1F03D" w14:textId="77777777" w:rsidR="006077CD" w:rsidRDefault="006077CD">
      <w:pPr>
        <w:rPr>
          <w:rFonts w:ascii="Times New Roman" w:hAnsi="Times New Roman" w:cs="Times New Roman"/>
          <w:sz w:val="32"/>
          <w:szCs w:val="32"/>
        </w:rPr>
      </w:pPr>
      <w:r w:rsidRPr="006077CD">
        <w:rPr>
          <w:rFonts w:ascii="Times New Roman" w:hAnsi="Times New Roman" w:cs="Times New Roman"/>
          <w:sz w:val="32"/>
          <w:szCs w:val="32"/>
        </w:rPr>
        <w:t xml:space="preserve">UNIVERSITY OF TECHNOLOGY, JAMAICA </w:t>
      </w:r>
    </w:p>
    <w:p w14:paraId="3B8A8D16" w14:textId="77777777" w:rsidR="006077CD" w:rsidRDefault="006077CD">
      <w:pPr>
        <w:rPr>
          <w:rFonts w:ascii="Times New Roman" w:hAnsi="Times New Roman" w:cs="Times New Roman"/>
          <w:sz w:val="32"/>
          <w:szCs w:val="32"/>
        </w:rPr>
      </w:pPr>
      <w:r w:rsidRPr="006077CD">
        <w:rPr>
          <w:rFonts w:ascii="Times New Roman" w:hAnsi="Times New Roman" w:cs="Times New Roman"/>
          <w:sz w:val="32"/>
          <w:szCs w:val="32"/>
        </w:rPr>
        <w:t xml:space="preserve">School of Computing and Information Technology (SCIT) </w:t>
      </w:r>
    </w:p>
    <w:p w14:paraId="133BB99D" w14:textId="77777777" w:rsidR="006077CD" w:rsidRDefault="006077CD">
      <w:pPr>
        <w:rPr>
          <w:rFonts w:ascii="Times New Roman" w:hAnsi="Times New Roman" w:cs="Times New Roman"/>
          <w:sz w:val="32"/>
          <w:szCs w:val="32"/>
        </w:rPr>
      </w:pPr>
      <w:r w:rsidRPr="006077CD">
        <w:rPr>
          <w:rFonts w:ascii="Times New Roman" w:hAnsi="Times New Roman" w:cs="Times New Roman"/>
          <w:sz w:val="32"/>
          <w:szCs w:val="32"/>
        </w:rPr>
        <w:t xml:space="preserve">PROGRAMMING II PROJECT (GROUPWORK) </w:t>
      </w:r>
    </w:p>
    <w:p w14:paraId="23A87F25" w14:textId="77777777" w:rsidR="006077CD" w:rsidRDefault="006077CD">
      <w:pPr>
        <w:rPr>
          <w:rFonts w:ascii="Times New Roman" w:hAnsi="Times New Roman" w:cs="Times New Roman"/>
          <w:sz w:val="32"/>
          <w:szCs w:val="32"/>
        </w:rPr>
      </w:pPr>
      <w:r w:rsidRPr="006077CD">
        <w:rPr>
          <w:rFonts w:ascii="Times New Roman" w:hAnsi="Times New Roman" w:cs="Times New Roman"/>
          <w:sz w:val="32"/>
          <w:szCs w:val="32"/>
        </w:rPr>
        <w:t xml:space="preserve">GROUP: </w:t>
      </w:r>
      <w:proofErr w:type="spellStart"/>
      <w:r w:rsidRPr="006077CD">
        <w:rPr>
          <w:rFonts w:ascii="Times New Roman" w:hAnsi="Times New Roman" w:cs="Times New Roman"/>
          <w:sz w:val="32"/>
          <w:szCs w:val="32"/>
        </w:rPr>
        <w:t>Bsc</w:t>
      </w:r>
      <w:proofErr w:type="spellEnd"/>
    </w:p>
    <w:p w14:paraId="11365C91" w14:textId="4DC077EF" w:rsidR="006077CD" w:rsidRPr="006077CD" w:rsidRDefault="006077CD">
      <w:pPr>
        <w:rPr>
          <w:rFonts w:ascii="Times New Roman" w:hAnsi="Times New Roman" w:cs="Times New Roman"/>
          <w:b/>
          <w:bCs/>
          <w:sz w:val="32"/>
          <w:szCs w:val="32"/>
        </w:rPr>
      </w:pPr>
      <w:r w:rsidRPr="006077CD">
        <w:rPr>
          <w:rFonts w:ascii="Times New Roman" w:hAnsi="Times New Roman" w:cs="Times New Roman"/>
          <w:sz w:val="32"/>
          <w:szCs w:val="32"/>
        </w:rPr>
        <w:t xml:space="preserve"> </w:t>
      </w:r>
      <w:r w:rsidRPr="006077CD">
        <w:rPr>
          <w:rFonts w:ascii="Times New Roman" w:hAnsi="Times New Roman" w:cs="Times New Roman"/>
          <w:b/>
          <w:bCs/>
          <w:sz w:val="32"/>
          <w:szCs w:val="32"/>
        </w:rPr>
        <w:t>DATE GIVEN: Week of February 2</w:t>
      </w:r>
      <w:r>
        <w:rPr>
          <w:rFonts w:ascii="Times New Roman" w:hAnsi="Times New Roman" w:cs="Times New Roman"/>
          <w:b/>
          <w:bCs/>
          <w:sz w:val="32"/>
          <w:szCs w:val="32"/>
        </w:rPr>
        <w:t>2</w:t>
      </w:r>
      <w:r w:rsidRPr="006077CD">
        <w:rPr>
          <w:rFonts w:ascii="Times New Roman" w:hAnsi="Times New Roman" w:cs="Times New Roman"/>
          <w:b/>
          <w:bCs/>
          <w:sz w:val="32"/>
          <w:szCs w:val="32"/>
        </w:rPr>
        <w:t>, 20</w:t>
      </w:r>
      <w:r>
        <w:rPr>
          <w:rFonts w:ascii="Times New Roman" w:hAnsi="Times New Roman" w:cs="Times New Roman"/>
          <w:b/>
          <w:bCs/>
          <w:sz w:val="32"/>
          <w:szCs w:val="32"/>
        </w:rPr>
        <w:t>21</w:t>
      </w:r>
    </w:p>
    <w:p w14:paraId="7B8EE6E3" w14:textId="2EB131CB" w:rsidR="006077CD" w:rsidRDefault="006077CD">
      <w:pPr>
        <w:rPr>
          <w:rFonts w:ascii="Times New Roman" w:hAnsi="Times New Roman" w:cs="Times New Roman"/>
          <w:b/>
          <w:bCs/>
          <w:sz w:val="32"/>
          <w:szCs w:val="32"/>
        </w:rPr>
      </w:pPr>
      <w:r w:rsidRPr="006077CD">
        <w:rPr>
          <w:rFonts w:ascii="Times New Roman" w:hAnsi="Times New Roman" w:cs="Times New Roman"/>
          <w:b/>
          <w:bCs/>
          <w:sz w:val="32"/>
          <w:szCs w:val="32"/>
        </w:rPr>
        <w:t xml:space="preserve"> DATE DUE: Week of </w:t>
      </w:r>
      <w:r w:rsidR="00E932BF">
        <w:rPr>
          <w:rFonts w:ascii="Times New Roman" w:hAnsi="Times New Roman" w:cs="Times New Roman"/>
          <w:b/>
          <w:bCs/>
          <w:sz w:val="32"/>
          <w:szCs w:val="32"/>
        </w:rPr>
        <w:t>March 28</w:t>
      </w:r>
      <w:r w:rsidRPr="006077CD">
        <w:rPr>
          <w:rFonts w:ascii="Times New Roman" w:hAnsi="Times New Roman" w:cs="Times New Roman"/>
          <w:b/>
          <w:bCs/>
          <w:sz w:val="32"/>
          <w:szCs w:val="32"/>
        </w:rPr>
        <w:t>, 20</w:t>
      </w:r>
      <w:r>
        <w:rPr>
          <w:rFonts w:ascii="Times New Roman" w:hAnsi="Times New Roman" w:cs="Times New Roman"/>
          <w:b/>
          <w:bCs/>
          <w:sz w:val="32"/>
          <w:szCs w:val="32"/>
        </w:rPr>
        <w:t>21</w:t>
      </w:r>
    </w:p>
    <w:p w14:paraId="132712E5" w14:textId="3AB04E49" w:rsidR="00051D0C" w:rsidRPr="006077CD" w:rsidRDefault="00051D0C">
      <w:pPr>
        <w:rPr>
          <w:rFonts w:ascii="Times New Roman" w:hAnsi="Times New Roman" w:cs="Times New Roman"/>
          <w:b/>
          <w:bCs/>
          <w:sz w:val="32"/>
          <w:szCs w:val="32"/>
        </w:rPr>
      </w:pPr>
      <w:r>
        <w:rPr>
          <w:rFonts w:ascii="Times New Roman" w:hAnsi="Times New Roman" w:cs="Times New Roman"/>
          <w:b/>
          <w:bCs/>
          <w:sz w:val="32"/>
          <w:szCs w:val="32"/>
        </w:rPr>
        <w:t xml:space="preserve">Group size </w:t>
      </w:r>
      <w:r w:rsidR="004771F8">
        <w:rPr>
          <w:rFonts w:ascii="Times New Roman" w:hAnsi="Times New Roman" w:cs="Times New Roman"/>
          <w:b/>
          <w:bCs/>
          <w:sz w:val="32"/>
          <w:szCs w:val="32"/>
        </w:rPr>
        <w:t>4-</w:t>
      </w:r>
      <w:r>
        <w:rPr>
          <w:rFonts w:ascii="Times New Roman" w:hAnsi="Times New Roman" w:cs="Times New Roman"/>
          <w:b/>
          <w:bCs/>
          <w:sz w:val="32"/>
          <w:szCs w:val="32"/>
        </w:rPr>
        <w:t>-</w:t>
      </w:r>
      <w:r w:rsidR="004771F8">
        <w:rPr>
          <w:rFonts w:ascii="Times New Roman" w:hAnsi="Times New Roman" w:cs="Times New Roman"/>
          <w:b/>
          <w:bCs/>
          <w:sz w:val="32"/>
          <w:szCs w:val="32"/>
        </w:rPr>
        <w:t>5</w:t>
      </w:r>
      <w:r w:rsidR="00A44FF1">
        <w:rPr>
          <w:rFonts w:ascii="Times New Roman" w:hAnsi="Times New Roman" w:cs="Times New Roman"/>
          <w:b/>
          <w:bCs/>
          <w:sz w:val="32"/>
          <w:szCs w:val="32"/>
        </w:rPr>
        <w:t xml:space="preserve"> members </w:t>
      </w:r>
    </w:p>
    <w:p w14:paraId="14408B85" w14:textId="0999E59C" w:rsidR="006077CD" w:rsidRPr="00E171A4" w:rsidRDefault="00CA2CAF">
      <w:r w:rsidRPr="00E171A4">
        <w:t>The objectives of this project are</w:t>
      </w:r>
      <w:r w:rsidR="00E171A4">
        <w:t>:</w:t>
      </w:r>
    </w:p>
    <w:p w14:paraId="08379917" w14:textId="79E2890B" w:rsidR="00E171A4" w:rsidRDefault="00CA2CAF" w:rsidP="00E171A4">
      <w:pPr>
        <w:pStyle w:val="ListParagraph"/>
        <w:numPr>
          <w:ilvl w:val="0"/>
          <w:numId w:val="3"/>
        </w:numPr>
      </w:pPr>
      <w:r w:rsidRPr="00E171A4">
        <w:t xml:space="preserve">To encourage research and </w:t>
      </w:r>
      <w:r w:rsidR="00E171A4" w:rsidRPr="00E171A4">
        <w:t>self -study (as needed for the topics of structures and files</w:t>
      </w:r>
      <w:r w:rsidR="00E171A4">
        <w:t xml:space="preserve"> in order to complete this project</w:t>
      </w:r>
      <w:r w:rsidR="00E171A4" w:rsidRPr="00E171A4">
        <w:t>)</w:t>
      </w:r>
    </w:p>
    <w:p w14:paraId="0D851ED6" w14:textId="15224BC5" w:rsidR="00E171A4" w:rsidRDefault="00E171A4" w:rsidP="00E171A4">
      <w:pPr>
        <w:pStyle w:val="ListParagraph"/>
        <w:numPr>
          <w:ilvl w:val="0"/>
          <w:numId w:val="3"/>
        </w:numPr>
      </w:pPr>
      <w:r w:rsidRPr="00E171A4">
        <w:t xml:space="preserve"> </w:t>
      </w:r>
      <w:r>
        <w:t xml:space="preserve">To encourage team effort </w:t>
      </w:r>
      <w:r w:rsidR="00051D0C">
        <w:t>as</w:t>
      </w:r>
      <w:r>
        <w:t xml:space="preserve"> encourage</w:t>
      </w:r>
      <w:r w:rsidR="00CD0F3A">
        <w:t>d</w:t>
      </w:r>
      <w:r>
        <w:t xml:space="preserve"> in real world development companies</w:t>
      </w:r>
    </w:p>
    <w:p w14:paraId="5CD5F713" w14:textId="34DDDCCB" w:rsidR="00CA2CAF" w:rsidRDefault="00E171A4" w:rsidP="00E171A4">
      <w:pPr>
        <w:pStyle w:val="ListParagraph"/>
        <w:numPr>
          <w:ilvl w:val="0"/>
          <w:numId w:val="3"/>
        </w:numPr>
      </w:pPr>
      <w:r>
        <w:t xml:space="preserve">  For students to gain the experience</w:t>
      </w:r>
      <w:r w:rsidR="00051D0C">
        <w:t xml:space="preserve"> to provide the solution code for current </w:t>
      </w:r>
      <w:r w:rsidR="00A44FF1">
        <w:t>real-world</w:t>
      </w:r>
      <w:r w:rsidR="00824A67">
        <w:t xml:space="preserve"> </w:t>
      </w:r>
      <w:r w:rsidR="00051D0C">
        <w:t>problems</w:t>
      </w:r>
    </w:p>
    <w:p w14:paraId="1BC2B62A" w14:textId="17D33CA8" w:rsidR="00051D0C" w:rsidRDefault="00051D0C" w:rsidP="00051D0C">
      <w:pPr>
        <w:pStyle w:val="ListParagraph"/>
      </w:pPr>
    </w:p>
    <w:p w14:paraId="1DCAB2E1" w14:textId="1B01D30C" w:rsidR="00051D0C" w:rsidRPr="00051D0C" w:rsidRDefault="00051D0C" w:rsidP="00051D0C">
      <w:pPr>
        <w:pStyle w:val="ListParagraph"/>
        <w:rPr>
          <w:b/>
          <w:bCs/>
          <w:sz w:val="32"/>
          <w:szCs w:val="32"/>
          <w:u w:val="single"/>
        </w:rPr>
      </w:pPr>
      <w:r w:rsidRPr="00051D0C">
        <w:rPr>
          <w:b/>
          <w:bCs/>
          <w:sz w:val="32"/>
          <w:szCs w:val="32"/>
          <w:u w:val="single"/>
        </w:rPr>
        <w:t xml:space="preserve">Solve the Following  </w:t>
      </w:r>
    </w:p>
    <w:p w14:paraId="5745DE97" w14:textId="343C9C2F" w:rsidR="004376D9" w:rsidRDefault="002439FF">
      <w:r>
        <w:t>To help with the battle against COVID-19, the Conglomerate Hospice Ltd. has asked for your help in developing a system that will not only help to keep track of their patients, but also use some artificial intelligence to place patients in to free rooms depending on their status.</w:t>
      </w:r>
    </w:p>
    <w:p w14:paraId="16DC49E5" w14:textId="3DE8739C" w:rsidR="002439FF" w:rsidRDefault="002439FF">
      <w:r>
        <w:t>Your system is to load existing patients and rooms from two flat files and then allow for the management of the contents whilst the system is running.  At any point that the system is closed, there should automatically be new flat files that reflect the changes made whilst the system was running.</w:t>
      </w:r>
    </w:p>
    <w:p w14:paraId="19A7F706" w14:textId="44162A03" w:rsidR="000026E0" w:rsidRDefault="000026E0">
      <w:r>
        <w:t>The loading is to occur in one of two ways: -</w:t>
      </w:r>
    </w:p>
    <w:p w14:paraId="2156803F" w14:textId="06DABD04" w:rsidR="000026E0" w:rsidRDefault="000026E0" w:rsidP="000026E0">
      <w:pPr>
        <w:pStyle w:val="ListParagraph"/>
        <w:numPr>
          <w:ilvl w:val="0"/>
          <w:numId w:val="2"/>
        </w:numPr>
      </w:pPr>
      <w:r>
        <w:t xml:space="preserve">Use the command prompt arguments in the form of: </w:t>
      </w:r>
      <w:r w:rsidRPr="000026E0">
        <w:rPr>
          <w:rFonts w:ascii="Courier New" w:hAnsi="Courier New" w:cs="Courier New"/>
        </w:rPr>
        <w:t>C:\&gt; program_name.exe patient.txt rooms.txt</w:t>
      </w:r>
      <w:r>
        <w:t xml:space="preserve"> so that the program knows of the flat file locations as the program starts; or</w:t>
      </w:r>
    </w:p>
    <w:p w14:paraId="1092049E" w14:textId="22926965" w:rsidR="000026E0" w:rsidRDefault="000026E0" w:rsidP="000026E0">
      <w:pPr>
        <w:pStyle w:val="ListParagraph"/>
        <w:numPr>
          <w:ilvl w:val="0"/>
          <w:numId w:val="2"/>
        </w:numPr>
      </w:pPr>
      <w:r>
        <w:t xml:space="preserve">As soon as the program loads up, ask the user to enter the file name and location for the patient flat file, then for the rooms flat file, before </w:t>
      </w:r>
      <w:r w:rsidR="00FC46F4">
        <w:t>continuing</w:t>
      </w:r>
      <w:r>
        <w:t xml:space="preserve"> to the menu.</w:t>
      </w:r>
    </w:p>
    <w:p w14:paraId="4EC24552" w14:textId="09F0D749" w:rsidR="002439FF" w:rsidRDefault="002439FF">
      <w:r>
        <w:t>The two flat files should look like the following: -</w:t>
      </w:r>
    </w:p>
    <w:p w14:paraId="777FBF97" w14:textId="77D01D3F" w:rsidR="002439FF" w:rsidRDefault="002439FF" w:rsidP="002439FF">
      <w:pPr>
        <w:jc w:val="center"/>
      </w:pPr>
      <w:r>
        <w:rPr>
          <w:noProof/>
        </w:rPr>
        <w:lastRenderedPageBreak/>
        <mc:AlternateContent>
          <mc:Choice Requires="wps">
            <w:drawing>
              <wp:anchor distT="45720" distB="45720" distL="114300" distR="114300" simplePos="0" relativeHeight="251659264" behindDoc="0" locked="0" layoutInCell="1" allowOverlap="1" wp14:anchorId="5831BB2F" wp14:editId="1B5BAB9D">
                <wp:simplePos x="0" y="0"/>
                <wp:positionH relativeFrom="margin">
                  <wp:align>right</wp:align>
                </wp:positionH>
                <wp:positionV relativeFrom="paragraph">
                  <wp:posOffset>235585</wp:posOffset>
                </wp:positionV>
                <wp:extent cx="5924550" cy="1228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28725"/>
                        </a:xfrm>
                        <a:prstGeom prst="rect">
                          <a:avLst/>
                        </a:prstGeom>
                        <a:solidFill>
                          <a:srgbClr val="FFFFFF"/>
                        </a:solidFill>
                        <a:ln w="9525">
                          <a:solidFill>
                            <a:srgbClr val="000000"/>
                          </a:solidFill>
                          <a:miter lim="800000"/>
                          <a:headEnd/>
                          <a:tailEnd/>
                        </a:ln>
                      </wps:spPr>
                      <wps:txbx>
                        <w:txbxContent>
                          <w:p w14:paraId="1F059C09" w14:textId="314A7758" w:rsidR="00617B4D" w:rsidRDefault="00617B4D">
                            <w:pPr>
                              <w:rPr>
                                <w:rFonts w:ascii="Courier New" w:hAnsi="Courier New" w:cs="Courier New"/>
                              </w:rPr>
                            </w:pPr>
                            <w:r>
                              <w:rPr>
                                <w:rFonts w:ascii="Courier New" w:hAnsi="Courier New" w:cs="Courier New"/>
                              </w:rPr>
                              <w:t xml:space="preserve">1000212 Patrick </w:t>
                            </w:r>
                            <w:proofErr w:type="spellStart"/>
                            <w:r>
                              <w:rPr>
                                <w:rFonts w:ascii="Courier New" w:hAnsi="Courier New" w:cs="Courier New"/>
                              </w:rPr>
                              <w:t>Hassery</w:t>
                            </w:r>
                            <w:proofErr w:type="spellEnd"/>
                            <w:r>
                              <w:rPr>
                                <w:rFonts w:ascii="Courier New" w:hAnsi="Courier New" w:cs="Courier New"/>
                              </w:rPr>
                              <w:t xml:space="preserve">           mild      1972 admitted</w:t>
                            </w:r>
                          </w:p>
                          <w:p w14:paraId="18EC27F2" w14:textId="753C2231" w:rsidR="00617B4D" w:rsidRDefault="00617B4D">
                            <w:pPr>
                              <w:rPr>
                                <w:rFonts w:ascii="Courier New" w:hAnsi="Courier New" w:cs="Courier New"/>
                              </w:rPr>
                            </w:pPr>
                            <w:r>
                              <w:rPr>
                                <w:rFonts w:ascii="Courier New" w:hAnsi="Courier New" w:cs="Courier New"/>
                              </w:rPr>
                              <w:t>1000214 Jessica Melissa Grant     severe    1946 admitted</w:t>
                            </w:r>
                          </w:p>
                          <w:p w14:paraId="5D7F145C" w14:textId="7F219880" w:rsidR="00617B4D" w:rsidRDefault="00617B4D">
                            <w:pPr>
                              <w:rPr>
                                <w:rFonts w:ascii="Courier New" w:hAnsi="Courier New" w:cs="Courier New"/>
                              </w:rPr>
                            </w:pPr>
                            <w:r>
                              <w:rPr>
                                <w:rFonts w:ascii="Courier New" w:hAnsi="Courier New" w:cs="Courier New"/>
                              </w:rPr>
                              <w:t>1000217 Hoogland F. Thompson      severe    1968 admitted</w:t>
                            </w:r>
                          </w:p>
                          <w:p w14:paraId="5CBCD056" w14:textId="41D3285A" w:rsidR="00617B4D" w:rsidRPr="002439FF" w:rsidRDefault="00617B4D">
                            <w:pPr>
                              <w:rPr>
                                <w:rFonts w:ascii="Courier New" w:hAnsi="Courier New" w:cs="Courier New"/>
                              </w:rPr>
                            </w:pPr>
                            <w:r>
                              <w:rPr>
                                <w:rFonts w:ascii="Courier New" w:hAnsi="Courier New" w:cs="Courier New"/>
                              </w:rPr>
                              <w:t>1000219 G. T. Thompson            average   1984 admitted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831BB2F" id="_x0000_t202" coordsize="21600,21600" o:spt="202" path="m,l,21600r21600,l21600,xe">
                <v:stroke joinstyle="miter"/>
                <v:path gradientshapeok="t" o:connecttype="rect"/>
              </v:shapetype>
              <v:shape id="Text Box 2" o:spid="_x0000_s1026" type="#_x0000_t202" style="position:absolute;left:0;text-align:left;margin-left:415.3pt;margin-top:18.55pt;width:466.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">
                <v:textbox>
                  <w:txbxContent>
                    <w:p w14:paraId="1F059C09" w14:textId="314A7758" w:rsidR="00617B4D" w:rsidRDefault="00617B4D">
                      <w:pPr>
                        <w:rPr>
                          <w:rFonts w:ascii="Courier New" w:hAnsi="Courier New" w:cs="Courier New"/>
                        </w:rPr>
                      </w:pPr>
                      <w:r>
                        <w:rPr>
                          <w:rFonts w:ascii="Courier New" w:hAnsi="Courier New" w:cs="Courier New"/>
                        </w:rPr>
                        <w:t xml:space="preserve">1000212 Patrick </w:t>
                      </w:r>
                      <w:proofErr w:type="spellStart"/>
                      <w:r>
                        <w:rPr>
                          <w:rFonts w:ascii="Courier New" w:hAnsi="Courier New" w:cs="Courier New"/>
                        </w:rPr>
                        <w:t>Hassery</w:t>
                      </w:r>
                      <w:proofErr w:type="spellEnd"/>
                      <w:r>
                        <w:rPr>
                          <w:rFonts w:ascii="Courier New" w:hAnsi="Courier New" w:cs="Courier New"/>
                        </w:rPr>
                        <w:t xml:space="preserve">           mild      1972 admitted</w:t>
                      </w:r>
                    </w:p>
                    <w:p w14:paraId="18EC27F2" w14:textId="753C2231" w:rsidR="00617B4D" w:rsidRDefault="00617B4D">
                      <w:pPr>
                        <w:rPr>
                          <w:rFonts w:ascii="Courier New" w:hAnsi="Courier New" w:cs="Courier New"/>
                        </w:rPr>
                      </w:pPr>
                      <w:r>
                        <w:rPr>
                          <w:rFonts w:ascii="Courier New" w:hAnsi="Courier New" w:cs="Courier New"/>
                        </w:rPr>
                        <w:t>1000214 Jessica Melissa Grant     severe    1946 admitted</w:t>
                      </w:r>
                    </w:p>
                    <w:p w14:paraId="5D7F145C" w14:textId="7F219880" w:rsidR="00617B4D" w:rsidRDefault="00617B4D">
                      <w:pPr>
                        <w:rPr>
                          <w:rFonts w:ascii="Courier New" w:hAnsi="Courier New" w:cs="Courier New"/>
                        </w:rPr>
                      </w:pPr>
                      <w:r>
                        <w:rPr>
                          <w:rFonts w:ascii="Courier New" w:hAnsi="Courier New" w:cs="Courier New"/>
                        </w:rPr>
                        <w:t>1000217 Hoogland F. Thompson      severe    1968 admitted</w:t>
                      </w:r>
                    </w:p>
                    <w:p w14:paraId="5CBCD056" w14:textId="41D3285A" w:rsidR="00617B4D" w:rsidRPr="002439FF" w:rsidRDefault="00617B4D">
                      <w:pPr>
                        <w:rPr>
                          <w:rFonts w:ascii="Courier New" w:hAnsi="Courier New" w:cs="Courier New"/>
                        </w:rPr>
                      </w:pPr>
                      <w:r>
                        <w:rPr>
                          <w:rFonts w:ascii="Courier New" w:hAnsi="Courier New" w:cs="Courier New"/>
                        </w:rPr>
                        <w:t>1000219 G. T. Thompson            average   1984 admitted</w:t>
                      </w:r>
                    </w:p>
                  </w:txbxContent>
                </v:textbox>
                <w10:wrap type="square" anchorx="margin"/>
              </v:shape>
            </w:pict>
          </mc:Fallback>
        </mc:AlternateContent>
      </w:r>
      <w:r>
        <w:t>patient.txt</w:t>
      </w:r>
    </w:p>
    <w:p w14:paraId="72433D89" w14:textId="77777777" w:rsidR="000F27DF" w:rsidRDefault="002439FF">
      <w:r>
        <w:t xml:space="preserve">where each </w:t>
      </w:r>
      <w:r w:rsidRPr="000F27DF">
        <w:rPr>
          <w:highlight w:val="green"/>
        </w:rPr>
        <w:t>patient</w:t>
      </w:r>
      <w:r>
        <w:t xml:space="preserve"> has the following contents: </w:t>
      </w:r>
    </w:p>
    <w:p w14:paraId="0CC0243C" w14:textId="2FC6BB27" w:rsidR="000F27DF" w:rsidRDefault="000F27DF" w:rsidP="000F27DF">
      <w:pPr>
        <w:pStyle w:val="ListParagraph"/>
        <w:numPr>
          <w:ilvl w:val="0"/>
          <w:numId w:val="5"/>
        </w:numPr>
      </w:pPr>
      <w:r>
        <w:t>ID</w:t>
      </w:r>
      <w:r w:rsidR="002439FF">
        <w:t xml:space="preserve"> number</w:t>
      </w:r>
    </w:p>
    <w:p w14:paraId="36745A0B" w14:textId="77777777" w:rsidR="000F27DF" w:rsidRDefault="000F27DF" w:rsidP="000F27DF">
      <w:pPr>
        <w:pStyle w:val="ListParagraph"/>
        <w:numPr>
          <w:ilvl w:val="0"/>
          <w:numId w:val="5"/>
        </w:numPr>
      </w:pPr>
      <w:r>
        <w:t>F</w:t>
      </w:r>
      <w:r w:rsidR="002439FF">
        <w:t>ull name</w:t>
      </w:r>
    </w:p>
    <w:p w14:paraId="20D9445E" w14:textId="77777777" w:rsidR="000F27DF" w:rsidRDefault="002439FF" w:rsidP="000F27DF">
      <w:pPr>
        <w:pStyle w:val="ListParagraph"/>
        <w:numPr>
          <w:ilvl w:val="0"/>
          <w:numId w:val="5"/>
        </w:numPr>
      </w:pPr>
      <w:r>
        <w:t>COVID-19 status (none, mild, average, severe, critical)</w:t>
      </w:r>
    </w:p>
    <w:p w14:paraId="54C23388" w14:textId="77777777" w:rsidR="000F27DF" w:rsidRDefault="000F27DF" w:rsidP="000F27DF">
      <w:pPr>
        <w:pStyle w:val="ListParagraph"/>
        <w:numPr>
          <w:ilvl w:val="0"/>
          <w:numId w:val="5"/>
        </w:numPr>
      </w:pPr>
      <w:r>
        <w:t>B</w:t>
      </w:r>
      <w:r w:rsidR="005270D4">
        <w:t>irth year</w:t>
      </w:r>
      <w:r w:rsidR="00F713D3">
        <w:t xml:space="preserve"> </w:t>
      </w:r>
    </w:p>
    <w:p w14:paraId="0B0840B4" w14:textId="77777777" w:rsidR="000F27DF" w:rsidRDefault="000F27DF" w:rsidP="000F27DF">
      <w:pPr>
        <w:pStyle w:val="ListParagraph"/>
        <w:numPr>
          <w:ilvl w:val="0"/>
          <w:numId w:val="5"/>
        </w:numPr>
      </w:pPr>
      <w:r>
        <w:t>I</w:t>
      </w:r>
      <w:r w:rsidR="00F713D3">
        <w:t>f the patient is admitted or discharged</w:t>
      </w:r>
      <w:r w:rsidR="005270D4">
        <w:t xml:space="preserve">.  </w:t>
      </w:r>
    </w:p>
    <w:p w14:paraId="2A454FC8" w14:textId="25CDC8E5" w:rsidR="002439FF" w:rsidRPr="000F27DF" w:rsidRDefault="005270D4" w:rsidP="000F27DF">
      <w:pPr>
        <w:rPr>
          <w:color w:val="FF0000"/>
        </w:rPr>
      </w:pPr>
      <w:r>
        <w:t xml:space="preserve">Note that the spacing is set for each patient record whereby id numbers take up 7 </w:t>
      </w:r>
      <w:r w:rsidR="000026E0">
        <w:t>bytes</w:t>
      </w:r>
      <w:r>
        <w:t xml:space="preserve">, names take up 25 </w:t>
      </w:r>
      <w:r w:rsidR="000026E0">
        <w:t>bytes</w:t>
      </w:r>
      <w:r>
        <w:t xml:space="preserve">, statuses take up 9 </w:t>
      </w:r>
      <w:r w:rsidR="000026E0">
        <w:t>bytes</w:t>
      </w:r>
      <w:r w:rsidR="00F713D3">
        <w:t xml:space="preserve">, </w:t>
      </w:r>
      <w:r>
        <w:t xml:space="preserve">4 </w:t>
      </w:r>
      <w:r w:rsidR="000026E0">
        <w:t>bytes</w:t>
      </w:r>
      <w:r>
        <w:t xml:space="preserve"> for the birth year</w:t>
      </w:r>
      <w:r w:rsidR="007C4E1F">
        <w:t xml:space="preserve">, and 9 </w:t>
      </w:r>
      <w:r w:rsidR="000026E0">
        <w:t>bytes</w:t>
      </w:r>
      <w:r w:rsidR="007C4E1F">
        <w:t xml:space="preserve"> for admitted status</w:t>
      </w:r>
      <w:r>
        <w:t>.</w:t>
      </w:r>
      <w:r w:rsidR="0024575D">
        <w:t xml:space="preserve"> A space separates each field of contents.</w:t>
      </w:r>
      <w:r w:rsidR="000F27DF" w:rsidRPr="000F27DF">
        <w:rPr>
          <w:b/>
          <w:bCs/>
        </w:rPr>
        <w:t xml:space="preserve"> </w:t>
      </w:r>
      <w:r w:rsidR="000F27DF" w:rsidRPr="000F27DF">
        <w:rPr>
          <w:b/>
          <w:bCs/>
          <w:color w:val="FF0000"/>
        </w:rPr>
        <w:t>(Error checking)</w:t>
      </w:r>
    </w:p>
    <w:p w14:paraId="48DA1D13" w14:textId="3FDA8F5F" w:rsidR="005270D4" w:rsidRDefault="005270D4" w:rsidP="005270D4">
      <w:pPr>
        <w:jc w:val="center"/>
      </w:pPr>
      <w:r>
        <w:rPr>
          <w:noProof/>
        </w:rPr>
        <mc:AlternateContent>
          <mc:Choice Requires="wps">
            <w:drawing>
              <wp:anchor distT="45720" distB="45720" distL="114300" distR="114300" simplePos="0" relativeHeight="251661312" behindDoc="0" locked="0" layoutInCell="1" allowOverlap="1" wp14:anchorId="4609BF89" wp14:editId="202B7088">
                <wp:simplePos x="0" y="0"/>
                <wp:positionH relativeFrom="margin">
                  <wp:posOffset>0</wp:posOffset>
                </wp:positionH>
                <wp:positionV relativeFrom="paragraph">
                  <wp:posOffset>226060</wp:posOffset>
                </wp:positionV>
                <wp:extent cx="5924550" cy="12287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28725"/>
                        </a:xfrm>
                        <a:prstGeom prst="rect">
                          <a:avLst/>
                        </a:prstGeom>
                        <a:solidFill>
                          <a:srgbClr val="FFFFFF"/>
                        </a:solidFill>
                        <a:ln w="9525">
                          <a:solidFill>
                            <a:srgbClr val="000000"/>
                          </a:solidFill>
                          <a:miter lim="800000"/>
                          <a:headEnd/>
                          <a:tailEnd/>
                        </a:ln>
                      </wps:spPr>
                      <wps:txbx>
                        <w:txbxContent>
                          <w:p w14:paraId="227E041F" w14:textId="5F47EE8E" w:rsidR="00617B4D" w:rsidRDefault="00617B4D" w:rsidP="005270D4">
                            <w:pPr>
                              <w:rPr>
                                <w:rFonts w:ascii="Courier New" w:hAnsi="Courier New" w:cs="Courier New"/>
                              </w:rPr>
                            </w:pPr>
                            <w:r>
                              <w:rPr>
                                <w:rFonts w:ascii="Courier New" w:hAnsi="Courier New" w:cs="Courier New"/>
                              </w:rPr>
                              <w:t>230 respirator 2 none   1000212,1000217</w:t>
                            </w:r>
                          </w:p>
                          <w:p w14:paraId="5770E384" w14:textId="003879FC" w:rsidR="00617B4D" w:rsidRDefault="00617B4D" w:rsidP="005270D4">
                            <w:pPr>
                              <w:rPr>
                                <w:rFonts w:ascii="Courier New" w:hAnsi="Courier New" w:cs="Courier New"/>
                              </w:rPr>
                            </w:pPr>
                            <w:r>
                              <w:rPr>
                                <w:rFonts w:ascii="Courier New" w:hAnsi="Courier New" w:cs="Courier New"/>
                              </w:rPr>
                              <w:t xml:space="preserve">231 none       4 </w:t>
                            </w:r>
                            <w:proofErr w:type="gramStart"/>
                            <w:r>
                              <w:rPr>
                                <w:rFonts w:ascii="Courier New" w:hAnsi="Courier New" w:cs="Courier New"/>
                              </w:rPr>
                              <w:t>nurse  1000214</w:t>
                            </w:r>
                            <w:proofErr w:type="gramEnd"/>
                          </w:p>
                          <w:p w14:paraId="20D51905" w14:textId="11AC6A87" w:rsidR="00617B4D" w:rsidRDefault="00617B4D" w:rsidP="005270D4">
                            <w:pPr>
                              <w:rPr>
                                <w:rFonts w:ascii="Courier New" w:hAnsi="Courier New" w:cs="Courier New"/>
                              </w:rPr>
                            </w:pPr>
                            <w:r>
                              <w:rPr>
                                <w:rFonts w:ascii="Courier New" w:hAnsi="Courier New" w:cs="Courier New"/>
                              </w:rPr>
                              <w:t xml:space="preserve">232 none       2 </w:t>
                            </w:r>
                            <w:proofErr w:type="gramStart"/>
                            <w:r>
                              <w:rPr>
                                <w:rFonts w:ascii="Courier New" w:hAnsi="Courier New" w:cs="Courier New"/>
                              </w:rPr>
                              <w:t>doctor</w:t>
                            </w:r>
                            <w:proofErr w:type="gramEnd"/>
                            <w:r>
                              <w:rPr>
                                <w:rFonts w:ascii="Courier New" w:hAnsi="Courier New" w:cs="Courier New"/>
                              </w:rPr>
                              <w:t xml:space="preserve"> </w:t>
                            </w:r>
                          </w:p>
                          <w:p w14:paraId="2A2D9508" w14:textId="6A584E95" w:rsidR="00617B4D" w:rsidRPr="002439FF" w:rsidRDefault="00617B4D" w:rsidP="005270D4">
                            <w:pPr>
                              <w:rPr>
                                <w:rFonts w:ascii="Courier New" w:hAnsi="Courier New" w:cs="Courier New"/>
                              </w:rPr>
                            </w:pPr>
                            <w:r>
                              <w:rPr>
                                <w:rFonts w:ascii="Courier New" w:hAnsi="Courier New" w:cs="Courier New"/>
                              </w:rPr>
                              <w:t xml:space="preserve">233 none       1 </w:t>
                            </w:r>
                            <w:proofErr w:type="gramStart"/>
                            <w:r>
                              <w:rPr>
                                <w:rFonts w:ascii="Courier New" w:hAnsi="Courier New" w:cs="Courier New"/>
                              </w:rPr>
                              <w:t>nurse  1000219</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609BF89" id="_x0000_s1027" type="#_x0000_t202" style="position:absolute;left:0;text-align:left;margin-left:0;margin-top:17.8pt;width:466.5pt;height:9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">
                <v:textbox>
                  <w:txbxContent>
                    <w:p w14:paraId="227E041F" w14:textId="5F47EE8E" w:rsidR="00617B4D" w:rsidRDefault="00617B4D" w:rsidP="005270D4">
                      <w:pPr>
                        <w:rPr>
                          <w:rFonts w:ascii="Courier New" w:hAnsi="Courier New" w:cs="Courier New"/>
                        </w:rPr>
                      </w:pPr>
                      <w:r>
                        <w:rPr>
                          <w:rFonts w:ascii="Courier New" w:hAnsi="Courier New" w:cs="Courier New"/>
                        </w:rPr>
                        <w:t>230 respirator 2 none   1000212,1000217</w:t>
                      </w:r>
                    </w:p>
                    <w:p w14:paraId="5770E384" w14:textId="003879FC" w:rsidR="00617B4D" w:rsidRDefault="00617B4D" w:rsidP="005270D4">
                      <w:pPr>
                        <w:rPr>
                          <w:rFonts w:ascii="Courier New" w:hAnsi="Courier New" w:cs="Courier New"/>
                        </w:rPr>
                      </w:pPr>
                      <w:r>
                        <w:rPr>
                          <w:rFonts w:ascii="Courier New" w:hAnsi="Courier New" w:cs="Courier New"/>
                        </w:rPr>
                        <w:t xml:space="preserve">231 none       4 </w:t>
                      </w:r>
                      <w:proofErr w:type="gramStart"/>
                      <w:r>
                        <w:rPr>
                          <w:rFonts w:ascii="Courier New" w:hAnsi="Courier New" w:cs="Courier New"/>
                        </w:rPr>
                        <w:t>nurse  1000214</w:t>
                      </w:r>
                      <w:proofErr w:type="gramEnd"/>
                    </w:p>
                    <w:p w14:paraId="20D51905" w14:textId="11AC6A87" w:rsidR="00617B4D" w:rsidRDefault="00617B4D" w:rsidP="005270D4">
                      <w:pPr>
                        <w:rPr>
                          <w:rFonts w:ascii="Courier New" w:hAnsi="Courier New" w:cs="Courier New"/>
                        </w:rPr>
                      </w:pPr>
                      <w:r>
                        <w:rPr>
                          <w:rFonts w:ascii="Courier New" w:hAnsi="Courier New" w:cs="Courier New"/>
                        </w:rPr>
                        <w:t xml:space="preserve">232 none       2 </w:t>
                      </w:r>
                      <w:proofErr w:type="gramStart"/>
                      <w:r>
                        <w:rPr>
                          <w:rFonts w:ascii="Courier New" w:hAnsi="Courier New" w:cs="Courier New"/>
                        </w:rPr>
                        <w:t>doctor</w:t>
                      </w:r>
                      <w:proofErr w:type="gramEnd"/>
                      <w:r>
                        <w:rPr>
                          <w:rFonts w:ascii="Courier New" w:hAnsi="Courier New" w:cs="Courier New"/>
                        </w:rPr>
                        <w:t xml:space="preserve"> </w:t>
                      </w:r>
                    </w:p>
                    <w:p w14:paraId="2A2D9508" w14:textId="6A584E95" w:rsidR="00617B4D" w:rsidRPr="002439FF" w:rsidRDefault="00617B4D" w:rsidP="005270D4">
                      <w:pPr>
                        <w:rPr>
                          <w:rFonts w:ascii="Courier New" w:hAnsi="Courier New" w:cs="Courier New"/>
                        </w:rPr>
                      </w:pPr>
                      <w:r>
                        <w:rPr>
                          <w:rFonts w:ascii="Courier New" w:hAnsi="Courier New" w:cs="Courier New"/>
                        </w:rPr>
                        <w:t xml:space="preserve">233 none       1 </w:t>
                      </w:r>
                      <w:proofErr w:type="gramStart"/>
                      <w:r>
                        <w:rPr>
                          <w:rFonts w:ascii="Courier New" w:hAnsi="Courier New" w:cs="Courier New"/>
                        </w:rPr>
                        <w:t>nurse  1000219</w:t>
                      </w:r>
                      <w:proofErr w:type="gramEnd"/>
                    </w:p>
                  </w:txbxContent>
                </v:textbox>
                <w10:wrap type="square" anchorx="margin"/>
              </v:shape>
            </w:pict>
          </mc:Fallback>
        </mc:AlternateContent>
      </w:r>
      <w:r>
        <w:t>rooms.txt</w:t>
      </w:r>
    </w:p>
    <w:p w14:paraId="4DEF5589" w14:textId="77777777" w:rsidR="000F27DF" w:rsidRDefault="005270D4">
      <w:r>
        <w:t xml:space="preserve">where each </w:t>
      </w:r>
      <w:r w:rsidRPr="000F27DF">
        <w:rPr>
          <w:highlight w:val="green"/>
        </w:rPr>
        <w:t>room</w:t>
      </w:r>
      <w:r>
        <w:t xml:space="preserve"> has the following contents: </w:t>
      </w:r>
    </w:p>
    <w:p w14:paraId="22C14E40" w14:textId="77777777" w:rsidR="000F27DF" w:rsidRDefault="000F27DF" w:rsidP="000F27DF">
      <w:pPr>
        <w:pStyle w:val="ListParagraph"/>
        <w:numPr>
          <w:ilvl w:val="0"/>
          <w:numId w:val="6"/>
        </w:numPr>
      </w:pPr>
      <w:r>
        <w:t>R</w:t>
      </w:r>
      <w:r w:rsidR="005270D4">
        <w:t>oom number</w:t>
      </w:r>
    </w:p>
    <w:p w14:paraId="07468EDB" w14:textId="77777777" w:rsidR="000F27DF" w:rsidRDefault="000F27DF" w:rsidP="000F27DF">
      <w:pPr>
        <w:pStyle w:val="ListParagraph"/>
        <w:numPr>
          <w:ilvl w:val="0"/>
          <w:numId w:val="6"/>
        </w:numPr>
      </w:pPr>
      <w:r>
        <w:t>w</w:t>
      </w:r>
      <w:r w:rsidR="005270D4">
        <w:t>hether it has a respirator (respirator or none)</w:t>
      </w:r>
    </w:p>
    <w:p w14:paraId="3AA8C010" w14:textId="77777777" w:rsidR="000F27DF" w:rsidRDefault="000F27DF" w:rsidP="000F27DF">
      <w:pPr>
        <w:pStyle w:val="ListParagraph"/>
        <w:numPr>
          <w:ilvl w:val="0"/>
          <w:numId w:val="6"/>
        </w:numPr>
      </w:pPr>
      <w:r>
        <w:t>T</w:t>
      </w:r>
      <w:r w:rsidR="005270D4">
        <w:t>he number of beds it has</w:t>
      </w:r>
    </w:p>
    <w:p w14:paraId="3176FF2A" w14:textId="77777777" w:rsidR="000F27DF" w:rsidRDefault="000F27DF" w:rsidP="000F27DF">
      <w:pPr>
        <w:pStyle w:val="ListParagraph"/>
        <w:numPr>
          <w:ilvl w:val="0"/>
          <w:numId w:val="6"/>
        </w:numPr>
      </w:pPr>
      <w:r>
        <w:t>W</w:t>
      </w:r>
      <w:r w:rsidR="005270D4">
        <w:t xml:space="preserve">hich personnel is assigned (nurse, doctor or </w:t>
      </w:r>
      <w:proofErr w:type="gramStart"/>
      <w:r w:rsidR="005270D4">
        <w:t>none)</w:t>
      </w:r>
      <w:proofErr w:type="gramEnd"/>
      <w:r w:rsidR="005270D4">
        <w:t xml:space="preserve"> </w:t>
      </w:r>
    </w:p>
    <w:p w14:paraId="3A08397E" w14:textId="77777777" w:rsidR="000F27DF" w:rsidRDefault="000F27DF" w:rsidP="000F27DF">
      <w:pPr>
        <w:pStyle w:val="ListParagraph"/>
        <w:numPr>
          <w:ilvl w:val="0"/>
          <w:numId w:val="6"/>
        </w:numPr>
      </w:pPr>
      <w:r>
        <w:t>W</w:t>
      </w:r>
      <w:r w:rsidR="005270D4">
        <w:t xml:space="preserve">hich patients have been assigned </w:t>
      </w:r>
      <w:r w:rsidR="009739B4">
        <w:t xml:space="preserve">to </w:t>
      </w:r>
      <w:r w:rsidR="005270D4">
        <w:t>bed</w:t>
      </w:r>
      <w:r w:rsidR="009739B4">
        <w:t>s in that room</w:t>
      </w:r>
      <w:r w:rsidR="005270D4">
        <w:t xml:space="preserve">.  </w:t>
      </w:r>
    </w:p>
    <w:p w14:paraId="670005D5" w14:textId="17B3355B" w:rsidR="005270D4" w:rsidRDefault="005270D4" w:rsidP="000F27DF">
      <w:pPr>
        <w:rPr>
          <w:b/>
          <w:bCs/>
          <w:color w:val="FF0000"/>
        </w:rPr>
      </w:pPr>
      <w:r>
        <w:t xml:space="preserve">Note that there can never be more than five (5) beds assigned to any room.  The spacing is as follows: </w:t>
      </w:r>
      <w:r w:rsidR="0024575D">
        <w:t xml:space="preserve">2 </w:t>
      </w:r>
      <w:r w:rsidR="000026E0">
        <w:t>bytes</w:t>
      </w:r>
      <w:r w:rsidR="0024575D">
        <w:t xml:space="preserve"> for room </w:t>
      </w:r>
      <w:r w:rsidR="00824A67">
        <w:t>number, 10</w:t>
      </w:r>
      <w:r w:rsidR="0024575D">
        <w:t xml:space="preserve"> </w:t>
      </w:r>
      <w:r w:rsidR="000026E0">
        <w:t>bytes</w:t>
      </w:r>
      <w:r w:rsidR="0024575D">
        <w:t xml:space="preserve"> for respirator, 1 digit for number of beds, 6 </w:t>
      </w:r>
      <w:r w:rsidR="000026E0">
        <w:t>bytes</w:t>
      </w:r>
      <w:r w:rsidR="0024575D">
        <w:t xml:space="preserve"> for personnel and up to 40 </w:t>
      </w:r>
      <w:r w:rsidR="000026E0">
        <w:t>bytes</w:t>
      </w:r>
      <w:r w:rsidR="0024575D">
        <w:t xml:space="preserve"> for patient id numbers (8 </w:t>
      </w:r>
      <w:r w:rsidR="000026E0">
        <w:t>bytes</w:t>
      </w:r>
      <w:r w:rsidR="0024575D">
        <w:t xml:space="preserve"> x 5 patients max</w:t>
      </w:r>
      <w:r w:rsidR="000026E0">
        <w:t>imum</w:t>
      </w:r>
      <w:r w:rsidR="0024575D">
        <w:t>)</w:t>
      </w:r>
      <w:r w:rsidR="000026E0">
        <w:t>.  A space separates each field of contents.</w:t>
      </w:r>
      <w:r w:rsidR="000F27DF" w:rsidRPr="000F27DF">
        <w:rPr>
          <w:b/>
          <w:bCs/>
        </w:rPr>
        <w:t xml:space="preserve"> </w:t>
      </w:r>
      <w:r w:rsidR="000F27DF" w:rsidRPr="000F27DF">
        <w:rPr>
          <w:b/>
          <w:bCs/>
          <w:color w:val="FF0000"/>
        </w:rPr>
        <w:t>(Error checking)</w:t>
      </w:r>
    </w:p>
    <w:p w14:paraId="51129FDA" w14:textId="528B4616" w:rsidR="000F27DF" w:rsidRDefault="000F27DF" w:rsidP="000F27DF">
      <w:pPr>
        <w:rPr>
          <w:b/>
          <w:bCs/>
          <w:color w:val="FF0000"/>
        </w:rPr>
      </w:pPr>
    </w:p>
    <w:p w14:paraId="440C964E" w14:textId="31EEFFC9" w:rsidR="000F27DF" w:rsidRDefault="000F27DF" w:rsidP="000F27DF">
      <w:pPr>
        <w:rPr>
          <w:b/>
          <w:bCs/>
          <w:color w:val="FF0000"/>
        </w:rPr>
      </w:pPr>
    </w:p>
    <w:p w14:paraId="38D78681" w14:textId="77777777" w:rsidR="000F27DF" w:rsidRPr="000F27DF" w:rsidRDefault="000F27DF" w:rsidP="000F27DF">
      <w:pPr>
        <w:rPr>
          <w:b/>
          <w:bCs/>
        </w:rPr>
      </w:pPr>
    </w:p>
    <w:p w14:paraId="4662E5F7" w14:textId="51F11E97" w:rsidR="0024575D" w:rsidRDefault="0024575D">
      <w:r>
        <w:lastRenderedPageBreak/>
        <w:t>When your system loads it should provide the user with the following options: -</w:t>
      </w:r>
    </w:p>
    <w:p w14:paraId="0875136A" w14:textId="77777777" w:rsidR="000F27DF" w:rsidRPr="000F27DF" w:rsidRDefault="000F27DF" w:rsidP="000F27DF">
      <w:pPr>
        <w:rPr>
          <w:b/>
          <w:bCs/>
        </w:rPr>
      </w:pPr>
      <w:r w:rsidRPr="000F27DF">
        <w:rPr>
          <w:b/>
          <w:bCs/>
        </w:rPr>
        <w:t xml:space="preserve">We could use a </w:t>
      </w:r>
      <w:r w:rsidRPr="000F27DF">
        <w:rPr>
          <w:b/>
          <w:bCs/>
          <w:color w:val="FF0000"/>
        </w:rPr>
        <w:t xml:space="preserve">case </w:t>
      </w:r>
      <w:r w:rsidRPr="000F27DF">
        <w:rPr>
          <w:b/>
          <w:bCs/>
        </w:rPr>
        <w:t>to allow the user to choose an option.</w:t>
      </w:r>
    </w:p>
    <w:p w14:paraId="75EF75C4" w14:textId="5C304D7B" w:rsidR="000F27DF" w:rsidRDefault="000F27DF">
      <w:r w:rsidRPr="000F27DF">
        <w:rPr>
          <w:b/>
          <w:bCs/>
        </w:rPr>
        <w:t>Functions</w:t>
      </w:r>
      <w:r>
        <w:t xml:space="preserve"> we should have:</w:t>
      </w:r>
    </w:p>
    <w:p w14:paraId="5D6EBFBF" w14:textId="7A630610" w:rsidR="0024575D" w:rsidRDefault="0024575D" w:rsidP="0024575D">
      <w:pPr>
        <w:pStyle w:val="ListParagraph"/>
        <w:numPr>
          <w:ilvl w:val="0"/>
          <w:numId w:val="1"/>
        </w:numPr>
      </w:pPr>
      <w:r w:rsidRPr="000F27DF">
        <w:rPr>
          <w:highlight w:val="green"/>
        </w:rPr>
        <w:t>Add A Patient</w:t>
      </w:r>
      <w:r>
        <w:t>: adds a new patient to the list of patients (note that these buildings can only accommodate a maximum of 35 patients). All validation protocols should take place to ensure that new entries follow the field requirements listed above.</w:t>
      </w:r>
      <w:r w:rsidR="00FE59C1">
        <w:t xml:space="preserve"> (Brandon)</w:t>
      </w:r>
    </w:p>
    <w:p w14:paraId="20A18490" w14:textId="3CC84A24" w:rsidR="0024575D" w:rsidRDefault="0024575D" w:rsidP="0024575D">
      <w:pPr>
        <w:pStyle w:val="ListParagraph"/>
        <w:numPr>
          <w:ilvl w:val="0"/>
          <w:numId w:val="1"/>
        </w:numPr>
      </w:pPr>
      <w:r w:rsidRPr="000F27DF">
        <w:rPr>
          <w:highlight w:val="green"/>
        </w:rPr>
        <w:t>Add A Room</w:t>
      </w:r>
      <w:r>
        <w:t>: adds a new room to the list of rooms (note that these buildings can only accommodate a maximum of 21 rooms).  All validation protocols should take place to ensure that new entries follow the field requirements listed above.</w:t>
      </w:r>
      <w:r w:rsidR="00FE59C1">
        <w:t xml:space="preserve"> (Ashley)</w:t>
      </w:r>
    </w:p>
    <w:p w14:paraId="26C9A31C" w14:textId="436B6C88" w:rsidR="00F0641C" w:rsidRDefault="00F0641C" w:rsidP="0024575D">
      <w:pPr>
        <w:pStyle w:val="ListParagraph"/>
        <w:numPr>
          <w:ilvl w:val="0"/>
          <w:numId w:val="1"/>
        </w:numPr>
      </w:pPr>
      <w:r w:rsidRPr="000F27DF">
        <w:rPr>
          <w:highlight w:val="green"/>
        </w:rPr>
        <w:t>Change Patient Status</w:t>
      </w:r>
      <w:r>
        <w:t xml:space="preserve">: allows the user to change the status of any patient currently in the system (even if they are discharged).  The patient is located by their unique id </w:t>
      </w:r>
      <w:bookmarkStart w:id="0" w:name="_GoBack"/>
      <w:bookmarkEnd w:id="0"/>
      <w:r>
        <w:t>numbers.</w:t>
      </w:r>
      <w:r w:rsidR="00FE59C1">
        <w:t xml:space="preserve"> (</w:t>
      </w:r>
      <w:proofErr w:type="spellStart"/>
      <w:r w:rsidR="00FE59C1">
        <w:t>Jheanelle</w:t>
      </w:r>
      <w:proofErr w:type="spellEnd"/>
      <w:r w:rsidR="00FE59C1">
        <w:t>)</w:t>
      </w:r>
    </w:p>
    <w:p w14:paraId="3453D870" w14:textId="022554C0" w:rsidR="0024575D" w:rsidRDefault="0024575D" w:rsidP="0024575D">
      <w:pPr>
        <w:pStyle w:val="ListParagraph"/>
        <w:numPr>
          <w:ilvl w:val="0"/>
          <w:numId w:val="1"/>
        </w:numPr>
      </w:pPr>
      <w:r w:rsidRPr="000F27DF">
        <w:rPr>
          <w:highlight w:val="green"/>
        </w:rPr>
        <w:t>AI Assignment</w:t>
      </w:r>
      <w:r>
        <w:t>:  allows the system to assign those patients who do not yet have a room based on the following protocols: -</w:t>
      </w:r>
      <w:r w:rsidR="00FE59C1">
        <w:t xml:space="preserve"> (Winston)</w:t>
      </w:r>
    </w:p>
    <w:p w14:paraId="122C4EBD" w14:textId="19023CD8" w:rsidR="00824A67" w:rsidRPr="000F27DF" w:rsidRDefault="000F27DF" w:rsidP="00824A67">
      <w:pPr>
        <w:rPr>
          <w:b/>
          <w:bCs/>
        </w:rPr>
      </w:pPr>
      <w:r w:rsidRPr="000F27DF">
        <w:rPr>
          <w:b/>
          <w:bCs/>
        </w:rPr>
        <w:t xml:space="preserve">We can use </w:t>
      </w:r>
      <w:r>
        <w:rPr>
          <w:b/>
          <w:bCs/>
        </w:rPr>
        <w:t>a nested if</w:t>
      </w:r>
      <w:r w:rsidRPr="000F27DF">
        <w:rPr>
          <w:b/>
          <w:bCs/>
        </w:rPr>
        <w:t xml:space="preserve"> for this part </w:t>
      </w:r>
      <w:r w:rsidRPr="000F27DF">
        <w:rPr>
          <w:rFonts w:cstheme="minorHAnsi"/>
          <w:b/>
          <w:bCs/>
        </w:rPr>
        <w:t>↓</w:t>
      </w:r>
    </w:p>
    <w:tbl>
      <w:tblPr>
        <w:tblStyle w:val="GridTable4-Accent1"/>
        <w:tblW w:w="0" w:type="auto"/>
        <w:tblLook w:val="04A0" w:firstRow="1" w:lastRow="0" w:firstColumn="1" w:lastColumn="0" w:noHBand="0" w:noVBand="1"/>
      </w:tblPr>
      <w:tblGrid>
        <w:gridCol w:w="1615"/>
        <w:gridCol w:w="2790"/>
        <w:gridCol w:w="4945"/>
      </w:tblGrid>
      <w:tr w:rsidR="0024575D" w14:paraId="3A19BCB4" w14:textId="77777777" w:rsidTr="00F0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770EC5" w14:textId="513876B2" w:rsidR="0024575D" w:rsidRDefault="0024575D" w:rsidP="0024575D">
            <w:r>
              <w:t>Age Groups</w:t>
            </w:r>
          </w:p>
        </w:tc>
        <w:tc>
          <w:tcPr>
            <w:tcW w:w="2790" w:type="dxa"/>
          </w:tcPr>
          <w:p w14:paraId="7A7E5D5A" w14:textId="57FA1CB5" w:rsidR="0024575D" w:rsidRDefault="0024575D" w:rsidP="0024575D">
            <w:pPr>
              <w:cnfStyle w:val="100000000000" w:firstRow="1" w:lastRow="0" w:firstColumn="0" w:lastColumn="0" w:oddVBand="0" w:evenVBand="0" w:oddHBand="0" w:evenHBand="0" w:firstRowFirstColumn="0" w:firstRowLastColumn="0" w:lastRowFirstColumn="0" w:lastRowLastColumn="0"/>
            </w:pPr>
            <w:r>
              <w:t>COVID-19 status</w:t>
            </w:r>
          </w:p>
        </w:tc>
        <w:tc>
          <w:tcPr>
            <w:tcW w:w="4945" w:type="dxa"/>
          </w:tcPr>
          <w:p w14:paraId="5CD031F7" w14:textId="27FD7877" w:rsidR="0024575D" w:rsidRDefault="0024575D" w:rsidP="0024575D">
            <w:pPr>
              <w:cnfStyle w:val="100000000000" w:firstRow="1" w:lastRow="0" w:firstColumn="0" w:lastColumn="0" w:oddVBand="0" w:evenVBand="0" w:oddHBand="0" w:evenHBand="0" w:firstRowFirstColumn="0" w:firstRowLastColumn="0" w:lastRowFirstColumn="0" w:lastRowLastColumn="0"/>
            </w:pPr>
            <w:r>
              <w:t>Type of Assignment</w:t>
            </w:r>
          </w:p>
        </w:tc>
      </w:tr>
      <w:tr w:rsidR="0024575D" w14:paraId="7234E530" w14:textId="77777777" w:rsidTr="00F0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869156B" w14:textId="39840759" w:rsidR="0024575D" w:rsidRDefault="00F713D3" w:rsidP="0024575D">
            <w:r>
              <w:t>All groups</w:t>
            </w:r>
          </w:p>
        </w:tc>
        <w:tc>
          <w:tcPr>
            <w:tcW w:w="2790" w:type="dxa"/>
          </w:tcPr>
          <w:p w14:paraId="42675D0C" w14:textId="028360B9" w:rsidR="0024575D" w:rsidRDefault="00F713D3" w:rsidP="0024575D">
            <w:pPr>
              <w:cnfStyle w:val="000000100000" w:firstRow="0" w:lastRow="0" w:firstColumn="0" w:lastColumn="0" w:oddVBand="0" w:evenVBand="0" w:oddHBand="1" w:evenHBand="0" w:firstRowFirstColumn="0" w:firstRowLastColumn="0" w:lastRowFirstColumn="0" w:lastRowLastColumn="0"/>
            </w:pPr>
            <w:r>
              <w:t>Critical</w:t>
            </w:r>
          </w:p>
        </w:tc>
        <w:tc>
          <w:tcPr>
            <w:tcW w:w="4945" w:type="dxa"/>
          </w:tcPr>
          <w:p w14:paraId="12697186" w14:textId="36EA8248" w:rsidR="0024575D" w:rsidRDefault="00F713D3" w:rsidP="0024575D">
            <w:pPr>
              <w:cnfStyle w:val="000000100000" w:firstRow="0" w:lastRow="0" w:firstColumn="0" w:lastColumn="0" w:oddVBand="0" w:evenVBand="0" w:oddHBand="1" w:evenHBand="0" w:firstRowFirstColumn="0" w:firstRowLastColumn="0" w:lastRowFirstColumn="0" w:lastRowLastColumn="0"/>
            </w:pPr>
            <w:r>
              <w:t>Room with bed, respirator and doctor</w:t>
            </w:r>
          </w:p>
        </w:tc>
      </w:tr>
      <w:tr w:rsidR="0024575D" w14:paraId="22B05532" w14:textId="77777777" w:rsidTr="00F0641C">
        <w:tc>
          <w:tcPr>
            <w:cnfStyle w:val="001000000000" w:firstRow="0" w:lastRow="0" w:firstColumn="1" w:lastColumn="0" w:oddVBand="0" w:evenVBand="0" w:oddHBand="0" w:evenHBand="0" w:firstRowFirstColumn="0" w:firstRowLastColumn="0" w:lastRowFirstColumn="0" w:lastRowLastColumn="0"/>
            <w:tcW w:w="1615" w:type="dxa"/>
          </w:tcPr>
          <w:p w14:paraId="72495586" w14:textId="55354831" w:rsidR="0024575D" w:rsidRDefault="00F713D3" w:rsidP="0024575D">
            <w:r>
              <w:t>&gt; 60</w:t>
            </w:r>
          </w:p>
        </w:tc>
        <w:tc>
          <w:tcPr>
            <w:tcW w:w="2790" w:type="dxa"/>
          </w:tcPr>
          <w:p w14:paraId="0262F5E3" w14:textId="204CECA7" w:rsidR="0024575D" w:rsidRDefault="00F713D3" w:rsidP="0024575D">
            <w:pPr>
              <w:cnfStyle w:val="000000000000" w:firstRow="0" w:lastRow="0" w:firstColumn="0" w:lastColumn="0" w:oddVBand="0" w:evenVBand="0" w:oddHBand="0" w:evenHBand="0" w:firstRowFirstColumn="0" w:firstRowLastColumn="0" w:lastRowFirstColumn="0" w:lastRowLastColumn="0"/>
            </w:pPr>
            <w:r>
              <w:t>Severe</w:t>
            </w:r>
          </w:p>
        </w:tc>
        <w:tc>
          <w:tcPr>
            <w:tcW w:w="4945" w:type="dxa"/>
          </w:tcPr>
          <w:p w14:paraId="297FB0DA" w14:textId="23C26E7D" w:rsidR="0024575D" w:rsidRDefault="00F713D3" w:rsidP="0024575D">
            <w:pPr>
              <w:cnfStyle w:val="000000000000" w:firstRow="0" w:lastRow="0" w:firstColumn="0" w:lastColumn="0" w:oddVBand="0" w:evenVBand="0" w:oddHBand="0" w:evenHBand="0" w:firstRowFirstColumn="0" w:firstRowLastColumn="0" w:lastRowFirstColumn="0" w:lastRowLastColumn="0"/>
            </w:pPr>
            <w:r>
              <w:t>Room with bed, respirator and/or nurse</w:t>
            </w:r>
          </w:p>
        </w:tc>
      </w:tr>
      <w:tr w:rsidR="0024575D" w14:paraId="62991C78" w14:textId="77777777" w:rsidTr="00F0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C119E8" w14:textId="1EC11AFA" w:rsidR="0024575D" w:rsidRDefault="00F713D3" w:rsidP="0024575D">
            <w:r>
              <w:t>&gt; 60</w:t>
            </w:r>
          </w:p>
        </w:tc>
        <w:tc>
          <w:tcPr>
            <w:tcW w:w="2790" w:type="dxa"/>
          </w:tcPr>
          <w:p w14:paraId="480BC2B5" w14:textId="0E0CEB6E" w:rsidR="0024575D" w:rsidRDefault="00F713D3" w:rsidP="0024575D">
            <w:pPr>
              <w:cnfStyle w:val="000000100000" w:firstRow="0" w:lastRow="0" w:firstColumn="0" w:lastColumn="0" w:oddVBand="0" w:evenVBand="0" w:oddHBand="1" w:evenHBand="0" w:firstRowFirstColumn="0" w:firstRowLastColumn="0" w:lastRowFirstColumn="0" w:lastRowLastColumn="0"/>
            </w:pPr>
            <w:r>
              <w:t>Mild, Average</w:t>
            </w:r>
          </w:p>
        </w:tc>
        <w:tc>
          <w:tcPr>
            <w:tcW w:w="4945" w:type="dxa"/>
          </w:tcPr>
          <w:p w14:paraId="0639630A" w14:textId="7E2EFB8C" w:rsidR="0024575D" w:rsidRDefault="00F713D3" w:rsidP="0024575D">
            <w:pPr>
              <w:cnfStyle w:val="000000100000" w:firstRow="0" w:lastRow="0" w:firstColumn="0" w:lastColumn="0" w:oddVBand="0" w:evenVBand="0" w:oddHBand="1" w:evenHBand="0" w:firstRowFirstColumn="0" w:firstRowLastColumn="0" w:lastRowFirstColumn="0" w:lastRowLastColumn="0"/>
            </w:pPr>
            <w:r>
              <w:t>Room with bed</w:t>
            </w:r>
          </w:p>
        </w:tc>
      </w:tr>
      <w:tr w:rsidR="0024575D" w14:paraId="7A77D666" w14:textId="77777777" w:rsidTr="00F0641C">
        <w:tc>
          <w:tcPr>
            <w:cnfStyle w:val="001000000000" w:firstRow="0" w:lastRow="0" w:firstColumn="1" w:lastColumn="0" w:oddVBand="0" w:evenVBand="0" w:oddHBand="0" w:evenHBand="0" w:firstRowFirstColumn="0" w:firstRowLastColumn="0" w:lastRowFirstColumn="0" w:lastRowLastColumn="0"/>
            <w:tcW w:w="1615" w:type="dxa"/>
          </w:tcPr>
          <w:p w14:paraId="26E61D62" w14:textId="4CC0ECE5" w:rsidR="0024575D" w:rsidRDefault="00F713D3" w:rsidP="0024575D">
            <w:r>
              <w:t>40 to 60</w:t>
            </w:r>
          </w:p>
        </w:tc>
        <w:tc>
          <w:tcPr>
            <w:tcW w:w="2790" w:type="dxa"/>
          </w:tcPr>
          <w:p w14:paraId="650200C1" w14:textId="6A789277" w:rsidR="0024575D" w:rsidRDefault="00F713D3" w:rsidP="0024575D">
            <w:pPr>
              <w:cnfStyle w:val="000000000000" w:firstRow="0" w:lastRow="0" w:firstColumn="0" w:lastColumn="0" w:oddVBand="0" w:evenVBand="0" w:oddHBand="0" w:evenHBand="0" w:firstRowFirstColumn="0" w:firstRowLastColumn="0" w:lastRowFirstColumn="0" w:lastRowLastColumn="0"/>
            </w:pPr>
            <w:r>
              <w:t>Average, Severe</w:t>
            </w:r>
          </w:p>
        </w:tc>
        <w:tc>
          <w:tcPr>
            <w:tcW w:w="4945" w:type="dxa"/>
          </w:tcPr>
          <w:p w14:paraId="18E3E93F" w14:textId="3078316D" w:rsidR="0024575D" w:rsidRDefault="00F713D3" w:rsidP="0024575D">
            <w:pPr>
              <w:cnfStyle w:val="000000000000" w:firstRow="0" w:lastRow="0" w:firstColumn="0" w:lastColumn="0" w:oddVBand="0" w:evenVBand="0" w:oddHBand="0" w:evenHBand="0" w:firstRowFirstColumn="0" w:firstRowLastColumn="0" w:lastRowFirstColumn="0" w:lastRowLastColumn="0"/>
            </w:pPr>
            <w:r>
              <w:t>Room with bed and/or nurse</w:t>
            </w:r>
          </w:p>
        </w:tc>
      </w:tr>
      <w:tr w:rsidR="00F713D3" w14:paraId="6D11D516" w14:textId="77777777" w:rsidTr="00F0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DDDA215" w14:textId="2011431F" w:rsidR="00F713D3" w:rsidRDefault="00F713D3" w:rsidP="0024575D">
            <w:r>
              <w:t>40 to 60</w:t>
            </w:r>
          </w:p>
        </w:tc>
        <w:tc>
          <w:tcPr>
            <w:tcW w:w="2790" w:type="dxa"/>
          </w:tcPr>
          <w:p w14:paraId="5A9FB3C7" w14:textId="782659AE" w:rsidR="00F713D3" w:rsidRDefault="00F713D3" w:rsidP="0024575D">
            <w:pPr>
              <w:cnfStyle w:val="000000100000" w:firstRow="0" w:lastRow="0" w:firstColumn="0" w:lastColumn="0" w:oddVBand="0" w:evenVBand="0" w:oddHBand="1" w:evenHBand="0" w:firstRowFirstColumn="0" w:firstRowLastColumn="0" w:lastRowFirstColumn="0" w:lastRowLastColumn="0"/>
            </w:pPr>
            <w:r>
              <w:t>Mild</w:t>
            </w:r>
          </w:p>
        </w:tc>
        <w:tc>
          <w:tcPr>
            <w:tcW w:w="4945" w:type="dxa"/>
          </w:tcPr>
          <w:p w14:paraId="3BC0C351" w14:textId="60944284" w:rsidR="00F713D3" w:rsidRDefault="00F713D3" w:rsidP="0024575D">
            <w:pPr>
              <w:cnfStyle w:val="000000100000" w:firstRow="0" w:lastRow="0" w:firstColumn="0" w:lastColumn="0" w:oddVBand="0" w:evenVBand="0" w:oddHBand="1" w:evenHBand="0" w:firstRowFirstColumn="0" w:firstRowLastColumn="0" w:lastRowFirstColumn="0" w:lastRowLastColumn="0"/>
            </w:pPr>
            <w:r>
              <w:t>Room with bed</w:t>
            </w:r>
          </w:p>
        </w:tc>
      </w:tr>
      <w:tr w:rsidR="00F713D3" w14:paraId="1141C773" w14:textId="77777777" w:rsidTr="00F0641C">
        <w:tc>
          <w:tcPr>
            <w:cnfStyle w:val="001000000000" w:firstRow="0" w:lastRow="0" w:firstColumn="1" w:lastColumn="0" w:oddVBand="0" w:evenVBand="0" w:oddHBand="0" w:evenHBand="0" w:firstRowFirstColumn="0" w:firstRowLastColumn="0" w:lastRowFirstColumn="0" w:lastRowLastColumn="0"/>
            <w:tcW w:w="1615" w:type="dxa"/>
          </w:tcPr>
          <w:p w14:paraId="5AFC4C1F" w14:textId="304F60F7" w:rsidR="00F713D3" w:rsidRDefault="00F713D3" w:rsidP="0024575D">
            <w:r>
              <w:t xml:space="preserve">20 to </w:t>
            </w:r>
            <w:r w:rsidR="007C4E1F">
              <w:t>39</w:t>
            </w:r>
          </w:p>
        </w:tc>
        <w:tc>
          <w:tcPr>
            <w:tcW w:w="2790" w:type="dxa"/>
          </w:tcPr>
          <w:p w14:paraId="1C011D0D" w14:textId="6D4FB7C3" w:rsidR="00F713D3" w:rsidRDefault="00F713D3" w:rsidP="0024575D">
            <w:pPr>
              <w:cnfStyle w:val="000000000000" w:firstRow="0" w:lastRow="0" w:firstColumn="0" w:lastColumn="0" w:oddVBand="0" w:evenVBand="0" w:oddHBand="0" w:evenHBand="0" w:firstRowFirstColumn="0" w:firstRowLastColumn="0" w:lastRowFirstColumn="0" w:lastRowLastColumn="0"/>
            </w:pPr>
            <w:r>
              <w:t>Severe</w:t>
            </w:r>
          </w:p>
        </w:tc>
        <w:tc>
          <w:tcPr>
            <w:tcW w:w="4945" w:type="dxa"/>
          </w:tcPr>
          <w:p w14:paraId="71C442C1" w14:textId="17350BE3" w:rsidR="00F713D3" w:rsidRDefault="00F713D3" w:rsidP="0024575D">
            <w:pPr>
              <w:cnfStyle w:val="000000000000" w:firstRow="0" w:lastRow="0" w:firstColumn="0" w:lastColumn="0" w:oddVBand="0" w:evenVBand="0" w:oddHBand="0" w:evenHBand="0" w:firstRowFirstColumn="0" w:firstRowLastColumn="0" w:lastRowFirstColumn="0" w:lastRowLastColumn="0"/>
            </w:pPr>
            <w:r>
              <w:t>Room with bed and doctor</w:t>
            </w:r>
          </w:p>
        </w:tc>
      </w:tr>
      <w:tr w:rsidR="0024575D" w14:paraId="619680FA" w14:textId="77777777" w:rsidTr="00F0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268EFF4" w14:textId="2B603085" w:rsidR="0024575D" w:rsidRDefault="00F713D3" w:rsidP="0024575D">
            <w:r>
              <w:t xml:space="preserve">20 to </w:t>
            </w:r>
            <w:r w:rsidR="007C4E1F">
              <w:t>39</w:t>
            </w:r>
          </w:p>
        </w:tc>
        <w:tc>
          <w:tcPr>
            <w:tcW w:w="2790" w:type="dxa"/>
          </w:tcPr>
          <w:p w14:paraId="6ECA48DE" w14:textId="7A9BB283" w:rsidR="0024575D" w:rsidRDefault="00F713D3" w:rsidP="0024575D">
            <w:pPr>
              <w:cnfStyle w:val="000000100000" w:firstRow="0" w:lastRow="0" w:firstColumn="0" w:lastColumn="0" w:oddVBand="0" w:evenVBand="0" w:oddHBand="1" w:evenHBand="0" w:firstRowFirstColumn="0" w:firstRowLastColumn="0" w:lastRowFirstColumn="0" w:lastRowLastColumn="0"/>
            </w:pPr>
            <w:r>
              <w:t>Mild, Average</w:t>
            </w:r>
          </w:p>
        </w:tc>
        <w:tc>
          <w:tcPr>
            <w:tcW w:w="4945" w:type="dxa"/>
          </w:tcPr>
          <w:p w14:paraId="615A55B2" w14:textId="292B7744" w:rsidR="0024575D" w:rsidRDefault="00F713D3" w:rsidP="0024575D">
            <w:pPr>
              <w:cnfStyle w:val="000000100000" w:firstRow="0" w:lastRow="0" w:firstColumn="0" w:lastColumn="0" w:oddVBand="0" w:evenVBand="0" w:oddHBand="1" w:evenHBand="0" w:firstRowFirstColumn="0" w:firstRowLastColumn="0" w:lastRowFirstColumn="0" w:lastRowLastColumn="0"/>
            </w:pPr>
            <w:r>
              <w:t>Room with bed</w:t>
            </w:r>
          </w:p>
        </w:tc>
      </w:tr>
      <w:tr w:rsidR="00F713D3" w14:paraId="07569EFD" w14:textId="77777777" w:rsidTr="00F0641C">
        <w:tc>
          <w:tcPr>
            <w:cnfStyle w:val="001000000000" w:firstRow="0" w:lastRow="0" w:firstColumn="1" w:lastColumn="0" w:oddVBand="0" w:evenVBand="0" w:oddHBand="0" w:evenHBand="0" w:firstRowFirstColumn="0" w:firstRowLastColumn="0" w:lastRowFirstColumn="0" w:lastRowLastColumn="0"/>
            <w:tcW w:w="1615" w:type="dxa"/>
          </w:tcPr>
          <w:p w14:paraId="0EA28047" w14:textId="24C5186D" w:rsidR="00F713D3" w:rsidRDefault="00F713D3" w:rsidP="0024575D">
            <w:r>
              <w:t>&lt; 20</w:t>
            </w:r>
          </w:p>
        </w:tc>
        <w:tc>
          <w:tcPr>
            <w:tcW w:w="2790" w:type="dxa"/>
          </w:tcPr>
          <w:p w14:paraId="0B1FD493" w14:textId="05E62AD8" w:rsidR="00F713D3" w:rsidRDefault="00F713D3" w:rsidP="0024575D">
            <w:pPr>
              <w:cnfStyle w:val="000000000000" w:firstRow="0" w:lastRow="0" w:firstColumn="0" w:lastColumn="0" w:oddVBand="0" w:evenVBand="0" w:oddHBand="0" w:evenHBand="0" w:firstRowFirstColumn="0" w:firstRowLastColumn="0" w:lastRowFirstColumn="0" w:lastRowLastColumn="0"/>
            </w:pPr>
            <w:r>
              <w:t>Average, Severe</w:t>
            </w:r>
          </w:p>
        </w:tc>
        <w:tc>
          <w:tcPr>
            <w:tcW w:w="4945" w:type="dxa"/>
          </w:tcPr>
          <w:p w14:paraId="5F2AC864" w14:textId="5B8BFAD2" w:rsidR="00F713D3" w:rsidRDefault="00F713D3" w:rsidP="0024575D">
            <w:pPr>
              <w:cnfStyle w:val="000000000000" w:firstRow="0" w:lastRow="0" w:firstColumn="0" w:lastColumn="0" w:oddVBand="0" w:evenVBand="0" w:oddHBand="0" w:evenHBand="0" w:firstRowFirstColumn="0" w:firstRowLastColumn="0" w:lastRowFirstColumn="0" w:lastRowLastColumn="0"/>
            </w:pPr>
            <w:r>
              <w:t>Room with bed and nurse</w:t>
            </w:r>
          </w:p>
        </w:tc>
      </w:tr>
      <w:tr w:rsidR="00F713D3" w14:paraId="5C06AC74" w14:textId="77777777" w:rsidTr="00F0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0A98E39" w14:textId="017DC463" w:rsidR="00F713D3" w:rsidRDefault="00F713D3" w:rsidP="0024575D">
            <w:r>
              <w:t>&lt; 20</w:t>
            </w:r>
          </w:p>
        </w:tc>
        <w:tc>
          <w:tcPr>
            <w:tcW w:w="2790" w:type="dxa"/>
          </w:tcPr>
          <w:p w14:paraId="03C1C919" w14:textId="0D1D5F60" w:rsidR="00F713D3" w:rsidRDefault="00F713D3" w:rsidP="0024575D">
            <w:pPr>
              <w:cnfStyle w:val="000000100000" w:firstRow="0" w:lastRow="0" w:firstColumn="0" w:lastColumn="0" w:oddVBand="0" w:evenVBand="0" w:oddHBand="1" w:evenHBand="0" w:firstRowFirstColumn="0" w:firstRowLastColumn="0" w:lastRowFirstColumn="0" w:lastRowLastColumn="0"/>
            </w:pPr>
            <w:r>
              <w:t>Mild</w:t>
            </w:r>
          </w:p>
        </w:tc>
        <w:tc>
          <w:tcPr>
            <w:tcW w:w="4945" w:type="dxa"/>
          </w:tcPr>
          <w:p w14:paraId="3C4C73E3" w14:textId="237EA61B" w:rsidR="00F713D3" w:rsidRDefault="00F713D3" w:rsidP="0024575D">
            <w:pPr>
              <w:cnfStyle w:val="000000100000" w:firstRow="0" w:lastRow="0" w:firstColumn="0" w:lastColumn="0" w:oddVBand="0" w:evenVBand="0" w:oddHBand="1" w:evenHBand="0" w:firstRowFirstColumn="0" w:firstRowLastColumn="0" w:lastRowFirstColumn="0" w:lastRowLastColumn="0"/>
            </w:pPr>
            <w:r>
              <w:t>Room with bed</w:t>
            </w:r>
          </w:p>
        </w:tc>
      </w:tr>
      <w:tr w:rsidR="00F713D3" w14:paraId="07CA2027" w14:textId="77777777" w:rsidTr="00F0641C">
        <w:tc>
          <w:tcPr>
            <w:cnfStyle w:val="001000000000" w:firstRow="0" w:lastRow="0" w:firstColumn="1" w:lastColumn="0" w:oddVBand="0" w:evenVBand="0" w:oddHBand="0" w:evenHBand="0" w:firstRowFirstColumn="0" w:firstRowLastColumn="0" w:lastRowFirstColumn="0" w:lastRowLastColumn="0"/>
            <w:tcW w:w="1615" w:type="dxa"/>
          </w:tcPr>
          <w:p w14:paraId="33A9C47F" w14:textId="43A23907" w:rsidR="00F713D3" w:rsidRDefault="00F713D3" w:rsidP="0024575D">
            <w:r>
              <w:t>All groups</w:t>
            </w:r>
          </w:p>
        </w:tc>
        <w:tc>
          <w:tcPr>
            <w:tcW w:w="2790" w:type="dxa"/>
          </w:tcPr>
          <w:p w14:paraId="12E41A1A" w14:textId="7A093EAB" w:rsidR="00F713D3" w:rsidRDefault="00F713D3" w:rsidP="0024575D">
            <w:pPr>
              <w:cnfStyle w:val="000000000000" w:firstRow="0" w:lastRow="0" w:firstColumn="0" w:lastColumn="0" w:oddVBand="0" w:evenVBand="0" w:oddHBand="0" w:evenHBand="0" w:firstRowFirstColumn="0" w:firstRowLastColumn="0" w:lastRowFirstColumn="0" w:lastRowLastColumn="0"/>
            </w:pPr>
            <w:r>
              <w:t>None</w:t>
            </w:r>
          </w:p>
        </w:tc>
        <w:tc>
          <w:tcPr>
            <w:tcW w:w="4945" w:type="dxa"/>
          </w:tcPr>
          <w:p w14:paraId="53CA0261" w14:textId="5F3C4425" w:rsidR="00F713D3" w:rsidRDefault="00F713D3" w:rsidP="0024575D">
            <w:pPr>
              <w:cnfStyle w:val="000000000000" w:firstRow="0" w:lastRow="0" w:firstColumn="0" w:lastColumn="0" w:oddVBand="0" w:evenVBand="0" w:oddHBand="0" w:evenHBand="0" w:firstRowFirstColumn="0" w:firstRowLastColumn="0" w:lastRowFirstColumn="0" w:lastRowLastColumn="0"/>
            </w:pPr>
            <w:r>
              <w:t>Discharge</w:t>
            </w:r>
          </w:p>
        </w:tc>
      </w:tr>
    </w:tbl>
    <w:p w14:paraId="325FFFFD" w14:textId="260F2C8A" w:rsidR="0024575D" w:rsidRDefault="0024575D" w:rsidP="0024575D">
      <w:pPr>
        <w:pStyle w:val="ListParagraph"/>
        <w:numPr>
          <w:ilvl w:val="0"/>
          <w:numId w:val="1"/>
        </w:numPr>
      </w:pPr>
      <w:r>
        <w:t xml:space="preserve">Note that the </w:t>
      </w:r>
      <w:r w:rsidRPr="000F27DF">
        <w:rPr>
          <w:highlight w:val="green"/>
        </w:rPr>
        <w:t>order of the priority</w:t>
      </w:r>
      <w:r>
        <w:t xml:space="preserve"> depends on the top-down design of the table whereby those listed first get </w:t>
      </w:r>
      <w:r w:rsidR="00F713D3">
        <w:t>priority</w:t>
      </w:r>
      <w:r>
        <w:t xml:space="preserve"> over the others</w:t>
      </w:r>
    </w:p>
    <w:p w14:paraId="2F2C6F98" w14:textId="2CE1F56E" w:rsidR="00F713D3" w:rsidRDefault="00F713D3" w:rsidP="0024575D">
      <w:pPr>
        <w:pStyle w:val="ListParagraph"/>
        <w:numPr>
          <w:ilvl w:val="0"/>
          <w:numId w:val="1"/>
        </w:numPr>
      </w:pPr>
      <w:r w:rsidRPr="000F27DF">
        <w:rPr>
          <w:highlight w:val="green"/>
        </w:rPr>
        <w:t>Discharge</w:t>
      </w:r>
      <w:r>
        <w:t xml:space="preserve">: </w:t>
      </w:r>
      <w:r w:rsidR="007C4E1F">
        <w:t>the patient’s record is changed from admitted to discharged and the patient is removed from the room they were assigned (if they were assigned a room)</w:t>
      </w:r>
      <w:r w:rsidR="00F0641C">
        <w:t>.  Patients are discharged based on their unique id numbers.</w:t>
      </w:r>
    </w:p>
    <w:p w14:paraId="166A62E9" w14:textId="14FD5CBF" w:rsidR="007C4E1F" w:rsidRDefault="007C4E1F" w:rsidP="0024575D">
      <w:pPr>
        <w:pStyle w:val="ListParagraph"/>
        <w:numPr>
          <w:ilvl w:val="0"/>
          <w:numId w:val="1"/>
        </w:numPr>
      </w:pPr>
      <w:r>
        <w:t xml:space="preserve">Room admittance by age group Report:  A </w:t>
      </w:r>
      <w:r w:rsidRPr="000F27DF">
        <w:rPr>
          <w:highlight w:val="green"/>
        </w:rPr>
        <w:t>bar chart frequency report</w:t>
      </w:r>
      <w:r>
        <w:t xml:space="preserve"> that will show the number of persons currently assigned to rooms grouped by their age groups: over 60s, 40 to 60, 20 to 39 and younger than 39.  The user should then be given the option to </w:t>
      </w:r>
      <w:r w:rsidRPr="000F27DF">
        <w:rPr>
          <w:highlight w:val="green"/>
        </w:rPr>
        <w:t>save the report to a file</w:t>
      </w:r>
      <w:r w:rsidR="000026E0">
        <w:t xml:space="preserve"> (the system will request a file name from the user to save the file)</w:t>
      </w:r>
      <w:r>
        <w:t>.</w:t>
      </w:r>
    </w:p>
    <w:p w14:paraId="26746DE9" w14:textId="63C5123D" w:rsidR="00F0641C" w:rsidRDefault="00F0641C" w:rsidP="0024575D">
      <w:pPr>
        <w:pStyle w:val="ListParagraph"/>
        <w:numPr>
          <w:ilvl w:val="0"/>
          <w:numId w:val="1"/>
        </w:numPr>
      </w:pPr>
      <w:r w:rsidRPr="000F27DF">
        <w:rPr>
          <w:highlight w:val="green"/>
        </w:rPr>
        <w:t>Admitted patient list Report</w:t>
      </w:r>
      <w:r>
        <w:t xml:space="preserve">: A </w:t>
      </w:r>
      <w:r w:rsidRPr="000F27DF">
        <w:rPr>
          <w:highlight w:val="green"/>
        </w:rPr>
        <w:t>list</w:t>
      </w:r>
      <w:r>
        <w:t xml:space="preserve"> of all of the patients currently admitted ordered by their id numbers (in ascending order) showing their id numbers, names, room they are currently assigned (“none” if not yet assigned a room) and current COVID-19 status.</w:t>
      </w:r>
      <w:r w:rsidR="000026E0">
        <w:t xml:space="preserve">  The user should then be given the option to save the report to a file (the system will request a file name from the user to save the file).</w:t>
      </w:r>
    </w:p>
    <w:p w14:paraId="4830B41A" w14:textId="6CA62BBA" w:rsidR="007C4E1F" w:rsidRDefault="007C4E1F" w:rsidP="0024575D">
      <w:pPr>
        <w:pStyle w:val="ListParagraph"/>
        <w:numPr>
          <w:ilvl w:val="0"/>
          <w:numId w:val="1"/>
        </w:numPr>
      </w:pPr>
      <w:r>
        <w:t xml:space="preserve">COVID-19 status Report:  </w:t>
      </w:r>
      <w:r w:rsidRPr="000F27DF">
        <w:rPr>
          <w:highlight w:val="green"/>
        </w:rPr>
        <w:t>bar chart frequency report</w:t>
      </w:r>
      <w:r>
        <w:t xml:space="preserve"> that will show the number of persons grouped by each status: none, mild, average, severe and critical.  The user should then be given </w:t>
      </w:r>
      <w:r>
        <w:lastRenderedPageBreak/>
        <w:t xml:space="preserve">the option to </w:t>
      </w:r>
      <w:r w:rsidRPr="000F27DF">
        <w:rPr>
          <w:highlight w:val="green"/>
        </w:rPr>
        <w:t>save the report to a file</w:t>
      </w:r>
      <w:r>
        <w:t>, which file name they supply to the system.</w:t>
      </w:r>
      <w:r w:rsidR="000026E0">
        <w:t xml:space="preserve">  This report should be </w:t>
      </w:r>
      <w:r w:rsidR="000026E0" w:rsidRPr="000F27DF">
        <w:rPr>
          <w:highlight w:val="green"/>
        </w:rPr>
        <w:t>ordered by frequency from highest to lowest</w:t>
      </w:r>
      <w:r w:rsidR="000026E0">
        <w:t xml:space="preserve"> (descending order).  The user should then be given the option to save the report to a file (the system will request a file name from the user to save the file).</w:t>
      </w:r>
    </w:p>
    <w:p w14:paraId="22A344B2" w14:textId="0DBAD043" w:rsidR="0024575D" w:rsidRDefault="0024575D" w:rsidP="0024575D">
      <w:pPr>
        <w:pStyle w:val="ListParagraph"/>
        <w:numPr>
          <w:ilvl w:val="0"/>
          <w:numId w:val="1"/>
        </w:numPr>
      </w:pPr>
      <w:r>
        <w:t xml:space="preserve">Exit: close the system with </w:t>
      </w:r>
      <w:r w:rsidRPr="000F27DF">
        <w:rPr>
          <w:highlight w:val="green"/>
        </w:rPr>
        <w:t>automatic save of changes</w:t>
      </w:r>
      <w:r>
        <w:t xml:space="preserve"> made to the file</w:t>
      </w:r>
    </w:p>
    <w:p w14:paraId="52D453CF" w14:textId="72ADBD5A" w:rsidR="0024575D" w:rsidRDefault="0024575D" w:rsidP="0024575D">
      <w:pPr>
        <w:pStyle w:val="ListParagraph"/>
        <w:numPr>
          <w:ilvl w:val="0"/>
          <w:numId w:val="1"/>
        </w:numPr>
      </w:pPr>
      <w:r>
        <w:t>Exit without save: abruptly close the system disregarding all changes made to the system</w:t>
      </w:r>
    </w:p>
    <w:p w14:paraId="1E36F1BD" w14:textId="19520BBE" w:rsidR="002439FF" w:rsidRDefault="00F0641C">
      <w:r>
        <w:t xml:space="preserve">Your system should also </w:t>
      </w:r>
      <w:r w:rsidRPr="000F27DF">
        <w:rPr>
          <w:highlight w:val="green"/>
        </w:rPr>
        <w:t>generate a log file for auditing purposes</w:t>
      </w:r>
      <w:r>
        <w:t xml:space="preserve"> that keeps track of the following information: </w:t>
      </w:r>
      <w:r w:rsidRPr="000F27DF">
        <w:rPr>
          <w:b/>
          <w:bCs/>
        </w:rPr>
        <w:t>Date and time</w:t>
      </w:r>
      <w:r>
        <w:t xml:space="preserve"> that the menu request was made, and </w:t>
      </w:r>
      <w:r w:rsidRPr="000F27DF">
        <w:rPr>
          <w:b/>
          <w:bCs/>
        </w:rPr>
        <w:t>which menu request</w:t>
      </w:r>
      <w:r>
        <w:t xml:space="preserve"> was made.</w:t>
      </w:r>
    </w:p>
    <w:p w14:paraId="7B993889" w14:textId="401AC8AB" w:rsidR="004376D9" w:rsidRPr="00E05FB8" w:rsidRDefault="004376D9">
      <w:pPr>
        <w:rPr>
          <w:sz w:val="32"/>
          <w:szCs w:val="32"/>
        </w:rPr>
      </w:pPr>
    </w:p>
    <w:p w14:paraId="18193653" w14:textId="77777777" w:rsidR="00231907" w:rsidRDefault="00231907">
      <w:pPr>
        <w:rPr>
          <w:b/>
          <w:bCs/>
          <w:sz w:val="32"/>
          <w:szCs w:val="32"/>
        </w:rPr>
      </w:pPr>
    </w:p>
    <w:p w14:paraId="003C1983" w14:textId="77777777" w:rsidR="00231907" w:rsidRDefault="00231907">
      <w:pPr>
        <w:rPr>
          <w:b/>
          <w:bCs/>
          <w:sz w:val="32"/>
          <w:szCs w:val="32"/>
        </w:rPr>
      </w:pPr>
    </w:p>
    <w:p w14:paraId="74A9BB86" w14:textId="77777777" w:rsidR="00231907" w:rsidRDefault="00231907">
      <w:pPr>
        <w:rPr>
          <w:b/>
          <w:bCs/>
          <w:sz w:val="32"/>
          <w:szCs w:val="32"/>
        </w:rPr>
      </w:pPr>
    </w:p>
    <w:p w14:paraId="5E912D59" w14:textId="3C3887E0" w:rsidR="004376D9" w:rsidRPr="00E05FB8" w:rsidRDefault="00CF3E27">
      <w:pPr>
        <w:rPr>
          <w:b/>
          <w:bCs/>
          <w:sz w:val="32"/>
          <w:szCs w:val="32"/>
        </w:rPr>
      </w:pPr>
      <w:r>
        <w:rPr>
          <w:b/>
          <w:bCs/>
          <w:sz w:val="32"/>
          <w:szCs w:val="32"/>
        </w:rPr>
        <w:t>Expected Weekly Progress</w:t>
      </w:r>
    </w:p>
    <w:p w14:paraId="1F61A6E8" w14:textId="6AE5DF7B" w:rsidR="00CF3E27" w:rsidRDefault="00A44FF1">
      <w:r w:rsidRPr="00E05FB8">
        <w:t>In order to comp</w:t>
      </w:r>
      <w:r w:rsidR="00E05FB8" w:rsidRPr="00E05FB8">
        <w:t xml:space="preserve">lete the </w:t>
      </w:r>
      <w:r w:rsidR="00E05FB8">
        <w:t xml:space="preserve">project on </w:t>
      </w:r>
      <w:r w:rsidR="00231907">
        <w:t>time, the</w:t>
      </w:r>
      <w:r w:rsidR="00E05FB8">
        <w:t xml:space="preserve"> following </w:t>
      </w:r>
      <w:r w:rsidR="00CF3E27">
        <w:t>expected weekly p</w:t>
      </w:r>
      <w:r w:rsidR="00B33E10">
        <w:t>rogress should be made</w:t>
      </w:r>
      <w:r w:rsidR="00E05FB8">
        <w:t xml:space="preserve"> and should be accountable to your selected </w:t>
      </w:r>
      <w:r w:rsidR="00231907">
        <w:t>project leader</w:t>
      </w:r>
      <w:r w:rsidR="00E05FB8">
        <w:t xml:space="preserve"> and vice</w:t>
      </w:r>
      <w:r w:rsidR="00231907">
        <w:t xml:space="preserve"> project</w:t>
      </w:r>
      <w:r w:rsidR="00E05FB8">
        <w:t xml:space="preserve"> leader.</w:t>
      </w:r>
    </w:p>
    <w:p w14:paraId="492036A0" w14:textId="237DF49A" w:rsidR="00231907" w:rsidRDefault="00231907" w:rsidP="00231907">
      <w:pPr>
        <w:shd w:val="clear" w:color="auto" w:fill="FFFFFF"/>
        <w:spacing w:after="0" w:line="240" w:lineRule="auto"/>
        <w:textAlignment w:val="baseline"/>
        <w:rPr>
          <w:rFonts w:ascii="Segoe UI" w:eastAsia="Times New Roman" w:hAnsi="Segoe UI" w:cs="Segoe UI"/>
          <w:color w:val="201F1E"/>
          <w:sz w:val="23"/>
          <w:szCs w:val="23"/>
        </w:rPr>
      </w:pPr>
      <w:r w:rsidRPr="00231907">
        <w:rPr>
          <w:rFonts w:ascii="Segoe UI" w:eastAsia="Times New Roman" w:hAnsi="Segoe UI" w:cs="Segoe UI"/>
          <w:color w:val="201F1E"/>
          <w:sz w:val="23"/>
          <w:szCs w:val="23"/>
        </w:rPr>
        <w:t>Week 8</w:t>
      </w:r>
      <w:r>
        <w:rPr>
          <w:rFonts w:ascii="Segoe UI" w:eastAsia="Times New Roman" w:hAnsi="Segoe UI" w:cs="Segoe UI"/>
          <w:color w:val="201F1E"/>
          <w:sz w:val="23"/>
          <w:szCs w:val="23"/>
        </w:rPr>
        <w:t xml:space="preserve"> </w:t>
      </w:r>
      <w:r w:rsidRPr="00231907">
        <w:rPr>
          <w:rFonts w:ascii="Segoe UI" w:eastAsia="Times New Roman" w:hAnsi="Segoe UI" w:cs="Segoe UI"/>
          <w:color w:val="201F1E"/>
          <w:sz w:val="23"/>
          <w:szCs w:val="23"/>
        </w:rPr>
        <w:t xml:space="preserve">- Algorithm </w:t>
      </w:r>
      <w:r>
        <w:rPr>
          <w:rFonts w:ascii="Segoe UI" w:eastAsia="Times New Roman" w:hAnsi="Segoe UI" w:cs="Segoe UI"/>
          <w:color w:val="201F1E"/>
          <w:sz w:val="23"/>
          <w:szCs w:val="23"/>
        </w:rPr>
        <w:t>-</w:t>
      </w:r>
      <w:r w:rsidRPr="00231907">
        <w:rPr>
          <w:rFonts w:ascii="Segoe UI" w:eastAsia="Times New Roman" w:hAnsi="Segoe UI" w:cs="Segoe UI"/>
          <w:color w:val="201F1E"/>
          <w:sz w:val="23"/>
          <w:szCs w:val="23"/>
        </w:rPr>
        <w:t xml:space="preserve"> Design for project</w:t>
      </w:r>
      <w:r w:rsidR="00CF3E27">
        <w:rPr>
          <w:rFonts w:ascii="Segoe UI" w:eastAsia="Times New Roman" w:hAnsi="Segoe UI" w:cs="Segoe UI"/>
          <w:color w:val="201F1E"/>
          <w:sz w:val="23"/>
          <w:szCs w:val="23"/>
        </w:rPr>
        <w:t xml:space="preserve"> (Flowchart &amp; </w:t>
      </w:r>
      <w:r w:rsidR="00CF3E27" w:rsidRPr="00CF3E27">
        <w:rPr>
          <w:rFonts w:ascii="Segoe UI" w:eastAsia="Times New Roman" w:hAnsi="Segoe UI" w:cs="Segoe UI"/>
          <w:color w:val="201F1E"/>
          <w:sz w:val="23"/>
          <w:szCs w:val="23"/>
        </w:rPr>
        <w:t>pseudocode</w:t>
      </w:r>
      <w:r w:rsidR="00CF3E27">
        <w:rPr>
          <w:rFonts w:ascii="Segoe UI" w:eastAsia="Times New Roman" w:hAnsi="Segoe UI" w:cs="Segoe UI"/>
          <w:color w:val="201F1E"/>
          <w:sz w:val="23"/>
          <w:szCs w:val="23"/>
        </w:rPr>
        <w:t xml:space="preserve"> code)</w:t>
      </w:r>
    </w:p>
    <w:p w14:paraId="23077F4E" w14:textId="0C91E138" w:rsidR="00B33E10" w:rsidRPr="00B33E10" w:rsidRDefault="00B33E10" w:rsidP="00231907">
      <w:pPr>
        <w:shd w:val="clear" w:color="auto" w:fill="FFFFFF"/>
        <w:spacing w:after="0" w:line="240" w:lineRule="auto"/>
        <w:textAlignment w:val="baseline"/>
        <w:rPr>
          <w:rFonts w:ascii="Segoe UI" w:eastAsia="Times New Roman" w:hAnsi="Segoe UI" w:cs="Segoe UI"/>
          <w:b/>
          <w:bCs/>
          <w:color w:val="201F1E"/>
          <w:sz w:val="20"/>
          <w:szCs w:val="20"/>
        </w:rPr>
      </w:pPr>
      <w:r w:rsidRPr="00B33E10">
        <w:rPr>
          <w:rFonts w:ascii="Segoe UI" w:eastAsia="Times New Roman" w:hAnsi="Segoe UI" w:cs="Segoe UI"/>
          <w:b/>
          <w:bCs/>
          <w:color w:val="201F1E"/>
          <w:sz w:val="20"/>
          <w:szCs w:val="20"/>
        </w:rPr>
        <w:t xml:space="preserve">(Due date and </w:t>
      </w:r>
      <w:r>
        <w:rPr>
          <w:rFonts w:ascii="Segoe UI" w:eastAsia="Times New Roman" w:hAnsi="Segoe UI" w:cs="Segoe UI"/>
          <w:b/>
          <w:bCs/>
          <w:color w:val="201F1E"/>
          <w:sz w:val="20"/>
          <w:szCs w:val="20"/>
        </w:rPr>
        <w:t>upload</w:t>
      </w:r>
      <w:r w:rsidRPr="00B33E10">
        <w:rPr>
          <w:rFonts w:ascii="Segoe UI" w:eastAsia="Times New Roman" w:hAnsi="Segoe UI" w:cs="Segoe UI"/>
          <w:b/>
          <w:bCs/>
          <w:color w:val="201F1E"/>
          <w:sz w:val="20"/>
          <w:szCs w:val="20"/>
        </w:rPr>
        <w:t xml:space="preserve"> of pseudo code</w:t>
      </w:r>
      <w:r>
        <w:rPr>
          <w:rFonts w:ascii="Segoe UI" w:eastAsia="Times New Roman" w:hAnsi="Segoe UI" w:cs="Segoe UI"/>
          <w:b/>
          <w:bCs/>
          <w:color w:val="201F1E"/>
          <w:sz w:val="20"/>
          <w:szCs w:val="20"/>
        </w:rPr>
        <w:t xml:space="preserve"> or flow </w:t>
      </w:r>
      <w:r w:rsidR="004771F8">
        <w:rPr>
          <w:rFonts w:ascii="Segoe UI" w:eastAsia="Times New Roman" w:hAnsi="Segoe UI" w:cs="Segoe UI"/>
          <w:b/>
          <w:bCs/>
          <w:color w:val="201F1E"/>
          <w:sz w:val="20"/>
          <w:szCs w:val="20"/>
        </w:rPr>
        <w:t xml:space="preserve">chart </w:t>
      </w:r>
      <w:r w:rsidR="004771F8" w:rsidRPr="00B33E10">
        <w:rPr>
          <w:rFonts w:ascii="Segoe UI" w:eastAsia="Times New Roman" w:hAnsi="Segoe UI" w:cs="Segoe UI"/>
          <w:b/>
          <w:bCs/>
          <w:color w:val="201F1E"/>
          <w:sz w:val="20"/>
          <w:szCs w:val="20"/>
        </w:rPr>
        <w:t>to</w:t>
      </w:r>
      <w:r w:rsidRPr="00B33E10">
        <w:rPr>
          <w:rFonts w:ascii="Segoe UI" w:eastAsia="Times New Roman" w:hAnsi="Segoe UI" w:cs="Segoe UI"/>
          <w:b/>
          <w:bCs/>
          <w:color w:val="201F1E"/>
          <w:sz w:val="20"/>
          <w:szCs w:val="20"/>
        </w:rPr>
        <w:t xml:space="preserve"> the appropriate Moodle link is March 10</w:t>
      </w:r>
      <w:r>
        <w:rPr>
          <w:rFonts w:ascii="Segoe UI" w:eastAsia="Times New Roman" w:hAnsi="Segoe UI" w:cs="Segoe UI"/>
          <w:b/>
          <w:bCs/>
          <w:color w:val="201F1E"/>
          <w:sz w:val="20"/>
          <w:szCs w:val="20"/>
        </w:rPr>
        <w:t>, 2021</w:t>
      </w:r>
      <w:r w:rsidRPr="00B33E10">
        <w:rPr>
          <w:rFonts w:ascii="Segoe UI" w:eastAsia="Times New Roman" w:hAnsi="Segoe UI" w:cs="Segoe UI"/>
          <w:b/>
          <w:bCs/>
          <w:color w:val="201F1E"/>
          <w:sz w:val="20"/>
          <w:szCs w:val="20"/>
        </w:rPr>
        <w:t>)</w:t>
      </w:r>
    </w:p>
    <w:p w14:paraId="236E8095" w14:textId="4582F185" w:rsidR="00231907" w:rsidRPr="00231907" w:rsidRDefault="00231907" w:rsidP="00231907">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Week 9- </w:t>
      </w:r>
      <w:r w:rsidRPr="00231907">
        <w:rPr>
          <w:rFonts w:ascii="Segoe UI" w:eastAsia="Times New Roman" w:hAnsi="Segoe UI" w:cs="Segoe UI"/>
          <w:color w:val="201F1E"/>
          <w:sz w:val="23"/>
          <w:szCs w:val="23"/>
        </w:rPr>
        <w:t>Complete and demo menu</w:t>
      </w:r>
      <w:r>
        <w:rPr>
          <w:rFonts w:ascii="Segoe UI" w:eastAsia="Times New Roman" w:hAnsi="Segoe UI" w:cs="Segoe UI"/>
          <w:color w:val="201F1E"/>
          <w:sz w:val="23"/>
          <w:szCs w:val="23"/>
        </w:rPr>
        <w:t xml:space="preserve"> &amp; </w:t>
      </w:r>
      <w:r w:rsidRPr="00231907">
        <w:rPr>
          <w:rFonts w:ascii="Segoe UI" w:eastAsia="Times New Roman" w:hAnsi="Segoe UI" w:cs="Segoe UI"/>
          <w:color w:val="201F1E"/>
          <w:sz w:val="23"/>
          <w:szCs w:val="23"/>
        </w:rPr>
        <w:t>Complete and demo Add functionalities </w:t>
      </w:r>
    </w:p>
    <w:p w14:paraId="61478A27" w14:textId="77777777" w:rsidR="00231907" w:rsidRPr="00231907" w:rsidRDefault="00231907" w:rsidP="00231907">
      <w:pPr>
        <w:shd w:val="clear" w:color="auto" w:fill="FFFFFF"/>
        <w:spacing w:after="0" w:line="240" w:lineRule="auto"/>
        <w:textAlignment w:val="baseline"/>
        <w:rPr>
          <w:rFonts w:ascii="Segoe UI" w:eastAsia="Times New Roman" w:hAnsi="Segoe UI" w:cs="Segoe UI"/>
          <w:color w:val="201F1E"/>
          <w:sz w:val="23"/>
          <w:szCs w:val="23"/>
        </w:rPr>
      </w:pPr>
      <w:r w:rsidRPr="00231907">
        <w:rPr>
          <w:rFonts w:ascii="Segoe UI" w:eastAsia="Times New Roman" w:hAnsi="Segoe UI" w:cs="Segoe UI"/>
          <w:color w:val="201F1E"/>
          <w:sz w:val="23"/>
          <w:szCs w:val="23"/>
        </w:rPr>
        <w:t>Week 10 - Complete and demo Status Change and Discharge functionality</w:t>
      </w:r>
    </w:p>
    <w:p w14:paraId="108BD296" w14:textId="77777777" w:rsidR="00231907" w:rsidRPr="00231907" w:rsidRDefault="00231907" w:rsidP="00231907">
      <w:pPr>
        <w:shd w:val="clear" w:color="auto" w:fill="FFFFFF"/>
        <w:spacing w:after="0" w:line="240" w:lineRule="auto"/>
        <w:textAlignment w:val="baseline"/>
        <w:rPr>
          <w:rFonts w:ascii="Segoe UI" w:eastAsia="Times New Roman" w:hAnsi="Segoe UI" w:cs="Segoe UI"/>
          <w:color w:val="201F1E"/>
          <w:sz w:val="23"/>
          <w:szCs w:val="23"/>
        </w:rPr>
      </w:pPr>
      <w:r w:rsidRPr="00231907">
        <w:rPr>
          <w:rFonts w:ascii="Segoe UI" w:eastAsia="Times New Roman" w:hAnsi="Segoe UI" w:cs="Segoe UI"/>
          <w:color w:val="201F1E"/>
          <w:sz w:val="23"/>
          <w:szCs w:val="23"/>
        </w:rPr>
        <w:t>Week 11 - Complete and demo AI Assignment to room Functionality</w:t>
      </w:r>
    </w:p>
    <w:p w14:paraId="5F1A84DB" w14:textId="77777777" w:rsidR="00231907" w:rsidRPr="00231907" w:rsidRDefault="00231907" w:rsidP="00231907">
      <w:pPr>
        <w:shd w:val="clear" w:color="auto" w:fill="FFFFFF"/>
        <w:spacing w:after="0" w:line="240" w:lineRule="auto"/>
        <w:textAlignment w:val="baseline"/>
        <w:rPr>
          <w:rFonts w:ascii="Segoe UI" w:eastAsia="Times New Roman" w:hAnsi="Segoe UI" w:cs="Segoe UI"/>
          <w:color w:val="201F1E"/>
          <w:sz w:val="23"/>
          <w:szCs w:val="23"/>
        </w:rPr>
      </w:pPr>
      <w:r w:rsidRPr="00231907">
        <w:rPr>
          <w:rFonts w:ascii="Segoe UI" w:eastAsia="Times New Roman" w:hAnsi="Segoe UI" w:cs="Segoe UI"/>
          <w:color w:val="201F1E"/>
          <w:sz w:val="23"/>
          <w:szCs w:val="23"/>
        </w:rPr>
        <w:t>Week 12 - Complete and demo reports</w:t>
      </w:r>
    </w:p>
    <w:p w14:paraId="1767A086" w14:textId="4B784BDD" w:rsidR="00231907" w:rsidRPr="00231907" w:rsidRDefault="00231907" w:rsidP="00231907">
      <w:pPr>
        <w:shd w:val="clear" w:color="auto" w:fill="FFFFFF"/>
        <w:spacing w:after="0" w:line="240" w:lineRule="auto"/>
        <w:textAlignment w:val="baseline"/>
        <w:rPr>
          <w:rFonts w:ascii="Segoe UI" w:eastAsia="Times New Roman" w:hAnsi="Segoe UI" w:cs="Segoe UI"/>
          <w:color w:val="201F1E"/>
          <w:sz w:val="23"/>
          <w:szCs w:val="23"/>
        </w:rPr>
      </w:pPr>
      <w:r w:rsidRPr="00231907">
        <w:rPr>
          <w:rFonts w:ascii="Segoe UI" w:eastAsia="Times New Roman" w:hAnsi="Segoe UI" w:cs="Segoe UI"/>
          <w:color w:val="201F1E"/>
          <w:sz w:val="23"/>
          <w:szCs w:val="23"/>
        </w:rPr>
        <w:t>Week 13 - Final Project presentation</w:t>
      </w:r>
      <w:r>
        <w:rPr>
          <w:rFonts w:ascii="Segoe UI" w:eastAsia="Times New Roman" w:hAnsi="Segoe UI" w:cs="Segoe UI"/>
          <w:color w:val="201F1E"/>
          <w:sz w:val="23"/>
          <w:szCs w:val="23"/>
        </w:rPr>
        <w:t>.</w:t>
      </w:r>
    </w:p>
    <w:p w14:paraId="6FAEEC64" w14:textId="77777777" w:rsidR="00CF3E27" w:rsidRDefault="00CF3E27"/>
    <w:p w14:paraId="1EE9377B" w14:textId="2551D7D1" w:rsidR="00A44FF1" w:rsidRPr="004771F8" w:rsidRDefault="00CF3E27">
      <w:pPr>
        <w:rPr>
          <w:b/>
          <w:bCs/>
        </w:rPr>
      </w:pPr>
      <w:r w:rsidRPr="004771F8">
        <w:rPr>
          <w:b/>
          <w:bCs/>
        </w:rPr>
        <w:t xml:space="preserve">Tutors will request to see your progress at </w:t>
      </w:r>
      <w:r w:rsidR="00B33E10" w:rsidRPr="004771F8">
        <w:rPr>
          <w:b/>
          <w:bCs/>
        </w:rPr>
        <w:t>least twice</w:t>
      </w:r>
      <w:r w:rsidR="00423BD7">
        <w:rPr>
          <w:b/>
          <w:bCs/>
        </w:rPr>
        <w:t xml:space="preserve"> during the span of the project development process</w:t>
      </w:r>
      <w:r w:rsidR="00B33E10" w:rsidRPr="004771F8">
        <w:rPr>
          <w:b/>
          <w:bCs/>
        </w:rPr>
        <w:t>.</w:t>
      </w:r>
    </w:p>
    <w:p w14:paraId="477F6E64" w14:textId="77777777" w:rsidR="00051D0C" w:rsidRPr="00E05FB8" w:rsidRDefault="006077CD">
      <w:pPr>
        <w:rPr>
          <w:b/>
          <w:bCs/>
          <w:sz w:val="28"/>
          <w:szCs w:val="28"/>
        </w:rPr>
      </w:pPr>
      <w:r w:rsidRPr="00E05FB8">
        <w:rPr>
          <w:b/>
          <w:bCs/>
          <w:sz w:val="28"/>
          <w:szCs w:val="28"/>
        </w:rPr>
        <w:t xml:space="preserve">Submission </w:t>
      </w:r>
    </w:p>
    <w:p w14:paraId="3823C4B4" w14:textId="3556FE86" w:rsidR="00B33E10" w:rsidRDefault="006077CD">
      <w:r>
        <w:t>You are required to:</w:t>
      </w:r>
    </w:p>
    <w:p w14:paraId="36B308C1" w14:textId="68843885" w:rsidR="00B33E10" w:rsidRDefault="00B33E10" w:rsidP="00051D0C">
      <w:pPr>
        <w:pStyle w:val="ListParagraph"/>
        <w:numPr>
          <w:ilvl w:val="0"/>
          <w:numId w:val="4"/>
        </w:numPr>
      </w:pPr>
      <w:r>
        <w:rPr>
          <w:rFonts w:ascii="Segoe UI" w:eastAsia="Times New Roman" w:hAnsi="Segoe UI" w:cs="Segoe UI"/>
          <w:b/>
          <w:bCs/>
          <w:color w:val="201F1E"/>
          <w:sz w:val="20"/>
          <w:szCs w:val="20"/>
        </w:rPr>
        <w:t xml:space="preserve">Submit </w:t>
      </w:r>
      <w:r w:rsidRPr="00B33E10">
        <w:rPr>
          <w:rFonts w:ascii="Segoe UI" w:eastAsia="Times New Roman" w:hAnsi="Segoe UI" w:cs="Segoe UI"/>
          <w:b/>
          <w:bCs/>
          <w:color w:val="201F1E"/>
          <w:sz w:val="20"/>
          <w:szCs w:val="20"/>
        </w:rPr>
        <w:t xml:space="preserve">and </w:t>
      </w:r>
      <w:r>
        <w:rPr>
          <w:rFonts w:ascii="Segoe UI" w:eastAsia="Times New Roman" w:hAnsi="Segoe UI" w:cs="Segoe UI"/>
          <w:b/>
          <w:bCs/>
          <w:color w:val="201F1E"/>
          <w:sz w:val="20"/>
          <w:szCs w:val="20"/>
        </w:rPr>
        <w:t>upload</w:t>
      </w:r>
      <w:r w:rsidRPr="00B33E10">
        <w:rPr>
          <w:rFonts w:ascii="Segoe UI" w:eastAsia="Times New Roman" w:hAnsi="Segoe UI" w:cs="Segoe UI"/>
          <w:b/>
          <w:bCs/>
          <w:color w:val="201F1E"/>
          <w:sz w:val="20"/>
          <w:szCs w:val="20"/>
        </w:rPr>
        <w:t xml:space="preserve"> pseudo code</w:t>
      </w:r>
      <w:r w:rsidR="004771F8">
        <w:rPr>
          <w:rFonts w:ascii="Segoe UI" w:eastAsia="Times New Roman" w:hAnsi="Segoe UI" w:cs="Segoe UI"/>
          <w:b/>
          <w:bCs/>
          <w:color w:val="201F1E"/>
          <w:sz w:val="20"/>
          <w:szCs w:val="20"/>
        </w:rPr>
        <w:t xml:space="preserve"> or flowchart</w:t>
      </w:r>
      <w:r w:rsidRPr="00B33E10">
        <w:rPr>
          <w:rFonts w:ascii="Segoe UI" w:eastAsia="Times New Roman" w:hAnsi="Segoe UI" w:cs="Segoe UI"/>
          <w:b/>
          <w:bCs/>
          <w:color w:val="201F1E"/>
          <w:sz w:val="20"/>
          <w:szCs w:val="20"/>
        </w:rPr>
        <w:t xml:space="preserve"> to the appropriate Moodle link is March 10</w:t>
      </w:r>
      <w:r>
        <w:rPr>
          <w:rFonts w:ascii="Segoe UI" w:eastAsia="Times New Roman" w:hAnsi="Segoe UI" w:cs="Segoe UI"/>
          <w:b/>
          <w:bCs/>
          <w:color w:val="201F1E"/>
          <w:sz w:val="20"/>
          <w:szCs w:val="20"/>
        </w:rPr>
        <w:t>, 2021</w:t>
      </w:r>
    </w:p>
    <w:p w14:paraId="5F42DEC6" w14:textId="07D79ACB" w:rsidR="00051D0C" w:rsidRDefault="00051D0C" w:rsidP="00051D0C">
      <w:pPr>
        <w:pStyle w:val="ListParagraph"/>
        <w:numPr>
          <w:ilvl w:val="0"/>
          <w:numId w:val="4"/>
        </w:numPr>
      </w:pPr>
      <w:r>
        <w:t>Submit all required project documents to</w:t>
      </w:r>
      <w:r w:rsidR="00824A67">
        <w:t xml:space="preserve"> the </w:t>
      </w:r>
      <w:r w:rsidR="00A44FF1">
        <w:t>appropriate Moodle</w:t>
      </w:r>
      <w:r w:rsidR="00824A67">
        <w:t xml:space="preserve"> upload link</w:t>
      </w:r>
      <w:r w:rsidR="00A44FF1">
        <w:t>,</w:t>
      </w:r>
      <w:r>
        <w:t xml:space="preserve"> do no</w:t>
      </w:r>
      <w:r w:rsidR="00A44FF1">
        <w:t>t</w:t>
      </w:r>
      <w:r w:rsidR="00824A67">
        <w:t xml:space="preserve"> send</w:t>
      </w:r>
      <w:r>
        <w:t xml:space="preserve"> them</w:t>
      </w:r>
      <w:r w:rsidR="00824A67">
        <w:t xml:space="preserve"> </w:t>
      </w:r>
      <w:r w:rsidR="004771F8">
        <w:t>to your</w:t>
      </w:r>
      <w:r>
        <w:t xml:space="preserve"> tutor’s email</w:t>
      </w:r>
    </w:p>
    <w:p w14:paraId="3D8D8111" w14:textId="3AD51C5B" w:rsidR="00824A67" w:rsidRDefault="006077CD" w:rsidP="00824A67">
      <w:pPr>
        <w:pStyle w:val="ListParagraph"/>
        <w:numPr>
          <w:ilvl w:val="0"/>
          <w:numId w:val="4"/>
        </w:numPr>
      </w:pPr>
      <w:r>
        <w:t xml:space="preserve"> </w:t>
      </w:r>
      <w:r w:rsidR="00824A67">
        <w:t xml:space="preserve">Submit </w:t>
      </w:r>
      <w:r>
        <w:t xml:space="preserve">a cover sheet indicating the names and identification numbers of all group </w:t>
      </w:r>
      <w:r w:rsidR="004771F8">
        <w:t>members,</w:t>
      </w:r>
      <w:r w:rsidR="00A44FF1">
        <w:t xml:space="preserve"> lab tutor’s name and occurrence</w:t>
      </w:r>
      <w:r>
        <w:t>, along with a copy of this project paper</w:t>
      </w:r>
    </w:p>
    <w:p w14:paraId="0F92BC6A" w14:textId="77777777" w:rsidR="00824A67" w:rsidRDefault="006077CD" w:rsidP="00824A67">
      <w:pPr>
        <w:pStyle w:val="ListParagraph"/>
        <w:numPr>
          <w:ilvl w:val="0"/>
          <w:numId w:val="4"/>
        </w:numPr>
      </w:pPr>
      <w:r>
        <w:t xml:space="preserve"> Submit a signed copy (by each group member) of the “Declaration of Authorship” form.</w:t>
      </w:r>
    </w:p>
    <w:p w14:paraId="7C2C2D1D" w14:textId="344FC9C8" w:rsidR="00824A67" w:rsidRDefault="006077CD" w:rsidP="00824A67">
      <w:pPr>
        <w:pStyle w:val="ListParagraph"/>
        <w:numPr>
          <w:ilvl w:val="0"/>
          <w:numId w:val="4"/>
        </w:numPr>
      </w:pPr>
      <w:r>
        <w:lastRenderedPageBreak/>
        <w:t xml:space="preserve">  </w:t>
      </w:r>
      <w:r w:rsidR="00824A67">
        <w:t>S</w:t>
      </w:r>
      <w:r>
        <w:t>ubmit a detailed description and illustration of each component (for example, function, struct, et cetera) of the project implemented by each group member.</w:t>
      </w:r>
    </w:p>
    <w:p w14:paraId="0242FD3F" w14:textId="5DA937BE" w:rsidR="00824A67" w:rsidRDefault="006077CD" w:rsidP="00824A67">
      <w:pPr>
        <w:pStyle w:val="ListParagraph"/>
        <w:numPr>
          <w:ilvl w:val="0"/>
          <w:numId w:val="4"/>
        </w:numPr>
      </w:pPr>
      <w:r>
        <w:t xml:space="preserve"> </w:t>
      </w:r>
      <w:r w:rsidR="004771F8">
        <w:t>Submit,</w:t>
      </w:r>
      <w:r w:rsidR="00B33E10">
        <w:t xml:space="preserve"> </w:t>
      </w:r>
      <w:r w:rsidR="00B33E10" w:rsidRPr="00B33E10">
        <w:t xml:space="preserve">flowchart </w:t>
      </w:r>
      <w:r w:rsidR="004771F8">
        <w:t>or</w:t>
      </w:r>
      <w:r w:rsidR="00B33E10" w:rsidRPr="00B33E10">
        <w:t xml:space="preserve"> pseudocode code</w:t>
      </w:r>
      <w:r w:rsidR="00B33E10">
        <w:t xml:space="preserve"> </w:t>
      </w:r>
      <w:r>
        <w:t>a</w:t>
      </w:r>
      <w:r w:rsidR="00A44FF1">
        <w:t>n executable</w:t>
      </w:r>
      <w:r>
        <w:t xml:space="preserve"> </w:t>
      </w:r>
      <w:r w:rsidR="00A44FF1">
        <w:t xml:space="preserve">and </w:t>
      </w:r>
      <w:r>
        <w:t xml:space="preserve">source </w:t>
      </w:r>
      <w:r w:rsidR="00A44FF1">
        <w:t>code</w:t>
      </w:r>
      <w:r w:rsidR="00824A67">
        <w:t xml:space="preserve"> </w:t>
      </w:r>
      <w:r w:rsidR="00A44FF1">
        <w:t>(source code should have authors name -</w:t>
      </w:r>
      <w:r w:rsidR="00824A67">
        <w:t xml:space="preserve"> each group member</w:t>
      </w:r>
      <w:r w:rsidR="00A44FF1">
        <w:t>’s name also lab tutor’s name and occurrence.)</w:t>
      </w:r>
    </w:p>
    <w:p w14:paraId="5A33B467" w14:textId="77777777" w:rsidR="004376D9" w:rsidRDefault="004376D9"/>
    <w:p w14:paraId="533E14C4" w14:textId="3DE4E92B" w:rsidR="00050D41" w:rsidRDefault="00050D41" w:rsidP="00050D41">
      <w:pPr>
        <w:pStyle w:val="Title"/>
        <w:jc w:val="center"/>
      </w:pPr>
      <w:r>
        <w:t>Group Project Rubric Table</w:t>
      </w:r>
    </w:p>
    <w:tbl>
      <w:tblPr>
        <w:tblStyle w:val="GridTable5Dark-Accent1"/>
        <w:tblW w:w="11165" w:type="dxa"/>
        <w:tblInd w:w="-545" w:type="dxa"/>
        <w:tblLook w:val="04A0" w:firstRow="1" w:lastRow="0" w:firstColumn="1" w:lastColumn="0" w:noHBand="0" w:noVBand="1"/>
      </w:tblPr>
      <w:tblGrid>
        <w:gridCol w:w="3240"/>
        <w:gridCol w:w="1981"/>
        <w:gridCol w:w="1981"/>
        <w:gridCol w:w="1981"/>
        <w:gridCol w:w="1982"/>
      </w:tblGrid>
      <w:tr w:rsidR="00FC46F4" w14:paraId="5898C0E5" w14:textId="77777777" w:rsidTr="00050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FFDE56D" w14:textId="096569B1" w:rsidR="00FC46F4" w:rsidRDefault="00FC46F4">
            <w:r>
              <w:t xml:space="preserve">Grading Area </w:t>
            </w:r>
            <w:r w:rsidRPr="00FC46F4">
              <w:rPr>
                <w:b w:val="0"/>
                <w:bCs w:val="0"/>
              </w:rPr>
              <w:t>(100%)</w:t>
            </w:r>
          </w:p>
        </w:tc>
        <w:tc>
          <w:tcPr>
            <w:tcW w:w="1981" w:type="dxa"/>
          </w:tcPr>
          <w:p w14:paraId="5A57636F" w14:textId="0BAD6C9B" w:rsidR="00FC46F4" w:rsidRDefault="00FC46F4">
            <w:pPr>
              <w:cnfStyle w:val="100000000000" w:firstRow="1" w:lastRow="0" w:firstColumn="0" w:lastColumn="0" w:oddVBand="0" w:evenVBand="0" w:oddHBand="0" w:evenHBand="0" w:firstRowFirstColumn="0" w:firstRowLastColumn="0" w:lastRowFirstColumn="0" w:lastRowLastColumn="0"/>
            </w:pPr>
            <w:r>
              <w:t>Excellent</w:t>
            </w:r>
          </w:p>
        </w:tc>
        <w:tc>
          <w:tcPr>
            <w:tcW w:w="1981" w:type="dxa"/>
          </w:tcPr>
          <w:p w14:paraId="658E752F" w14:textId="41BC9626" w:rsidR="00FC46F4" w:rsidRDefault="00FC46F4">
            <w:pPr>
              <w:cnfStyle w:val="100000000000" w:firstRow="1" w:lastRow="0" w:firstColumn="0" w:lastColumn="0" w:oddVBand="0" w:evenVBand="0" w:oddHBand="0" w:evenHBand="0" w:firstRowFirstColumn="0" w:firstRowLastColumn="0" w:lastRowFirstColumn="0" w:lastRowLastColumn="0"/>
            </w:pPr>
            <w:r>
              <w:t>Good</w:t>
            </w:r>
          </w:p>
        </w:tc>
        <w:tc>
          <w:tcPr>
            <w:tcW w:w="1981" w:type="dxa"/>
          </w:tcPr>
          <w:p w14:paraId="25328071" w14:textId="4F77C918" w:rsidR="00FC46F4" w:rsidRDefault="00FC46F4">
            <w:pPr>
              <w:cnfStyle w:val="100000000000" w:firstRow="1" w:lastRow="0" w:firstColumn="0" w:lastColumn="0" w:oddVBand="0" w:evenVBand="0" w:oddHBand="0" w:evenHBand="0" w:firstRowFirstColumn="0" w:firstRowLastColumn="0" w:lastRowFirstColumn="0" w:lastRowLastColumn="0"/>
            </w:pPr>
            <w:r>
              <w:t>Fair</w:t>
            </w:r>
          </w:p>
        </w:tc>
        <w:tc>
          <w:tcPr>
            <w:tcW w:w="1982" w:type="dxa"/>
          </w:tcPr>
          <w:p w14:paraId="1D7625E7" w14:textId="1E52D51A" w:rsidR="00FC46F4" w:rsidRDefault="00FC46F4">
            <w:pPr>
              <w:cnfStyle w:val="100000000000" w:firstRow="1" w:lastRow="0" w:firstColumn="0" w:lastColumn="0" w:oddVBand="0" w:evenVBand="0" w:oddHBand="0" w:evenHBand="0" w:firstRowFirstColumn="0" w:firstRowLastColumn="0" w:lastRowFirstColumn="0" w:lastRowLastColumn="0"/>
            </w:pPr>
            <w:r>
              <w:t>Not Good</w:t>
            </w:r>
          </w:p>
        </w:tc>
      </w:tr>
      <w:tr w:rsidR="00FC46F4" w:rsidRPr="00FC46F4" w14:paraId="50D66139" w14:textId="77777777" w:rsidTr="0005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772CF0F2" w14:textId="79BA7A83" w:rsidR="00FC46F4" w:rsidRPr="00FC46F4" w:rsidRDefault="00FC46F4">
            <w:pPr>
              <w:rPr>
                <w:rFonts w:cstheme="minorHAnsi"/>
              </w:rPr>
            </w:pPr>
            <w:r>
              <w:rPr>
                <w:rFonts w:cstheme="minorHAnsi"/>
                <w:b w:val="0"/>
                <w:bCs w:val="0"/>
                <w:color w:val="000000"/>
                <w:sz w:val="20"/>
                <w:szCs w:val="20"/>
                <w:shd w:val="clear" w:color="auto" w:fill="FFFFFF"/>
              </w:rPr>
              <w:t xml:space="preserve">15% - </w:t>
            </w:r>
            <w:r w:rsidRPr="00FC46F4">
              <w:rPr>
                <w:rFonts w:cstheme="minorHAnsi"/>
                <w:color w:val="000000"/>
                <w:sz w:val="20"/>
                <w:szCs w:val="20"/>
                <w:shd w:val="clear" w:color="auto" w:fill="FFFFFF"/>
              </w:rPr>
              <w:t>Documentation (source code)</w:t>
            </w:r>
          </w:p>
        </w:tc>
        <w:tc>
          <w:tcPr>
            <w:tcW w:w="1981" w:type="dxa"/>
          </w:tcPr>
          <w:p w14:paraId="1224795D" w14:textId="3846152F" w:rsidR="00FC46F4" w:rsidRPr="007F0A98"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sidRPr="00A5247C">
              <w:rPr>
                <w:rFonts w:cstheme="minorHAnsi"/>
                <w:b/>
                <w:bCs/>
              </w:rPr>
              <w:t>13 – 15%</w:t>
            </w:r>
            <w:r w:rsidR="007F0A98">
              <w:rPr>
                <w:rFonts w:cstheme="minorHAnsi"/>
              </w:rPr>
              <w:br/>
              <w:t>comments describe every scope clearly but succinctly</w:t>
            </w:r>
          </w:p>
        </w:tc>
        <w:tc>
          <w:tcPr>
            <w:tcW w:w="1981" w:type="dxa"/>
          </w:tcPr>
          <w:p w14:paraId="1C50AB98" w14:textId="313003DE" w:rsidR="00FC46F4" w:rsidRPr="007F0A98"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10 – 12%</w:t>
            </w:r>
            <w:r w:rsidR="007F0A98">
              <w:rPr>
                <w:rFonts w:cstheme="minorHAnsi"/>
              </w:rPr>
              <w:br/>
              <w:t>comments describe some scopes clearly</w:t>
            </w:r>
          </w:p>
        </w:tc>
        <w:tc>
          <w:tcPr>
            <w:tcW w:w="1981" w:type="dxa"/>
          </w:tcPr>
          <w:p w14:paraId="5DD3B2A5" w14:textId="3C21AF1A" w:rsidR="00FC46F4" w:rsidRPr="007F0A98" w:rsidRDefault="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5 – 9%</w:t>
            </w:r>
            <w:r w:rsidR="007F0A98">
              <w:rPr>
                <w:rFonts w:cstheme="minorHAnsi"/>
              </w:rPr>
              <w:br/>
              <w:t>comments exist but are not clear or accurate</w:t>
            </w:r>
          </w:p>
        </w:tc>
        <w:tc>
          <w:tcPr>
            <w:tcW w:w="1982" w:type="dxa"/>
          </w:tcPr>
          <w:p w14:paraId="1D794846" w14:textId="09183661" w:rsidR="00FC46F4" w:rsidRPr="007F0A98" w:rsidRDefault="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0 – 4%</w:t>
            </w:r>
            <w:r w:rsidR="007F0A98">
              <w:rPr>
                <w:rFonts w:cstheme="minorHAnsi"/>
                <w:b/>
                <w:bCs/>
              </w:rPr>
              <w:br/>
            </w:r>
            <w:r w:rsidR="007F0A98">
              <w:rPr>
                <w:rFonts w:cstheme="minorHAnsi"/>
              </w:rPr>
              <w:t>little to no comments exist</w:t>
            </w:r>
          </w:p>
        </w:tc>
      </w:tr>
      <w:tr w:rsidR="00A5247C" w:rsidRPr="00FC46F4" w14:paraId="278B47CA" w14:textId="77777777" w:rsidTr="00050D41">
        <w:tc>
          <w:tcPr>
            <w:cnfStyle w:val="001000000000" w:firstRow="0" w:lastRow="0" w:firstColumn="1" w:lastColumn="0" w:oddVBand="0" w:evenVBand="0" w:oddHBand="0" w:evenHBand="0" w:firstRowFirstColumn="0" w:firstRowLastColumn="0" w:lastRowFirstColumn="0" w:lastRowLastColumn="0"/>
            <w:tcW w:w="3240" w:type="dxa"/>
          </w:tcPr>
          <w:p w14:paraId="4B5C9F99" w14:textId="4E7ABB6B" w:rsidR="00A5247C" w:rsidRPr="00FC46F4" w:rsidRDefault="00A5247C" w:rsidP="00A5247C">
            <w:pPr>
              <w:rPr>
                <w:rFonts w:cstheme="minorHAnsi"/>
              </w:rPr>
            </w:pPr>
            <w:r>
              <w:rPr>
                <w:rFonts w:cstheme="minorHAnsi"/>
                <w:b w:val="0"/>
                <w:bCs w:val="0"/>
                <w:color w:val="000000"/>
                <w:sz w:val="20"/>
                <w:szCs w:val="20"/>
                <w:shd w:val="clear" w:color="auto" w:fill="FFFFFF"/>
              </w:rPr>
              <w:t xml:space="preserve">10% - </w:t>
            </w:r>
            <w:r w:rsidRPr="00A5247C">
              <w:rPr>
                <w:rFonts w:cstheme="minorHAnsi"/>
                <w:color w:val="000000"/>
                <w:sz w:val="20"/>
                <w:szCs w:val="20"/>
                <w:shd w:val="clear" w:color="auto" w:fill="FFFFFF"/>
              </w:rPr>
              <w:t>p</w:t>
            </w:r>
            <w:r w:rsidRPr="00FC46F4">
              <w:rPr>
                <w:rFonts w:cstheme="minorHAnsi"/>
                <w:color w:val="000000"/>
                <w:sz w:val="20"/>
                <w:szCs w:val="20"/>
                <w:shd w:val="clear" w:color="auto" w:fill="FFFFFF"/>
              </w:rPr>
              <w:t>roper control structures</w:t>
            </w:r>
          </w:p>
        </w:tc>
        <w:tc>
          <w:tcPr>
            <w:tcW w:w="1981" w:type="dxa"/>
          </w:tcPr>
          <w:p w14:paraId="3B638CE5" w14:textId="4DF76D5B" w:rsidR="00A5247C" w:rsidRPr="00050D41"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8.1</w:t>
            </w:r>
            <w:r w:rsidRPr="00A5247C">
              <w:rPr>
                <w:rFonts w:cstheme="minorHAnsi"/>
                <w:b/>
                <w:bCs/>
              </w:rPr>
              <w:t xml:space="preserve"> – 1</w:t>
            </w:r>
            <w:r>
              <w:rPr>
                <w:rFonts w:cstheme="minorHAnsi"/>
                <w:b/>
                <w:bCs/>
              </w:rPr>
              <w:t>0</w:t>
            </w:r>
            <w:r w:rsidRPr="00A5247C">
              <w:rPr>
                <w:rFonts w:cstheme="minorHAnsi"/>
                <w:b/>
                <w:bCs/>
              </w:rPr>
              <w:t>%</w:t>
            </w:r>
            <w:r w:rsidR="00050D41">
              <w:rPr>
                <w:rFonts w:cstheme="minorHAnsi"/>
              </w:rPr>
              <w:br/>
              <w:t>decisions and iterations used efficiently to solve project’s issues</w:t>
            </w:r>
          </w:p>
        </w:tc>
        <w:tc>
          <w:tcPr>
            <w:tcW w:w="1981" w:type="dxa"/>
          </w:tcPr>
          <w:p w14:paraId="7520FEA3" w14:textId="5E5141EB" w:rsidR="00A5247C" w:rsidRPr="00050D41"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5.1 – 8%</w:t>
            </w:r>
            <w:r w:rsidR="00050D41">
              <w:rPr>
                <w:rFonts w:cstheme="minorHAnsi"/>
              </w:rPr>
              <w:br/>
              <w:t>decisions and iterations exist but can be more efficient</w:t>
            </w:r>
          </w:p>
        </w:tc>
        <w:tc>
          <w:tcPr>
            <w:tcW w:w="1981" w:type="dxa"/>
          </w:tcPr>
          <w:p w14:paraId="0DD59E11" w14:textId="41213451" w:rsidR="00A5247C" w:rsidRPr="00050D41"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2.6 – 5%</w:t>
            </w:r>
            <w:r w:rsidR="00050D41">
              <w:rPr>
                <w:rFonts w:cstheme="minorHAnsi"/>
                <w:b/>
                <w:bCs/>
              </w:rPr>
              <w:br/>
            </w:r>
            <w:r w:rsidR="00050D41">
              <w:rPr>
                <w:rFonts w:cstheme="minorHAnsi"/>
              </w:rPr>
              <w:t>decisions and iterations exist but not used correctly</w:t>
            </w:r>
          </w:p>
        </w:tc>
        <w:tc>
          <w:tcPr>
            <w:tcW w:w="1982" w:type="dxa"/>
          </w:tcPr>
          <w:p w14:paraId="571DA68D" w14:textId="4829A07C" w:rsidR="00A5247C" w:rsidRPr="00050D41"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0 – 2.5%</w:t>
            </w:r>
            <w:r w:rsidR="00050D41">
              <w:rPr>
                <w:rFonts w:cstheme="minorHAnsi"/>
              </w:rPr>
              <w:br/>
              <w:t>little to no use of decision and iteration</w:t>
            </w:r>
          </w:p>
        </w:tc>
      </w:tr>
      <w:tr w:rsidR="00A5247C" w:rsidRPr="00FC46F4" w14:paraId="3CB9682F" w14:textId="77777777" w:rsidTr="0005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54DDEAF" w14:textId="62D482BF" w:rsidR="00A5247C" w:rsidRPr="00FC46F4" w:rsidRDefault="00A5247C" w:rsidP="00A5247C">
            <w:pPr>
              <w:rPr>
                <w:rFonts w:cstheme="minorHAnsi"/>
              </w:rPr>
            </w:pPr>
            <w:r>
              <w:rPr>
                <w:rFonts w:cstheme="minorHAnsi"/>
                <w:b w:val="0"/>
                <w:bCs w:val="0"/>
                <w:sz w:val="20"/>
                <w:szCs w:val="20"/>
              </w:rPr>
              <w:t xml:space="preserve">10% - </w:t>
            </w:r>
            <w:r w:rsidRPr="00FC46F4">
              <w:rPr>
                <w:rFonts w:cstheme="minorHAnsi"/>
                <w:sz w:val="20"/>
                <w:szCs w:val="20"/>
              </w:rPr>
              <w:t>use of arrays</w:t>
            </w:r>
          </w:p>
        </w:tc>
        <w:tc>
          <w:tcPr>
            <w:tcW w:w="1981" w:type="dxa"/>
          </w:tcPr>
          <w:p w14:paraId="3764B24C" w14:textId="207DF396" w:rsidR="00A5247C" w:rsidRPr="00050D41"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8.1</w:t>
            </w:r>
            <w:r w:rsidRPr="00A5247C">
              <w:rPr>
                <w:rFonts w:cstheme="minorHAnsi"/>
                <w:b/>
                <w:bCs/>
              </w:rPr>
              <w:t xml:space="preserve"> – 1</w:t>
            </w:r>
            <w:r>
              <w:rPr>
                <w:rFonts w:cstheme="minorHAnsi"/>
                <w:b/>
                <w:bCs/>
              </w:rPr>
              <w:t>0</w:t>
            </w:r>
            <w:r w:rsidRPr="00A5247C">
              <w:rPr>
                <w:rFonts w:cstheme="minorHAnsi"/>
                <w:b/>
                <w:bCs/>
              </w:rPr>
              <w:t>%</w:t>
            </w:r>
            <w:r w:rsidR="00050D41">
              <w:rPr>
                <w:rFonts w:cstheme="minorHAnsi"/>
                <w:b/>
                <w:bCs/>
              </w:rPr>
              <w:br/>
            </w:r>
            <w:r w:rsidR="00050D41">
              <w:rPr>
                <w:rFonts w:cstheme="minorHAnsi"/>
              </w:rPr>
              <w:t>arrays exist and are efficient and solves project’s issue</w:t>
            </w:r>
          </w:p>
        </w:tc>
        <w:tc>
          <w:tcPr>
            <w:tcW w:w="1981" w:type="dxa"/>
          </w:tcPr>
          <w:p w14:paraId="2D18D578" w14:textId="785CC3D4" w:rsidR="00A5247C" w:rsidRPr="00050D41"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5.1 – 8%</w:t>
            </w:r>
            <w:r w:rsidR="00050D41">
              <w:rPr>
                <w:rFonts w:cstheme="minorHAnsi"/>
                <w:b/>
                <w:bCs/>
              </w:rPr>
              <w:br/>
            </w:r>
            <w:r w:rsidR="00050D41">
              <w:rPr>
                <w:rFonts w:cstheme="minorHAnsi"/>
              </w:rPr>
              <w:t>arrays work but are not efficient, do not help solve project’s issue</w:t>
            </w:r>
          </w:p>
        </w:tc>
        <w:tc>
          <w:tcPr>
            <w:tcW w:w="1981" w:type="dxa"/>
          </w:tcPr>
          <w:p w14:paraId="2CC2177D" w14:textId="7042E006" w:rsidR="00A5247C" w:rsidRPr="00050D41"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2.6 – 5%</w:t>
            </w:r>
            <w:r w:rsidR="00050D41">
              <w:rPr>
                <w:rFonts w:cstheme="minorHAnsi"/>
              </w:rPr>
              <w:br/>
              <w:t>arrays exist but do not work</w:t>
            </w:r>
          </w:p>
        </w:tc>
        <w:tc>
          <w:tcPr>
            <w:tcW w:w="1982" w:type="dxa"/>
          </w:tcPr>
          <w:p w14:paraId="2D0BE769" w14:textId="375DFBA8" w:rsidR="00A5247C" w:rsidRPr="00050D41"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0 – 2.5%</w:t>
            </w:r>
            <w:r w:rsidR="00050D41">
              <w:rPr>
                <w:rFonts w:cstheme="minorHAnsi"/>
              </w:rPr>
              <w:br/>
              <w:t>no arrays used in solution</w:t>
            </w:r>
          </w:p>
        </w:tc>
      </w:tr>
      <w:tr w:rsidR="00A5247C" w:rsidRPr="00FC46F4" w14:paraId="01D4EDBC" w14:textId="77777777" w:rsidTr="00050D41">
        <w:tc>
          <w:tcPr>
            <w:cnfStyle w:val="001000000000" w:firstRow="0" w:lastRow="0" w:firstColumn="1" w:lastColumn="0" w:oddVBand="0" w:evenVBand="0" w:oddHBand="0" w:evenHBand="0" w:firstRowFirstColumn="0" w:firstRowLastColumn="0" w:lastRowFirstColumn="0" w:lastRowLastColumn="0"/>
            <w:tcW w:w="3240" w:type="dxa"/>
          </w:tcPr>
          <w:p w14:paraId="2FDEA007" w14:textId="21B6683B" w:rsidR="00A5247C" w:rsidRPr="00FC46F4" w:rsidRDefault="00A5247C" w:rsidP="00A5247C">
            <w:pPr>
              <w:rPr>
                <w:rFonts w:cstheme="minorHAnsi"/>
              </w:rPr>
            </w:pPr>
            <w:r>
              <w:rPr>
                <w:rFonts w:cstheme="minorHAnsi"/>
                <w:b w:val="0"/>
                <w:bCs w:val="0"/>
                <w:color w:val="000000"/>
                <w:sz w:val="20"/>
                <w:szCs w:val="20"/>
                <w:shd w:val="clear" w:color="auto" w:fill="FFFFFF"/>
              </w:rPr>
              <w:t xml:space="preserve">10% - </w:t>
            </w:r>
            <w:r w:rsidRPr="00FC46F4">
              <w:rPr>
                <w:rFonts w:cstheme="minorHAnsi"/>
                <w:color w:val="000000"/>
                <w:sz w:val="20"/>
                <w:szCs w:val="20"/>
                <w:shd w:val="clear" w:color="auto" w:fill="FFFFFF"/>
              </w:rPr>
              <w:t>use of files</w:t>
            </w:r>
          </w:p>
        </w:tc>
        <w:tc>
          <w:tcPr>
            <w:tcW w:w="1981" w:type="dxa"/>
          </w:tcPr>
          <w:p w14:paraId="6058FC7C" w14:textId="77777777" w:rsid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8.1</w:t>
            </w:r>
            <w:r w:rsidRPr="00A5247C">
              <w:rPr>
                <w:rFonts w:cstheme="minorHAnsi"/>
                <w:b/>
                <w:bCs/>
              </w:rPr>
              <w:t xml:space="preserve"> – 1</w:t>
            </w:r>
            <w:r>
              <w:rPr>
                <w:rFonts w:cstheme="minorHAnsi"/>
                <w:b/>
                <w:bCs/>
              </w:rPr>
              <w:t>0</w:t>
            </w:r>
            <w:r w:rsidRPr="00A5247C">
              <w:rPr>
                <w:rFonts w:cstheme="minorHAnsi"/>
                <w:b/>
                <w:bCs/>
              </w:rPr>
              <w:t>%</w:t>
            </w:r>
          </w:p>
          <w:p w14:paraId="0AADF4ED" w14:textId="30E4BB63" w:rsidR="0090587C" w:rsidRPr="0090587C" w:rsidRDefault="009058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files are saved and loaded correctly</w:t>
            </w:r>
          </w:p>
        </w:tc>
        <w:tc>
          <w:tcPr>
            <w:tcW w:w="1981" w:type="dxa"/>
          </w:tcPr>
          <w:p w14:paraId="4E99ED68" w14:textId="313E3E91" w:rsidR="00A5247C" w:rsidRPr="00050D41"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5.1 – 8%</w:t>
            </w:r>
            <w:r w:rsidR="00050D41">
              <w:rPr>
                <w:rFonts w:cstheme="minorHAnsi"/>
              </w:rPr>
              <w:br/>
              <w:t>import / export correctly, bad report file contents</w:t>
            </w:r>
          </w:p>
        </w:tc>
        <w:tc>
          <w:tcPr>
            <w:tcW w:w="1981" w:type="dxa"/>
          </w:tcPr>
          <w:p w14:paraId="0235894C" w14:textId="045ED86D" w:rsidR="00A5247C" w:rsidRPr="009058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2.6 – 5%</w:t>
            </w:r>
            <w:r w:rsidR="0090587C">
              <w:rPr>
                <w:rFonts w:cstheme="minorHAnsi"/>
              </w:rPr>
              <w:br/>
              <w:t xml:space="preserve">files import / export correctly, </w:t>
            </w:r>
            <w:r w:rsidR="00050D41">
              <w:rPr>
                <w:rFonts w:cstheme="minorHAnsi"/>
              </w:rPr>
              <w:t>no report files</w:t>
            </w:r>
          </w:p>
        </w:tc>
        <w:tc>
          <w:tcPr>
            <w:tcW w:w="1982" w:type="dxa"/>
          </w:tcPr>
          <w:p w14:paraId="5AE0EC45" w14:textId="2B7E130E" w:rsidR="00A5247C" w:rsidRPr="009058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0 – 2.5%</w:t>
            </w:r>
            <w:r w:rsidR="0090587C">
              <w:rPr>
                <w:rFonts w:cstheme="minorHAnsi"/>
              </w:rPr>
              <w:br/>
              <w:t xml:space="preserve">no file import / export services </w:t>
            </w:r>
          </w:p>
        </w:tc>
      </w:tr>
      <w:tr w:rsidR="00A5247C" w:rsidRPr="00FC46F4" w14:paraId="631FCF6C" w14:textId="77777777" w:rsidTr="0005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0B10788" w14:textId="7E3078C3" w:rsidR="00A5247C" w:rsidRPr="00FC46F4" w:rsidRDefault="00A5247C" w:rsidP="00A5247C">
            <w:pPr>
              <w:rPr>
                <w:rFonts w:cstheme="minorHAnsi"/>
              </w:rPr>
            </w:pPr>
            <w:r>
              <w:rPr>
                <w:rFonts w:cstheme="minorHAnsi"/>
                <w:b w:val="0"/>
                <w:bCs w:val="0"/>
                <w:color w:val="000000"/>
                <w:sz w:val="20"/>
                <w:szCs w:val="20"/>
                <w:shd w:val="clear" w:color="auto" w:fill="FFFFFF"/>
              </w:rPr>
              <w:t xml:space="preserve">10% - </w:t>
            </w:r>
            <w:r w:rsidRPr="00FC46F4">
              <w:rPr>
                <w:rFonts w:cstheme="minorHAnsi"/>
                <w:color w:val="000000"/>
                <w:sz w:val="20"/>
                <w:szCs w:val="20"/>
                <w:shd w:val="clear" w:color="auto" w:fill="FFFFFF"/>
              </w:rPr>
              <w:t>correct functionality</w:t>
            </w:r>
          </w:p>
        </w:tc>
        <w:tc>
          <w:tcPr>
            <w:tcW w:w="1981" w:type="dxa"/>
          </w:tcPr>
          <w:p w14:paraId="027ADC21" w14:textId="4A975F6A" w:rsidR="00A5247C" w:rsidRPr="007F0A98"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8.1</w:t>
            </w:r>
            <w:r w:rsidRPr="00A5247C">
              <w:rPr>
                <w:rFonts w:cstheme="minorHAnsi"/>
                <w:b/>
                <w:bCs/>
              </w:rPr>
              <w:t xml:space="preserve"> – 1</w:t>
            </w:r>
            <w:r>
              <w:rPr>
                <w:rFonts w:cstheme="minorHAnsi"/>
                <w:b/>
                <w:bCs/>
              </w:rPr>
              <w:t>0</w:t>
            </w:r>
            <w:r w:rsidRPr="00A5247C">
              <w:rPr>
                <w:rFonts w:cstheme="minorHAnsi"/>
                <w:b/>
                <w:bCs/>
              </w:rPr>
              <w:t>%</w:t>
            </w:r>
            <w:r w:rsidR="007F0A98">
              <w:rPr>
                <w:rFonts w:cstheme="minorHAnsi"/>
              </w:rPr>
              <w:br/>
              <w:t xml:space="preserve">efficient use of memory, no </w:t>
            </w:r>
            <w:r w:rsidR="0090587C">
              <w:rPr>
                <w:rFonts w:cstheme="minorHAnsi"/>
              </w:rPr>
              <w:t>unnecessary code</w:t>
            </w:r>
          </w:p>
        </w:tc>
        <w:tc>
          <w:tcPr>
            <w:tcW w:w="1981" w:type="dxa"/>
          </w:tcPr>
          <w:p w14:paraId="3E5BA1CC" w14:textId="2D401921" w:rsidR="00A5247C" w:rsidRPr="007F0A98"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5.1 – 8%</w:t>
            </w:r>
            <w:r w:rsidR="007F0A98">
              <w:rPr>
                <w:rFonts w:cstheme="minorHAnsi"/>
              </w:rPr>
              <w:br/>
              <w:t xml:space="preserve">efficient use of memory, some </w:t>
            </w:r>
            <w:r w:rsidR="0090587C">
              <w:rPr>
                <w:rFonts w:cstheme="minorHAnsi"/>
              </w:rPr>
              <w:t>unnecessary code</w:t>
            </w:r>
          </w:p>
        </w:tc>
        <w:tc>
          <w:tcPr>
            <w:tcW w:w="1981" w:type="dxa"/>
          </w:tcPr>
          <w:p w14:paraId="5C5AF7B6" w14:textId="590E296E" w:rsidR="00A5247C" w:rsidRPr="0090587C"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2.6 – 5%</w:t>
            </w:r>
            <w:r w:rsidR="0090587C">
              <w:rPr>
                <w:rFonts w:cstheme="minorHAnsi"/>
              </w:rPr>
              <w:br/>
              <w:t>inefficient use of memory, unnecessary code</w:t>
            </w:r>
          </w:p>
        </w:tc>
        <w:tc>
          <w:tcPr>
            <w:tcW w:w="1982" w:type="dxa"/>
          </w:tcPr>
          <w:p w14:paraId="28DDE17A" w14:textId="6E09830B" w:rsidR="00A5247C" w:rsidRPr="0090587C"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0 – 2.5%</w:t>
            </w:r>
            <w:r w:rsidR="0090587C">
              <w:rPr>
                <w:rFonts w:cstheme="minorHAnsi"/>
              </w:rPr>
              <w:br/>
              <w:t>bad use of memory, unnecessary code</w:t>
            </w:r>
          </w:p>
        </w:tc>
      </w:tr>
      <w:tr w:rsidR="00A5247C" w:rsidRPr="00FC46F4" w14:paraId="497DC3AC" w14:textId="77777777" w:rsidTr="00050D41">
        <w:tc>
          <w:tcPr>
            <w:cnfStyle w:val="001000000000" w:firstRow="0" w:lastRow="0" w:firstColumn="1" w:lastColumn="0" w:oddVBand="0" w:evenVBand="0" w:oddHBand="0" w:evenHBand="0" w:firstRowFirstColumn="0" w:firstRowLastColumn="0" w:lastRowFirstColumn="0" w:lastRowLastColumn="0"/>
            <w:tcW w:w="3240" w:type="dxa"/>
          </w:tcPr>
          <w:p w14:paraId="2BB87AE4" w14:textId="74A7FB31" w:rsidR="00A5247C" w:rsidRPr="00FC46F4" w:rsidRDefault="00A5247C" w:rsidP="00A5247C">
            <w:pPr>
              <w:rPr>
                <w:rFonts w:cstheme="minorHAnsi"/>
                <w:color w:val="000000"/>
                <w:sz w:val="20"/>
                <w:szCs w:val="20"/>
                <w:shd w:val="clear" w:color="auto" w:fill="FFFFFF"/>
              </w:rPr>
            </w:pPr>
            <w:r>
              <w:rPr>
                <w:rFonts w:cstheme="minorHAnsi"/>
                <w:b w:val="0"/>
                <w:bCs w:val="0"/>
                <w:color w:val="000000"/>
                <w:sz w:val="20"/>
                <w:szCs w:val="20"/>
                <w:shd w:val="clear" w:color="auto" w:fill="FFFFFF"/>
              </w:rPr>
              <w:t>10% -</w:t>
            </w:r>
            <w:r>
              <w:rPr>
                <w:rFonts w:cstheme="minorHAnsi"/>
                <w:color w:val="000000"/>
                <w:sz w:val="20"/>
                <w:szCs w:val="20"/>
                <w:shd w:val="clear" w:color="auto" w:fill="FFFFFF"/>
              </w:rPr>
              <w:t xml:space="preserve"> presentable reports</w:t>
            </w:r>
          </w:p>
        </w:tc>
        <w:tc>
          <w:tcPr>
            <w:tcW w:w="1981" w:type="dxa"/>
          </w:tcPr>
          <w:p w14:paraId="5F4F377F" w14:textId="3C9A367D" w:rsidR="00A5247C" w:rsidRPr="007F0A98"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8.1</w:t>
            </w:r>
            <w:r w:rsidRPr="00A5247C">
              <w:rPr>
                <w:rFonts w:cstheme="minorHAnsi"/>
                <w:b/>
                <w:bCs/>
              </w:rPr>
              <w:t xml:space="preserve"> – 1</w:t>
            </w:r>
            <w:r>
              <w:rPr>
                <w:rFonts w:cstheme="minorHAnsi"/>
                <w:b/>
                <w:bCs/>
              </w:rPr>
              <w:t>0</w:t>
            </w:r>
            <w:r w:rsidRPr="00A5247C">
              <w:rPr>
                <w:rFonts w:cstheme="minorHAnsi"/>
                <w:b/>
                <w:bCs/>
              </w:rPr>
              <w:t>%</w:t>
            </w:r>
            <w:r w:rsidR="007F0A98">
              <w:rPr>
                <w:rFonts w:cstheme="minorHAnsi"/>
                <w:b/>
                <w:bCs/>
              </w:rPr>
              <w:br/>
            </w:r>
            <w:r w:rsidR="007F0A98">
              <w:rPr>
                <w:rFonts w:cstheme="minorHAnsi"/>
              </w:rPr>
              <w:t>reports are accurate and presentable</w:t>
            </w:r>
          </w:p>
        </w:tc>
        <w:tc>
          <w:tcPr>
            <w:tcW w:w="1981" w:type="dxa"/>
          </w:tcPr>
          <w:p w14:paraId="7D10E597" w14:textId="10176629" w:rsidR="00A5247C" w:rsidRPr="007F0A98"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5.1 – 8%</w:t>
            </w:r>
            <w:r w:rsidR="007F0A98">
              <w:rPr>
                <w:rFonts w:cstheme="minorHAnsi"/>
                <w:b/>
                <w:bCs/>
              </w:rPr>
              <w:br/>
            </w:r>
            <w:r w:rsidR="007F0A98">
              <w:rPr>
                <w:rFonts w:cstheme="minorHAnsi"/>
              </w:rPr>
              <w:t>reports exist, output is accurate, not presentable</w:t>
            </w:r>
          </w:p>
        </w:tc>
        <w:tc>
          <w:tcPr>
            <w:tcW w:w="1981" w:type="dxa"/>
          </w:tcPr>
          <w:p w14:paraId="2C043603" w14:textId="77777777" w:rsid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2.6 – 5%</w:t>
            </w:r>
          </w:p>
          <w:p w14:paraId="0C44C5A0" w14:textId="5380874A" w:rsidR="007F0A98" w:rsidRPr="007F0A98" w:rsidRDefault="007F0A98"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report charts exist but are not correct nor presentable </w:t>
            </w:r>
          </w:p>
        </w:tc>
        <w:tc>
          <w:tcPr>
            <w:tcW w:w="1982" w:type="dxa"/>
          </w:tcPr>
          <w:p w14:paraId="455E30AA" w14:textId="618C2E13" w:rsidR="00A5247C" w:rsidRPr="007F0A98"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0 – 2.5%</w:t>
            </w:r>
            <w:r w:rsidR="007F0A98">
              <w:rPr>
                <w:rFonts w:cstheme="minorHAnsi"/>
              </w:rPr>
              <w:br/>
              <w:t>little to no reports generated</w:t>
            </w:r>
          </w:p>
        </w:tc>
      </w:tr>
      <w:tr w:rsidR="00A5247C" w:rsidRPr="00FC46F4" w14:paraId="249469CC" w14:textId="77777777" w:rsidTr="0005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2C4D494" w14:textId="73F17D6A" w:rsidR="00A5247C" w:rsidRPr="00FC46F4" w:rsidRDefault="00A5247C" w:rsidP="00A5247C">
            <w:pPr>
              <w:rPr>
                <w:rFonts w:cstheme="minorHAnsi"/>
                <w:color w:val="000000"/>
                <w:sz w:val="20"/>
                <w:szCs w:val="20"/>
                <w:shd w:val="clear" w:color="auto" w:fill="FFFFFF"/>
              </w:rPr>
            </w:pPr>
            <w:r>
              <w:rPr>
                <w:rFonts w:cstheme="minorHAnsi"/>
                <w:b w:val="0"/>
                <w:bCs w:val="0"/>
                <w:color w:val="000000"/>
                <w:sz w:val="20"/>
                <w:szCs w:val="20"/>
                <w:shd w:val="clear" w:color="auto" w:fill="FFFFFF"/>
              </w:rPr>
              <w:t>15% -</w:t>
            </w:r>
            <w:r>
              <w:rPr>
                <w:rFonts w:cstheme="minorHAnsi"/>
                <w:color w:val="000000"/>
                <w:sz w:val="20"/>
                <w:szCs w:val="20"/>
                <w:shd w:val="clear" w:color="auto" w:fill="FFFFFF"/>
              </w:rPr>
              <w:t xml:space="preserve"> proper use of functions</w:t>
            </w:r>
          </w:p>
        </w:tc>
        <w:tc>
          <w:tcPr>
            <w:tcW w:w="1981" w:type="dxa"/>
          </w:tcPr>
          <w:p w14:paraId="141C0191" w14:textId="19AC592E" w:rsidR="00A5247C" w:rsidRPr="00A5247C"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sidRPr="00A5247C">
              <w:rPr>
                <w:rFonts w:cstheme="minorHAnsi"/>
                <w:b/>
                <w:bCs/>
              </w:rPr>
              <w:t>13 – 15%</w:t>
            </w:r>
            <w:r>
              <w:rPr>
                <w:rFonts w:cstheme="minorHAnsi"/>
              </w:rPr>
              <w:br/>
            </w:r>
            <w:r w:rsidR="007F0A98">
              <w:rPr>
                <w:rFonts w:cstheme="minorHAnsi"/>
              </w:rPr>
              <w:t xml:space="preserve">all </w:t>
            </w:r>
            <w:r>
              <w:rPr>
                <w:rFonts w:cstheme="minorHAnsi"/>
              </w:rPr>
              <w:t xml:space="preserve">modules have </w:t>
            </w:r>
            <w:r w:rsidR="007F0A98">
              <w:rPr>
                <w:rFonts w:cstheme="minorHAnsi"/>
              </w:rPr>
              <w:t xml:space="preserve">a </w:t>
            </w:r>
            <w:r>
              <w:rPr>
                <w:rFonts w:cstheme="minorHAnsi"/>
              </w:rPr>
              <w:t>purpose</w:t>
            </w:r>
            <w:r w:rsidR="007F0A98">
              <w:rPr>
                <w:rFonts w:cstheme="minorHAnsi"/>
              </w:rPr>
              <w:t>, all modules used correctly</w:t>
            </w:r>
          </w:p>
        </w:tc>
        <w:tc>
          <w:tcPr>
            <w:tcW w:w="1981" w:type="dxa"/>
          </w:tcPr>
          <w:p w14:paraId="51D76B3F" w14:textId="77777777" w:rsidR="00A5247C"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10 – 12%</w:t>
            </w:r>
          </w:p>
          <w:p w14:paraId="1174DC50" w14:textId="688F760E" w:rsidR="007F0A98" w:rsidRPr="007F0A98" w:rsidRDefault="007F0A98"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all modules properly defined but not used correctly</w:t>
            </w:r>
          </w:p>
        </w:tc>
        <w:tc>
          <w:tcPr>
            <w:tcW w:w="1981" w:type="dxa"/>
          </w:tcPr>
          <w:p w14:paraId="4B34AB39" w14:textId="4C0DE78C" w:rsidR="00A5247C" w:rsidRPr="007F0A98"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5 – 9%</w:t>
            </w:r>
            <w:r w:rsidR="007F0A98">
              <w:rPr>
                <w:rFonts w:cstheme="minorHAnsi"/>
              </w:rPr>
              <w:br/>
              <w:t>some modules exist, but either not used or not defined properly</w:t>
            </w:r>
          </w:p>
        </w:tc>
        <w:tc>
          <w:tcPr>
            <w:tcW w:w="1982" w:type="dxa"/>
          </w:tcPr>
          <w:p w14:paraId="3E999275" w14:textId="27F50CCA" w:rsidR="00A5247C" w:rsidRPr="007F0A98" w:rsidRDefault="00A5247C" w:rsidP="00A524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0 – 4%</w:t>
            </w:r>
            <w:r w:rsidR="007F0A98">
              <w:rPr>
                <w:rFonts w:cstheme="minorHAnsi"/>
              </w:rPr>
              <w:br/>
              <w:t>very little to no modules used</w:t>
            </w:r>
          </w:p>
        </w:tc>
      </w:tr>
      <w:tr w:rsidR="00A5247C" w:rsidRPr="00FC46F4" w14:paraId="648882D0" w14:textId="77777777" w:rsidTr="00050D41">
        <w:tc>
          <w:tcPr>
            <w:cnfStyle w:val="001000000000" w:firstRow="0" w:lastRow="0" w:firstColumn="1" w:lastColumn="0" w:oddVBand="0" w:evenVBand="0" w:oddHBand="0" w:evenHBand="0" w:firstRowFirstColumn="0" w:firstRowLastColumn="0" w:lastRowFirstColumn="0" w:lastRowLastColumn="0"/>
            <w:tcW w:w="3240" w:type="dxa"/>
          </w:tcPr>
          <w:p w14:paraId="566554B9" w14:textId="64930FC7" w:rsidR="00A5247C" w:rsidRPr="00FC46F4" w:rsidRDefault="00A5247C" w:rsidP="00A5247C">
            <w:pPr>
              <w:rPr>
                <w:rFonts w:cstheme="minorHAnsi"/>
              </w:rPr>
            </w:pPr>
            <w:r>
              <w:rPr>
                <w:rFonts w:cstheme="minorHAnsi"/>
                <w:b w:val="0"/>
                <w:bCs w:val="0"/>
                <w:color w:val="000000"/>
                <w:sz w:val="20"/>
                <w:szCs w:val="20"/>
                <w:shd w:val="clear" w:color="auto" w:fill="FFFFFF"/>
              </w:rPr>
              <w:t xml:space="preserve">20% - </w:t>
            </w:r>
            <w:r w:rsidRPr="00FC46F4">
              <w:rPr>
                <w:rFonts w:cstheme="minorHAnsi"/>
                <w:color w:val="000000"/>
                <w:sz w:val="20"/>
                <w:szCs w:val="20"/>
                <w:shd w:val="clear" w:color="auto" w:fill="FFFFFF"/>
              </w:rPr>
              <w:t>user interface</w:t>
            </w:r>
          </w:p>
        </w:tc>
        <w:tc>
          <w:tcPr>
            <w:tcW w:w="1981" w:type="dxa"/>
          </w:tcPr>
          <w:p w14:paraId="20DF41B2" w14:textId="77777777" w:rsid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18</w:t>
            </w:r>
            <w:r w:rsidRPr="00A5247C">
              <w:rPr>
                <w:rFonts w:cstheme="minorHAnsi"/>
                <w:b/>
                <w:bCs/>
              </w:rPr>
              <w:t xml:space="preserve"> – </w:t>
            </w:r>
            <w:r>
              <w:rPr>
                <w:rFonts w:cstheme="minorHAnsi"/>
                <w:b/>
                <w:bCs/>
              </w:rPr>
              <w:t>20</w:t>
            </w:r>
            <w:r w:rsidRPr="00A5247C">
              <w:rPr>
                <w:rFonts w:cstheme="minorHAnsi"/>
                <w:b/>
                <w:bCs/>
              </w:rPr>
              <w:t>%</w:t>
            </w:r>
          </w:p>
          <w:p w14:paraId="08702C08" w14:textId="0FE47B0D" w:rsidR="00A5247C" w:rsidRP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friendly menu, clear errors, validation messages</w:t>
            </w:r>
          </w:p>
        </w:tc>
        <w:tc>
          <w:tcPr>
            <w:tcW w:w="1981" w:type="dxa"/>
          </w:tcPr>
          <w:p w14:paraId="5255D4D2" w14:textId="12F05DD4" w:rsidR="00A5247C" w:rsidRP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11 – 17%</w:t>
            </w:r>
            <w:r>
              <w:rPr>
                <w:rFonts w:cstheme="minorHAnsi"/>
              </w:rPr>
              <w:br/>
              <w:t>friendly menu, error messages, little to no validation</w:t>
            </w:r>
          </w:p>
        </w:tc>
        <w:tc>
          <w:tcPr>
            <w:tcW w:w="1981" w:type="dxa"/>
          </w:tcPr>
          <w:p w14:paraId="41D252AE" w14:textId="4AEDF444" w:rsidR="00A5247C" w:rsidRP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6 – 10%</w:t>
            </w:r>
            <w:r>
              <w:rPr>
                <w:rFonts w:cstheme="minorHAnsi"/>
                <w:b/>
                <w:bCs/>
              </w:rPr>
              <w:br/>
            </w:r>
            <w:r>
              <w:rPr>
                <w:rFonts w:cstheme="minorHAnsi"/>
              </w:rPr>
              <w:t>menu and some messages exist but not user friendly</w:t>
            </w:r>
          </w:p>
        </w:tc>
        <w:tc>
          <w:tcPr>
            <w:tcW w:w="1982" w:type="dxa"/>
          </w:tcPr>
          <w:p w14:paraId="41F31BE6" w14:textId="77777777" w:rsidR="00A5247C" w:rsidRDefault="00A5247C" w:rsidP="00A5247C">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0 – 5%</w:t>
            </w:r>
          </w:p>
          <w:p w14:paraId="3CBAC79C" w14:textId="10DC8CC6" w:rsidR="00A5247C" w:rsidRPr="00A5247C" w:rsidRDefault="007F0A98" w:rsidP="00A5247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broken/</w:t>
            </w:r>
            <w:r w:rsidR="00A5247C">
              <w:rPr>
                <w:rFonts w:cstheme="minorHAnsi"/>
              </w:rPr>
              <w:t xml:space="preserve">no menu, </w:t>
            </w:r>
            <w:r>
              <w:rPr>
                <w:rFonts w:cstheme="minorHAnsi"/>
              </w:rPr>
              <w:t>broken/</w:t>
            </w:r>
            <w:r w:rsidR="00A5247C">
              <w:rPr>
                <w:rFonts w:cstheme="minorHAnsi"/>
              </w:rPr>
              <w:t>no messages, no validation checks</w:t>
            </w:r>
          </w:p>
        </w:tc>
      </w:tr>
    </w:tbl>
    <w:p w14:paraId="5020CC26" w14:textId="77777777" w:rsidR="00051D0C" w:rsidRDefault="00051D0C">
      <w:pPr>
        <w:rPr>
          <w:b/>
          <w:bCs/>
        </w:rPr>
      </w:pPr>
    </w:p>
    <w:p w14:paraId="3A2008E7" w14:textId="77777777" w:rsidR="00051D0C" w:rsidRDefault="00051D0C">
      <w:pPr>
        <w:rPr>
          <w:b/>
          <w:bCs/>
        </w:rPr>
      </w:pPr>
    </w:p>
    <w:p w14:paraId="0342F25D" w14:textId="7E91CADA" w:rsidR="006077CD" w:rsidRPr="006077CD" w:rsidRDefault="006077CD">
      <w:pPr>
        <w:rPr>
          <w:b/>
          <w:bCs/>
        </w:rPr>
      </w:pPr>
      <w:r w:rsidRPr="006077CD">
        <w:rPr>
          <w:b/>
          <w:bCs/>
        </w:rPr>
        <w:t xml:space="preserve">Marks may be deducted for the following: </w:t>
      </w:r>
    </w:p>
    <w:p w14:paraId="6D87D9AC" w14:textId="77777777" w:rsidR="006077CD" w:rsidRDefault="006077CD">
      <w:r>
        <w:t xml:space="preserve">• Unauthorized late submission – 10% per day (weekend included). After three days, NO assignment will be accepted. </w:t>
      </w:r>
    </w:p>
    <w:p w14:paraId="67F049C1" w14:textId="77777777" w:rsidR="006077CD" w:rsidRDefault="006077CD">
      <w:r>
        <w:t xml:space="preserve">• With regard to identical assignments. Please read your Student Handbook for the University’s Policy on Academic Misconduct. • Lack of neatness, and disorganization of the deliverables. CMP1025 Semester Project for Sem2 AY2016-17 Page 6 of 6 </w:t>
      </w:r>
    </w:p>
    <w:p w14:paraId="277D498B" w14:textId="77777777" w:rsidR="006077CD" w:rsidRDefault="006077CD">
      <w:r>
        <w:t xml:space="preserve">• The inability of a group member to explain the code and logic approach taken. Note that any member of the group may be called upon to explain any area of the system regardless of the tasks performed in the project. </w:t>
      </w:r>
    </w:p>
    <w:p w14:paraId="6C002C56" w14:textId="77777777" w:rsidR="006077CD" w:rsidRDefault="006077CD">
      <w:r>
        <w:t>• Unauthorized lateness or absence from interview will result in the project NOT being graded.</w:t>
      </w:r>
    </w:p>
    <w:p w14:paraId="353251CE" w14:textId="7AFD39BA" w:rsidR="006077CD" w:rsidRDefault="006077CD">
      <w:r>
        <w:t xml:space="preserve"> • The program does not run and compile without syntax error it WILL NOT be graded.</w:t>
      </w:r>
      <w:r w:rsidR="00CF3E27">
        <w:t xml:space="preserve"> (Compile often to make sure program runs)</w:t>
      </w:r>
    </w:p>
    <w:sectPr w:rsidR="0060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A0A"/>
    <w:multiLevelType w:val="hybridMultilevel"/>
    <w:tmpl w:val="46DC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61310"/>
    <w:multiLevelType w:val="hybridMultilevel"/>
    <w:tmpl w:val="AE7C7BF4"/>
    <w:lvl w:ilvl="0" w:tplc="9CF4B13A">
      <w:start w:val="2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A7B1F"/>
    <w:multiLevelType w:val="hybridMultilevel"/>
    <w:tmpl w:val="6BD4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91734"/>
    <w:multiLevelType w:val="hybridMultilevel"/>
    <w:tmpl w:val="F5660820"/>
    <w:lvl w:ilvl="0" w:tplc="421C7EE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70EC6F2A"/>
    <w:multiLevelType w:val="hybridMultilevel"/>
    <w:tmpl w:val="51F2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039D3"/>
    <w:multiLevelType w:val="hybridMultilevel"/>
    <w:tmpl w:val="025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FF"/>
    <w:rsid w:val="000026E0"/>
    <w:rsid w:val="00050D41"/>
    <w:rsid w:val="00051D0C"/>
    <w:rsid w:val="000B2297"/>
    <w:rsid w:val="000F27DF"/>
    <w:rsid w:val="00231907"/>
    <w:rsid w:val="002439FF"/>
    <w:rsid w:val="0024575D"/>
    <w:rsid w:val="00346D1C"/>
    <w:rsid w:val="00385B8D"/>
    <w:rsid w:val="00423BD7"/>
    <w:rsid w:val="004376D9"/>
    <w:rsid w:val="004771F8"/>
    <w:rsid w:val="005270D4"/>
    <w:rsid w:val="006077CD"/>
    <w:rsid w:val="00617B4D"/>
    <w:rsid w:val="006E10AE"/>
    <w:rsid w:val="0071443B"/>
    <w:rsid w:val="00791977"/>
    <w:rsid w:val="007C4E1F"/>
    <w:rsid w:val="007F0A98"/>
    <w:rsid w:val="00824A67"/>
    <w:rsid w:val="0088708C"/>
    <w:rsid w:val="0090587C"/>
    <w:rsid w:val="009739B4"/>
    <w:rsid w:val="00A44FF1"/>
    <w:rsid w:val="00A5247C"/>
    <w:rsid w:val="00B33E10"/>
    <w:rsid w:val="00CA2CAF"/>
    <w:rsid w:val="00CD0F3A"/>
    <w:rsid w:val="00CF3E27"/>
    <w:rsid w:val="00D20CED"/>
    <w:rsid w:val="00D86B5C"/>
    <w:rsid w:val="00E05FB8"/>
    <w:rsid w:val="00E171A4"/>
    <w:rsid w:val="00E932BF"/>
    <w:rsid w:val="00F0641C"/>
    <w:rsid w:val="00F5779B"/>
    <w:rsid w:val="00F713D3"/>
    <w:rsid w:val="00FC46F4"/>
    <w:rsid w:val="00FE5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2BC8"/>
  <w15:chartTrackingRefBased/>
  <w15:docId w15:val="{C73084D5-24F3-44ED-A10D-F62D60B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5D"/>
    <w:pPr>
      <w:ind w:left="720"/>
      <w:contextualSpacing/>
    </w:pPr>
  </w:style>
  <w:style w:type="table" w:styleId="TableGrid">
    <w:name w:val="Table Grid"/>
    <w:basedOn w:val="TableNormal"/>
    <w:uiPriority w:val="39"/>
    <w:rsid w:val="00245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064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739B4"/>
    <w:rPr>
      <w:sz w:val="16"/>
      <w:szCs w:val="16"/>
    </w:rPr>
  </w:style>
  <w:style w:type="paragraph" w:styleId="CommentText">
    <w:name w:val="annotation text"/>
    <w:basedOn w:val="Normal"/>
    <w:link w:val="CommentTextChar"/>
    <w:uiPriority w:val="99"/>
    <w:semiHidden/>
    <w:unhideWhenUsed/>
    <w:rsid w:val="009739B4"/>
    <w:pPr>
      <w:spacing w:line="240" w:lineRule="auto"/>
    </w:pPr>
    <w:rPr>
      <w:sz w:val="20"/>
      <w:szCs w:val="20"/>
    </w:rPr>
  </w:style>
  <w:style w:type="character" w:customStyle="1" w:styleId="CommentTextChar">
    <w:name w:val="Comment Text Char"/>
    <w:basedOn w:val="DefaultParagraphFont"/>
    <w:link w:val="CommentText"/>
    <w:uiPriority w:val="99"/>
    <w:semiHidden/>
    <w:rsid w:val="009739B4"/>
    <w:rPr>
      <w:sz w:val="20"/>
      <w:szCs w:val="20"/>
    </w:rPr>
  </w:style>
  <w:style w:type="paragraph" w:styleId="CommentSubject">
    <w:name w:val="annotation subject"/>
    <w:basedOn w:val="CommentText"/>
    <w:next w:val="CommentText"/>
    <w:link w:val="CommentSubjectChar"/>
    <w:uiPriority w:val="99"/>
    <w:semiHidden/>
    <w:unhideWhenUsed/>
    <w:rsid w:val="009739B4"/>
    <w:rPr>
      <w:b/>
      <w:bCs/>
    </w:rPr>
  </w:style>
  <w:style w:type="character" w:customStyle="1" w:styleId="CommentSubjectChar">
    <w:name w:val="Comment Subject Char"/>
    <w:basedOn w:val="CommentTextChar"/>
    <w:link w:val="CommentSubject"/>
    <w:uiPriority w:val="99"/>
    <w:semiHidden/>
    <w:rsid w:val="009739B4"/>
    <w:rPr>
      <w:b/>
      <w:bCs/>
      <w:sz w:val="20"/>
      <w:szCs w:val="20"/>
    </w:rPr>
  </w:style>
  <w:style w:type="paragraph" w:styleId="BalloonText">
    <w:name w:val="Balloon Text"/>
    <w:basedOn w:val="Normal"/>
    <w:link w:val="BalloonTextChar"/>
    <w:uiPriority w:val="99"/>
    <w:semiHidden/>
    <w:unhideWhenUsed/>
    <w:rsid w:val="00002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6E0"/>
    <w:rPr>
      <w:rFonts w:ascii="Segoe UI" w:hAnsi="Segoe UI" w:cs="Segoe UI"/>
      <w:sz w:val="18"/>
      <w:szCs w:val="18"/>
    </w:rPr>
  </w:style>
  <w:style w:type="table" w:styleId="GridTable5Dark-Accent1">
    <w:name w:val="Grid Table 5 Dark Accent 1"/>
    <w:basedOn w:val="TableNormal"/>
    <w:uiPriority w:val="50"/>
    <w:rsid w:val="00050D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050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D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441374">
      <w:bodyDiv w:val="1"/>
      <w:marLeft w:val="0"/>
      <w:marRight w:val="0"/>
      <w:marTop w:val="0"/>
      <w:marBottom w:val="0"/>
      <w:divBdr>
        <w:top w:val="none" w:sz="0" w:space="0" w:color="auto"/>
        <w:left w:val="none" w:sz="0" w:space="0" w:color="auto"/>
        <w:bottom w:val="none" w:sz="0" w:space="0" w:color="auto"/>
        <w:right w:val="none" w:sz="0" w:space="0" w:color="auto"/>
      </w:divBdr>
      <w:divsChild>
        <w:div w:id="1581137348">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724567072">
          <w:marLeft w:val="0"/>
          <w:marRight w:val="0"/>
          <w:marTop w:val="0"/>
          <w:marBottom w:val="0"/>
          <w:divBdr>
            <w:top w:val="none" w:sz="0" w:space="0" w:color="auto"/>
            <w:left w:val="none" w:sz="0" w:space="0" w:color="auto"/>
            <w:bottom w:val="none" w:sz="0" w:space="0" w:color="auto"/>
            <w:right w:val="none" w:sz="0" w:space="0" w:color="auto"/>
          </w:divBdr>
        </w:div>
        <w:div w:id="1194072909">
          <w:marLeft w:val="0"/>
          <w:marRight w:val="0"/>
          <w:marTop w:val="0"/>
          <w:marBottom w:val="0"/>
          <w:divBdr>
            <w:top w:val="none" w:sz="0" w:space="0" w:color="auto"/>
            <w:left w:val="none" w:sz="0" w:space="0" w:color="auto"/>
            <w:bottom w:val="none" w:sz="0" w:space="0" w:color="auto"/>
            <w:right w:val="none" w:sz="0" w:space="0" w:color="auto"/>
          </w:divBdr>
        </w:div>
        <w:div w:id="1586648014">
          <w:marLeft w:val="0"/>
          <w:marRight w:val="0"/>
          <w:marTop w:val="0"/>
          <w:marBottom w:val="0"/>
          <w:divBdr>
            <w:top w:val="none" w:sz="0" w:space="0" w:color="auto"/>
            <w:left w:val="none" w:sz="0" w:space="0" w:color="auto"/>
            <w:bottom w:val="none" w:sz="0" w:space="0" w:color="auto"/>
            <w:right w:val="none" w:sz="0" w:space="0" w:color="auto"/>
          </w:divBdr>
        </w:div>
        <w:div w:id="900822991">
          <w:marLeft w:val="0"/>
          <w:marRight w:val="0"/>
          <w:marTop w:val="0"/>
          <w:marBottom w:val="0"/>
          <w:divBdr>
            <w:top w:val="none" w:sz="0" w:space="0" w:color="auto"/>
            <w:left w:val="none" w:sz="0" w:space="0" w:color="auto"/>
            <w:bottom w:val="none" w:sz="0" w:space="0" w:color="auto"/>
            <w:right w:val="none" w:sz="0" w:space="0" w:color="auto"/>
          </w:divBdr>
        </w:div>
        <w:div w:id="201118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4FD81-5C14-4AE5-A12A-5D2F53B4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Ivor Leitch</dc:creator>
  <cp:keywords/>
  <dc:description/>
  <cp:lastModifiedBy>Gabriel C Tickle Garcia</cp:lastModifiedBy>
  <cp:revision>3</cp:revision>
  <dcterms:created xsi:type="dcterms:W3CDTF">2021-03-03T22:00:00Z</dcterms:created>
  <dcterms:modified xsi:type="dcterms:W3CDTF">2021-03-03T22:00:00Z</dcterms:modified>
</cp:coreProperties>
</file>