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B8FA2" w14:textId="77777777" w:rsidR="00D03F59" w:rsidRPr="00FB2CB1" w:rsidRDefault="00D03F59" w:rsidP="00D03F59">
      <w:pPr>
        <w:autoSpaceDE w:val="0"/>
        <w:autoSpaceDN w:val="0"/>
        <w:adjustRightInd w:val="0"/>
        <w:rPr>
          <w:rFonts w:cstheme="minorHAnsi"/>
          <w:color w:val="4472C4" w:themeColor="accent1"/>
          <w:sz w:val="32"/>
          <w:szCs w:val="32"/>
          <w:lang w:val="en-GB"/>
        </w:rPr>
      </w:pPr>
      <w:r w:rsidRPr="00FB2CB1">
        <w:rPr>
          <w:rFonts w:cstheme="minorHAnsi"/>
          <w:color w:val="4472C4" w:themeColor="accent1"/>
          <w:sz w:val="32"/>
          <w:szCs w:val="32"/>
          <w:lang w:val="en-GB"/>
        </w:rPr>
        <w:t xml:space="preserve">About data: </w:t>
      </w:r>
    </w:p>
    <w:p w14:paraId="7A222A51" w14:textId="77777777" w:rsidR="00D03F59" w:rsidRPr="00FB2CB1" w:rsidRDefault="00D03F59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The dataset for this use case contains heartbeat data collected from health devices of 5 individuals per hour over a period of 5 months - January 2020 to May 2020. Be mindful about the fact that 2020 was a leap year.</w:t>
      </w:r>
    </w:p>
    <w:p w14:paraId="0BBE57EB" w14:textId="77777777" w:rsidR="00D03F59" w:rsidRPr="00FB2CB1" w:rsidRDefault="00D03F59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 xml:space="preserve">For each month there are two types of files: </w:t>
      </w:r>
    </w:p>
    <w:p w14:paraId="203F9AD4" w14:textId="073B8F28" w:rsidR="00D03F59" w:rsidRPr="000735A9" w:rsidRDefault="00D03F59" w:rsidP="00D03F5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Courier New" w:hAnsi="Courier New" w:cs="Courier New"/>
          <w:color w:val="000000" w:themeColor="text1"/>
          <w:sz w:val="22"/>
          <w:szCs w:val="22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 xml:space="preserve">File ending with month number. </w:t>
      </w:r>
      <w:r w:rsidR="00FB2CB1" w:rsidRPr="00FB2CB1">
        <w:rPr>
          <w:rFonts w:cstheme="minorHAnsi"/>
          <w:sz w:val="26"/>
          <w:szCs w:val="26"/>
          <w:lang w:val="en-GB"/>
        </w:rPr>
        <w:t>E.g.</w:t>
      </w:r>
      <w:r w:rsidRPr="00FB2CB1">
        <w:rPr>
          <w:rFonts w:cstheme="minorHAnsi"/>
          <w:sz w:val="26"/>
          <w:szCs w:val="26"/>
          <w:lang w:val="en-GB"/>
        </w:rPr>
        <w:t xml:space="preserve">: </w:t>
      </w:r>
      <w:bookmarkStart w:id="0" w:name="OLE_LINK1"/>
      <w:r w:rsidRPr="000735A9">
        <w:rPr>
          <w:rFonts w:ascii="Courier New" w:hAnsi="Courier New" w:cs="Courier New"/>
          <w:color w:val="000000" w:themeColor="text1"/>
          <w:sz w:val="22"/>
          <w:szCs w:val="22"/>
          <w:lang w:val="en-GB"/>
        </w:rPr>
        <w:t>health_tracker_data_2020_1</w:t>
      </w:r>
      <w:bookmarkEnd w:id="0"/>
      <w:r w:rsidRPr="000735A9">
        <w:rPr>
          <w:rFonts w:ascii="Courier New" w:hAnsi="Courier New" w:cs="Courier New"/>
          <w:color w:val="000000" w:themeColor="text1"/>
          <w:sz w:val="22"/>
          <w:szCs w:val="22"/>
          <w:lang w:val="en-GB"/>
        </w:rPr>
        <w:t xml:space="preserve">.json </w:t>
      </w:r>
    </w:p>
    <w:p w14:paraId="4323834B" w14:textId="4D27AE1C" w:rsidR="00D03F59" w:rsidRPr="00FB2CB1" w:rsidRDefault="00D03F59" w:rsidP="00D03F5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file ending with _late. This file contains records that arrived late. For instance some records for January month arrived in February. So these records will be present in 1_late.json and not in 2.json.</w:t>
      </w:r>
      <w:r w:rsidR="000735A9">
        <w:rPr>
          <w:rFonts w:cstheme="minorHAnsi"/>
          <w:sz w:val="26"/>
          <w:szCs w:val="26"/>
          <w:lang w:val="en-GB"/>
        </w:rPr>
        <w:t xml:space="preserve"> This file may or may not be present for each month.</w:t>
      </w:r>
      <w:r w:rsidRPr="00FB2CB1">
        <w:rPr>
          <w:rFonts w:cstheme="minorHAnsi"/>
          <w:sz w:val="26"/>
          <w:szCs w:val="26"/>
          <w:lang w:val="en-GB"/>
        </w:rPr>
        <w:t xml:space="preserve"> </w:t>
      </w:r>
      <w:r w:rsidR="00FB2CB1" w:rsidRPr="00FB2CB1">
        <w:rPr>
          <w:rFonts w:cstheme="minorHAnsi"/>
          <w:sz w:val="26"/>
          <w:szCs w:val="26"/>
          <w:lang w:val="en-GB"/>
        </w:rPr>
        <w:t>E.g.</w:t>
      </w:r>
      <w:r w:rsidRPr="00FB2CB1">
        <w:rPr>
          <w:rFonts w:cstheme="minorHAnsi"/>
          <w:sz w:val="26"/>
          <w:szCs w:val="26"/>
          <w:lang w:val="en-GB"/>
        </w:rPr>
        <w:t xml:space="preserve">: </w:t>
      </w:r>
      <w:r w:rsidRPr="000735A9">
        <w:rPr>
          <w:rFonts w:ascii="Courier New" w:hAnsi="Courier New" w:cs="Courier New"/>
          <w:sz w:val="22"/>
          <w:szCs w:val="22"/>
          <w:lang w:val="en-GB"/>
        </w:rPr>
        <w:t>health_tracker_data_2020_1_late.json</w:t>
      </w:r>
    </w:p>
    <w:p w14:paraId="2B2CA9EF" w14:textId="60A16715" w:rsidR="00D03F59" w:rsidRDefault="00D03F59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</w:p>
    <w:p w14:paraId="260F3EBB" w14:textId="77777777" w:rsidR="000735A9" w:rsidRDefault="000735A9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>
        <w:rPr>
          <w:rFonts w:cstheme="minorHAnsi"/>
          <w:sz w:val="26"/>
          <w:szCs w:val="26"/>
          <w:lang w:val="en-GB"/>
        </w:rPr>
        <w:t xml:space="preserve">File name format: </w:t>
      </w:r>
    </w:p>
    <w:p w14:paraId="2AFC6932" w14:textId="205561A8" w:rsidR="000735A9" w:rsidRPr="000735A9" w:rsidRDefault="000735A9" w:rsidP="000735A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GB"/>
        </w:rPr>
      </w:pPr>
      <w:r w:rsidRPr="000735A9">
        <w:rPr>
          <w:rFonts w:ascii="Courier New" w:hAnsi="Courier New" w:cs="Courier New"/>
          <w:sz w:val="22"/>
          <w:szCs w:val="22"/>
          <w:lang w:val="en-GB"/>
        </w:rPr>
        <w:t>health_taracker_data_2020_&lt;month&gt;.json</w:t>
      </w:r>
    </w:p>
    <w:p w14:paraId="05CD9BC2" w14:textId="2E84FB47" w:rsidR="000735A9" w:rsidRDefault="000735A9" w:rsidP="000735A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GB"/>
        </w:rPr>
      </w:pPr>
      <w:r w:rsidRPr="000735A9">
        <w:rPr>
          <w:rFonts w:ascii="Courier New" w:hAnsi="Courier New" w:cs="Courier New"/>
          <w:sz w:val="22"/>
          <w:szCs w:val="22"/>
          <w:lang w:val="en-GB"/>
        </w:rPr>
        <w:t>health_taracker_data_2020_&lt;month&gt;_late.json</w:t>
      </w:r>
    </w:p>
    <w:p w14:paraId="3EA8A24B" w14:textId="3F1BD747" w:rsidR="00D7470D" w:rsidRPr="00D7470D" w:rsidRDefault="00D7470D" w:rsidP="00D7470D">
      <w:pPr>
        <w:autoSpaceDE w:val="0"/>
        <w:autoSpaceDN w:val="0"/>
        <w:adjustRightInd w:val="0"/>
        <w:rPr>
          <w:rFonts w:cstheme="minorHAnsi"/>
          <w:lang w:val="en-GB"/>
        </w:rPr>
      </w:pPr>
      <w:r w:rsidRPr="00D7470D">
        <w:rPr>
          <w:rFonts w:cstheme="minorHAnsi"/>
          <w:lang w:val="en-GB"/>
        </w:rPr>
        <w:t>Here month value is:</w:t>
      </w:r>
    </w:p>
    <w:p w14:paraId="2A1E970F" w14:textId="65FD764E" w:rsidR="00D7470D" w:rsidRPr="00D7470D" w:rsidRDefault="00D7470D" w:rsidP="00D7470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D7470D">
        <w:rPr>
          <w:rFonts w:cstheme="minorHAnsi"/>
          <w:lang w:val="en-GB"/>
        </w:rPr>
        <w:t>1 for January</w:t>
      </w:r>
    </w:p>
    <w:p w14:paraId="648794BE" w14:textId="45B75009" w:rsidR="00D7470D" w:rsidRPr="00D7470D" w:rsidRDefault="00D7470D" w:rsidP="00D7470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D7470D">
        <w:rPr>
          <w:rFonts w:cstheme="minorHAnsi"/>
          <w:lang w:val="en-GB"/>
        </w:rPr>
        <w:t>2 for February</w:t>
      </w:r>
    </w:p>
    <w:p w14:paraId="2486535F" w14:textId="7641F79B" w:rsidR="00D7470D" w:rsidRPr="00D7470D" w:rsidRDefault="00D7470D" w:rsidP="00D7470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D7470D">
        <w:rPr>
          <w:rFonts w:cstheme="minorHAnsi"/>
          <w:lang w:val="en-GB"/>
        </w:rPr>
        <w:t>3 for March</w:t>
      </w:r>
    </w:p>
    <w:p w14:paraId="5BC4F68F" w14:textId="1278DFC5" w:rsidR="00D7470D" w:rsidRPr="00D7470D" w:rsidRDefault="00D7470D" w:rsidP="00D7470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D7470D">
        <w:rPr>
          <w:rFonts w:cstheme="minorHAnsi"/>
          <w:lang w:val="en-GB"/>
        </w:rPr>
        <w:t>4 for April</w:t>
      </w:r>
    </w:p>
    <w:p w14:paraId="422D3AFE" w14:textId="2079E18F" w:rsidR="00D7470D" w:rsidRPr="00D7470D" w:rsidRDefault="00D7470D" w:rsidP="00D7470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D7470D">
        <w:rPr>
          <w:rFonts w:cstheme="minorHAnsi"/>
          <w:lang w:val="en-GB"/>
        </w:rPr>
        <w:t>5 for May</w:t>
      </w:r>
    </w:p>
    <w:p w14:paraId="06903650" w14:textId="77777777" w:rsidR="000735A9" w:rsidRPr="000735A9" w:rsidRDefault="000735A9" w:rsidP="000735A9">
      <w:pPr>
        <w:autoSpaceDE w:val="0"/>
        <w:autoSpaceDN w:val="0"/>
        <w:adjustRightInd w:val="0"/>
        <w:ind w:left="360"/>
        <w:rPr>
          <w:rFonts w:cstheme="minorHAnsi"/>
          <w:sz w:val="26"/>
          <w:szCs w:val="26"/>
          <w:lang w:val="en-GB"/>
        </w:rPr>
      </w:pPr>
    </w:p>
    <w:p w14:paraId="28565BEB" w14:textId="1A7021D4" w:rsidR="00D03F59" w:rsidRPr="00FB2CB1" w:rsidRDefault="00D03F59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 xml:space="preserve">Data location: </w:t>
      </w:r>
      <w:hyperlink r:id="rId5" w:history="1">
        <w:r w:rsidRPr="00FB2CB1">
          <w:rPr>
            <w:rStyle w:val="Hyperlink"/>
            <w:rFonts w:cstheme="minorHAnsi"/>
            <w:sz w:val="26"/>
            <w:szCs w:val="26"/>
            <w:lang w:val="en-GB"/>
          </w:rPr>
          <w:t>https://hadoop-and-big-data.s3-us-west-2.amazonaws.com/fitness-tracker/&lt;file_name&gt;.json</w:t>
        </w:r>
      </w:hyperlink>
    </w:p>
    <w:p w14:paraId="65973731" w14:textId="6D7B7248" w:rsidR="00D03F59" w:rsidRDefault="00D03F59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</w:p>
    <w:p w14:paraId="33DC2B85" w14:textId="70C7766C" w:rsidR="00087000" w:rsidRDefault="00087000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>
        <w:rPr>
          <w:rFonts w:cstheme="minorHAnsi"/>
          <w:sz w:val="26"/>
          <w:szCs w:val="26"/>
          <w:lang w:val="en-GB"/>
        </w:rPr>
        <w:t xml:space="preserve">You can use databricks community edition to solve this challenge. Spin up a cluster in databricks workspace and </w:t>
      </w:r>
      <w:r w:rsidR="008A0C3B">
        <w:rPr>
          <w:rFonts w:cstheme="minorHAnsi"/>
          <w:sz w:val="26"/>
          <w:szCs w:val="26"/>
          <w:lang w:val="en-GB"/>
        </w:rPr>
        <w:t>open a notebook to get started.</w:t>
      </w:r>
    </w:p>
    <w:p w14:paraId="2F1707D2" w14:textId="77777777" w:rsidR="008A0C3B" w:rsidRPr="00FB2CB1" w:rsidRDefault="008A0C3B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</w:p>
    <w:p w14:paraId="7F3BA284" w14:textId="673A4E75" w:rsidR="00FB2CB1" w:rsidRPr="00FB2CB1" w:rsidRDefault="00FB2CB1" w:rsidP="00D03F59">
      <w:pPr>
        <w:autoSpaceDE w:val="0"/>
        <w:autoSpaceDN w:val="0"/>
        <w:adjustRightInd w:val="0"/>
        <w:rPr>
          <w:rFonts w:cstheme="minorHAnsi"/>
          <w:color w:val="4472C4" w:themeColor="accent1"/>
          <w:sz w:val="32"/>
          <w:szCs w:val="32"/>
          <w:lang w:val="en-GB"/>
        </w:rPr>
      </w:pPr>
      <w:r w:rsidRPr="00FB2CB1">
        <w:rPr>
          <w:rFonts w:cstheme="minorHAnsi"/>
          <w:color w:val="4472C4" w:themeColor="accent1"/>
          <w:sz w:val="32"/>
          <w:szCs w:val="32"/>
          <w:lang w:val="en-GB"/>
        </w:rPr>
        <w:t>Challenge</w:t>
      </w:r>
      <w:r>
        <w:rPr>
          <w:rFonts w:cstheme="minorHAnsi"/>
          <w:color w:val="4472C4" w:themeColor="accent1"/>
          <w:sz w:val="32"/>
          <w:szCs w:val="32"/>
          <w:lang w:val="en-GB"/>
        </w:rPr>
        <w:t>:</w:t>
      </w:r>
    </w:p>
    <w:p w14:paraId="4194855F" w14:textId="46E5F6D8" w:rsidR="00D03F59" w:rsidRPr="00FB2CB1" w:rsidRDefault="00D03F59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For this exercise, you’ll be required to do the following:</w:t>
      </w:r>
    </w:p>
    <w:p w14:paraId="0065DBE1" w14:textId="7FCE2D6D" w:rsidR="00D03F59" w:rsidRPr="00FB2CB1" w:rsidRDefault="00D03F59" w:rsidP="00D03F5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Read raw file and ingest into delta table.</w:t>
      </w:r>
    </w:p>
    <w:p w14:paraId="23B1B39A" w14:textId="582C0DB1" w:rsidR="00D03F59" w:rsidRPr="00FB2CB1" w:rsidRDefault="00D03F59" w:rsidP="00D03F5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Perform batch upload of new data.</w:t>
      </w:r>
    </w:p>
    <w:p w14:paraId="2D161180" w14:textId="5436B340" w:rsidR="00D03F59" w:rsidRPr="00FB2CB1" w:rsidRDefault="00D03F59" w:rsidP="00D03F5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Perform data quality checks and find issues with quality of data.</w:t>
      </w:r>
    </w:p>
    <w:p w14:paraId="51877C22" w14:textId="3207D962" w:rsidR="00D03F59" w:rsidRPr="00FB2CB1" w:rsidRDefault="00D03F59" w:rsidP="00D03F5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If there are any issues, then rectify the data and update the table.</w:t>
      </w:r>
    </w:p>
    <w:p w14:paraId="722B5333" w14:textId="37EE841E" w:rsidR="00D03F59" w:rsidRPr="00FB2CB1" w:rsidRDefault="00D03F59" w:rsidP="00D03F5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Scrub personal data of a user.</w:t>
      </w:r>
    </w:p>
    <w:p w14:paraId="544F5667" w14:textId="1401E710" w:rsidR="00D03F59" w:rsidRPr="00FB2CB1" w:rsidRDefault="00D03F59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6036"/>
        <w:gridCol w:w="1472"/>
        <w:gridCol w:w="1028"/>
      </w:tblGrid>
      <w:tr w:rsidR="00D03F59" w:rsidRPr="00FB2CB1" w14:paraId="3325571F" w14:textId="77777777" w:rsidTr="00FB2CB1">
        <w:tc>
          <w:tcPr>
            <w:tcW w:w="480" w:type="dxa"/>
          </w:tcPr>
          <w:p w14:paraId="2B194D5C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6036" w:type="dxa"/>
          </w:tcPr>
          <w:p w14:paraId="04B986E9" w14:textId="2ED23484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Task</w:t>
            </w:r>
          </w:p>
        </w:tc>
        <w:tc>
          <w:tcPr>
            <w:tcW w:w="1472" w:type="dxa"/>
          </w:tcPr>
          <w:p w14:paraId="5C794CDE" w14:textId="26CABEB9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Status </w:t>
            </w:r>
          </w:p>
        </w:tc>
        <w:tc>
          <w:tcPr>
            <w:tcW w:w="0" w:type="auto"/>
          </w:tcPr>
          <w:p w14:paraId="3486D1A4" w14:textId="427F5D5A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Remark</w:t>
            </w:r>
          </w:p>
        </w:tc>
      </w:tr>
      <w:tr w:rsidR="00D03F59" w:rsidRPr="00FB2CB1" w14:paraId="537DBE41" w14:textId="77777777" w:rsidTr="00FB2CB1">
        <w:tc>
          <w:tcPr>
            <w:tcW w:w="480" w:type="dxa"/>
          </w:tcPr>
          <w:p w14:paraId="3A8C123C" w14:textId="3FD0732F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01</w:t>
            </w:r>
          </w:p>
        </w:tc>
        <w:tc>
          <w:tcPr>
            <w:tcW w:w="6036" w:type="dxa"/>
          </w:tcPr>
          <w:p w14:paraId="2AA456B3" w14:textId="5F1A4275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Ingest the </w:t>
            </w:r>
            <w:r w:rsidR="000735A9">
              <w:rPr>
                <w:rFonts w:cstheme="minorHAnsi"/>
                <w:sz w:val="26"/>
                <w:szCs w:val="26"/>
                <w:lang w:val="en-GB"/>
              </w:rPr>
              <w:t>file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</w:t>
            </w:r>
            <w:r w:rsidR="000735A9">
              <w:rPr>
                <w:rFonts w:cstheme="minorHAnsi"/>
                <w:sz w:val="26"/>
                <w:szCs w:val="26"/>
                <w:lang w:val="en-GB"/>
              </w:rPr>
              <w:t xml:space="preserve">for month of January 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from </w:t>
            </w:r>
            <w:r w:rsidR="000735A9">
              <w:rPr>
                <w:rFonts w:cstheme="minorHAnsi"/>
                <w:sz w:val="26"/>
                <w:szCs w:val="26"/>
                <w:lang w:val="en-GB"/>
              </w:rPr>
              <w:t xml:space="preserve">the 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>remote location and get it into a raw directory</w:t>
            </w:r>
            <w:r w:rsidR="000735A9">
              <w:rPr>
                <w:rFonts w:cstheme="minorHAnsi"/>
                <w:sz w:val="26"/>
                <w:szCs w:val="26"/>
                <w:lang w:val="en-GB"/>
              </w:rPr>
              <w:t xml:space="preserve"> in dbfs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>. (Bronze layer)</w:t>
            </w:r>
            <w:r w:rsidR="000735A9">
              <w:rPr>
                <w:rFonts w:cstheme="minorHAnsi"/>
                <w:sz w:val="26"/>
                <w:szCs w:val="26"/>
                <w:lang w:val="en-GB"/>
              </w:rPr>
              <w:t xml:space="preserve"> You can either download all the files to your local machine and ingest it or you can use python urllib to retrieve and ingest file at a dbfs location.</w:t>
            </w:r>
          </w:p>
        </w:tc>
        <w:tc>
          <w:tcPr>
            <w:tcW w:w="1472" w:type="dxa"/>
          </w:tcPr>
          <w:p w14:paraId="7D9ECEC4" w14:textId="28B4573B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506F28D1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03E3E85D" w14:textId="77777777" w:rsidTr="00FB2CB1">
        <w:tc>
          <w:tcPr>
            <w:tcW w:w="480" w:type="dxa"/>
          </w:tcPr>
          <w:p w14:paraId="19F8A5C6" w14:textId="2ECDC478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02</w:t>
            </w:r>
          </w:p>
        </w:tc>
        <w:tc>
          <w:tcPr>
            <w:tcW w:w="6036" w:type="dxa"/>
          </w:tcPr>
          <w:p w14:paraId="1E3F79BD" w14:textId="77777777" w:rsidR="00D03F59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Review the data and analyse it. What’s the format of data? List out columns present in data along with their data type</w:t>
            </w:r>
          </w:p>
          <w:p w14:paraId="76D9936A" w14:textId="7A5B8D19" w:rsidR="00FC20DC" w:rsidRDefault="00FC20DC" w:rsidP="00FC20D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>
              <w:rPr>
                <w:rFonts w:cstheme="minorHAnsi"/>
                <w:sz w:val="26"/>
                <w:szCs w:val="26"/>
                <w:lang w:val="en-GB"/>
              </w:rPr>
              <w:lastRenderedPageBreak/>
              <w:t>Format data mà mình cần là gì? Để sau này phân tích</w:t>
            </w:r>
          </w:p>
          <w:p w14:paraId="2540F823" w14:textId="5A500522" w:rsidR="0067207C" w:rsidRDefault="0067207C" w:rsidP="00FC20D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>
              <w:rPr>
                <w:rFonts w:cstheme="minorHAnsi"/>
                <w:sz w:val="26"/>
                <w:szCs w:val="26"/>
                <w:lang w:val="en-GB"/>
              </w:rPr>
              <w:t>Confirm lại hiện tại time này đang tính theo đơn vị gì? Để chuyển đổi nó ra</w:t>
            </w:r>
          </w:p>
          <w:p w14:paraId="1DE3EF67" w14:textId="31201E32" w:rsidR="00FC20DC" w:rsidRDefault="005E260C" w:rsidP="00FC20D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>
              <w:rPr>
                <w:rFonts w:cstheme="minorHAnsi"/>
                <w:sz w:val="26"/>
                <w:szCs w:val="26"/>
                <w:lang w:val="en-GB"/>
              </w:rPr>
              <w:t>Chia thời gian theo ngày, tháng, năm</w:t>
            </w:r>
          </w:p>
          <w:p w14:paraId="6A5850FD" w14:textId="1297174A" w:rsidR="00FC20DC" w:rsidRPr="00FC20DC" w:rsidRDefault="0067207C" w:rsidP="00FC20D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>
              <w:rPr>
                <w:rFonts w:cstheme="minorHAnsi"/>
                <w:sz w:val="26"/>
                <w:szCs w:val="26"/>
                <w:lang w:val="en-GB"/>
              </w:rPr>
              <w:t>Chỉ số heart rate thì không thể âm được, cần xem lại là loại bỏ nó đi không</w:t>
            </w:r>
          </w:p>
          <w:p w14:paraId="72FC4E74" w14:textId="042E149E" w:rsidR="00FC20DC" w:rsidRPr="00FB2CB1" w:rsidRDefault="00FC20DC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1472" w:type="dxa"/>
          </w:tcPr>
          <w:p w14:paraId="545ABAD1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2515BF88" w14:textId="77777777" w:rsidR="00D03F59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  <w:p w14:paraId="1045FC7A" w14:textId="77777777" w:rsidR="00FC20DC" w:rsidRDefault="00FC20DC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  <w:p w14:paraId="07BB4B9C" w14:textId="77777777" w:rsidR="00FC20DC" w:rsidRDefault="00FC20DC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  <w:p w14:paraId="37BDB560" w14:textId="67F39C2D" w:rsidR="00FC20DC" w:rsidRPr="00FB2CB1" w:rsidRDefault="00FC20DC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3549BF17" w14:textId="77777777" w:rsidTr="00FB2CB1">
        <w:tc>
          <w:tcPr>
            <w:tcW w:w="480" w:type="dxa"/>
          </w:tcPr>
          <w:p w14:paraId="5955EC02" w14:textId="6D8820A0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lastRenderedPageBreak/>
              <w:t>03</w:t>
            </w:r>
          </w:p>
        </w:tc>
        <w:tc>
          <w:tcPr>
            <w:tcW w:w="6036" w:type="dxa"/>
          </w:tcPr>
          <w:p w14:paraId="504BF9B8" w14:textId="51FE09E8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Extract the data for first month and visualise it.</w:t>
            </w:r>
          </w:p>
        </w:tc>
        <w:tc>
          <w:tcPr>
            <w:tcW w:w="1472" w:type="dxa"/>
          </w:tcPr>
          <w:p w14:paraId="0DB7DE64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61DB4DEF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3078F939" w14:textId="77777777" w:rsidTr="00FB2CB1">
        <w:tc>
          <w:tcPr>
            <w:tcW w:w="480" w:type="dxa"/>
          </w:tcPr>
          <w:p w14:paraId="69349318" w14:textId="1C82FAE4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04</w:t>
            </w:r>
          </w:p>
        </w:tc>
        <w:tc>
          <w:tcPr>
            <w:tcW w:w="6036" w:type="dxa"/>
          </w:tcPr>
          <w:p w14:paraId="20FBF356" w14:textId="1A6CB4F1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Transform the incoming table by splitting 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Unix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timestamp column into date and time.</w:t>
            </w:r>
          </w:p>
        </w:tc>
        <w:tc>
          <w:tcPr>
            <w:tcW w:w="1472" w:type="dxa"/>
          </w:tcPr>
          <w:p w14:paraId="7CB2E821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76803B89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2B922417" w14:textId="77777777" w:rsidTr="00FB2CB1">
        <w:tc>
          <w:tcPr>
            <w:tcW w:w="480" w:type="dxa"/>
          </w:tcPr>
          <w:p w14:paraId="2BFDBC53" w14:textId="0DC2F7C2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05</w:t>
            </w:r>
          </w:p>
        </w:tc>
        <w:tc>
          <w:tcPr>
            <w:tcW w:w="6036" w:type="dxa"/>
          </w:tcPr>
          <w:p w14:paraId="402E93F8" w14:textId="071B3DBB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Create an empty </w:t>
            </w:r>
            <w:r w:rsidR="00FB2CB1" w:rsidRPr="00E64DE8">
              <w:rPr>
                <w:rFonts w:cstheme="minorHAnsi"/>
                <w:sz w:val="26"/>
                <w:szCs w:val="26"/>
                <w:highlight w:val="yellow"/>
                <w:lang w:val="en-GB"/>
              </w:rPr>
              <w:t>delta</w:t>
            </w:r>
            <w:r w:rsidRPr="00E64DE8">
              <w:rPr>
                <w:rFonts w:cstheme="minorHAnsi"/>
                <w:sz w:val="26"/>
                <w:szCs w:val="26"/>
                <w:highlight w:val="yellow"/>
                <w:lang w:val="en-GB"/>
              </w:rPr>
              <w:t xml:space="preserve"> table.</w:t>
            </w:r>
          </w:p>
        </w:tc>
        <w:tc>
          <w:tcPr>
            <w:tcW w:w="1472" w:type="dxa"/>
          </w:tcPr>
          <w:p w14:paraId="55EF6670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5C39AC41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6F672C9F" w14:textId="77777777" w:rsidTr="00FB2CB1">
        <w:tc>
          <w:tcPr>
            <w:tcW w:w="480" w:type="dxa"/>
          </w:tcPr>
          <w:p w14:paraId="207F3E1B" w14:textId="35163649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06</w:t>
            </w:r>
          </w:p>
        </w:tc>
        <w:tc>
          <w:tcPr>
            <w:tcW w:w="6036" w:type="dxa"/>
          </w:tcPr>
          <w:p w14:paraId="4C7E4AAE" w14:textId="36489AF0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Store the transformed data 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into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the delta table</w:t>
            </w:r>
          </w:p>
        </w:tc>
        <w:tc>
          <w:tcPr>
            <w:tcW w:w="1472" w:type="dxa"/>
          </w:tcPr>
          <w:p w14:paraId="2403C9E2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4064A051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5EB7E0FB" w14:textId="77777777" w:rsidTr="00FB2CB1">
        <w:tc>
          <w:tcPr>
            <w:tcW w:w="480" w:type="dxa"/>
          </w:tcPr>
          <w:p w14:paraId="6427D0DC" w14:textId="59068339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07</w:t>
            </w:r>
          </w:p>
        </w:tc>
        <w:tc>
          <w:tcPr>
            <w:tcW w:w="6036" w:type="dxa"/>
          </w:tcPr>
          <w:p w14:paraId="668486EC" w14:textId="615EE352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Add comments to the columns of the table. Comments can make your tables easier to read and maintain</w:t>
            </w:r>
          </w:p>
        </w:tc>
        <w:tc>
          <w:tcPr>
            <w:tcW w:w="1472" w:type="dxa"/>
          </w:tcPr>
          <w:p w14:paraId="0539075F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77DC6FBF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679103C8" w14:textId="77777777" w:rsidTr="00FB2CB1">
        <w:tc>
          <w:tcPr>
            <w:tcW w:w="480" w:type="dxa"/>
          </w:tcPr>
          <w:p w14:paraId="4F3EDAEB" w14:textId="111FD533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08</w:t>
            </w:r>
          </w:p>
        </w:tc>
        <w:tc>
          <w:tcPr>
            <w:tcW w:w="6036" w:type="dxa"/>
          </w:tcPr>
          <w:p w14:paraId="39614C21" w14:textId="6AACF8D9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Create an </w:t>
            </w:r>
            <w:bookmarkStart w:id="1" w:name="OLE_LINK2"/>
            <w:r w:rsidRPr="00241D61">
              <w:rPr>
                <w:rFonts w:cstheme="minorHAnsi"/>
                <w:sz w:val="26"/>
                <w:szCs w:val="26"/>
                <w:highlight w:val="yellow"/>
                <w:lang w:val="en-GB"/>
              </w:rPr>
              <w:t xml:space="preserve">aggregated </w:t>
            </w:r>
            <w:bookmarkEnd w:id="1"/>
            <w:r w:rsidRPr="00241D61">
              <w:rPr>
                <w:rFonts w:cstheme="minorHAnsi"/>
                <w:sz w:val="26"/>
                <w:szCs w:val="26"/>
                <w:highlight w:val="yellow"/>
                <w:lang w:val="en-GB"/>
              </w:rPr>
              <w:t>layer (gold layer)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of the heart rate data for analytics purposes. Calculate min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imum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, 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average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>, max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imum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heart rate recorded by each device</w:t>
            </w:r>
            <w:r w:rsidR="00D7470D">
              <w:rPr>
                <w:rFonts w:cstheme="minorHAnsi"/>
                <w:sz w:val="26"/>
                <w:szCs w:val="26"/>
                <w:lang w:val="en-GB"/>
              </w:rPr>
              <w:t xml:space="preserve"> for month of January</w:t>
            </w:r>
          </w:p>
        </w:tc>
        <w:tc>
          <w:tcPr>
            <w:tcW w:w="1472" w:type="dxa"/>
          </w:tcPr>
          <w:p w14:paraId="64B250E6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27D66943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4FE06B67" w14:textId="77777777" w:rsidTr="00FB2CB1">
        <w:tc>
          <w:tcPr>
            <w:tcW w:w="480" w:type="dxa"/>
          </w:tcPr>
          <w:p w14:paraId="414B04B2" w14:textId="522ADF45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09</w:t>
            </w:r>
          </w:p>
        </w:tc>
        <w:tc>
          <w:tcPr>
            <w:tcW w:w="6036" w:type="dxa"/>
          </w:tcPr>
          <w:p w14:paraId="75FFEFDC" w14:textId="0E21B667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Read data for </w:t>
            </w:r>
            <w:r w:rsidR="00D7470D">
              <w:rPr>
                <w:rFonts w:cstheme="minorHAnsi"/>
                <w:sz w:val="26"/>
                <w:szCs w:val="26"/>
                <w:lang w:val="en-GB"/>
              </w:rPr>
              <w:t>February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month and append it to Delta table. Can you verify how many records were added in both the inserts (step 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6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and step 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9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>).</w:t>
            </w:r>
          </w:p>
        </w:tc>
        <w:tc>
          <w:tcPr>
            <w:tcW w:w="1472" w:type="dxa"/>
          </w:tcPr>
          <w:p w14:paraId="76A1CAE5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37F1BCB0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08625D10" w14:textId="77777777" w:rsidTr="00FB2CB1">
        <w:tc>
          <w:tcPr>
            <w:tcW w:w="480" w:type="dxa"/>
          </w:tcPr>
          <w:p w14:paraId="6F85227C" w14:textId="43591D46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10</w:t>
            </w:r>
          </w:p>
        </w:tc>
        <w:tc>
          <w:tcPr>
            <w:tcW w:w="6036" w:type="dxa"/>
          </w:tcPr>
          <w:p w14:paraId="6188E79B" w14:textId="44080227" w:rsidR="00D03F59" w:rsidRPr="00FB2CB1" w:rsidRDefault="00FD7E53" w:rsidP="00FB2CB1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Analyse the data and check for data quality. Do you think the data </w:t>
            </w:r>
            <w:r w:rsidRPr="00241D61">
              <w:rPr>
                <w:rFonts w:cstheme="minorHAnsi"/>
                <w:sz w:val="26"/>
                <w:szCs w:val="26"/>
                <w:highlight w:val="yellow"/>
                <w:lang w:val="en-GB"/>
              </w:rPr>
              <w:t>is intact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>? Hint - Check description of dataset.</w:t>
            </w:r>
            <w:r w:rsidRPr="00FB2CB1">
              <w:rPr>
                <w:rFonts w:ascii="MS Gothic" w:eastAsia="MS Gothic" w:hAnsi="MS Gothic" w:cs="MS Gothic" w:hint="eastAsia"/>
                <w:sz w:val="26"/>
                <w:szCs w:val="26"/>
                <w:lang w:val="en-GB"/>
              </w:rPr>
              <w:t> </w:t>
            </w:r>
          </w:p>
        </w:tc>
        <w:tc>
          <w:tcPr>
            <w:tcW w:w="1472" w:type="dxa"/>
          </w:tcPr>
          <w:p w14:paraId="5C2A0930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53AF5525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FB2CB1" w:rsidRPr="00FB2CB1" w14:paraId="66C80BD0" w14:textId="77777777" w:rsidTr="00FB2CB1">
        <w:tc>
          <w:tcPr>
            <w:tcW w:w="480" w:type="dxa"/>
          </w:tcPr>
          <w:p w14:paraId="6B40CF77" w14:textId="7DB3625B" w:rsidR="00FB2CB1" w:rsidRPr="00FB2CB1" w:rsidRDefault="00FB2CB1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11</w:t>
            </w:r>
          </w:p>
        </w:tc>
        <w:tc>
          <w:tcPr>
            <w:tcW w:w="6036" w:type="dxa"/>
          </w:tcPr>
          <w:p w14:paraId="306402E4" w14:textId="56CC388D" w:rsidR="00FB2CB1" w:rsidRPr="00FB2CB1" w:rsidRDefault="00FB2CB1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If there is any discrepancy, then find the issue. List down your approach for checking data quality and for identifying data quality issues.</w:t>
            </w:r>
          </w:p>
        </w:tc>
        <w:tc>
          <w:tcPr>
            <w:tcW w:w="1472" w:type="dxa"/>
          </w:tcPr>
          <w:p w14:paraId="07CFB12F" w14:textId="77777777" w:rsidR="00FB2CB1" w:rsidRPr="00FB2CB1" w:rsidRDefault="00FB2CB1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45CD0F12" w14:textId="77777777" w:rsidR="00FB2CB1" w:rsidRPr="00FB2CB1" w:rsidRDefault="00FB2CB1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5253594B" w14:textId="77777777" w:rsidTr="00FB2CB1">
        <w:tc>
          <w:tcPr>
            <w:tcW w:w="480" w:type="dxa"/>
          </w:tcPr>
          <w:p w14:paraId="4098E283" w14:textId="35EB3F1D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11</w:t>
            </w:r>
          </w:p>
        </w:tc>
        <w:tc>
          <w:tcPr>
            <w:tcW w:w="6036" w:type="dxa"/>
          </w:tcPr>
          <w:p w14:paraId="4436A22B" w14:textId="1E3EAA20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List out any broken readings in the data set and total count of broken readings.</w:t>
            </w:r>
          </w:p>
        </w:tc>
        <w:tc>
          <w:tcPr>
            <w:tcW w:w="1472" w:type="dxa"/>
          </w:tcPr>
          <w:p w14:paraId="7EF818A5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0ED667A8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1DC86B25" w14:textId="77777777" w:rsidTr="00FB2CB1">
        <w:tc>
          <w:tcPr>
            <w:tcW w:w="480" w:type="dxa"/>
          </w:tcPr>
          <w:p w14:paraId="6295741A" w14:textId="7F8851DE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12</w:t>
            </w:r>
          </w:p>
        </w:tc>
        <w:tc>
          <w:tcPr>
            <w:tcW w:w="6036" w:type="dxa"/>
          </w:tcPr>
          <w:p w14:paraId="1A93EBD4" w14:textId="43FBD883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Design a logic to fix the broken readings - 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e.g.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: assign a value, calculate averages, use 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SQL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functions etc.</w:t>
            </w:r>
          </w:p>
        </w:tc>
        <w:tc>
          <w:tcPr>
            <w:tcW w:w="1472" w:type="dxa"/>
          </w:tcPr>
          <w:p w14:paraId="37CAEA73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7E910DB9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2ED35107" w14:textId="77777777" w:rsidTr="00FB2CB1">
        <w:tc>
          <w:tcPr>
            <w:tcW w:w="480" w:type="dxa"/>
          </w:tcPr>
          <w:p w14:paraId="2CC32483" w14:textId="0B1D0A39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bookmarkStart w:id="2" w:name="_Hlk98278797"/>
            <w:r w:rsidRPr="00FB2CB1">
              <w:rPr>
                <w:rFonts w:cstheme="minorHAnsi"/>
                <w:sz w:val="26"/>
                <w:szCs w:val="26"/>
                <w:lang w:val="en-GB"/>
              </w:rPr>
              <w:t>13</w:t>
            </w:r>
          </w:p>
        </w:tc>
        <w:tc>
          <w:tcPr>
            <w:tcW w:w="6036" w:type="dxa"/>
          </w:tcPr>
          <w:p w14:paraId="555C86A9" w14:textId="2FADE17C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Merge the modified broken readings into the delta table.</w:t>
            </w:r>
          </w:p>
        </w:tc>
        <w:tc>
          <w:tcPr>
            <w:tcW w:w="1472" w:type="dxa"/>
          </w:tcPr>
          <w:p w14:paraId="59A6EFC3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7448FB08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bookmarkEnd w:id="2"/>
      <w:tr w:rsidR="00D03F59" w:rsidRPr="00FB2CB1" w14:paraId="263C6D69" w14:textId="77777777" w:rsidTr="00FB2CB1">
        <w:tc>
          <w:tcPr>
            <w:tcW w:w="480" w:type="dxa"/>
          </w:tcPr>
          <w:p w14:paraId="7BD83B67" w14:textId="39C0D627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14</w:t>
            </w:r>
          </w:p>
        </w:tc>
        <w:tc>
          <w:tcPr>
            <w:tcW w:w="6036" w:type="dxa"/>
          </w:tcPr>
          <w:p w14:paraId="316BD1A9" w14:textId="2C75243F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Read data for </w:t>
            </w:r>
            <w:r w:rsidR="00D7470D">
              <w:rPr>
                <w:rFonts w:cstheme="minorHAnsi"/>
                <w:sz w:val="26"/>
                <w:szCs w:val="26"/>
                <w:lang w:val="en-GB"/>
              </w:rPr>
              <w:t>February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month late file and append it to Delta table</w:t>
            </w:r>
            <w:r w:rsidR="00D7470D">
              <w:rPr>
                <w:rFonts w:cstheme="minorHAnsi"/>
                <w:sz w:val="26"/>
                <w:szCs w:val="26"/>
                <w:lang w:val="en-GB"/>
              </w:rPr>
              <w:t>.</w:t>
            </w:r>
          </w:p>
        </w:tc>
        <w:tc>
          <w:tcPr>
            <w:tcW w:w="1472" w:type="dxa"/>
          </w:tcPr>
          <w:p w14:paraId="105701F6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74F2EB5E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52F7D49C" w14:textId="77777777" w:rsidTr="00FB2CB1">
        <w:tc>
          <w:tcPr>
            <w:tcW w:w="480" w:type="dxa"/>
          </w:tcPr>
          <w:p w14:paraId="773E1D26" w14:textId="14DB2EBC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15</w:t>
            </w:r>
          </w:p>
        </w:tc>
        <w:tc>
          <w:tcPr>
            <w:tcW w:w="6036" w:type="dxa"/>
          </w:tcPr>
          <w:p w14:paraId="24F12A00" w14:textId="0AC9C2DA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Analyse the data and check for data quality. Do you think the data is intact? If not, then do the needful to rectify the data.</w:t>
            </w:r>
          </w:p>
        </w:tc>
        <w:tc>
          <w:tcPr>
            <w:tcW w:w="1472" w:type="dxa"/>
          </w:tcPr>
          <w:p w14:paraId="52E50AC1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37DA7644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5ADCCC93" w14:textId="77777777" w:rsidTr="00FB2CB1">
        <w:tc>
          <w:tcPr>
            <w:tcW w:w="480" w:type="dxa"/>
          </w:tcPr>
          <w:p w14:paraId="08A45093" w14:textId="0C44A8F3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16</w:t>
            </w:r>
          </w:p>
        </w:tc>
        <w:tc>
          <w:tcPr>
            <w:tcW w:w="6036" w:type="dxa"/>
          </w:tcPr>
          <w:p w14:paraId="22B3BA19" w14:textId="6F6106E5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Read the data for March month and insert into the table. If any error occurs, then include required options in your code to insert new records</w:t>
            </w:r>
          </w:p>
        </w:tc>
        <w:tc>
          <w:tcPr>
            <w:tcW w:w="1472" w:type="dxa"/>
          </w:tcPr>
          <w:p w14:paraId="63F70861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17094D07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6A3B2136" w14:textId="77777777" w:rsidTr="00FB2CB1">
        <w:tc>
          <w:tcPr>
            <w:tcW w:w="480" w:type="dxa"/>
          </w:tcPr>
          <w:p w14:paraId="63A104BB" w14:textId="7397C83E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lastRenderedPageBreak/>
              <w:t>17</w:t>
            </w:r>
          </w:p>
        </w:tc>
        <w:tc>
          <w:tcPr>
            <w:tcW w:w="6036" w:type="dxa"/>
          </w:tcPr>
          <w:p w14:paraId="333F7844" w14:textId="3A1DB489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bookmarkStart w:id="3" w:name="OLE_LINK5"/>
            <w:bookmarkStart w:id="4" w:name="_GoBack"/>
            <w:r w:rsidRPr="00FB2CB1">
              <w:rPr>
                <w:rFonts w:cstheme="minorHAnsi"/>
                <w:sz w:val="26"/>
                <w:szCs w:val="26"/>
                <w:lang w:val="en-GB"/>
              </w:rPr>
              <w:t>Mask name column of the user of device ID 1</w:t>
            </w:r>
            <w:r w:rsidR="00D7470D">
              <w:rPr>
                <w:rFonts w:cstheme="minorHAnsi"/>
                <w:sz w:val="26"/>
                <w:szCs w:val="26"/>
                <w:lang w:val="en-GB"/>
              </w:rPr>
              <w:t xml:space="preserve"> in the entire table. </w:t>
            </w:r>
            <w:bookmarkEnd w:id="3"/>
            <w:bookmarkEnd w:id="4"/>
          </w:p>
        </w:tc>
        <w:tc>
          <w:tcPr>
            <w:tcW w:w="1472" w:type="dxa"/>
          </w:tcPr>
          <w:p w14:paraId="24F5859F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7A13F216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6D4A56A4" w14:textId="77777777" w:rsidTr="00FB2CB1">
        <w:tc>
          <w:tcPr>
            <w:tcW w:w="480" w:type="dxa"/>
          </w:tcPr>
          <w:p w14:paraId="7976121E" w14:textId="4E60F0B1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18</w:t>
            </w:r>
          </w:p>
        </w:tc>
        <w:tc>
          <w:tcPr>
            <w:tcW w:w="6036" w:type="dxa"/>
          </w:tcPr>
          <w:p w14:paraId="41A2129E" w14:textId="526296C3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Delete the records of device ID 5. Ensure that it has been deleted in a way that data cannot be recovered at all</w:t>
            </w:r>
          </w:p>
        </w:tc>
        <w:tc>
          <w:tcPr>
            <w:tcW w:w="1472" w:type="dxa"/>
          </w:tcPr>
          <w:p w14:paraId="01B10BD9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00202C26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</w:tbl>
    <w:p w14:paraId="280A1D3E" w14:textId="77777777" w:rsidR="00D03F59" w:rsidRPr="00FB2CB1" w:rsidRDefault="00D03F59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</w:p>
    <w:p w14:paraId="4470AAA3" w14:textId="08FAA170" w:rsidR="00D03F59" w:rsidRPr="00FB2CB1" w:rsidRDefault="00D03F59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</w:p>
    <w:p w14:paraId="0D2B9273" w14:textId="63F31610" w:rsidR="000D1B13" w:rsidRPr="00FB2CB1" w:rsidRDefault="000D1B13" w:rsidP="00D03F59">
      <w:pPr>
        <w:rPr>
          <w:rFonts w:cstheme="minorHAnsi"/>
        </w:rPr>
      </w:pPr>
    </w:p>
    <w:sectPr w:rsidR="000D1B13" w:rsidRPr="00FB2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C436BC0"/>
    <w:multiLevelType w:val="hybridMultilevel"/>
    <w:tmpl w:val="DCA09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C4866"/>
    <w:multiLevelType w:val="hybridMultilevel"/>
    <w:tmpl w:val="461277A0"/>
    <w:lvl w:ilvl="0" w:tplc="20DE6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15E8F"/>
    <w:multiLevelType w:val="hybridMultilevel"/>
    <w:tmpl w:val="B704C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C1D39"/>
    <w:multiLevelType w:val="hybridMultilevel"/>
    <w:tmpl w:val="957066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59"/>
    <w:rsid w:val="000735A9"/>
    <w:rsid w:val="00087000"/>
    <w:rsid w:val="000D1B13"/>
    <w:rsid w:val="00100FE3"/>
    <w:rsid w:val="00241D61"/>
    <w:rsid w:val="003E41CF"/>
    <w:rsid w:val="005E260C"/>
    <w:rsid w:val="0067207C"/>
    <w:rsid w:val="008A0C3B"/>
    <w:rsid w:val="008C6EDD"/>
    <w:rsid w:val="00AE0D18"/>
    <w:rsid w:val="00B74259"/>
    <w:rsid w:val="00C6691B"/>
    <w:rsid w:val="00D03F59"/>
    <w:rsid w:val="00D44F47"/>
    <w:rsid w:val="00D7470D"/>
    <w:rsid w:val="00E64DE8"/>
    <w:rsid w:val="00FB2CB1"/>
    <w:rsid w:val="00FC20DC"/>
    <w:rsid w:val="00FD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4BC9"/>
  <w15:chartTrackingRefBased/>
  <w15:docId w15:val="{D0534998-02FA-CE46-8C7A-EB151FE1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F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3F59"/>
    <w:pPr>
      <w:ind w:left="720"/>
      <w:contextualSpacing/>
    </w:pPr>
  </w:style>
  <w:style w:type="table" w:styleId="TableGrid">
    <w:name w:val="Table Grid"/>
    <w:basedOn w:val="TableNormal"/>
    <w:uiPriority w:val="39"/>
    <w:rsid w:val="00D03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doop-and-big-data.s3-us-west-2.amazonaws.com/fitness-tracker/%3cfile_name%3e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Sehgal</dc:creator>
  <cp:keywords/>
  <dc:description/>
  <cp:lastModifiedBy>Lenovo</cp:lastModifiedBy>
  <cp:revision>8</cp:revision>
  <dcterms:created xsi:type="dcterms:W3CDTF">2022-02-03T02:23:00Z</dcterms:created>
  <dcterms:modified xsi:type="dcterms:W3CDTF">2022-03-15T16:44:00Z</dcterms:modified>
</cp:coreProperties>
</file>