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F2D" w:rsidRDefault="00F20F2D" w:rsidP="00F20F2D">
      <w:pPr>
        <w:rPr>
          <w:sz w:val="22"/>
        </w:rPr>
      </w:pPr>
      <w:r>
        <w:rPr>
          <w:sz w:val="22"/>
        </w:rPr>
        <w:t>Agenda for Second Design Meeting (2 hours)</w:t>
      </w:r>
    </w:p>
    <w:p w:rsidR="00F20F2D" w:rsidRDefault="00F20F2D" w:rsidP="00F20F2D">
      <w:pPr>
        <w:rPr>
          <w:sz w:val="22"/>
        </w:rPr>
      </w:pPr>
    </w:p>
    <w:p w:rsidR="00F20F2D" w:rsidRDefault="00F20F2D" w:rsidP="00F20F2D">
      <w:pPr>
        <w:rPr>
          <w:sz w:val="22"/>
        </w:rPr>
      </w:pPr>
      <w:r>
        <w:rPr>
          <w:sz w:val="22"/>
        </w:rPr>
        <w:t>Focus: Designing Personal Profile</w:t>
      </w:r>
    </w:p>
    <w:p w:rsidR="00251FFF" w:rsidRDefault="00251FFF" w:rsidP="00F20F2D">
      <w:pPr>
        <w:rPr>
          <w:sz w:val="22"/>
        </w:rPr>
      </w:pPr>
    </w:p>
    <w:p w:rsidR="00F20F2D" w:rsidRPr="00251FFF" w:rsidRDefault="00251FFF" w:rsidP="00251FFF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Brainstorm Scheduler</w:t>
      </w:r>
    </w:p>
    <w:p w:rsidR="00F20F2D" w:rsidRDefault="00F20F2D" w:rsidP="00F20F2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Calendar of schedules</w:t>
      </w:r>
    </w:p>
    <w:p w:rsidR="00F20F2D" w:rsidRDefault="00F20F2D" w:rsidP="00F20F2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Analyze competitors and current professional/creative profile sites: pros &amp; cons</w:t>
      </w:r>
    </w:p>
    <w:p w:rsidR="00F20F2D" w:rsidRDefault="00F20F2D" w:rsidP="00F20F2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LinkedIn</w:t>
      </w:r>
    </w:p>
    <w:p w:rsidR="00F20F2D" w:rsidRDefault="00F20F2D" w:rsidP="00F20F2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Behance</w:t>
      </w:r>
    </w:p>
    <w:p w:rsidR="00F20F2D" w:rsidRDefault="00F20F2D" w:rsidP="00F20F2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Kickstarter</w:t>
      </w:r>
    </w:p>
    <w:p w:rsidR="00F20F2D" w:rsidRDefault="00F20F2D" w:rsidP="00F20F2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Brainstorm set of features and non-features for profile</w:t>
      </w:r>
    </w:p>
    <w:p w:rsidR="00F20F2D" w:rsidRPr="00C85B86" w:rsidRDefault="00F20F2D" w:rsidP="00F20F2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Personal Profile Page</w:t>
      </w:r>
    </w:p>
    <w:p w:rsidR="00F20F2D" w:rsidRDefault="00F20F2D" w:rsidP="00F20F2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Layout, features, sections</w:t>
      </w:r>
    </w:p>
    <w:p w:rsidR="00F20F2D" w:rsidRDefault="00F20F2D" w:rsidP="00F20F2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Proper balance between limited structure and free-form display</w:t>
      </w:r>
    </w:p>
    <w:p w:rsidR="00F20F2D" w:rsidRDefault="00F20F2D" w:rsidP="00F20F2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Optimal ways to showcase different media formats</w:t>
      </w:r>
    </w:p>
    <w:p w:rsidR="00F20F2D" w:rsidRDefault="00F20F2D" w:rsidP="00F20F2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Ease in customization (degree of customizable freedom – drag and drop?)</w:t>
      </w:r>
    </w:p>
    <w:p w:rsidR="00F20F2D" w:rsidRPr="00037A0C" w:rsidRDefault="00F20F2D" w:rsidP="00F20F2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Aesthetics</w:t>
      </w:r>
    </w:p>
    <w:p w:rsidR="00F20F2D" w:rsidRPr="00037A0C" w:rsidRDefault="00F20F2D" w:rsidP="00F20F2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Guidelines for design – overall design standards for site</w:t>
      </w:r>
    </w:p>
    <w:p w:rsidR="004F6361" w:rsidRDefault="004F6361"/>
    <w:sectPr w:rsidR="004F6361" w:rsidSect="005D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762D0"/>
    <w:multiLevelType w:val="hybridMultilevel"/>
    <w:tmpl w:val="585AF84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F20F2D"/>
    <w:rsid w:val="00251FFF"/>
    <w:rsid w:val="00480591"/>
    <w:rsid w:val="004F6361"/>
    <w:rsid w:val="005D6157"/>
    <w:rsid w:val="00816254"/>
    <w:rsid w:val="00905781"/>
    <w:rsid w:val="00E338DE"/>
    <w:rsid w:val="00F20F2D"/>
    <w:rsid w:val="00F64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Lichen</dc:creator>
  <cp:lastModifiedBy>Gordon Yang</cp:lastModifiedBy>
  <cp:revision>3</cp:revision>
  <dcterms:created xsi:type="dcterms:W3CDTF">2013-02-21T07:33:00Z</dcterms:created>
  <dcterms:modified xsi:type="dcterms:W3CDTF">2013-02-21T08:42:00Z</dcterms:modified>
</cp:coreProperties>
</file>