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B38" w:rsidRPr="00BC4B38" w:rsidRDefault="00BC4B38" w:rsidP="00BC4B3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val="en-US" w:eastAsia="fr-FR"/>
        </w:rPr>
      </w:pPr>
      <w:bookmarkStart w:id="0" w:name="_GoBack"/>
      <w:r w:rsidRPr="00BC4B38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val="en-US" w:eastAsia="fr-FR"/>
        </w:rPr>
        <w:t>String Formatting</w:t>
      </w:r>
    </w:p>
    <w:bookmarkEnd w:id="0"/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Most common way of formatting a string in java is using </w:t>
      </w:r>
      <w:proofErr w:type="spellStart"/>
      <w:r w:rsidRPr="00BC4B38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fldChar w:fldCharType="begin"/>
      </w: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instrText xml:space="preserve"> HYPERLINK "https://docs.oracle.com/javase/8/docs/api/java/lang/String.html" \l "format-java.lang.String-java.lang.Object...-" </w:instrText>
      </w:r>
      <w:r w:rsidRPr="00BC4B38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fldChar w:fldCharType="separate"/>
      </w:r>
      <w:proofErr w:type="gramStart"/>
      <w:r w:rsidRPr="00BC4B38">
        <w:rPr>
          <w:rFonts w:ascii="Cambria" w:eastAsia="Times New Roman" w:hAnsi="Cambria" w:cs="Times New Roman"/>
          <w:i/>
          <w:iCs/>
          <w:color w:val="29A8FF"/>
          <w:sz w:val="29"/>
          <w:szCs w:val="29"/>
          <w:lang w:val="en-US" w:eastAsia="fr-FR"/>
        </w:rPr>
        <w:t>String.format</w:t>
      </w:r>
      <w:proofErr w:type="spellEnd"/>
      <w:r w:rsidRPr="00BC4B38">
        <w:rPr>
          <w:rFonts w:ascii="Cambria" w:eastAsia="Times New Roman" w:hAnsi="Cambria" w:cs="Times New Roman"/>
          <w:i/>
          <w:iCs/>
          <w:color w:val="29A8FF"/>
          <w:sz w:val="29"/>
          <w:szCs w:val="29"/>
          <w:lang w:val="en-US" w:eastAsia="fr-FR"/>
        </w:rPr>
        <w:t>(</w:t>
      </w:r>
      <w:proofErr w:type="gramEnd"/>
      <w:r w:rsidRPr="00BC4B38">
        <w:rPr>
          <w:rFonts w:ascii="Cambria" w:eastAsia="Times New Roman" w:hAnsi="Cambria" w:cs="Times New Roman"/>
          <w:i/>
          <w:iCs/>
          <w:color w:val="29A8FF"/>
          <w:sz w:val="29"/>
          <w:szCs w:val="29"/>
          <w:lang w:val="en-US" w:eastAsia="fr-FR"/>
        </w:rPr>
        <w:t>)</w:t>
      </w:r>
      <w:r w:rsidRPr="00BC4B38"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  <w:fldChar w:fldCharType="end"/>
      </w: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 xml:space="preserve">. If there were a “java </w:t>
      </w:r>
      <w:proofErr w:type="spellStart"/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sprintf</w:t>
      </w:r>
      <w:proofErr w:type="spellEnd"/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” then this would be it.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BC4B38">
        <w:rPr>
          <w:rFonts w:ascii="Courier New" w:eastAsia="Times New Roman" w:hAnsi="Courier New" w:cs="Courier New"/>
          <w:color w:val="008855"/>
          <w:sz w:val="20"/>
          <w:szCs w:val="20"/>
          <w:lang w:val="en-US" w:eastAsia="fr-FR"/>
        </w:rPr>
        <w:t>String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output = </w:t>
      </w:r>
      <w:proofErr w:type="spellStart"/>
      <w:proofErr w:type="gramStart"/>
      <w:r w:rsidRPr="00BC4B38">
        <w:rPr>
          <w:rFonts w:ascii="Courier New" w:eastAsia="Times New Roman" w:hAnsi="Courier New" w:cs="Courier New"/>
          <w:color w:val="008855"/>
          <w:sz w:val="20"/>
          <w:szCs w:val="20"/>
          <w:lang w:val="en-US" w:eastAsia="fr-FR"/>
        </w:rPr>
        <w:t>String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.format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"%s = %d"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"joe"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r w:rsidRPr="00BC4B38">
        <w:rPr>
          <w:rFonts w:ascii="Courier New" w:eastAsia="Times New Roman" w:hAnsi="Courier New" w:cs="Courier New"/>
          <w:color w:val="116644"/>
          <w:sz w:val="20"/>
          <w:szCs w:val="20"/>
          <w:lang w:val="en-US" w:eastAsia="fr-FR"/>
        </w:rPr>
        <w:t>35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For formatted console output, you can use </w:t>
      </w:r>
      <w:proofErr w:type="spellStart"/>
      <w:r w:rsidRPr="00BC4B38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fr-FR"/>
        </w:rPr>
        <w:fldChar w:fldCharType="begin"/>
      </w:r>
      <w:r w:rsidRPr="00BC4B38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val="en-US" w:eastAsia="fr-FR"/>
        </w:rPr>
        <w:instrText xml:space="preserve"> HYPERLINK "https://docs.oracle.com/javase/8/docs/api/java/io/PrintStream.html" \l "printf-java.lang.String-java.lang.Object...-" \t "_blank" </w:instrText>
      </w:r>
      <w:r w:rsidRPr="00BC4B38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fr-FR"/>
        </w:rPr>
        <w:fldChar w:fldCharType="separate"/>
      </w:r>
      <w:r w:rsidRPr="00BC4B38">
        <w:rPr>
          <w:rFonts w:ascii="Cambria" w:eastAsia="Times New Roman" w:hAnsi="Cambria" w:cs="Times New Roman"/>
          <w:i/>
          <w:iCs/>
          <w:color w:val="29A8FF"/>
          <w:sz w:val="29"/>
          <w:szCs w:val="29"/>
          <w:u w:val="single"/>
          <w:lang w:val="en-US" w:eastAsia="fr-FR"/>
        </w:rPr>
        <w:t>printf</w:t>
      </w:r>
      <w:proofErr w:type="spellEnd"/>
      <w:r w:rsidRPr="00BC4B38">
        <w:rPr>
          <w:rFonts w:ascii="Cambria" w:eastAsia="Times New Roman" w:hAnsi="Cambria" w:cs="Times New Roman"/>
          <w:i/>
          <w:iCs/>
          <w:color w:val="29A8FF"/>
          <w:sz w:val="29"/>
          <w:szCs w:val="29"/>
          <w:u w:val="single"/>
          <w:lang w:val="en-US" w:eastAsia="fr-FR"/>
        </w:rPr>
        <w:t>()</w:t>
      </w:r>
      <w:r w:rsidRPr="00BC4B38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fr-FR"/>
        </w:rPr>
        <w:fldChar w:fldCharType="end"/>
      </w: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 or the </w:t>
      </w:r>
      <w:hyperlink r:id="rId5" w:anchor="format-java.lang.String-java.lang.Object...-" w:tgtFrame="_blank" w:history="1">
        <w:r w:rsidRPr="00BC4B38">
          <w:rPr>
            <w:rFonts w:ascii="Cambria" w:eastAsia="Times New Roman" w:hAnsi="Cambria" w:cs="Times New Roman"/>
            <w:i/>
            <w:iCs/>
            <w:color w:val="29A8FF"/>
            <w:sz w:val="29"/>
            <w:szCs w:val="29"/>
            <w:u w:val="single"/>
            <w:lang w:val="en-US" w:eastAsia="fr-FR"/>
          </w:rPr>
          <w:t>format()</w:t>
        </w:r>
      </w:hyperlink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 method of </w:t>
      </w:r>
      <w:proofErr w:type="spellStart"/>
      <w:r w:rsidRPr="00BC4B38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fr-FR"/>
        </w:rPr>
        <w:fldChar w:fldCharType="begin"/>
      </w:r>
      <w:r w:rsidRPr="00BC4B38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val="en-US" w:eastAsia="fr-FR"/>
        </w:rPr>
        <w:instrText xml:space="preserve"> HYPERLINK "https://docs.oracle.com/javase/8/docs/api/java/lang/System.html" \l "out" \t "_blank" </w:instrText>
      </w:r>
      <w:r w:rsidRPr="00BC4B38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fr-FR"/>
        </w:rPr>
        <w:fldChar w:fldCharType="separate"/>
      </w:r>
      <w:r w:rsidRPr="00BC4B38">
        <w:rPr>
          <w:rFonts w:ascii="Cambria" w:eastAsia="Times New Roman" w:hAnsi="Cambria" w:cs="Times New Roman"/>
          <w:i/>
          <w:iCs/>
          <w:color w:val="29A8FF"/>
          <w:sz w:val="29"/>
          <w:szCs w:val="29"/>
          <w:u w:val="single"/>
          <w:lang w:val="en-US" w:eastAsia="fr-FR"/>
        </w:rPr>
        <w:t>System.out</w:t>
      </w:r>
      <w:r w:rsidRPr="00BC4B38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fr-FR"/>
        </w:rPr>
        <w:fldChar w:fldCharType="end"/>
      </w: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and</w:t>
      </w:r>
      <w:proofErr w:type="spellEnd"/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 </w:t>
      </w:r>
      <w:proofErr w:type="spellStart"/>
      <w:r w:rsidRPr="00BC4B38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fr-FR"/>
        </w:rPr>
        <w:fldChar w:fldCharType="begin"/>
      </w:r>
      <w:r w:rsidRPr="00BC4B38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val="en-US" w:eastAsia="fr-FR"/>
        </w:rPr>
        <w:instrText xml:space="preserve"> HYPERLINK "https://docs.oracle.com/javase/8/docs/api/java/lang/System.html" \l "err" \t "_blank" </w:instrText>
      </w:r>
      <w:r w:rsidRPr="00BC4B38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fr-FR"/>
        </w:rPr>
        <w:fldChar w:fldCharType="separate"/>
      </w:r>
      <w:r w:rsidRPr="00BC4B38">
        <w:rPr>
          <w:rFonts w:ascii="Cambria" w:eastAsia="Times New Roman" w:hAnsi="Cambria" w:cs="Times New Roman"/>
          <w:i/>
          <w:iCs/>
          <w:color w:val="29A8FF"/>
          <w:sz w:val="29"/>
          <w:szCs w:val="29"/>
          <w:u w:val="single"/>
          <w:lang w:val="en-US" w:eastAsia="fr-FR"/>
        </w:rPr>
        <w:t>System.err</w:t>
      </w:r>
      <w:proofErr w:type="spellEnd"/>
      <w:r w:rsidRPr="00BC4B38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fr-FR"/>
        </w:rPr>
        <w:fldChar w:fldCharType="end"/>
      </w: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 </w:t>
      </w:r>
      <w:proofErr w:type="spellStart"/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PrintStreams</w:t>
      </w:r>
      <w:proofErr w:type="spellEnd"/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.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System.out.printf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"My name is: %</w:t>
      </w:r>
      <w:proofErr w:type="spellStart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s%n</w:t>
      </w:r>
      <w:proofErr w:type="spellEnd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"joe"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Create a </w:t>
      </w:r>
      <w:hyperlink r:id="rId6" w:tgtFrame="_blank" w:history="1">
        <w:r w:rsidRPr="00BC4B38">
          <w:rPr>
            <w:rFonts w:ascii="Cambria" w:eastAsia="Times New Roman" w:hAnsi="Cambria" w:cs="Times New Roman"/>
            <w:i/>
            <w:iCs/>
            <w:color w:val="29A8FF"/>
            <w:sz w:val="29"/>
            <w:szCs w:val="29"/>
            <w:u w:val="single"/>
            <w:lang w:val="en-US" w:eastAsia="fr-FR"/>
          </w:rPr>
          <w:t>Formatter </w:t>
        </w:r>
      </w:hyperlink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and link it to a </w:t>
      </w:r>
      <w:proofErr w:type="spellStart"/>
      <w:r w:rsidRPr="00BC4B38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fr-FR"/>
        </w:rPr>
        <w:fldChar w:fldCharType="begin"/>
      </w:r>
      <w:r w:rsidRPr="00BC4B38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val="en-US" w:eastAsia="fr-FR"/>
        </w:rPr>
        <w:instrText xml:space="preserve"> HYPERLINK "https://docs.oracle.com/javase/8/docs/api/java/lang/StringBuilder.html" \t "_blank" </w:instrText>
      </w:r>
      <w:r w:rsidRPr="00BC4B38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fr-FR"/>
        </w:rPr>
        <w:fldChar w:fldCharType="separate"/>
      </w:r>
      <w:r w:rsidRPr="00BC4B38">
        <w:rPr>
          <w:rFonts w:ascii="Cambria" w:eastAsia="Times New Roman" w:hAnsi="Cambria" w:cs="Times New Roman"/>
          <w:i/>
          <w:iCs/>
          <w:color w:val="29A8FF"/>
          <w:sz w:val="29"/>
          <w:szCs w:val="29"/>
          <w:u w:val="single"/>
          <w:lang w:val="en-US" w:eastAsia="fr-FR"/>
        </w:rPr>
        <w:t>StringBuilder</w:t>
      </w:r>
      <w:proofErr w:type="spellEnd"/>
      <w:r w:rsidRPr="00BC4B38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fr-FR"/>
        </w:rPr>
        <w:fldChar w:fldCharType="end"/>
      </w: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. Output formatted using the </w:t>
      </w:r>
      <w:hyperlink r:id="rId7" w:anchor="format-java.lang.String-java.lang.Object...-" w:tgtFrame="_blank" w:history="1">
        <w:proofErr w:type="gramStart"/>
        <w:r w:rsidRPr="00BC4B38">
          <w:rPr>
            <w:rFonts w:ascii="Cambria" w:eastAsia="Times New Roman" w:hAnsi="Cambria" w:cs="Times New Roman"/>
            <w:i/>
            <w:iCs/>
            <w:color w:val="29A8FF"/>
            <w:sz w:val="29"/>
            <w:szCs w:val="29"/>
            <w:u w:val="single"/>
            <w:lang w:val="en-US" w:eastAsia="fr-FR"/>
          </w:rPr>
          <w:t>format(</w:t>
        </w:r>
        <w:proofErr w:type="gramEnd"/>
        <w:r w:rsidRPr="00BC4B38">
          <w:rPr>
            <w:rFonts w:ascii="Cambria" w:eastAsia="Times New Roman" w:hAnsi="Cambria" w:cs="Times New Roman"/>
            <w:i/>
            <w:iCs/>
            <w:color w:val="29A8FF"/>
            <w:sz w:val="29"/>
            <w:szCs w:val="29"/>
            <w:u w:val="single"/>
            <w:lang w:val="en-US" w:eastAsia="fr-FR"/>
          </w:rPr>
          <w:t>)</w:t>
        </w:r>
      </w:hyperlink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method will be appended to the </w:t>
      </w:r>
      <w:proofErr w:type="spellStart"/>
      <w:r w:rsidRPr="00BC4B38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val="en-US" w:eastAsia="fr-FR"/>
        </w:rPr>
        <w:t>StringBuilder</w:t>
      </w:r>
      <w:proofErr w:type="spellEnd"/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.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r w:rsidRPr="00BC4B38">
        <w:rPr>
          <w:rFonts w:ascii="Courier New" w:eastAsia="Times New Roman" w:hAnsi="Courier New" w:cs="Courier New"/>
          <w:color w:val="008855"/>
          <w:sz w:val="20"/>
          <w:szCs w:val="20"/>
          <w:lang w:val="en-US" w:eastAsia="fr-FR"/>
        </w:rPr>
        <w:t>StringBuilder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sbuf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</w:t>
      </w:r>
      <w:r w:rsidRPr="00BC4B38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new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BC4B38">
        <w:rPr>
          <w:rFonts w:ascii="Courier New" w:eastAsia="Times New Roman" w:hAnsi="Courier New" w:cs="Courier New"/>
          <w:color w:val="008855"/>
          <w:sz w:val="20"/>
          <w:szCs w:val="20"/>
          <w:lang w:val="en-US" w:eastAsia="fr-FR"/>
        </w:rPr>
        <w:t>StringBuilder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Formatter </w:t>
      </w:r>
      <w:proofErr w:type="spellStart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fmt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</w:t>
      </w:r>
      <w:r w:rsidRPr="00BC4B38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new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Formatter(</w:t>
      </w:r>
      <w:proofErr w:type="spellStart"/>
      <w:proofErr w:type="gram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sbuf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fmt.format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"PI = %</w:t>
      </w:r>
      <w:proofErr w:type="spellStart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f%n</w:t>
      </w:r>
      <w:proofErr w:type="spellEnd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Math.PI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System.out.print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proofErr w:type="gram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sbuf.toString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());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val="en-US" w:eastAsia="fr-FR"/>
        </w:rPr>
        <w:t xml:space="preserve">// you can continue to append data to </w:t>
      </w:r>
      <w:proofErr w:type="spellStart"/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val="en-US" w:eastAsia="fr-FR"/>
        </w:rPr>
        <w:t>sbuf</w:t>
      </w:r>
      <w:proofErr w:type="spellEnd"/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val="en-US" w:eastAsia="fr-FR"/>
        </w:rPr>
        <w:t xml:space="preserve"> here.</w:t>
      </w:r>
    </w:p>
    <w:p w:rsidR="00BC4B38" w:rsidRPr="00BC4B38" w:rsidRDefault="00BC4B38" w:rsidP="00BC4B3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val="en-US" w:eastAsia="fr-FR"/>
        </w:rPr>
      </w:pPr>
      <w:r w:rsidRPr="00BC4B38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val="en-US" w:eastAsia="fr-FR"/>
        </w:rPr>
        <w:t>Format Specifiers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Here is a quick reference to all the conversion specifiers supported.</w:t>
      </w:r>
    </w:p>
    <w:tbl>
      <w:tblPr>
        <w:tblW w:w="110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3824"/>
        <w:gridCol w:w="5717"/>
      </w:tblGrid>
      <w:tr w:rsidR="00BC4B38" w:rsidRPr="00BC4B38" w:rsidTr="00BC4B38">
        <w:trPr>
          <w:tblHeader/>
        </w:trPr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43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5"/>
                <w:sz w:val="21"/>
                <w:szCs w:val="21"/>
                <w:lang w:eastAsia="fr-FR"/>
              </w:rPr>
            </w:pPr>
            <w:r w:rsidRPr="00BC4B38"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5"/>
                <w:sz w:val="21"/>
                <w:szCs w:val="21"/>
                <w:lang w:eastAsia="fr-FR"/>
              </w:rPr>
              <w:t>SPECIFIER</w:t>
            </w:r>
          </w:p>
        </w:tc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43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5"/>
                <w:sz w:val="21"/>
                <w:szCs w:val="21"/>
                <w:lang w:eastAsia="fr-FR"/>
              </w:rPr>
            </w:pPr>
            <w:r w:rsidRPr="00BC4B38"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5"/>
                <w:sz w:val="21"/>
                <w:szCs w:val="21"/>
                <w:lang w:eastAsia="fr-FR"/>
              </w:rPr>
              <w:t>APPLIES TO</w:t>
            </w:r>
          </w:p>
        </w:tc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43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5"/>
                <w:sz w:val="21"/>
                <w:szCs w:val="21"/>
                <w:lang w:eastAsia="fr-FR"/>
              </w:rPr>
            </w:pPr>
            <w:r w:rsidRPr="00BC4B38"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5"/>
                <w:sz w:val="21"/>
                <w:szCs w:val="21"/>
                <w:lang w:eastAsia="fr-FR"/>
              </w:rPr>
              <w:t>OUTPUT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floating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 xml:space="preserve"> point (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except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 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fldChar w:fldCharType="begin"/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instrText xml:space="preserve"> HYPERLINK "https://docs.oracle.com/javase/8/docs/api/java/math/BigDecimal.html" </w:instrTex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fldChar w:fldCharType="separate"/>
            </w:r>
            <w:r w:rsidRPr="00BC4B38">
              <w:rPr>
                <w:rFonts w:ascii="Georgia" w:eastAsia="Times New Roman" w:hAnsi="Georgia" w:cs="Helvetica"/>
                <w:i/>
                <w:iCs/>
                <w:color w:val="29A8FF"/>
                <w:sz w:val="21"/>
                <w:szCs w:val="21"/>
                <w:lang w:eastAsia="fr-FR"/>
              </w:rPr>
              <w:t>BigDecimal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fldChar w:fldCharType="end"/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Hex output of floating point number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Any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 xml:space="preserve">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“true” if non-null, “false” if null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character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 xml:space="preserve">Unicode 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character</w:t>
            </w:r>
            <w:proofErr w:type="spellEnd"/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 xml:space="preserve">integer (incl. byte, short, 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int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 xml:space="preserve">, long, 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bigint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Decimal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Integer</w:t>
            </w:r>
            <w:proofErr w:type="spellEnd"/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floating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 xml:space="preserve"> point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decimal number in scientific notation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floating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 xml:space="preserve"> point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decimal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number</w:t>
            </w:r>
            <w:proofErr w:type="spellEnd"/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floating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 xml:space="preserve"> point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decimal number, possibly in scientific notation depending on the precision and value.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any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 xml:space="preserve">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 xml:space="preserve">Hex String of value from 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hashCode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() method.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 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Platform-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specific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 xml:space="preserve"> line 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separator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 xml:space="preserve">integer (incl. byte, short, 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int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 xml:space="preserve">, long, 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bigint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 xml:space="preserve">Octal 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number</w:t>
            </w:r>
            <w:proofErr w:type="spellEnd"/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any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 xml:space="preserve">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String value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 xml:space="preserve">Date/Time (incl. long, Calendar, Date and 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TemporalAccessor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 xml:space="preserve">%t is the prefix for Date/Time conversions. More formatting flags are needed after this. 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See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 xml:space="preserve"> Date/Time conversion 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below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 xml:space="preserve">integer (incl. byte, short, 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int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 xml:space="preserve">, long, 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bigint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Hex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 xml:space="preserve"> string.</w:t>
            </w:r>
          </w:p>
        </w:tc>
      </w:tr>
    </w:tbl>
    <w:p w:rsidR="00BC4B38" w:rsidRDefault="00BC4B38" w:rsidP="00BC4B3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fr-FR"/>
        </w:rPr>
      </w:pPr>
    </w:p>
    <w:p w:rsidR="00BC4B38" w:rsidRDefault="00BC4B38" w:rsidP="00BC4B3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fr-FR"/>
        </w:rPr>
      </w:pPr>
    </w:p>
    <w:p w:rsidR="00BC4B38" w:rsidRDefault="00BC4B38" w:rsidP="00BC4B3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fr-FR"/>
        </w:rPr>
      </w:pPr>
    </w:p>
    <w:p w:rsidR="00BC4B38" w:rsidRDefault="00BC4B38" w:rsidP="00BC4B3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fr-FR"/>
        </w:rPr>
      </w:pPr>
    </w:p>
    <w:p w:rsidR="00BC4B38" w:rsidRDefault="00BC4B38" w:rsidP="00BC4B3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fr-FR"/>
        </w:rPr>
      </w:pPr>
    </w:p>
    <w:p w:rsidR="00BC4B38" w:rsidRDefault="00BC4B38" w:rsidP="00BC4B3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fr-FR"/>
        </w:rPr>
      </w:pPr>
    </w:p>
    <w:p w:rsidR="00BC4B38" w:rsidRPr="00BC4B38" w:rsidRDefault="00BC4B38" w:rsidP="00BC4B3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fr-FR"/>
        </w:rPr>
      </w:pPr>
      <w:r w:rsidRPr="00BC4B3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fr-FR"/>
        </w:rPr>
        <w:lastRenderedPageBreak/>
        <w:t xml:space="preserve">Date and Time </w:t>
      </w:r>
      <w:proofErr w:type="spellStart"/>
      <w:r w:rsidRPr="00BC4B3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fr-FR"/>
        </w:rPr>
        <w:t>Formatting</w:t>
      </w:r>
      <w:proofErr w:type="spellEnd"/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Note: Using the formatting characters with “%T” instead of “%t” in the table below makes the output uppercase.</w:t>
      </w:r>
    </w:p>
    <w:tbl>
      <w:tblPr>
        <w:tblW w:w="110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9422"/>
      </w:tblGrid>
      <w:tr w:rsidR="00BC4B38" w:rsidRPr="00BC4B38" w:rsidTr="00BC4B38">
        <w:trPr>
          <w:tblHeader/>
        </w:trPr>
        <w:tc>
          <w:tcPr>
            <w:tcW w:w="750" w:type="pct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43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5"/>
                <w:sz w:val="21"/>
                <w:szCs w:val="21"/>
                <w:lang w:eastAsia="fr-FR"/>
              </w:rPr>
            </w:pPr>
            <w:r w:rsidRPr="00BC4B38"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5"/>
                <w:sz w:val="21"/>
                <w:szCs w:val="21"/>
                <w:lang w:val="en-US" w:eastAsia="fr-FR"/>
              </w:rPr>
              <w:t> </w:t>
            </w:r>
            <w:r w:rsidRPr="00BC4B38"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5"/>
                <w:sz w:val="21"/>
                <w:szCs w:val="21"/>
                <w:lang w:eastAsia="fr-FR"/>
              </w:rPr>
              <w:t>FLAG</w:t>
            </w:r>
          </w:p>
        </w:tc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FF843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5"/>
                <w:sz w:val="21"/>
                <w:szCs w:val="21"/>
                <w:lang w:eastAsia="fr-FR"/>
              </w:rPr>
            </w:pPr>
            <w:r w:rsidRPr="00BC4B38">
              <w:rPr>
                <w:rFonts w:ascii="Helvetica" w:eastAsia="Times New Roman" w:hAnsi="Helvetica" w:cs="Helvetica"/>
                <w:b/>
                <w:bCs/>
                <w:caps/>
                <w:color w:val="FFFFFF"/>
                <w:spacing w:val="15"/>
                <w:sz w:val="21"/>
                <w:szCs w:val="21"/>
                <w:lang w:eastAsia="fr-FR"/>
              </w:rPr>
              <w:t>NOTES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 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Full name of the day of the week, e.g.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Sunday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“,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Monday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“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 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Abbreviated name of the week day e.g.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Sun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“,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Mon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“, etc.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 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Full name of the month e.g.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January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“,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February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“, etc.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 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Abbreviated month name e.g.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Jan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“,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Feb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“, etc.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 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Century part of year formatted with two digits e.g. “00” through “99”.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 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Date and time formatted with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%ta %</w:t>
            </w:r>
            <w:proofErr w:type="spellStart"/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tb</w:t>
            </w:r>
            <w:proofErr w:type="spellEnd"/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%td %</w:t>
            </w:r>
            <w:proofErr w:type="spellStart"/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tT</w:t>
            </w:r>
            <w:proofErr w:type="spellEnd"/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%</w:t>
            </w:r>
            <w:proofErr w:type="spellStart"/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tZ</w:t>
            </w:r>
            <w:proofErr w:type="spellEnd"/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%</w:t>
            </w:r>
            <w:proofErr w:type="spellStart"/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tY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” e.g.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Fri Feb 17 07:45:42 PST 2017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“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 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Date formatted as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%tm/%td/%ty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“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 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%td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Day of the month formatted with two digits. e.g.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01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” to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31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“.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 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Day of the month formatted without a leading 0 e.g. “1” to “31”.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ISO 8601 formatted date with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%</w:t>
            </w:r>
            <w:proofErr w:type="spellStart"/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tY</w:t>
            </w:r>
            <w:proofErr w:type="spellEnd"/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-%tm-%td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“.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Hour of the day for the 24-hour clock e.g.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00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” to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23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“.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Same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 xml:space="preserve"> as 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tb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Hour of the day for the 12-hour clock e.g.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01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” –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12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“.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tj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Day of the year formatted with leading 0s e.g.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001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” to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366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“.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Hour of the day for the 24 hour clock without a leading 0 e.g.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0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” to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23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“.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Hour of the day for the 12-hour click without a leading 0 e.g.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1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” to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12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“.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Minute within the hour formatted a leading 0 e.g.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00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” to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59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“.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Month formatted with a leading 0 e.g.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01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” to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12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“.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Nanosecond formatted with 9 digits and leading 0s e.g. “000000000” to “999999999”.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Locale specific “am” or “pm” marker.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 xml:space="preserve">Milliseconds since epoch Jan </w:t>
            </w:r>
            <w:proofErr w:type="gram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1 ,</w:t>
            </w:r>
            <w:proofErr w:type="gram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 xml:space="preserve"> 1970 00:00:00 UTC.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Time formatted as 24-hours e.g.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%</w:t>
            </w:r>
            <w:proofErr w:type="spellStart"/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tH</w:t>
            </w:r>
            <w:proofErr w:type="spellEnd"/>
            <w:proofErr w:type="gramStart"/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:%</w:t>
            </w:r>
            <w:proofErr w:type="spellStart"/>
            <w:proofErr w:type="gramEnd"/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tM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“.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Time formatted as 12-hours e.g.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%</w:t>
            </w:r>
            <w:proofErr w:type="spellStart"/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tI</w:t>
            </w:r>
            <w:proofErr w:type="spellEnd"/>
            <w:proofErr w:type="gramStart"/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:%</w:t>
            </w:r>
            <w:proofErr w:type="spellStart"/>
            <w:proofErr w:type="gramEnd"/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tM</w:t>
            </w:r>
            <w:proofErr w:type="spellEnd"/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:%</w:t>
            </w:r>
            <w:proofErr w:type="spellStart"/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tS</w:t>
            </w:r>
            <w:proofErr w:type="spellEnd"/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%</w:t>
            </w:r>
            <w:proofErr w:type="spellStart"/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Tp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“.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 xml:space="preserve">Seconds within the minute formatted with 2 digits e.g. “00” to “60”. 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 xml:space="preserve">“60” 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is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required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 xml:space="preserve"> to support 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leap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 xml:space="preserve"> seconds.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Seconds since the epoch Jan 1, 1970 00:00:00 UTC.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Time formatted as 24-hours e.g.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%</w:t>
            </w:r>
            <w:proofErr w:type="spellStart"/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tH</w:t>
            </w:r>
            <w:proofErr w:type="spellEnd"/>
            <w:proofErr w:type="gramStart"/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:%</w:t>
            </w:r>
            <w:proofErr w:type="spellStart"/>
            <w:proofErr w:type="gramEnd"/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tM</w:t>
            </w:r>
            <w:proofErr w:type="spellEnd"/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:%</w:t>
            </w:r>
            <w:proofErr w:type="spellStart"/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tS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“.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Year formatted with 4 digits e.g.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0000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” to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9999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“.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Year formatted with 2 digits e.g.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00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” to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99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“.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 xml:space="preserve">Time zone 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abbreviation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 xml:space="preserve">. 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e.g</w:t>
            </w:r>
            <w:proofErr w:type="spellEnd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.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UTC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“, “</w:t>
            </w: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PST</w:t>
            </w: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“, etc.</w:t>
            </w:r>
          </w:p>
        </w:tc>
      </w:tr>
      <w:tr w:rsidR="00BC4B38" w:rsidRPr="00BC4B38" w:rsidTr="00BC4B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%</w:t>
            </w:r>
            <w:proofErr w:type="spellStart"/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tz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val="en-US" w:eastAsia="fr-FR"/>
              </w:rPr>
              <w:t>Time Zone Offset from GMT e.g. “</w:t>
            </w:r>
          </w:p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-0800</w:t>
            </w:r>
          </w:p>
          <w:p w:rsidR="00BC4B38" w:rsidRPr="00BC4B38" w:rsidRDefault="00BC4B38" w:rsidP="00BC4B38">
            <w:pPr>
              <w:spacing w:after="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</w:pPr>
            <w:r w:rsidRPr="00BC4B38">
              <w:rPr>
                <w:rFonts w:ascii="Georgia" w:eastAsia="Times New Roman" w:hAnsi="Georgia" w:cs="Helvetica"/>
                <w:color w:val="222635"/>
                <w:sz w:val="21"/>
                <w:szCs w:val="21"/>
                <w:lang w:eastAsia="fr-FR"/>
              </w:rPr>
              <w:t>“.</w:t>
            </w:r>
          </w:p>
        </w:tc>
      </w:tr>
    </w:tbl>
    <w:p w:rsidR="00BC4B38" w:rsidRDefault="00BC4B38" w:rsidP="00BC4B3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</w:pPr>
    </w:p>
    <w:p w:rsidR="00BC4B38" w:rsidRPr="00BC4B38" w:rsidRDefault="00BC4B38" w:rsidP="00BC4B3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</w:pPr>
      <w:r w:rsidRPr="00BC4B38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fr-FR"/>
        </w:rPr>
        <w:lastRenderedPageBreak/>
        <w:t>Argument Index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An argument index is specified as a number ending with a “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$</w:t>
      </w: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” after the “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%</w:t>
      </w: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” and selects the specified argument in the argument list.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BC4B38">
        <w:rPr>
          <w:rFonts w:ascii="Courier New" w:eastAsia="Times New Roman" w:hAnsi="Courier New" w:cs="Courier New"/>
          <w:color w:val="008855"/>
          <w:sz w:val="20"/>
          <w:szCs w:val="20"/>
          <w:lang w:val="en-US" w:eastAsia="fr-FR"/>
        </w:rPr>
        <w:t>String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.format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"%2$s"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r w:rsidRPr="00BC4B38">
        <w:rPr>
          <w:rFonts w:ascii="Courier New" w:eastAsia="Times New Roman" w:hAnsi="Courier New" w:cs="Courier New"/>
          <w:color w:val="116644"/>
          <w:sz w:val="20"/>
          <w:szCs w:val="20"/>
          <w:lang w:val="en-US" w:eastAsia="fr-FR"/>
        </w:rPr>
        <w:t>32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"Hello"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); </w:t>
      </w:r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val="en-US" w:eastAsia="fr-FR"/>
        </w:rPr>
        <w:t>// prints: "Hello"</w:t>
      </w:r>
    </w:p>
    <w:p w:rsidR="00BC4B38" w:rsidRPr="00BC4B38" w:rsidRDefault="00BC4B38" w:rsidP="00BC4B3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val="en-US" w:eastAsia="fr-FR"/>
        </w:rPr>
      </w:pPr>
      <w:r w:rsidRPr="00BC4B38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val="en-US" w:eastAsia="fr-FR"/>
        </w:rPr>
        <w:t>Formatting an Integer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With the 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%d</w:t>
      </w: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 xml:space="preserve"> format specifier, you can use an argument of all integral types including byte, short, </w:t>
      </w:r>
      <w:proofErr w:type="spellStart"/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int</w:t>
      </w:r>
      <w:proofErr w:type="spellEnd"/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 xml:space="preserve">, long and </w:t>
      </w:r>
      <w:proofErr w:type="spellStart"/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BigInteger</w:t>
      </w:r>
      <w:proofErr w:type="spellEnd"/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.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Default formatting: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BC4B38">
        <w:rPr>
          <w:rFonts w:ascii="Courier New" w:eastAsia="Times New Roman" w:hAnsi="Courier New" w:cs="Courier New"/>
          <w:color w:val="008855"/>
          <w:sz w:val="20"/>
          <w:szCs w:val="20"/>
          <w:lang w:val="en-US" w:eastAsia="fr-FR"/>
        </w:rPr>
        <w:t>String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.format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"%d"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r w:rsidRPr="00BC4B38">
        <w:rPr>
          <w:rFonts w:ascii="Courier New" w:eastAsia="Times New Roman" w:hAnsi="Courier New" w:cs="Courier New"/>
          <w:color w:val="116644"/>
          <w:sz w:val="20"/>
          <w:szCs w:val="20"/>
          <w:lang w:val="en-US" w:eastAsia="fr-FR"/>
        </w:rPr>
        <w:t>93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); </w:t>
      </w:r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val="en-US" w:eastAsia="fr-FR"/>
        </w:rPr>
        <w:t>// prints 93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Specifying a width: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BC4B38">
        <w:rPr>
          <w:rFonts w:ascii="Courier New" w:eastAsia="Times New Roman" w:hAnsi="Courier New" w:cs="Courier New"/>
          <w:color w:val="008855"/>
          <w:sz w:val="20"/>
          <w:szCs w:val="20"/>
          <w:lang w:val="en-US" w:eastAsia="fr-FR"/>
        </w:rPr>
        <w:t>String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.format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"|%20d|"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r w:rsidRPr="00BC4B38">
        <w:rPr>
          <w:rFonts w:ascii="Courier New" w:eastAsia="Times New Roman" w:hAnsi="Courier New" w:cs="Courier New"/>
          <w:color w:val="116644"/>
          <w:sz w:val="20"/>
          <w:szCs w:val="20"/>
          <w:lang w:val="en-US" w:eastAsia="fr-FR"/>
        </w:rPr>
        <w:t>93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); </w:t>
      </w:r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val="en-US" w:eastAsia="fr-FR"/>
        </w:rPr>
        <w:t>// prints: |                  93|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Left-justifying within the specified width: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BC4B38">
        <w:rPr>
          <w:rFonts w:ascii="Courier New" w:eastAsia="Times New Roman" w:hAnsi="Courier New" w:cs="Courier New"/>
          <w:color w:val="008855"/>
          <w:sz w:val="20"/>
          <w:szCs w:val="20"/>
          <w:lang w:val="en-US" w:eastAsia="fr-FR"/>
        </w:rPr>
        <w:t>String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.format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"|%-20d|"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r w:rsidRPr="00BC4B38">
        <w:rPr>
          <w:rFonts w:ascii="Courier New" w:eastAsia="Times New Roman" w:hAnsi="Courier New" w:cs="Courier New"/>
          <w:color w:val="116644"/>
          <w:sz w:val="20"/>
          <w:szCs w:val="20"/>
          <w:lang w:val="en-US" w:eastAsia="fr-FR"/>
        </w:rPr>
        <w:t>93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); </w:t>
      </w:r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val="en-US" w:eastAsia="fr-FR"/>
        </w:rPr>
        <w:t>// prints: |93                  |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Pad with zeros: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BC4B38">
        <w:rPr>
          <w:rFonts w:ascii="Courier New" w:eastAsia="Times New Roman" w:hAnsi="Courier New" w:cs="Courier New"/>
          <w:color w:val="008855"/>
          <w:sz w:val="20"/>
          <w:szCs w:val="20"/>
          <w:lang w:val="en-US" w:eastAsia="fr-FR"/>
        </w:rPr>
        <w:t>String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.format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"|%020d|"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r w:rsidRPr="00BC4B38">
        <w:rPr>
          <w:rFonts w:ascii="Courier New" w:eastAsia="Times New Roman" w:hAnsi="Courier New" w:cs="Courier New"/>
          <w:color w:val="116644"/>
          <w:sz w:val="20"/>
          <w:szCs w:val="20"/>
          <w:lang w:val="en-US" w:eastAsia="fr-FR"/>
        </w:rPr>
        <w:t>93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); </w:t>
      </w:r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val="en-US" w:eastAsia="fr-FR"/>
        </w:rPr>
        <w:t>// prints: |00000000000000000093|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Print positive numbers with a “+”: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r w:rsidRPr="00BC4B38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val="en-US" w:eastAsia="fr-FR"/>
        </w:rPr>
        <w:t>(Negative numbers always have the “-” included):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BC4B38">
        <w:rPr>
          <w:rFonts w:ascii="Courier New" w:eastAsia="Times New Roman" w:hAnsi="Courier New" w:cs="Courier New"/>
          <w:color w:val="008855"/>
          <w:sz w:val="20"/>
          <w:szCs w:val="20"/>
          <w:lang w:val="en-US" w:eastAsia="fr-FR"/>
        </w:rPr>
        <w:t>String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.format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"|%+20d|', 93); // prints: |                 +93|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proofErr w:type="gramStart"/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A space before positive numbers.</w:t>
      </w:r>
      <w:proofErr w:type="gramEnd"/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A “-” is included for negative numbers as per normal.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BC4B38">
        <w:rPr>
          <w:rFonts w:ascii="Courier New" w:eastAsia="Times New Roman" w:hAnsi="Courier New" w:cs="Courier New"/>
          <w:color w:val="008855"/>
          <w:sz w:val="20"/>
          <w:szCs w:val="20"/>
          <w:lang w:val="en-US" w:eastAsia="fr-FR"/>
        </w:rPr>
        <w:t>String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.format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"|% d|"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r w:rsidRPr="00BC4B38">
        <w:rPr>
          <w:rFonts w:ascii="Courier New" w:eastAsia="Times New Roman" w:hAnsi="Courier New" w:cs="Courier New"/>
          <w:color w:val="116644"/>
          <w:sz w:val="20"/>
          <w:szCs w:val="20"/>
          <w:lang w:val="en-US" w:eastAsia="fr-FR"/>
        </w:rPr>
        <w:t>93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); </w:t>
      </w:r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val="en-US" w:eastAsia="fr-FR"/>
        </w:rPr>
        <w:t xml:space="preserve">// prints: | 93| </w:t>
      </w:r>
      <w:proofErr w:type="spellStart"/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val="en-US" w:eastAsia="fr-FR"/>
        </w:rPr>
        <w:t>String.format</w:t>
      </w:r>
      <w:proofErr w:type="spellEnd"/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val="en-US" w:eastAsia="fr-FR"/>
        </w:rPr>
        <w:t>("|% d|", -36); // prints: |-36|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Use locale-specific thousands separator: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For the US locale, it is “,”: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BC4B38">
        <w:rPr>
          <w:rFonts w:ascii="Courier New" w:eastAsia="Times New Roman" w:hAnsi="Courier New" w:cs="Courier New"/>
          <w:color w:val="008855"/>
          <w:sz w:val="20"/>
          <w:szCs w:val="20"/>
          <w:lang w:val="en-US" w:eastAsia="fr-FR"/>
        </w:rPr>
        <w:t>String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.format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"|%,d|"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r w:rsidRPr="00BC4B38">
        <w:rPr>
          <w:rFonts w:ascii="Courier New" w:eastAsia="Times New Roman" w:hAnsi="Courier New" w:cs="Courier New"/>
          <w:color w:val="116644"/>
          <w:sz w:val="20"/>
          <w:szCs w:val="20"/>
          <w:lang w:val="en-US" w:eastAsia="fr-FR"/>
        </w:rPr>
        <w:t>10000000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); </w:t>
      </w:r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val="en-US" w:eastAsia="fr-FR"/>
        </w:rPr>
        <w:t>// prints: |10,000,000|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Enclose negative numbers within parentheses (“()”) and skip the "-":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BC4B38">
        <w:rPr>
          <w:rFonts w:ascii="Courier New" w:eastAsia="Times New Roman" w:hAnsi="Courier New" w:cs="Courier New"/>
          <w:color w:val="008855"/>
          <w:sz w:val="20"/>
          <w:szCs w:val="20"/>
          <w:lang w:val="en-US" w:eastAsia="fr-FR"/>
        </w:rPr>
        <w:t>String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.format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"|%(d|"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 -</w:t>
      </w:r>
      <w:r w:rsidRPr="00BC4B38">
        <w:rPr>
          <w:rFonts w:ascii="Courier New" w:eastAsia="Times New Roman" w:hAnsi="Courier New" w:cs="Courier New"/>
          <w:color w:val="116644"/>
          <w:sz w:val="20"/>
          <w:szCs w:val="20"/>
          <w:lang w:val="en-US" w:eastAsia="fr-FR"/>
        </w:rPr>
        <w:t>36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); </w:t>
      </w:r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val="en-US" w:eastAsia="fr-FR"/>
        </w:rPr>
        <w:t>// prints: |(36)|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Octal output: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BC4B38">
        <w:rPr>
          <w:rFonts w:ascii="Courier New" w:eastAsia="Times New Roman" w:hAnsi="Courier New" w:cs="Courier New"/>
          <w:color w:val="008855"/>
          <w:sz w:val="20"/>
          <w:szCs w:val="20"/>
          <w:lang w:val="en-US" w:eastAsia="fr-FR"/>
        </w:rPr>
        <w:t>String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.format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"|%o|"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), </w:t>
      </w:r>
      <w:r w:rsidRPr="00BC4B38">
        <w:rPr>
          <w:rFonts w:ascii="Courier New" w:eastAsia="Times New Roman" w:hAnsi="Courier New" w:cs="Courier New"/>
          <w:color w:val="116644"/>
          <w:sz w:val="20"/>
          <w:szCs w:val="20"/>
          <w:lang w:val="en-US" w:eastAsia="fr-FR"/>
        </w:rPr>
        <w:t>93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); </w:t>
      </w:r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val="en-US" w:eastAsia="fr-FR"/>
        </w:rPr>
        <w:t>// prints: 135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Hex output: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BC4B38">
        <w:rPr>
          <w:rFonts w:ascii="Courier New" w:eastAsia="Times New Roman" w:hAnsi="Courier New" w:cs="Courier New"/>
          <w:color w:val="008855"/>
          <w:sz w:val="20"/>
          <w:szCs w:val="20"/>
          <w:lang w:val="en-US" w:eastAsia="fr-FR"/>
        </w:rPr>
        <w:t>String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.format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"|%x|"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r w:rsidRPr="00BC4B38">
        <w:rPr>
          <w:rFonts w:ascii="Courier New" w:eastAsia="Times New Roman" w:hAnsi="Courier New" w:cs="Courier New"/>
          <w:color w:val="116644"/>
          <w:sz w:val="20"/>
          <w:szCs w:val="20"/>
          <w:lang w:val="en-US" w:eastAsia="fr-FR"/>
        </w:rPr>
        <w:t>93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); </w:t>
      </w:r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val="en-US" w:eastAsia="fr-FR"/>
        </w:rPr>
        <w:t>// prints: 5d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Alternate representation for octal and hex output: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proofErr w:type="gramStart"/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Prints octal numbers with a leading “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0</w:t>
      </w: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” and hex numbers with leading “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0x</w:t>
      </w: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“.</w:t>
      </w:r>
      <w:proofErr w:type="gramEnd"/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C4B38">
        <w:rPr>
          <w:rFonts w:ascii="Courier New" w:eastAsia="Times New Roman" w:hAnsi="Courier New" w:cs="Courier New"/>
          <w:color w:val="008855"/>
          <w:sz w:val="20"/>
          <w:szCs w:val="20"/>
          <w:lang w:eastAsia="fr-FR"/>
        </w:rPr>
        <w:t>String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.format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eastAsia="fr-FR"/>
        </w:rPr>
        <w:t>"|%#o|"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BC4B38">
        <w:rPr>
          <w:rFonts w:ascii="Courier New" w:eastAsia="Times New Roman" w:hAnsi="Courier New" w:cs="Courier New"/>
          <w:color w:val="116644"/>
          <w:sz w:val="20"/>
          <w:szCs w:val="20"/>
          <w:lang w:eastAsia="fr-FR"/>
        </w:rPr>
        <w:t>93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eastAsia="fr-FR"/>
        </w:rPr>
        <w:t xml:space="preserve">// </w:t>
      </w:r>
      <w:proofErr w:type="spellStart"/>
      <w:proofErr w:type="gramStart"/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eastAsia="fr-FR"/>
        </w:rPr>
        <w:t>prints</w:t>
      </w:r>
      <w:proofErr w:type="spellEnd"/>
      <w:proofErr w:type="gramEnd"/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eastAsia="fr-FR"/>
        </w:rPr>
        <w:t>: 0135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C4B38">
        <w:rPr>
          <w:rFonts w:ascii="Courier New" w:eastAsia="Times New Roman" w:hAnsi="Courier New" w:cs="Courier New"/>
          <w:color w:val="008855"/>
          <w:sz w:val="20"/>
          <w:szCs w:val="20"/>
          <w:lang w:eastAsia="fr-FR"/>
        </w:rPr>
        <w:t>String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.format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eastAsia="fr-FR"/>
        </w:rPr>
        <w:t>"|%#x|"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BC4B38">
        <w:rPr>
          <w:rFonts w:ascii="Courier New" w:eastAsia="Times New Roman" w:hAnsi="Courier New" w:cs="Courier New"/>
          <w:color w:val="116644"/>
          <w:sz w:val="20"/>
          <w:szCs w:val="20"/>
          <w:lang w:eastAsia="fr-FR"/>
        </w:rPr>
        <w:t>93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eastAsia="fr-FR"/>
        </w:rPr>
        <w:t xml:space="preserve">// </w:t>
      </w:r>
      <w:proofErr w:type="spellStart"/>
      <w:proofErr w:type="gramStart"/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eastAsia="fr-FR"/>
        </w:rPr>
        <w:t>prints</w:t>
      </w:r>
      <w:proofErr w:type="spellEnd"/>
      <w:proofErr w:type="gramEnd"/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eastAsia="fr-FR"/>
        </w:rPr>
        <w:t>: 0x5d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BC4B38">
        <w:rPr>
          <w:rFonts w:ascii="Courier New" w:eastAsia="Times New Roman" w:hAnsi="Courier New" w:cs="Courier New"/>
          <w:color w:val="008855"/>
          <w:sz w:val="20"/>
          <w:szCs w:val="20"/>
          <w:lang w:eastAsia="fr-FR"/>
        </w:rPr>
        <w:t>String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.format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eastAsia="fr-FR"/>
        </w:rPr>
        <w:t>"|%#X|"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BC4B38">
        <w:rPr>
          <w:rFonts w:ascii="Courier New" w:eastAsia="Times New Roman" w:hAnsi="Courier New" w:cs="Courier New"/>
          <w:color w:val="116644"/>
          <w:sz w:val="20"/>
          <w:szCs w:val="20"/>
          <w:lang w:eastAsia="fr-FR"/>
        </w:rPr>
        <w:t>93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eastAsia="fr-FR"/>
        </w:rPr>
        <w:t xml:space="preserve">// </w:t>
      </w:r>
      <w:proofErr w:type="spellStart"/>
      <w:proofErr w:type="gramStart"/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eastAsia="fr-FR"/>
        </w:rPr>
        <w:t>prints</w:t>
      </w:r>
      <w:proofErr w:type="spellEnd"/>
      <w:proofErr w:type="gramEnd"/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eastAsia="fr-FR"/>
        </w:rPr>
        <w:t>: 0X5D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fr-FR"/>
        </w:rPr>
      </w:pPr>
    </w:p>
    <w:p w:rsidR="00BC4B38" w:rsidRPr="00BC4B38" w:rsidRDefault="00BC4B38" w:rsidP="00BC4B3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val="en-US" w:eastAsia="fr-FR"/>
        </w:rPr>
      </w:pPr>
      <w:r w:rsidRPr="00BC4B38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val="en-US" w:eastAsia="fr-FR"/>
        </w:rPr>
        <w:lastRenderedPageBreak/>
        <w:t>String and Character Conversion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Default formatting: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proofErr w:type="gramStart"/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Prints the whole string.</w:t>
      </w:r>
      <w:proofErr w:type="gramEnd"/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BC4B38">
        <w:rPr>
          <w:rFonts w:ascii="Courier New" w:eastAsia="Times New Roman" w:hAnsi="Courier New" w:cs="Courier New"/>
          <w:color w:val="008855"/>
          <w:sz w:val="20"/>
          <w:szCs w:val="20"/>
          <w:lang w:val="en-US" w:eastAsia="fr-FR"/>
        </w:rPr>
        <w:t>String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.format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"|%s|"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"Hello World"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); </w:t>
      </w:r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val="en-US" w:eastAsia="fr-FR"/>
        </w:rPr>
        <w:t>// prints: "Hello World"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Specify Field Length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BC4B38">
        <w:rPr>
          <w:rFonts w:ascii="Courier New" w:eastAsia="Times New Roman" w:hAnsi="Courier New" w:cs="Courier New"/>
          <w:color w:val="008855"/>
          <w:sz w:val="20"/>
          <w:szCs w:val="20"/>
          <w:lang w:val="en-US" w:eastAsia="fr-FR"/>
        </w:rPr>
        <w:t>String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.format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"|%30s|"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"Hello World"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); </w:t>
      </w:r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val="en-US" w:eastAsia="fr-FR"/>
        </w:rPr>
        <w:t>// prints: | Hello World|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Left Justify Text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BC4B38">
        <w:rPr>
          <w:rFonts w:ascii="Courier New" w:eastAsia="Times New Roman" w:hAnsi="Courier New" w:cs="Courier New"/>
          <w:color w:val="008855"/>
          <w:sz w:val="20"/>
          <w:szCs w:val="20"/>
          <w:lang w:val="en-US" w:eastAsia="fr-FR"/>
        </w:rPr>
        <w:t>String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.format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"|%-30s|"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"Hello World"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); </w:t>
      </w:r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val="en-US" w:eastAsia="fr-FR"/>
        </w:rPr>
        <w:t>// prints: |Hello World |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Specify Maximum Number of Characters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BC4B38">
        <w:rPr>
          <w:rFonts w:ascii="Courier New" w:eastAsia="Times New Roman" w:hAnsi="Courier New" w:cs="Courier New"/>
          <w:color w:val="008855"/>
          <w:sz w:val="20"/>
          <w:szCs w:val="20"/>
          <w:lang w:val="en-US" w:eastAsia="fr-FR"/>
        </w:rPr>
        <w:t>String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.format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"|%.5s|"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"Hello World"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); </w:t>
      </w:r>
      <w:r w:rsidRPr="00BC4B38">
        <w:rPr>
          <w:rFonts w:ascii="Courier New" w:eastAsia="Times New Roman" w:hAnsi="Courier New" w:cs="Courier New"/>
          <w:color w:val="AA5500"/>
          <w:sz w:val="20"/>
          <w:szCs w:val="20"/>
          <w:lang w:val="en-US" w:eastAsia="fr-FR"/>
        </w:rPr>
        <w:t>// prints: |Hello|</w:t>
      </w: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</w:p>
    <w:p w:rsidR="00BC4B38" w:rsidRPr="00BC4B38" w:rsidRDefault="00BC4B38" w:rsidP="00BC4B3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</w:pPr>
      <w:r w:rsidRPr="00BC4B38">
        <w:rPr>
          <w:rFonts w:ascii="Cambria" w:eastAsia="Times New Roman" w:hAnsi="Cambria" w:cs="Times New Roman"/>
          <w:color w:val="222635"/>
          <w:sz w:val="29"/>
          <w:szCs w:val="29"/>
          <w:lang w:val="en-US" w:eastAsia="fr-FR"/>
        </w:rPr>
        <w:t>Field Width and Maximum Number of Characters</w:t>
      </w:r>
    </w:p>
    <w:p w:rsidR="00BC4B38" w:rsidRPr="00BC4B38" w:rsidRDefault="00BC4B38" w:rsidP="00BC4B3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BC4B38">
        <w:rPr>
          <w:rFonts w:ascii="Courier New" w:eastAsia="Times New Roman" w:hAnsi="Courier New" w:cs="Courier New"/>
          <w:color w:val="008855"/>
          <w:sz w:val="20"/>
          <w:szCs w:val="20"/>
          <w:lang w:val="en-US" w:eastAsia="fr-FR"/>
        </w:rPr>
        <w:t>String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.format</w:t>
      </w:r>
      <w:proofErr w:type="spellEnd"/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"|%30.5s|"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r w:rsidRPr="00BC4B38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"Hello World"</w:t>
      </w:r>
      <w:r w:rsidRPr="00BC4B3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 | Hello|</w:t>
      </w:r>
    </w:p>
    <w:p w:rsidR="007021B0" w:rsidRPr="00BC4B38" w:rsidRDefault="007021B0" w:rsidP="00BC4B38">
      <w:pPr>
        <w:spacing w:after="0"/>
        <w:rPr>
          <w:lang w:val="en-US"/>
        </w:rPr>
      </w:pPr>
    </w:p>
    <w:sectPr w:rsidR="007021B0" w:rsidRPr="00BC4B38" w:rsidSect="00BC4B38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B38"/>
    <w:rsid w:val="007021B0"/>
    <w:rsid w:val="00BC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C4B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C4B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C4B3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C4B3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BC4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C4B38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BC4B38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C4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C4B3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-type">
    <w:name w:val="cm-type"/>
    <w:basedOn w:val="Policepardfaut"/>
    <w:rsid w:val="00BC4B38"/>
  </w:style>
  <w:style w:type="character" w:customStyle="1" w:styleId="cm-variable">
    <w:name w:val="cm-variable"/>
    <w:basedOn w:val="Policepardfaut"/>
    <w:rsid w:val="00BC4B38"/>
  </w:style>
  <w:style w:type="character" w:customStyle="1" w:styleId="cm-operator">
    <w:name w:val="cm-operator"/>
    <w:basedOn w:val="Policepardfaut"/>
    <w:rsid w:val="00BC4B38"/>
  </w:style>
  <w:style w:type="character" w:customStyle="1" w:styleId="cm-string">
    <w:name w:val="cm-string"/>
    <w:basedOn w:val="Policepardfaut"/>
    <w:rsid w:val="00BC4B38"/>
  </w:style>
  <w:style w:type="character" w:customStyle="1" w:styleId="cm-number">
    <w:name w:val="cm-number"/>
    <w:basedOn w:val="Policepardfaut"/>
    <w:rsid w:val="00BC4B38"/>
  </w:style>
  <w:style w:type="character" w:customStyle="1" w:styleId="cm-keyword">
    <w:name w:val="cm-keyword"/>
    <w:basedOn w:val="Policepardfaut"/>
    <w:rsid w:val="00BC4B38"/>
  </w:style>
  <w:style w:type="character" w:customStyle="1" w:styleId="cm-comment">
    <w:name w:val="cm-comment"/>
    <w:basedOn w:val="Policepardfaut"/>
    <w:rsid w:val="00BC4B38"/>
  </w:style>
  <w:style w:type="character" w:styleId="CodeHTML">
    <w:name w:val="HTML Code"/>
    <w:basedOn w:val="Policepardfaut"/>
    <w:uiPriority w:val="99"/>
    <w:semiHidden/>
    <w:unhideWhenUsed/>
    <w:rsid w:val="00BC4B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C4B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C4B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C4B3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C4B3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BC4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C4B38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BC4B38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C4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C4B3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-type">
    <w:name w:val="cm-type"/>
    <w:basedOn w:val="Policepardfaut"/>
    <w:rsid w:val="00BC4B38"/>
  </w:style>
  <w:style w:type="character" w:customStyle="1" w:styleId="cm-variable">
    <w:name w:val="cm-variable"/>
    <w:basedOn w:val="Policepardfaut"/>
    <w:rsid w:val="00BC4B38"/>
  </w:style>
  <w:style w:type="character" w:customStyle="1" w:styleId="cm-operator">
    <w:name w:val="cm-operator"/>
    <w:basedOn w:val="Policepardfaut"/>
    <w:rsid w:val="00BC4B38"/>
  </w:style>
  <w:style w:type="character" w:customStyle="1" w:styleId="cm-string">
    <w:name w:val="cm-string"/>
    <w:basedOn w:val="Policepardfaut"/>
    <w:rsid w:val="00BC4B38"/>
  </w:style>
  <w:style w:type="character" w:customStyle="1" w:styleId="cm-number">
    <w:name w:val="cm-number"/>
    <w:basedOn w:val="Policepardfaut"/>
    <w:rsid w:val="00BC4B38"/>
  </w:style>
  <w:style w:type="character" w:customStyle="1" w:styleId="cm-keyword">
    <w:name w:val="cm-keyword"/>
    <w:basedOn w:val="Policepardfaut"/>
    <w:rsid w:val="00BC4B38"/>
  </w:style>
  <w:style w:type="character" w:customStyle="1" w:styleId="cm-comment">
    <w:name w:val="cm-comment"/>
    <w:basedOn w:val="Policepardfaut"/>
    <w:rsid w:val="00BC4B38"/>
  </w:style>
  <w:style w:type="character" w:styleId="CodeHTML">
    <w:name w:val="HTML Code"/>
    <w:basedOn w:val="Policepardfaut"/>
    <w:uiPriority w:val="99"/>
    <w:semiHidden/>
    <w:unhideWhenUsed/>
    <w:rsid w:val="00BC4B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1674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96797283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555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8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2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4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414936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91851787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5954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4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7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12007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83696441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355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4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1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45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01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91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63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90972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6680752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856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53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97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7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24945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45352455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842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0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8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9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15054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1856386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7274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5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08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39690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17303310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24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8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2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5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70372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92217872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514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1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9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9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241408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65383328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811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7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4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8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44856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22830496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935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4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4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93091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34802520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771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8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4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94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91340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5089614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0234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47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8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85107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428910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2732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0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9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0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48244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87106571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375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1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0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1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4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27601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70205197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753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8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1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82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57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0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92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20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35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97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267226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70637654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2588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8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5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56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66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8453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65746702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9310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0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7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92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8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4385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85650172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94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65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42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8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55425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12568586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463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9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8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81291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55939238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6522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1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9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7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43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util/Formatter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util/Formatter.html" TargetMode="External"/><Relationship Id="rId5" Type="http://schemas.openxmlformats.org/officeDocument/2006/relationships/hyperlink" Target="https://docs.oracle.com/javase/8/docs/api/java/io/PrintStream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1056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CERQUEIRA CHRISTOPHE</dc:creator>
  <cp:lastModifiedBy>CERQUEIRA CHRISTOPHE</cp:lastModifiedBy>
  <cp:revision>1</cp:revision>
  <dcterms:created xsi:type="dcterms:W3CDTF">2018-07-25T07:16:00Z</dcterms:created>
  <dcterms:modified xsi:type="dcterms:W3CDTF">2018-07-25T07:19:00Z</dcterms:modified>
</cp:coreProperties>
</file>