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2612" w14:textId="77777777" w:rsidR="00BD4F63" w:rsidRDefault="00BD4F63" w:rsidP="00BD4F63">
      <w:pPr>
        <w:ind w:left="360" w:hanging="360"/>
      </w:pPr>
    </w:p>
    <w:p w14:paraId="08D64D7E" w14:textId="77777777" w:rsidR="00BD4F63" w:rsidRDefault="00BD4F63" w:rsidP="00BD4F63">
      <w:pPr>
        <w:ind w:left="360" w:hanging="360"/>
      </w:pPr>
    </w:p>
    <w:p w14:paraId="2067A328" w14:textId="5290F13F" w:rsidR="00BD4F63" w:rsidRDefault="00BD4F63" w:rsidP="00BD4F63">
      <w:pPr>
        <w:ind w:left="360" w:hanging="360"/>
      </w:pPr>
    </w:p>
    <w:p w14:paraId="1D83DCC0" w14:textId="77777777" w:rsidR="00BD4F63" w:rsidRDefault="00BD4F63" w:rsidP="00BD4F63">
      <w:pPr>
        <w:ind w:left="360" w:hanging="360"/>
      </w:pPr>
    </w:p>
    <w:p w14:paraId="42EAFAD7" w14:textId="77777777" w:rsidR="00BD4F63" w:rsidRDefault="00BD4F63" w:rsidP="00BD4F63">
      <w:pPr>
        <w:ind w:left="360" w:hanging="360"/>
        <w:jc w:val="center"/>
      </w:pPr>
      <w:r w:rsidRPr="00331A90">
        <w:rPr>
          <w:noProof/>
        </w:rPr>
        <w:drawing>
          <wp:inline distT="0" distB="0" distL="0" distR="0" wp14:anchorId="5A6927E9" wp14:editId="0F2D0AC3">
            <wp:extent cx="3091911" cy="88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0142" cy="89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E49E" w14:textId="77777777" w:rsidR="00BD4F63" w:rsidRDefault="00BD4F63" w:rsidP="00BD4F63">
      <w:pPr>
        <w:ind w:left="360" w:hanging="360"/>
      </w:pPr>
    </w:p>
    <w:p w14:paraId="36406B6C" w14:textId="644FB584" w:rsidR="00BD4F63" w:rsidRDefault="00BD4F63" w:rsidP="00BD4F63">
      <w:pPr>
        <w:ind w:left="360" w:hanging="360"/>
        <w:jc w:val="center"/>
        <w:rPr>
          <w:rFonts w:ascii="华文中宋" w:eastAsia="华文中宋" w:hAnsi="华文中宋"/>
          <w:b/>
          <w:sz w:val="52"/>
          <w:szCs w:val="52"/>
        </w:rPr>
      </w:pPr>
      <w:r w:rsidRPr="00331A90">
        <w:rPr>
          <w:rFonts w:ascii="华文中宋" w:eastAsia="华文中宋" w:hAnsi="华文中宋" w:hint="eastAsia"/>
          <w:b/>
          <w:sz w:val="52"/>
          <w:szCs w:val="52"/>
        </w:rPr>
        <w:t>物</w:t>
      </w:r>
      <w:r>
        <w:rPr>
          <w:rFonts w:ascii="华文中宋" w:eastAsia="华文中宋" w:hAnsi="华文中宋" w:hint="eastAsia"/>
          <w:b/>
          <w:sz w:val="52"/>
          <w:szCs w:val="52"/>
        </w:rPr>
        <w:t xml:space="preserve"> </w:t>
      </w:r>
      <w:r w:rsidRPr="00331A90">
        <w:rPr>
          <w:rFonts w:ascii="华文中宋" w:eastAsia="华文中宋" w:hAnsi="华文中宋" w:hint="eastAsia"/>
          <w:b/>
          <w:sz w:val="52"/>
          <w:szCs w:val="52"/>
        </w:rPr>
        <w:t>理</w:t>
      </w:r>
      <w:r>
        <w:rPr>
          <w:rFonts w:ascii="华文中宋" w:eastAsia="华文中宋" w:hAnsi="华文中宋" w:hint="eastAsia"/>
          <w:b/>
          <w:sz w:val="52"/>
          <w:szCs w:val="52"/>
        </w:rPr>
        <w:t xml:space="preserve"> </w:t>
      </w:r>
      <w:r w:rsidRPr="00331A90">
        <w:rPr>
          <w:rFonts w:ascii="华文中宋" w:eastAsia="华文中宋" w:hAnsi="华文中宋" w:hint="eastAsia"/>
          <w:b/>
          <w:sz w:val="52"/>
          <w:szCs w:val="52"/>
        </w:rPr>
        <w:t>实</w:t>
      </w:r>
      <w:r>
        <w:rPr>
          <w:rFonts w:ascii="华文中宋" w:eastAsia="华文中宋" w:hAnsi="华文中宋" w:hint="eastAsia"/>
          <w:b/>
          <w:sz w:val="52"/>
          <w:szCs w:val="52"/>
        </w:rPr>
        <w:t xml:space="preserve"> </w:t>
      </w:r>
      <w:r w:rsidRPr="00331A90">
        <w:rPr>
          <w:rFonts w:ascii="华文中宋" w:eastAsia="华文中宋" w:hAnsi="华文中宋" w:hint="eastAsia"/>
          <w:b/>
          <w:sz w:val="52"/>
          <w:szCs w:val="52"/>
        </w:rPr>
        <w:t>验</w:t>
      </w:r>
      <w:r>
        <w:rPr>
          <w:rFonts w:ascii="华文中宋" w:eastAsia="华文中宋" w:hAnsi="华文中宋" w:hint="eastAsia"/>
          <w:b/>
          <w:sz w:val="52"/>
          <w:szCs w:val="52"/>
        </w:rPr>
        <w:t xml:space="preserve"> </w:t>
      </w:r>
      <w:r w:rsidRPr="00331A90">
        <w:rPr>
          <w:rFonts w:ascii="华文中宋" w:eastAsia="华文中宋" w:hAnsi="华文中宋" w:hint="eastAsia"/>
          <w:b/>
          <w:sz w:val="52"/>
          <w:szCs w:val="52"/>
        </w:rPr>
        <w:t>报</w:t>
      </w:r>
      <w:r>
        <w:rPr>
          <w:rFonts w:ascii="华文中宋" w:eastAsia="华文中宋" w:hAnsi="华文中宋" w:hint="eastAsia"/>
          <w:b/>
          <w:sz w:val="52"/>
          <w:szCs w:val="52"/>
        </w:rPr>
        <w:t xml:space="preserve"> </w:t>
      </w:r>
      <w:r w:rsidRPr="00331A90">
        <w:rPr>
          <w:rFonts w:ascii="华文中宋" w:eastAsia="华文中宋" w:hAnsi="华文中宋" w:hint="eastAsia"/>
          <w:b/>
          <w:sz w:val="52"/>
          <w:szCs w:val="52"/>
        </w:rPr>
        <w:t>告</w:t>
      </w:r>
      <w:r>
        <w:rPr>
          <w:rFonts w:ascii="华文中宋" w:eastAsia="华文中宋" w:hAnsi="华文中宋" w:hint="eastAsia"/>
          <w:b/>
          <w:sz w:val="52"/>
          <w:szCs w:val="52"/>
        </w:rPr>
        <w:t xml:space="preserve"> </w:t>
      </w:r>
    </w:p>
    <w:p w14:paraId="40A49127" w14:textId="6EA9BFED" w:rsidR="00BD4F63" w:rsidRDefault="00BD4F63" w:rsidP="00BD4F63">
      <w:pPr>
        <w:ind w:left="360" w:hanging="360"/>
        <w:rPr>
          <w:rFonts w:ascii="华文中宋" w:eastAsia="华文中宋" w:hAnsi="华文中宋"/>
          <w:b/>
          <w:sz w:val="52"/>
          <w:szCs w:val="52"/>
        </w:rPr>
      </w:pPr>
    </w:p>
    <w:p w14:paraId="0134DEB0" w14:textId="77777777" w:rsidR="00022341" w:rsidRDefault="00022341" w:rsidP="00BD4F63">
      <w:pPr>
        <w:ind w:left="360" w:hanging="360"/>
      </w:pPr>
    </w:p>
    <w:p w14:paraId="256A0E34" w14:textId="77777777" w:rsidR="00BD4F63" w:rsidRDefault="00BD4F63" w:rsidP="00BD4F63"/>
    <w:p w14:paraId="70AFAC44" w14:textId="77777777" w:rsidR="00BD4F63" w:rsidRDefault="00BD4F63" w:rsidP="00BD4F63">
      <w:pPr>
        <w:ind w:left="360" w:hanging="360"/>
        <w:jc w:val="center"/>
      </w:pPr>
      <w:r w:rsidRPr="00D15217">
        <w:rPr>
          <w:noProof/>
        </w:rPr>
        <w:drawing>
          <wp:inline distT="0" distB="0" distL="0" distR="0" wp14:anchorId="4E028AA5" wp14:editId="528DB16F">
            <wp:extent cx="1797442" cy="18133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0839" cy="18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61FE" w14:textId="66B86393" w:rsidR="00BD4F63" w:rsidRDefault="00BD4F63" w:rsidP="00BD4F63"/>
    <w:p w14:paraId="4AD0F696" w14:textId="77777777" w:rsidR="00BD4F63" w:rsidRDefault="00BD4F63" w:rsidP="00BD4F63"/>
    <w:p w14:paraId="7FD10A09" w14:textId="4969BC3B" w:rsidR="00BD4F63" w:rsidRPr="00E853C0" w:rsidRDefault="00BD4F63" w:rsidP="00BD4F63">
      <w:pPr>
        <w:ind w:firstLineChars="900" w:firstLine="2883"/>
        <w:rPr>
          <w:rFonts w:ascii="华文中宋" w:eastAsia="华文中宋" w:hAnsi="华文中宋"/>
          <w:b/>
          <w:sz w:val="32"/>
          <w:szCs w:val="32"/>
          <w:u w:val="single"/>
        </w:rPr>
      </w:pPr>
      <w:r w:rsidRPr="00E853C0">
        <w:rPr>
          <w:rFonts w:ascii="华文中宋" w:eastAsia="华文中宋" w:hAnsi="华文中宋" w:hint="eastAsia"/>
          <w:b/>
          <w:sz w:val="32"/>
          <w:szCs w:val="32"/>
        </w:rPr>
        <w:t xml:space="preserve">班级 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   </w:t>
      </w:r>
      <w:r w:rsidR="004B5809">
        <w:rPr>
          <w:rFonts w:ascii="华文中宋" w:eastAsia="华文中宋" w:hAnsi="华文中宋"/>
          <w:b/>
          <w:sz w:val="32"/>
          <w:szCs w:val="32"/>
          <w:u w:val="single"/>
        </w:rPr>
        <w:t>50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    </w:t>
      </w:r>
      <w:r w:rsidR="004B5809">
        <w:rPr>
          <w:rFonts w:ascii="华文中宋" w:eastAsia="华文中宋" w:hAnsi="华文中宋"/>
          <w:b/>
          <w:sz w:val="32"/>
          <w:szCs w:val="32"/>
          <w:u w:val="single"/>
        </w:rPr>
        <w:t xml:space="preserve">    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</w:t>
      </w:r>
    </w:p>
    <w:p w14:paraId="117B0764" w14:textId="20166806" w:rsidR="00BD4F63" w:rsidRPr="00E853C0" w:rsidRDefault="00BD4F63" w:rsidP="00BD4F63">
      <w:pPr>
        <w:ind w:firstLineChars="900" w:firstLine="2883"/>
        <w:rPr>
          <w:rFonts w:ascii="华文中宋" w:eastAsia="华文中宋" w:hAnsi="华文中宋"/>
          <w:b/>
          <w:sz w:val="32"/>
          <w:szCs w:val="32"/>
          <w:u w:val="single"/>
        </w:rPr>
      </w:pPr>
      <w:r w:rsidRPr="00E853C0">
        <w:rPr>
          <w:rFonts w:ascii="华文中宋" w:eastAsia="华文中宋" w:hAnsi="华文中宋" w:hint="eastAsia"/>
          <w:b/>
          <w:sz w:val="32"/>
          <w:szCs w:val="32"/>
        </w:rPr>
        <w:t xml:space="preserve">学号 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 </w:t>
      </w:r>
      <w:r w:rsidR="004B5809">
        <w:rPr>
          <w:rFonts w:ascii="华文中宋" w:eastAsia="华文中宋" w:hAnsi="华文中宋"/>
          <w:b/>
          <w:sz w:val="32"/>
          <w:szCs w:val="32"/>
          <w:u w:val="single"/>
        </w:rPr>
        <w:t>2215012469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 </w:t>
      </w:r>
    </w:p>
    <w:p w14:paraId="37D74525" w14:textId="34FE171A" w:rsidR="00BD4F63" w:rsidRPr="00E853C0" w:rsidRDefault="00BD4F63" w:rsidP="00BD4F63">
      <w:pPr>
        <w:ind w:firstLineChars="900" w:firstLine="2883"/>
        <w:rPr>
          <w:rFonts w:ascii="华文中宋" w:eastAsia="华文中宋" w:hAnsi="华文中宋"/>
          <w:b/>
          <w:sz w:val="32"/>
          <w:szCs w:val="32"/>
          <w:u w:val="single"/>
        </w:rPr>
      </w:pPr>
      <w:r w:rsidRPr="00E853C0">
        <w:rPr>
          <w:rFonts w:ascii="华文中宋" w:eastAsia="华文中宋" w:hAnsi="华文中宋" w:hint="eastAsia"/>
          <w:b/>
          <w:sz w:val="32"/>
          <w:szCs w:val="32"/>
        </w:rPr>
        <w:t xml:space="preserve">姓名 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   </w:t>
      </w:r>
      <w:r w:rsidR="004B5809">
        <w:rPr>
          <w:rFonts w:ascii="华文中宋" w:eastAsia="华文中宋" w:hAnsi="华文中宋" w:hint="eastAsia"/>
          <w:b/>
          <w:sz w:val="32"/>
          <w:szCs w:val="32"/>
          <w:u w:val="single"/>
        </w:rPr>
        <w:t>向胤兴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      </w:t>
      </w:r>
    </w:p>
    <w:p w14:paraId="588470A9" w14:textId="12C922FB" w:rsidR="00BD4F63" w:rsidRPr="00E853C0" w:rsidRDefault="00BD4F63" w:rsidP="00BD4F63">
      <w:pPr>
        <w:ind w:firstLineChars="900" w:firstLine="2883"/>
        <w:rPr>
          <w:rFonts w:ascii="华文中宋" w:eastAsia="华文中宋" w:hAnsi="华文中宋"/>
          <w:b/>
          <w:sz w:val="32"/>
          <w:szCs w:val="32"/>
          <w:u w:val="single"/>
        </w:rPr>
      </w:pPr>
      <w:r w:rsidRPr="00E853C0">
        <w:rPr>
          <w:rFonts w:ascii="华文中宋" w:eastAsia="华文中宋" w:hAnsi="华文中宋" w:hint="eastAsia"/>
          <w:b/>
          <w:sz w:val="32"/>
          <w:szCs w:val="32"/>
        </w:rPr>
        <w:t xml:space="preserve">序号 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    </w:t>
      </w:r>
      <w:r w:rsidR="004B5809">
        <w:rPr>
          <w:rFonts w:ascii="华文中宋" w:eastAsia="华文中宋" w:hAnsi="华文中宋"/>
          <w:b/>
          <w:sz w:val="32"/>
          <w:szCs w:val="32"/>
          <w:u w:val="single"/>
        </w:rPr>
        <w:t>17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</w:t>
      </w:r>
      <w:r w:rsidR="004B5809">
        <w:rPr>
          <w:rFonts w:ascii="华文中宋" w:eastAsia="华文中宋" w:hAnsi="华文中宋"/>
          <w:b/>
          <w:sz w:val="32"/>
          <w:szCs w:val="32"/>
          <w:u w:val="single"/>
        </w:rPr>
        <w:t xml:space="preserve"> 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    </w:t>
      </w:r>
      <w:r w:rsidR="004B5809">
        <w:rPr>
          <w:rFonts w:ascii="华文中宋" w:eastAsia="华文中宋" w:hAnsi="华文中宋"/>
          <w:b/>
          <w:sz w:val="32"/>
          <w:szCs w:val="32"/>
          <w:u w:val="single"/>
        </w:rPr>
        <w:t xml:space="preserve"> </w:t>
      </w:r>
      <w:r w:rsidRPr="00E853C0">
        <w:rPr>
          <w:rFonts w:ascii="华文中宋" w:eastAsia="华文中宋" w:hAnsi="华文中宋"/>
          <w:b/>
          <w:sz w:val="32"/>
          <w:szCs w:val="32"/>
          <w:u w:val="single"/>
        </w:rPr>
        <w:t xml:space="preserve"> </w:t>
      </w:r>
    </w:p>
    <w:p w14:paraId="6BE2E386" w14:textId="77777777" w:rsidR="00BD4F63" w:rsidRPr="00E853C0" w:rsidRDefault="00BD4F63" w:rsidP="00BD4F63">
      <w:pPr>
        <w:ind w:left="360" w:hanging="360"/>
        <w:rPr>
          <w:rFonts w:ascii="华文中宋" w:eastAsia="华文中宋" w:hAnsi="华文中宋"/>
          <w:b/>
          <w:sz w:val="32"/>
          <w:szCs w:val="32"/>
        </w:rPr>
      </w:pPr>
    </w:p>
    <w:p w14:paraId="7A3F8D9A" w14:textId="3C8C30B0" w:rsidR="00BD4F63" w:rsidRPr="00E853C0" w:rsidRDefault="00BD4F63" w:rsidP="00BD4F63">
      <w:pPr>
        <w:ind w:left="360" w:hanging="360"/>
        <w:jc w:val="center"/>
        <w:rPr>
          <w:rFonts w:ascii="华文中宋" w:eastAsia="华文中宋" w:hAnsi="华文中宋"/>
          <w:b/>
          <w:sz w:val="30"/>
          <w:szCs w:val="30"/>
        </w:rPr>
      </w:pPr>
      <w:r w:rsidRPr="00E853C0">
        <w:rPr>
          <w:rFonts w:ascii="华文中宋" w:eastAsia="华文中宋" w:hAnsi="华文中宋" w:hint="eastAsia"/>
          <w:b/>
          <w:sz w:val="30"/>
          <w:szCs w:val="30"/>
        </w:rPr>
        <w:t>物理实验教学中心</w:t>
      </w:r>
    </w:p>
    <w:p w14:paraId="73284BF2" w14:textId="69349C5D" w:rsidR="00BD4F63" w:rsidRDefault="00DB453D" w:rsidP="00DB453D">
      <w:pPr>
        <w:ind w:left="360" w:hanging="360"/>
        <w:jc w:val="center"/>
      </w:pPr>
      <w:r w:rsidRPr="00E853C0">
        <w:rPr>
          <w:rFonts w:ascii="华文中宋" w:eastAsia="华文中宋" w:hAnsi="华文中宋" w:hint="eastAsia"/>
          <w:b/>
          <w:sz w:val="30"/>
          <w:szCs w:val="30"/>
        </w:rPr>
        <w:t>西安交通大学</w:t>
      </w:r>
      <w:r>
        <w:rPr>
          <w:rFonts w:ascii="华文中宋" w:eastAsia="华文中宋" w:hAnsi="华文中宋" w:hint="eastAsia"/>
          <w:b/>
          <w:sz w:val="30"/>
          <w:szCs w:val="30"/>
        </w:rPr>
        <w:t>物</w:t>
      </w:r>
      <w:r w:rsidRPr="00E853C0">
        <w:rPr>
          <w:rFonts w:ascii="华文中宋" w:eastAsia="华文中宋" w:hAnsi="华文中宋" w:hint="eastAsia"/>
          <w:b/>
          <w:sz w:val="30"/>
          <w:szCs w:val="30"/>
        </w:rPr>
        <w:t>理学院</w:t>
      </w:r>
    </w:p>
    <w:p w14:paraId="5102A704" w14:textId="222AB442" w:rsidR="00F57D40" w:rsidRPr="00F57D40" w:rsidRDefault="00F57D40" w:rsidP="00F57D40">
      <w:pPr>
        <w:pStyle w:val="a8"/>
        <w:ind w:left="431" w:firstLineChars="0" w:firstLine="0"/>
        <w:rPr>
          <w:rFonts w:ascii="黑体" w:eastAsia="黑体" w:hAnsi="黑体"/>
          <w:b/>
          <w:sz w:val="36"/>
          <w:szCs w:val="36"/>
          <w:u w:val="single"/>
        </w:rPr>
      </w:pPr>
      <w:r w:rsidRPr="00570048">
        <w:rPr>
          <w:rFonts w:ascii="黑体" w:eastAsia="黑体" w:hAnsi="黑体" w:hint="eastAsia"/>
          <w:b/>
          <w:sz w:val="36"/>
          <w:szCs w:val="36"/>
        </w:rPr>
        <w:lastRenderedPageBreak/>
        <w:t>实验名称：</w:t>
      </w:r>
      <w:r w:rsidRPr="00570048"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 w:rsidRPr="00570048">
        <w:rPr>
          <w:rFonts w:ascii="黑体" w:eastAsia="黑体" w:hAnsi="黑体"/>
          <w:b/>
          <w:sz w:val="36"/>
          <w:szCs w:val="36"/>
          <w:u w:val="single"/>
        </w:rPr>
        <w:t xml:space="preserve"> </w:t>
      </w:r>
      <w:r w:rsidR="00860E2A">
        <w:rPr>
          <w:rFonts w:ascii="黑体" w:eastAsia="黑体" w:hAnsi="黑体" w:hint="eastAsia"/>
          <w:b/>
          <w:sz w:val="36"/>
          <w:szCs w:val="36"/>
          <w:u w:val="single"/>
        </w:rPr>
        <w:t>太阳能电池的特性测量</w:t>
      </w:r>
      <w:r w:rsidRPr="00570048">
        <w:rPr>
          <w:rFonts w:ascii="黑体" w:eastAsia="黑体" w:hAnsi="黑体"/>
          <w:b/>
          <w:sz w:val="36"/>
          <w:szCs w:val="36"/>
          <w:u w:val="single"/>
        </w:rPr>
        <w:t xml:space="preserve"> </w:t>
      </w:r>
      <w:r>
        <w:rPr>
          <w:rFonts w:ascii="黑体" w:eastAsia="黑体" w:hAnsi="黑体"/>
          <w:b/>
          <w:sz w:val="36"/>
          <w:szCs w:val="36"/>
          <w:u w:val="single"/>
        </w:rPr>
        <w:t xml:space="preserve">   </w:t>
      </w:r>
    </w:p>
    <w:p w14:paraId="238CC2E3" w14:textId="32A57B44" w:rsidR="00F57D40" w:rsidRPr="00F57D40" w:rsidRDefault="00F57D40" w:rsidP="00F57D40">
      <w:pPr>
        <w:pStyle w:val="a8"/>
        <w:ind w:left="431" w:firstLineChars="0" w:firstLine="0"/>
        <w:rPr>
          <w:rFonts w:ascii="黑体" w:eastAsia="黑体" w:hAnsi="黑体"/>
          <w:b/>
          <w:sz w:val="32"/>
          <w:szCs w:val="32"/>
          <w:u w:val="single"/>
        </w:rPr>
      </w:pPr>
      <w:r w:rsidRPr="00570048">
        <w:rPr>
          <w:rFonts w:ascii="黑体" w:eastAsia="黑体" w:hAnsi="黑体" w:hint="eastAsia"/>
          <w:b/>
          <w:sz w:val="32"/>
          <w:szCs w:val="32"/>
        </w:rPr>
        <w:t>实验日期</w:t>
      </w:r>
      <w:r w:rsidRPr="00570048">
        <w:rPr>
          <w:rFonts w:ascii="黑体" w:eastAsia="黑体" w:hAnsi="黑体" w:hint="eastAsia"/>
          <w:b/>
          <w:sz w:val="32"/>
          <w:szCs w:val="32"/>
          <w:u w:val="single"/>
        </w:rPr>
        <w:t xml:space="preserve"> </w:t>
      </w:r>
      <w:r w:rsidRPr="00570048">
        <w:rPr>
          <w:rFonts w:ascii="黑体" w:eastAsia="黑体" w:hAnsi="黑体"/>
          <w:b/>
          <w:sz w:val="32"/>
          <w:szCs w:val="32"/>
          <w:u w:val="single"/>
        </w:rPr>
        <w:t xml:space="preserve"> </w:t>
      </w:r>
      <w:r w:rsidR="004B5809">
        <w:rPr>
          <w:rFonts w:ascii="黑体" w:eastAsia="黑体" w:hAnsi="黑体"/>
          <w:b/>
          <w:sz w:val="32"/>
          <w:szCs w:val="32"/>
          <w:u w:val="single"/>
        </w:rPr>
        <w:t>10.</w:t>
      </w:r>
      <w:r w:rsidR="00860E2A">
        <w:rPr>
          <w:rFonts w:ascii="黑体" w:eastAsia="黑体" w:hAnsi="黑体"/>
          <w:b/>
          <w:sz w:val="32"/>
          <w:szCs w:val="32"/>
          <w:u w:val="single"/>
        </w:rPr>
        <w:t>31</w:t>
      </w:r>
      <w:r w:rsidRPr="00570048">
        <w:rPr>
          <w:rFonts w:ascii="黑体" w:eastAsia="黑体" w:hAnsi="黑体"/>
          <w:b/>
          <w:sz w:val="32"/>
          <w:szCs w:val="32"/>
          <w:u w:val="single"/>
        </w:rPr>
        <w:t xml:space="preserve"> </w:t>
      </w:r>
      <w:r w:rsidRPr="00570048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Pr="00570048">
        <w:rPr>
          <w:rFonts w:ascii="黑体" w:eastAsia="黑体" w:hAnsi="黑体"/>
          <w:b/>
          <w:sz w:val="32"/>
          <w:szCs w:val="32"/>
        </w:rPr>
        <w:t xml:space="preserve">             </w:t>
      </w:r>
      <w:r>
        <w:rPr>
          <w:rFonts w:ascii="黑体" w:eastAsia="黑体" w:hAnsi="黑体" w:hint="eastAsia"/>
          <w:b/>
          <w:sz w:val="32"/>
          <w:szCs w:val="32"/>
        </w:rPr>
        <w:t>指导</w:t>
      </w:r>
      <w:r w:rsidRPr="00570048">
        <w:rPr>
          <w:rFonts w:ascii="黑体" w:eastAsia="黑体" w:hAnsi="黑体" w:hint="eastAsia"/>
          <w:b/>
          <w:sz w:val="32"/>
          <w:szCs w:val="32"/>
        </w:rPr>
        <w:t>教师</w:t>
      </w:r>
      <w:r w:rsidRPr="00570048">
        <w:rPr>
          <w:rFonts w:ascii="黑体" w:eastAsia="黑体" w:hAnsi="黑体" w:hint="eastAsia"/>
          <w:b/>
          <w:sz w:val="32"/>
          <w:szCs w:val="32"/>
          <w:u w:val="single"/>
        </w:rPr>
        <w:t xml:space="preserve"> </w:t>
      </w:r>
      <w:r w:rsidRPr="00570048">
        <w:rPr>
          <w:rFonts w:ascii="黑体" w:eastAsia="黑体" w:hAnsi="黑体"/>
          <w:b/>
          <w:sz w:val="32"/>
          <w:szCs w:val="32"/>
          <w:u w:val="single"/>
        </w:rPr>
        <w:t xml:space="preserve">        </w:t>
      </w:r>
    </w:p>
    <w:p w14:paraId="6704D411" w14:textId="77777777" w:rsidR="004B5809" w:rsidRPr="00CC642B" w:rsidRDefault="00F57D40" w:rsidP="004B5809">
      <w:pPr>
        <w:pStyle w:val="a8"/>
        <w:numPr>
          <w:ilvl w:val="0"/>
          <w:numId w:val="9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CC642B">
        <w:rPr>
          <w:rFonts w:ascii="黑体" w:eastAsia="黑体" w:hAnsi="黑体" w:hint="eastAsia"/>
          <w:b/>
          <w:sz w:val="32"/>
          <w:szCs w:val="32"/>
        </w:rPr>
        <w:t>实验目的</w:t>
      </w:r>
    </w:p>
    <w:p w14:paraId="242620EE" w14:textId="0270C9BC" w:rsidR="00F57D40" w:rsidRPr="00CC642B" w:rsidRDefault="00860E2A" w:rsidP="004F2715">
      <w:pPr>
        <w:rPr>
          <w:b/>
          <w:sz w:val="28"/>
          <w:szCs w:val="28"/>
        </w:rPr>
      </w:pPr>
      <w:r w:rsidRPr="00CC642B">
        <w:rPr>
          <w:rFonts w:hint="eastAsia"/>
          <w:b/>
          <w:sz w:val="28"/>
          <w:szCs w:val="28"/>
        </w:rPr>
        <w:t>测量不同照度下太阳能电池的伏安特性、开路电压</w:t>
      </w:r>
      <w:r w:rsidRPr="00CC642B">
        <w:rPr>
          <w:b/>
          <w:sz w:val="28"/>
          <w:szCs w:val="28"/>
        </w:rPr>
        <w:t>U0</w:t>
      </w:r>
      <w:r w:rsidRPr="00CC642B">
        <w:rPr>
          <w:rFonts w:hint="eastAsia"/>
          <w:b/>
          <w:sz w:val="28"/>
          <w:szCs w:val="28"/>
        </w:rPr>
        <w:t>和短路电流</w:t>
      </w:r>
      <w:r w:rsidRPr="00CC642B">
        <w:rPr>
          <w:b/>
          <w:sz w:val="28"/>
          <w:szCs w:val="28"/>
        </w:rPr>
        <w:t>Is</w:t>
      </w:r>
    </w:p>
    <w:p w14:paraId="3BF7DFD4" w14:textId="6A9D7951" w:rsidR="00CC642B" w:rsidRPr="00CC642B" w:rsidRDefault="00CC642B" w:rsidP="004F2715">
      <w:pPr>
        <w:rPr>
          <w:rFonts w:ascii="黑体" w:eastAsia="黑体" w:hAnsi="黑体"/>
          <w:b/>
          <w:sz w:val="28"/>
          <w:szCs w:val="28"/>
        </w:rPr>
      </w:pPr>
      <w:r w:rsidRPr="00CC642B">
        <w:rPr>
          <w:rFonts w:hint="eastAsia"/>
          <w:b/>
          <w:sz w:val="28"/>
          <w:szCs w:val="28"/>
        </w:rPr>
        <w:t>研究太阳能电池的特性，以便在生产生活中提高太阳能电池效率</w:t>
      </w:r>
    </w:p>
    <w:p w14:paraId="28B60FEE" w14:textId="6BA15425" w:rsidR="004F2715" w:rsidRPr="00CC642B" w:rsidRDefault="00A87517" w:rsidP="00A87517">
      <w:pPr>
        <w:rPr>
          <w:rFonts w:ascii="黑体" w:eastAsia="黑体" w:hAnsi="黑体"/>
          <w:b/>
          <w:sz w:val="32"/>
          <w:szCs w:val="32"/>
        </w:rPr>
      </w:pPr>
      <w:r w:rsidRPr="00CC642B">
        <w:rPr>
          <w:rFonts w:ascii="黑体" w:eastAsia="黑体" w:hAnsi="黑体" w:hint="eastAsia"/>
          <w:b/>
          <w:sz w:val="32"/>
          <w:szCs w:val="32"/>
        </w:rPr>
        <w:t>二、</w:t>
      </w:r>
      <w:r w:rsidR="00C95EB1" w:rsidRPr="00CC642B">
        <w:rPr>
          <w:rFonts w:ascii="黑体" w:eastAsia="黑体" w:hAnsi="黑体" w:hint="eastAsia"/>
          <w:b/>
          <w:sz w:val="32"/>
          <w:szCs w:val="32"/>
        </w:rPr>
        <w:t>实验仪器与实验方法</w:t>
      </w:r>
    </w:p>
    <w:p w14:paraId="35C420FF" w14:textId="77777777" w:rsidR="00CC642B" w:rsidRPr="00CC642B" w:rsidRDefault="00CC642B" w:rsidP="00CC642B">
      <w:pPr>
        <w:autoSpaceDE w:val="0"/>
        <w:autoSpaceDN w:val="0"/>
        <w:adjustRightInd w:val="0"/>
        <w:snapToGrid w:val="0"/>
        <w:spacing w:beforeLines="50" w:before="156" w:afterLines="50" w:after="156" w:line="288" w:lineRule="auto"/>
        <w:jc w:val="left"/>
        <w:outlineLvl w:val="0"/>
        <w:rPr>
          <w:rFonts w:eastAsiaTheme="majorEastAsia" w:cs="宋体"/>
          <w:b/>
          <w:kern w:val="44"/>
          <w:sz w:val="28"/>
          <w:szCs w:val="28"/>
        </w:rPr>
      </w:pPr>
      <w:r w:rsidRPr="00CC642B">
        <w:rPr>
          <w:rFonts w:eastAsiaTheme="majorEastAsia" w:cs="宋体" w:hint="eastAsia"/>
          <w:b/>
          <w:kern w:val="44"/>
          <w:sz w:val="28"/>
          <w:szCs w:val="28"/>
        </w:rPr>
        <w:t>实验仪器</w:t>
      </w:r>
    </w:p>
    <w:p w14:paraId="4032944E" w14:textId="2B860FD5" w:rsidR="00CC642B" w:rsidRPr="00CC642B" w:rsidRDefault="00CC642B" w:rsidP="00CC642B">
      <w:pPr>
        <w:autoSpaceDE w:val="0"/>
        <w:autoSpaceDN w:val="0"/>
        <w:adjustRightInd w:val="0"/>
        <w:snapToGrid w:val="0"/>
        <w:spacing w:line="288" w:lineRule="auto"/>
        <w:ind w:firstLineChars="200" w:firstLine="562"/>
        <w:rPr>
          <w:rFonts w:ascii="Times New Roman" w:eastAsia="宋体" w:hAnsi="Times New Roman" w:cs="Times New Roman"/>
          <w:b/>
          <w:sz w:val="28"/>
          <w:szCs w:val="28"/>
        </w:rPr>
      </w:pPr>
      <w:r w:rsidRPr="00CC642B">
        <w:rPr>
          <w:rFonts w:ascii="Times New Roman" w:eastAsia="宋体" w:hAnsi="Times New Roman" w:cs="Times New Roman" w:hint="eastAsia"/>
          <w:b/>
          <w:sz w:val="28"/>
          <w:szCs w:val="28"/>
        </w:rPr>
        <w:t>太阳能电池实验装置包括：太阳能电池两块、插件板</w:t>
      </w:r>
      <w:r w:rsidRPr="00CC642B">
        <w:rPr>
          <w:rFonts w:ascii="Times New Roman" w:eastAsia="宋体" w:hAnsi="Times New Roman" w:cs="Times New Roman"/>
          <w:b/>
          <w:sz w:val="28"/>
          <w:szCs w:val="28"/>
        </w:rPr>
        <w:t>(A4</w:t>
      </w:r>
      <w:r w:rsidRPr="00CC642B">
        <w:rPr>
          <w:rFonts w:ascii="Times New Roman" w:eastAsia="宋体" w:hAnsi="Times New Roman" w:cs="Times New Roman" w:hint="eastAsia"/>
          <w:b/>
          <w:sz w:val="28"/>
          <w:szCs w:val="28"/>
        </w:rPr>
        <w:t>大小</w:t>
      </w:r>
      <w:r w:rsidRPr="00CC642B">
        <w:rPr>
          <w:rFonts w:ascii="Times New Roman" w:eastAsia="宋体" w:hAnsi="Times New Roman" w:cs="Times New Roman"/>
          <w:b/>
          <w:sz w:val="28"/>
          <w:szCs w:val="28"/>
        </w:rPr>
        <w:t>)</w:t>
      </w:r>
      <w:r w:rsidRPr="00CC642B">
        <w:rPr>
          <w:rFonts w:ascii="Times New Roman" w:eastAsia="宋体" w:hAnsi="Times New Roman" w:cs="Times New Roman" w:hint="eastAsia"/>
          <w:b/>
          <w:sz w:val="28"/>
          <w:szCs w:val="28"/>
        </w:rPr>
        <w:t>、万用表两块</w:t>
      </w:r>
      <w:r w:rsidRPr="00CC642B">
        <w:rPr>
          <w:rFonts w:ascii="Times New Roman" w:eastAsia="宋体" w:hAnsi="Times New Roman" w:cs="Times New Roman"/>
          <w:b/>
          <w:sz w:val="28"/>
          <w:szCs w:val="28"/>
        </w:rPr>
        <w:t>(</w:t>
      </w:r>
      <w:r w:rsidRPr="00CC642B">
        <w:rPr>
          <w:rFonts w:ascii="Times New Roman" w:eastAsia="宋体" w:hAnsi="Times New Roman" w:cs="Times New Roman" w:hint="eastAsia"/>
          <w:b/>
          <w:sz w:val="28"/>
          <w:szCs w:val="28"/>
        </w:rPr>
        <w:t>附带表笔</w:t>
      </w:r>
      <w:r w:rsidRPr="00CC642B">
        <w:rPr>
          <w:rFonts w:ascii="Times New Roman" w:eastAsia="宋体" w:hAnsi="Times New Roman" w:cs="Times New Roman"/>
          <w:b/>
          <w:sz w:val="28"/>
          <w:szCs w:val="28"/>
        </w:rPr>
        <w:t>)</w:t>
      </w:r>
      <w:r w:rsidRPr="00CC642B">
        <w:rPr>
          <w:rFonts w:ascii="Times New Roman" w:eastAsia="宋体" w:hAnsi="Times New Roman" w:cs="Times New Roman" w:hint="eastAsia"/>
          <w:b/>
          <w:sz w:val="28"/>
          <w:szCs w:val="28"/>
        </w:rPr>
        <w:t>、卤素灯、电压范围为</w:t>
      </w:r>
      <w:r w:rsidRPr="00CC642B">
        <w:rPr>
          <w:rFonts w:ascii="Times New Roman" w:eastAsia="宋体" w:hAnsi="Times New Roman" w:cs="Times New Roman"/>
          <w:b/>
          <w:sz w:val="28"/>
          <w:szCs w:val="28"/>
        </w:rPr>
        <w:t>2~12V</w:t>
      </w:r>
      <w:r w:rsidRPr="00CC642B">
        <w:rPr>
          <w:rFonts w:ascii="Times New Roman" w:eastAsia="宋体" w:hAnsi="Times New Roman" w:cs="Times New Roman" w:hint="eastAsia"/>
          <w:b/>
          <w:sz w:val="28"/>
          <w:szCs w:val="28"/>
        </w:rPr>
        <w:t>的稳压源。</w:t>
      </w:r>
    </w:p>
    <w:p w14:paraId="511A3A17" w14:textId="7C8A70CE" w:rsidR="00CC642B" w:rsidRPr="00CC642B" w:rsidRDefault="00CC642B" w:rsidP="00CC642B">
      <w:pPr>
        <w:autoSpaceDE w:val="0"/>
        <w:autoSpaceDN w:val="0"/>
        <w:adjustRightInd w:val="0"/>
        <w:snapToGrid w:val="0"/>
        <w:spacing w:line="288" w:lineRule="auto"/>
        <w:ind w:firstLineChars="200" w:firstLine="562"/>
        <w:rPr>
          <w:rFonts w:ascii="Times New Roman" w:eastAsia="宋体" w:hAnsi="Times New Roman" w:cs="Times New Roman"/>
          <w:b/>
          <w:sz w:val="28"/>
          <w:szCs w:val="28"/>
        </w:rPr>
      </w:pPr>
      <w:r w:rsidRPr="00CC642B">
        <w:rPr>
          <w:rFonts w:ascii="Times New Roman" w:eastAsia="宋体" w:hAnsi="Times New Roman" w:cs="Times New Roman" w:hint="eastAsia"/>
          <w:b/>
          <w:sz w:val="28"/>
          <w:szCs w:val="28"/>
        </w:rPr>
        <w:t>实验方法</w:t>
      </w:r>
    </w:p>
    <w:p w14:paraId="06907433" w14:textId="77777777" w:rsidR="00CC642B" w:rsidRPr="00CC642B" w:rsidRDefault="00CC642B" w:rsidP="00CC642B">
      <w:pPr>
        <w:autoSpaceDE w:val="0"/>
        <w:autoSpaceDN w:val="0"/>
        <w:adjustRightInd w:val="0"/>
        <w:snapToGrid w:val="0"/>
        <w:spacing w:line="288" w:lineRule="auto"/>
        <w:ind w:firstLineChars="200" w:firstLine="562"/>
        <w:rPr>
          <w:rFonts w:ascii="Times New Roman" w:eastAsia="宋体" w:hAnsi="Times New Roman" w:cs="Times New Roman"/>
          <w:b/>
          <w:sz w:val="28"/>
          <w:szCs w:val="28"/>
        </w:rPr>
      </w:pPr>
      <w:r w:rsidRPr="00CC642B">
        <w:rPr>
          <w:rFonts w:ascii="Times New Roman" w:eastAsia="宋体" w:hAnsi="Times New Roman" w:cs="Times New Roman"/>
          <w:b/>
          <w:sz w:val="28"/>
          <w:szCs w:val="28"/>
        </w:rPr>
        <w:t>(1)</w:t>
      </w:r>
      <w:r w:rsidRPr="00CC642B">
        <w:rPr>
          <w:rFonts w:ascii="Times New Roman" w:eastAsia="宋体" w:hAnsi="Times New Roman" w:cs="Times New Roman" w:hint="eastAsia"/>
          <w:b/>
          <w:sz w:val="28"/>
          <w:szCs w:val="28"/>
        </w:rPr>
        <w:t>通过对太阳能电池基本特性的测量，了解和掌握它的特性和有关的测量方法。</w:t>
      </w:r>
      <w:r w:rsidRPr="00CC642B">
        <w:rPr>
          <w:rFonts w:ascii="Times New Roman" w:eastAsia="宋体" w:hAnsi="Times New Roman" w:cs="Times New Roman"/>
          <w:b/>
          <w:sz w:val="28"/>
          <w:szCs w:val="28"/>
        </w:rPr>
        <w:t xml:space="preserve"> </w:t>
      </w:r>
    </w:p>
    <w:p w14:paraId="6EC68E95" w14:textId="6D5335C5" w:rsidR="00CC642B" w:rsidRPr="00CC642B" w:rsidRDefault="00CC642B" w:rsidP="00CC642B">
      <w:pPr>
        <w:autoSpaceDE w:val="0"/>
        <w:autoSpaceDN w:val="0"/>
        <w:adjustRightInd w:val="0"/>
        <w:snapToGrid w:val="0"/>
        <w:spacing w:line="288" w:lineRule="auto"/>
        <w:ind w:firstLineChars="200" w:firstLine="562"/>
        <w:rPr>
          <w:rFonts w:ascii="Times New Roman" w:eastAsia="宋体" w:hAnsi="Times New Roman" w:cs="Times New Roman"/>
          <w:b/>
          <w:sz w:val="28"/>
          <w:szCs w:val="28"/>
        </w:rPr>
      </w:pPr>
      <w:r w:rsidRPr="00CC642B">
        <w:rPr>
          <w:rFonts w:ascii="Times New Roman" w:eastAsia="宋体" w:hAnsi="Times New Roman" w:cs="Times New Roman"/>
          <w:b/>
          <w:sz w:val="28"/>
          <w:szCs w:val="28"/>
        </w:rPr>
        <w:t>(2)</w:t>
      </w:r>
      <w:r w:rsidRPr="00CC642B">
        <w:rPr>
          <w:rFonts w:ascii="Times New Roman" w:eastAsia="宋体" w:hAnsi="Times New Roman" w:cs="Times New Roman" w:hint="eastAsia"/>
          <w:b/>
          <w:sz w:val="28"/>
          <w:szCs w:val="28"/>
        </w:rPr>
        <w:t>测量不同照度下太阳能电池的伏安特性、开路电压</w:t>
      </w:r>
      <w:r w:rsidRPr="00CC642B">
        <w:rPr>
          <w:rFonts w:ascii="Times New Roman" w:eastAsia="宋体" w:hAnsi="Times New Roman" w:cs="Times New Roman"/>
          <w:b/>
          <w:noProof/>
          <w:position w:val="-12"/>
          <w:sz w:val="28"/>
          <w:szCs w:val="28"/>
        </w:rPr>
        <w:drawing>
          <wp:inline distT="0" distB="0" distL="0" distR="0" wp14:anchorId="50FA533E" wp14:editId="48D34D8F">
            <wp:extent cx="172085" cy="219710"/>
            <wp:effectExtent l="0" t="0" r="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42B">
        <w:rPr>
          <w:rFonts w:ascii="Times New Roman" w:eastAsia="宋体" w:hAnsi="Times New Roman" w:cs="Times New Roman" w:hint="eastAsia"/>
          <w:b/>
          <w:sz w:val="28"/>
          <w:szCs w:val="28"/>
        </w:rPr>
        <w:t>和短路电流</w:t>
      </w:r>
      <w:r w:rsidRPr="00CC642B">
        <w:rPr>
          <w:rFonts w:ascii="Times New Roman" w:eastAsia="宋体" w:hAnsi="Times New Roman" w:cs="Times New Roman"/>
          <w:b/>
          <w:noProof/>
          <w:position w:val="-12"/>
          <w:sz w:val="28"/>
          <w:szCs w:val="28"/>
        </w:rPr>
        <w:drawing>
          <wp:inline distT="0" distB="0" distL="0" distR="0" wp14:anchorId="2E58581A" wp14:editId="1A55B272">
            <wp:extent cx="106680" cy="219710"/>
            <wp:effectExtent l="0" t="0" r="762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42B">
        <w:rPr>
          <w:rFonts w:ascii="Times New Roman" w:eastAsia="宋体" w:hAnsi="Times New Roman" w:cs="Times New Roman" w:hint="eastAsia"/>
          <w:b/>
          <w:sz w:val="28"/>
          <w:szCs w:val="28"/>
        </w:rPr>
        <w:t>。</w:t>
      </w:r>
    </w:p>
    <w:p w14:paraId="5258E3F6" w14:textId="7FD2BC35" w:rsidR="00CC642B" w:rsidRPr="00CC642B" w:rsidRDefault="00CC642B" w:rsidP="00CC642B">
      <w:pPr>
        <w:autoSpaceDE w:val="0"/>
        <w:autoSpaceDN w:val="0"/>
        <w:adjustRightInd w:val="0"/>
        <w:snapToGrid w:val="0"/>
        <w:spacing w:line="288" w:lineRule="auto"/>
        <w:ind w:firstLineChars="200" w:firstLine="562"/>
        <w:rPr>
          <w:rFonts w:ascii="Times New Roman" w:eastAsia="宋体" w:hAnsi="Times New Roman" w:cs="Times New Roman"/>
          <w:b/>
          <w:sz w:val="28"/>
          <w:szCs w:val="28"/>
        </w:rPr>
      </w:pPr>
      <w:r w:rsidRPr="00CC642B">
        <w:rPr>
          <w:rFonts w:ascii="Times New Roman" w:eastAsia="宋体" w:hAnsi="Times New Roman" w:cs="Times New Roman"/>
          <w:b/>
          <w:sz w:val="28"/>
          <w:szCs w:val="28"/>
        </w:rPr>
        <w:t>(3)</w:t>
      </w:r>
      <w:r w:rsidRPr="00CC642B">
        <w:rPr>
          <w:rFonts w:ascii="Times New Roman" w:eastAsia="宋体" w:hAnsi="Times New Roman" w:cs="Times New Roman" w:hint="eastAsia"/>
          <w:b/>
          <w:sz w:val="28"/>
          <w:szCs w:val="28"/>
        </w:rPr>
        <w:t>在不同照度下，测定太阳能电池的输出功率</w:t>
      </w:r>
      <w:r w:rsidRPr="00CC642B">
        <w:rPr>
          <w:rFonts w:ascii="Times New Roman" w:eastAsia="宋体" w:hAnsi="Times New Roman" w:cs="Times New Roman"/>
          <w:b/>
          <w:noProof/>
          <w:position w:val="-12"/>
          <w:sz w:val="28"/>
          <w:szCs w:val="28"/>
        </w:rPr>
        <w:drawing>
          <wp:inline distT="0" distB="0" distL="0" distR="0" wp14:anchorId="0E38AA7A" wp14:editId="557EE2E1">
            <wp:extent cx="83185" cy="21971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42B">
        <w:rPr>
          <w:rFonts w:ascii="Times New Roman" w:eastAsia="宋体" w:hAnsi="Times New Roman" w:cs="Times New Roman" w:hint="eastAsia"/>
          <w:b/>
          <w:sz w:val="28"/>
          <w:szCs w:val="28"/>
        </w:rPr>
        <w:t>和负载电阻</w:t>
      </w:r>
      <w:r w:rsidRPr="00CC642B">
        <w:rPr>
          <w:rFonts w:ascii="Times New Roman" w:eastAsia="宋体" w:hAnsi="Times New Roman" w:cs="Times New Roman"/>
          <w:b/>
          <w:noProof/>
          <w:position w:val="-12"/>
          <w:sz w:val="28"/>
          <w:szCs w:val="28"/>
        </w:rPr>
        <w:drawing>
          <wp:inline distT="0" distB="0" distL="0" distR="0" wp14:anchorId="2EF0B34F" wp14:editId="37B40999">
            <wp:extent cx="95250" cy="2197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42B">
        <w:rPr>
          <w:rFonts w:ascii="Times New Roman" w:eastAsia="宋体" w:hAnsi="Times New Roman" w:cs="Times New Roman" w:hint="eastAsia"/>
          <w:b/>
          <w:sz w:val="28"/>
          <w:szCs w:val="28"/>
        </w:rPr>
        <w:t>的函数关系。</w:t>
      </w:r>
    </w:p>
    <w:p w14:paraId="372E3BB2" w14:textId="508EDE5F" w:rsidR="00CC642B" w:rsidRPr="00CC642B" w:rsidRDefault="00CC642B" w:rsidP="00CC642B">
      <w:pPr>
        <w:autoSpaceDE w:val="0"/>
        <w:autoSpaceDN w:val="0"/>
        <w:adjustRightInd w:val="0"/>
        <w:snapToGrid w:val="0"/>
        <w:spacing w:line="288" w:lineRule="auto"/>
        <w:ind w:firstLineChars="200" w:firstLine="562"/>
        <w:rPr>
          <w:rFonts w:ascii="Times New Roman" w:eastAsia="宋体" w:hAnsi="Times New Roman" w:cs="Times New Roman"/>
          <w:b/>
          <w:sz w:val="28"/>
          <w:szCs w:val="28"/>
        </w:rPr>
      </w:pPr>
      <w:r w:rsidRPr="00CC642B">
        <w:rPr>
          <w:rFonts w:ascii="Times New Roman" w:eastAsia="宋体" w:hAnsi="Times New Roman" w:cs="Times New Roman"/>
          <w:b/>
          <w:sz w:val="28"/>
          <w:szCs w:val="28"/>
        </w:rPr>
        <w:t>(4)</w:t>
      </w:r>
      <w:r w:rsidRPr="00CC642B">
        <w:rPr>
          <w:rFonts w:ascii="Times New Roman" w:eastAsia="宋体" w:hAnsi="Times New Roman" w:cs="Times New Roman" w:hint="eastAsia"/>
          <w:b/>
          <w:sz w:val="28"/>
          <w:szCs w:val="28"/>
        </w:rPr>
        <w:t>确定太阳能电池的最大输出功率</w:t>
      </w:r>
      <w:r w:rsidRPr="00CC642B">
        <w:rPr>
          <w:rFonts w:ascii="Times New Roman" w:eastAsia="宋体" w:hAnsi="Times New Roman" w:cs="Times New Roman"/>
          <w:b/>
          <w:noProof/>
          <w:position w:val="-12"/>
          <w:sz w:val="28"/>
          <w:szCs w:val="28"/>
        </w:rPr>
        <w:drawing>
          <wp:inline distT="0" distB="0" distL="0" distR="0" wp14:anchorId="631B9EE3" wp14:editId="56C7F856">
            <wp:extent cx="297180" cy="219710"/>
            <wp:effectExtent l="0" t="0" r="762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42B">
        <w:rPr>
          <w:rFonts w:ascii="Times New Roman" w:eastAsia="宋体" w:hAnsi="Times New Roman" w:cs="Times New Roman" w:hint="eastAsia"/>
          <w:b/>
          <w:sz w:val="28"/>
          <w:szCs w:val="28"/>
        </w:rPr>
        <w:t>以及相应的负载电阻</w:t>
      </w:r>
      <w:r w:rsidRPr="00CC642B">
        <w:rPr>
          <w:rFonts w:ascii="Times New Roman" w:eastAsia="宋体" w:hAnsi="Times New Roman" w:cs="Times New Roman"/>
          <w:b/>
          <w:noProof/>
          <w:position w:val="-12"/>
          <w:sz w:val="28"/>
          <w:szCs w:val="28"/>
        </w:rPr>
        <w:drawing>
          <wp:inline distT="0" distB="0" distL="0" distR="0" wp14:anchorId="35AB455B" wp14:editId="3D08F616">
            <wp:extent cx="326390" cy="21971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642B">
        <w:rPr>
          <w:rFonts w:ascii="Times New Roman" w:eastAsia="宋体" w:hAnsi="Times New Roman" w:cs="Times New Roman" w:hint="eastAsia"/>
          <w:b/>
          <w:sz w:val="28"/>
          <w:szCs w:val="28"/>
        </w:rPr>
        <w:t>和填充因数</w:t>
      </w:r>
    </w:p>
    <w:p w14:paraId="6616781C" w14:textId="77777777" w:rsidR="00CC642B" w:rsidRPr="00CC642B" w:rsidRDefault="00CC642B" w:rsidP="00CC642B">
      <w:pPr>
        <w:autoSpaceDE w:val="0"/>
        <w:autoSpaceDN w:val="0"/>
        <w:adjustRightInd w:val="0"/>
        <w:snapToGrid w:val="0"/>
        <w:spacing w:line="288" w:lineRule="auto"/>
        <w:ind w:firstLineChars="200" w:firstLine="562"/>
        <w:rPr>
          <w:rFonts w:ascii="Times New Roman" w:eastAsia="宋体" w:hAnsi="Times New Roman" w:cs="Times New Roman"/>
          <w:b/>
          <w:bCs/>
          <w:sz w:val="28"/>
          <w:szCs w:val="28"/>
        </w:rPr>
      </w:pPr>
    </w:p>
    <w:p w14:paraId="30EE6B0B" w14:textId="77777777" w:rsidR="00F57D40" w:rsidRPr="00CC642B" w:rsidRDefault="00F57D40" w:rsidP="004F2715">
      <w:pPr>
        <w:rPr>
          <w:rFonts w:ascii="黑体" w:eastAsia="黑体" w:hAnsi="黑体"/>
          <w:b/>
          <w:sz w:val="36"/>
          <w:szCs w:val="36"/>
        </w:rPr>
      </w:pPr>
    </w:p>
    <w:p w14:paraId="3F738B0E" w14:textId="6AE505E8" w:rsidR="00CC642B" w:rsidRDefault="00C95EB1" w:rsidP="00CC642B">
      <w:pPr>
        <w:pStyle w:val="a8"/>
        <w:numPr>
          <w:ilvl w:val="0"/>
          <w:numId w:val="10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CC642B">
        <w:rPr>
          <w:rFonts w:ascii="黑体" w:eastAsia="黑体" w:hAnsi="黑体" w:hint="eastAsia"/>
          <w:b/>
          <w:sz w:val="32"/>
          <w:szCs w:val="32"/>
        </w:rPr>
        <w:t>测量内容及数据处理</w:t>
      </w:r>
    </w:p>
    <w:p w14:paraId="6F209435" w14:textId="63EEFBE9" w:rsidR="001376FC" w:rsidRPr="001376FC" w:rsidRDefault="001376FC" w:rsidP="001376FC">
      <w:pPr>
        <w:ind w:left="720"/>
        <w:rPr>
          <w:rFonts w:ascii="黑体" w:eastAsia="黑体" w:hAnsi="黑体"/>
          <w:b/>
          <w:sz w:val="32"/>
          <w:szCs w:val="32"/>
        </w:rPr>
      </w:pPr>
      <w:r>
        <w:rPr>
          <w:rFonts w:ascii="微软雅黑" w:eastAsia="微软雅黑" w:hAnsi="微软雅黑" w:cs="微软雅黑"/>
          <w:szCs w:val="21"/>
        </w:rPr>
        <w:t> Is=45mA;Uo(V)=2.05</w:t>
      </w:r>
    </w:p>
    <w:p w14:paraId="69A93916" w14:textId="7BBB2DFD" w:rsidR="00C95EB1" w:rsidRDefault="00C95EB1" w:rsidP="006319E1">
      <w:pPr>
        <w:rPr>
          <w:rFonts w:ascii="宋体" w:eastAsia="宋体" w:hAnsi="宋体"/>
        </w:rPr>
      </w:pPr>
    </w:p>
    <w:tbl>
      <w:tblPr>
        <w:tblW w:w="10096" w:type="dxa"/>
        <w:tblInd w:w="-1810" w:type="dxa"/>
        <w:tblLook w:val="04A0" w:firstRow="1" w:lastRow="0" w:firstColumn="1" w:lastColumn="0" w:noHBand="0" w:noVBand="1"/>
      </w:tblPr>
      <w:tblGrid>
        <w:gridCol w:w="523"/>
        <w:gridCol w:w="481"/>
        <w:gridCol w:w="481"/>
        <w:gridCol w:w="420"/>
        <w:gridCol w:w="481"/>
        <w:gridCol w:w="481"/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CC642B" w:rsidRPr="00CC642B" w14:paraId="791EAA58" w14:textId="77777777" w:rsidTr="00767FAA">
        <w:trPr>
          <w:trHeight w:val="1332"/>
        </w:trPr>
        <w:tc>
          <w:tcPr>
            <w:tcW w:w="5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1572A79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I/mA</w:t>
            </w:r>
          </w:p>
        </w:tc>
        <w:tc>
          <w:tcPr>
            <w:tcW w:w="481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805224C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481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8019C3E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42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0D3E02C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481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B4BD62B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481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76415D2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481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5A61034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EC8587B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34.99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6F74C5D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34.75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83951EA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33.38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A087ECF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31.32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2F5AE54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29.29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62DB244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27.42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21CCE2C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25.75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61E1DF1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24.25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C6F639E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22.91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84D96AB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20.61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399D1C0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15.81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F106BFE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10.77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40BE6C9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7.84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7A17BFF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6.57</w:t>
            </w:r>
          </w:p>
        </w:tc>
      </w:tr>
      <w:tr w:rsidR="00CC642B" w:rsidRPr="00CC642B" w14:paraId="654EBED8" w14:textId="77777777" w:rsidTr="00767FAA">
        <w:trPr>
          <w:trHeight w:val="902"/>
        </w:trPr>
        <w:tc>
          <w:tcPr>
            <w:tcW w:w="5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879E177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U/V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6CB507E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0.35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0DBEFCE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0.52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08B793E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0.7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1B71D55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0.87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8ED2F9B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1.05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E480C2C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1.22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D07DD0A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1.4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1B76F13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1.56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52CE658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1.67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68DB1E2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1.72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4EE1BDF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1.76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DAFFBA7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1.78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355EDA4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1.8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28A7A5C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1.82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584BD5E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1.83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0617D7E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1.85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7181A0C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1.9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2AC1EF1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1.94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02BE290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1.96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E9F6E14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1.97</w:t>
            </w:r>
          </w:p>
        </w:tc>
      </w:tr>
      <w:tr w:rsidR="00CC642B" w:rsidRPr="00CC642B" w14:paraId="3B27A044" w14:textId="77777777" w:rsidTr="00767FAA">
        <w:trPr>
          <w:trHeight w:val="1332"/>
        </w:trPr>
        <w:tc>
          <w:tcPr>
            <w:tcW w:w="5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8FC4C8C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R/Ω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21155CD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E156321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588B1AB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814CE4E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13B505D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B86EB4F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1FE0247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8AA29B2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30E6B94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B41E569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A0A9C0D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4116D53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B9BD161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3BC7A57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0AE1813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1DE5AC9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A4D883E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B708759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180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7051D20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A3B2C84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300</w:t>
            </w:r>
          </w:p>
        </w:tc>
      </w:tr>
      <w:tr w:rsidR="00CC642B" w:rsidRPr="00CC642B" w14:paraId="19DE451E" w14:textId="77777777" w:rsidTr="00767FAA">
        <w:trPr>
          <w:trHeight w:val="1332"/>
        </w:trPr>
        <w:tc>
          <w:tcPr>
            <w:tcW w:w="5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A3C2226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P/mW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FF6F6A6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12.25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0613F67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18.37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DCA516C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24.5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5A27194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30.62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3EC1056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36.75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23B775B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42.87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E5E95CE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48.97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DA5DF12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54.35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F6BA135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55.7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F146F22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53.96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DF82F04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51.46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53060C1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48.87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BFC9DB6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46.4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53B2189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44.1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8827D7B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41.97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114A310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38.22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FC06C4F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29.99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4080831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20.87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32EEC16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15.38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A23C8E2" w14:textId="77777777" w:rsidR="00CC642B" w:rsidRPr="00CC642B" w:rsidRDefault="00CC642B" w:rsidP="00CC642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CC642B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12.95</w:t>
            </w:r>
          </w:p>
        </w:tc>
      </w:tr>
    </w:tbl>
    <w:p w14:paraId="584728AB" w14:textId="79514346" w:rsidR="00F57D40" w:rsidRDefault="00767FAA" w:rsidP="00F57D40">
      <w:pPr>
        <w:rPr>
          <w:rFonts w:ascii="黑体" w:eastAsia="黑体" w:hAnsi="黑体"/>
          <w:b/>
          <w:sz w:val="36"/>
          <w:szCs w:val="36"/>
        </w:rPr>
      </w:pPr>
      <w:r>
        <w:rPr>
          <w:rFonts w:ascii="微软雅黑" w:eastAsia="微软雅黑" w:hAnsi="微软雅黑" w:cs="微软雅黑"/>
          <w:szCs w:val="21"/>
        </w:rPr>
        <w:t>Is=35mA;Uo(V)=2.03</w:t>
      </w:r>
    </w:p>
    <w:tbl>
      <w:tblPr>
        <w:tblW w:w="10096" w:type="dxa"/>
        <w:tblInd w:w="-1810" w:type="dxa"/>
        <w:tblLook w:val="04A0" w:firstRow="1" w:lastRow="0" w:firstColumn="1" w:lastColumn="0" w:noHBand="0" w:noVBand="1"/>
      </w:tblPr>
      <w:tblGrid>
        <w:gridCol w:w="523"/>
        <w:gridCol w:w="481"/>
        <w:gridCol w:w="481"/>
        <w:gridCol w:w="420"/>
        <w:gridCol w:w="481"/>
        <w:gridCol w:w="481"/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1376FC" w:rsidRPr="001376FC" w14:paraId="597D4F8E" w14:textId="77777777" w:rsidTr="00767FAA">
        <w:trPr>
          <w:trHeight w:val="330"/>
        </w:trPr>
        <w:tc>
          <w:tcPr>
            <w:tcW w:w="52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F802B57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内容</w:t>
            </w:r>
          </w:p>
        </w:tc>
        <w:tc>
          <w:tcPr>
            <w:tcW w:w="481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30B7CC1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81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ABDAAEA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2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952B2B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81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49E1F6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481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1283407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81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E609016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98487E4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C5E0A6C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EC2ADD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D9424C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75433BF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452027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935BEDC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DE7F52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6B3F2D1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077111E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2D899E6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A94B28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5925BDC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48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ADADDD7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1376FC" w:rsidRPr="001376FC" w14:paraId="1D664F3C" w14:textId="77777777" w:rsidTr="00767FAA">
        <w:trPr>
          <w:trHeight w:val="330"/>
        </w:trPr>
        <w:tc>
          <w:tcPr>
            <w:tcW w:w="5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761DB3F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I/mA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024BF80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CD37381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7030C2F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AF72545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65D7267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9FAA4F3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F96B55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34.99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3B80495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34.75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5947550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33.38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B6545D7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31.32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73549C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29.29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25B6CAC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27.42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864CA1E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25.75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DAAAD40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24.25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7C54D9C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22.91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73F3FF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20.61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08524DF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15.81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EE43F74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10.77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56300B5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7.84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21F149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6.57</w:t>
            </w:r>
          </w:p>
        </w:tc>
      </w:tr>
      <w:tr w:rsidR="001376FC" w:rsidRPr="001376FC" w14:paraId="43FD3654" w14:textId="77777777" w:rsidTr="00767FAA">
        <w:trPr>
          <w:trHeight w:val="330"/>
        </w:trPr>
        <w:tc>
          <w:tcPr>
            <w:tcW w:w="5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8FA6ADD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U/V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9E297B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0.35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4E35C5D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0.52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15B328D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0.7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2AF321A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0.87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621D1FC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1.05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A816F6A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1.22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29C0F3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1.4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7FFDB4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1.56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D8B7AF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1.67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AF9700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1.72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E4AD67E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1.76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8136A7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1.78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BE8A7D4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1.8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77B643A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1.82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3C0FAC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1.83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D61B236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1.85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7FE7624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1.9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8072994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1.94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5D2FF30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1.96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A94A7F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1.97</w:t>
            </w:r>
          </w:p>
        </w:tc>
      </w:tr>
      <w:tr w:rsidR="001376FC" w:rsidRPr="001376FC" w14:paraId="21F4287E" w14:textId="77777777" w:rsidTr="00767FAA">
        <w:trPr>
          <w:trHeight w:val="330"/>
        </w:trPr>
        <w:tc>
          <w:tcPr>
            <w:tcW w:w="5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41A0ECD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R/Ω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6B6C9F4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D6E7CA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2B17C9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E05B034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B45A4B1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9CBE00E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D5F7D6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35AF697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3B2E9B5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1BC792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67FBF8E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DE478E3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0FE8631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F6EC497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778B6F0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D0EE61D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F9EA09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3842B61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180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081169C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250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34D2793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300</w:t>
            </w:r>
          </w:p>
        </w:tc>
      </w:tr>
      <w:tr w:rsidR="001376FC" w:rsidRPr="001376FC" w14:paraId="2BF6C8B3" w14:textId="77777777" w:rsidTr="00767FAA">
        <w:trPr>
          <w:trHeight w:val="330"/>
        </w:trPr>
        <w:tc>
          <w:tcPr>
            <w:tcW w:w="523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EC22771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P/mW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96FE055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12.25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3FE054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18.37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31C696D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24.5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4055A2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30.62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C5F948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36.75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9D1F881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42.87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737313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48.97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B673E2D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54.35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2C93D95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55.7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D4C531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53.96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41BC07E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51.46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7B46B4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48.87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F8463E6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46.4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4F957F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44.1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CB1017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41.97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D91FE6E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38.22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4DAB7BF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29.99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5C808E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20.87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60A830C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15.38</w:t>
            </w:r>
          </w:p>
        </w:tc>
        <w:tc>
          <w:tcPr>
            <w:tcW w:w="48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C524A3C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12.95</w:t>
            </w:r>
          </w:p>
        </w:tc>
      </w:tr>
    </w:tbl>
    <w:p w14:paraId="38C025BB" w14:textId="6D89A1BC" w:rsidR="001376FC" w:rsidRDefault="00767FAA" w:rsidP="00F57D40">
      <w:pPr>
        <w:rPr>
          <w:rFonts w:ascii="黑体" w:eastAsia="黑体" w:hAnsi="黑体"/>
          <w:b/>
          <w:sz w:val="36"/>
          <w:szCs w:val="36"/>
        </w:rPr>
      </w:pPr>
      <w:r>
        <w:rPr>
          <w:rFonts w:ascii="微软雅黑" w:eastAsia="微软雅黑" w:hAnsi="微软雅黑" w:cs="微软雅黑"/>
          <w:szCs w:val="21"/>
        </w:rPr>
        <w:t> Is=25mA;Uo(V)=1.98</w:t>
      </w:r>
    </w:p>
    <w:tbl>
      <w:tblPr>
        <w:tblW w:w="10096" w:type="dxa"/>
        <w:tblInd w:w="-1810" w:type="dxa"/>
        <w:tblLook w:val="04A0" w:firstRow="1" w:lastRow="0" w:firstColumn="1" w:lastColumn="0" w:noHBand="0" w:noVBand="1"/>
      </w:tblPr>
      <w:tblGrid>
        <w:gridCol w:w="529"/>
        <w:gridCol w:w="425"/>
        <w:gridCol w:w="487"/>
        <w:gridCol w:w="487"/>
        <w:gridCol w:w="487"/>
        <w:gridCol w:w="487"/>
        <w:gridCol w:w="487"/>
        <w:gridCol w:w="487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26"/>
        <w:gridCol w:w="426"/>
      </w:tblGrid>
      <w:tr w:rsidR="001376FC" w:rsidRPr="001376FC" w14:paraId="6334C09B" w14:textId="77777777" w:rsidTr="00767FAA">
        <w:trPr>
          <w:trHeight w:val="330"/>
        </w:trPr>
        <w:tc>
          <w:tcPr>
            <w:tcW w:w="52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3FCD10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内容</w:t>
            </w:r>
          </w:p>
        </w:tc>
        <w:tc>
          <w:tcPr>
            <w:tcW w:w="425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4EAE3C4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487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23085DC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487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A8C107A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487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A61041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487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6E5E1A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487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C0ECFF0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487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F4BDEDD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488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CB1925D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488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348B79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488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7B8632A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488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7C12265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488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75131E4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488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0F3D05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488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48BA11E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488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BB0F91A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488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F51484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488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C4F23A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488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317EFFF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426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85EEF2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426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D09FCD1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1376FC" w:rsidRPr="001376FC" w14:paraId="2DF5E3ED" w14:textId="77777777" w:rsidTr="00767FAA">
        <w:trPr>
          <w:trHeight w:val="330"/>
        </w:trPr>
        <w:tc>
          <w:tcPr>
            <w:tcW w:w="52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9CDDC9C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I/mA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99558DC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17EEA6F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CF45721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4BF464E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24.99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8F91CD1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24.93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7D348C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24.56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F9BE5BD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23.69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AC96FA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22.62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CCC69F4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21.54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9096FC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20.52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A124A10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19.57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AB00BB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18.68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EBD9B3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17.87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AF9120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15.19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0359073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12.37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1F379EC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10.43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4992D05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7.63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361144C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6.4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E548EA3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4.84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CF0D3B0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3.54</w:t>
            </w:r>
          </w:p>
        </w:tc>
      </w:tr>
      <w:tr w:rsidR="001376FC" w:rsidRPr="001376FC" w14:paraId="5CC59AA3" w14:textId="77777777" w:rsidTr="00767FAA">
        <w:trPr>
          <w:trHeight w:val="330"/>
        </w:trPr>
        <w:tc>
          <w:tcPr>
            <w:tcW w:w="52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D35BE8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U/V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1DB538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0.25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6204000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0.75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E4437A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1.25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A182B6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1.37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C45120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0D1CF65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1.6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C0E0D5E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1.66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223810E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1.7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71AB403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1.72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678C8F1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1.74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2C1B2B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1.76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BF22FA3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1.77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51A3E2E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1.79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AD04CDE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1.82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421B88A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1.86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CB16271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1.88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C1A80DD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1.91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FCE62D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1.92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BB2DA07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1.93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763050C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1.95</w:t>
            </w:r>
          </w:p>
        </w:tc>
      </w:tr>
      <w:tr w:rsidR="001376FC" w:rsidRPr="001376FC" w14:paraId="71FE4650" w14:textId="77777777" w:rsidTr="00767FAA">
        <w:trPr>
          <w:trHeight w:val="330"/>
        </w:trPr>
        <w:tc>
          <w:tcPr>
            <w:tcW w:w="52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3CA540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R/Ω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4067134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631978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78E11DE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05061F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6CB254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A62323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42D6843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D05849E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7BD76A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A7E4CB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A521D70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B402F6D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86824FE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E5FE730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034D7C7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150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646E81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180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942FC1F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250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9CF0076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551887C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400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3EDB9D1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550</w:t>
            </w:r>
          </w:p>
        </w:tc>
      </w:tr>
      <w:tr w:rsidR="001376FC" w:rsidRPr="001376FC" w14:paraId="1BE7E0A4" w14:textId="77777777" w:rsidTr="00767FAA">
        <w:trPr>
          <w:trHeight w:val="330"/>
        </w:trPr>
        <w:tc>
          <w:tcPr>
            <w:tcW w:w="52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2DC5E87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P/mW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B233770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6.25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11287B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18.75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EED9B5A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31.25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C6D88AF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34.36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1219C3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37.3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1736A9C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39.19</w:t>
            </w:r>
          </w:p>
        </w:tc>
        <w:tc>
          <w:tcPr>
            <w:tcW w:w="48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3CDC116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39.27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7751760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38.37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20E8210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37.12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1A05E86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35.78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0573C2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34.45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DAB9F94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33.16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C15AA76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31.93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6394576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27.69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E2A9C7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22.97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3C1E1A4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19.59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FFA2AF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14.55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B4E3BA3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12.28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352BF1E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9.36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87AD91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6.9</w:t>
            </w:r>
          </w:p>
        </w:tc>
      </w:tr>
    </w:tbl>
    <w:p w14:paraId="7AF70C56" w14:textId="080B60C7" w:rsidR="0001201E" w:rsidRDefault="00767FAA" w:rsidP="00F57D40">
      <w:pPr>
        <w:rPr>
          <w:rFonts w:ascii="黑体" w:eastAsia="黑体" w:hAnsi="黑体"/>
          <w:b/>
          <w:sz w:val="36"/>
          <w:szCs w:val="36"/>
        </w:rPr>
      </w:pPr>
      <w:r>
        <w:rPr>
          <w:rFonts w:ascii="微软雅黑" w:eastAsia="微软雅黑" w:hAnsi="微软雅黑" w:cs="微软雅黑"/>
          <w:szCs w:val="21"/>
        </w:rPr>
        <w:t> Is=15mA;Uo(V)=1.91</w:t>
      </w:r>
    </w:p>
    <w:tbl>
      <w:tblPr>
        <w:tblW w:w="9639" w:type="dxa"/>
        <w:tblInd w:w="-1810" w:type="dxa"/>
        <w:tblLook w:val="04A0" w:firstRow="1" w:lastRow="0" w:firstColumn="1" w:lastColumn="0" w:noHBand="0" w:noVBand="1"/>
      </w:tblPr>
      <w:tblGrid>
        <w:gridCol w:w="550"/>
        <w:gridCol w:w="439"/>
        <w:gridCol w:w="439"/>
        <w:gridCol w:w="505"/>
        <w:gridCol w:w="505"/>
        <w:gridCol w:w="374"/>
        <w:gridCol w:w="505"/>
        <w:gridCol w:w="505"/>
        <w:gridCol w:w="505"/>
        <w:gridCol w:w="505"/>
        <w:gridCol w:w="439"/>
        <w:gridCol w:w="505"/>
        <w:gridCol w:w="505"/>
        <w:gridCol w:w="505"/>
        <w:gridCol w:w="505"/>
        <w:gridCol w:w="505"/>
        <w:gridCol w:w="505"/>
        <w:gridCol w:w="439"/>
        <w:gridCol w:w="439"/>
        <w:gridCol w:w="439"/>
        <w:gridCol w:w="478"/>
      </w:tblGrid>
      <w:tr w:rsidR="001376FC" w:rsidRPr="001376FC" w14:paraId="5EBF1003" w14:textId="77777777" w:rsidTr="001376FC">
        <w:trPr>
          <w:trHeight w:val="330"/>
        </w:trPr>
        <w:tc>
          <w:tcPr>
            <w:tcW w:w="93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9A754E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内容</w:t>
            </w:r>
          </w:p>
        </w:tc>
        <w:tc>
          <w:tcPr>
            <w:tcW w:w="696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371C10C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696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E079EA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37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55D8C4F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37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0DC9C46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556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A6400A6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37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979A444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837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A9F94E1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837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71F3CD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837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46E4B1E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696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644822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837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D422493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837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D8218C1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837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2FC9FF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837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091D0AD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837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4FF3FB0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837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F3AF751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696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42E90A1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696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96F3EC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696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BC89E1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779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A6639A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</w:t>
            </w:r>
          </w:p>
        </w:tc>
      </w:tr>
      <w:tr w:rsidR="001376FC" w:rsidRPr="001376FC" w14:paraId="3814D1BC" w14:textId="77777777" w:rsidTr="001376FC">
        <w:trPr>
          <w:trHeight w:val="330"/>
        </w:trPr>
        <w:tc>
          <w:tcPr>
            <w:tcW w:w="935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2D63A73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I/mA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F8D352E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73DF2A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E932C24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F11268A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0003E3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45FCC20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A26C30A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C152130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14.98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1A6FE03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14.94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E6B8F2F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14.8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F60CC9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14.54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F95F134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14.19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653601C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13.79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79AF4B4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11.53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EAA71C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8.91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BDB0D8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6.09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DA3872F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4.62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585C8F4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3.12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87AF8EF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2.35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0AC9675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1.58</w:t>
            </w:r>
          </w:p>
        </w:tc>
      </w:tr>
      <w:tr w:rsidR="001376FC" w:rsidRPr="001376FC" w14:paraId="02F96C80" w14:textId="77777777" w:rsidTr="001376FC">
        <w:trPr>
          <w:trHeight w:val="330"/>
        </w:trPr>
        <w:tc>
          <w:tcPr>
            <w:tcW w:w="935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1BEDADD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U/V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1DF014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0.15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34145C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0.45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A1ED197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0.75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B5B4FB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1.05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90E12B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BF1049E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1.27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84B1130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1.35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2DF5EF1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1.42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E4A0AB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1.49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98A9734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1.55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4D775B0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8CACBF0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1.63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6FE785A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1.66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B5BD715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1.73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D5717E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1.78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13D83AA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1.83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FF0DCCF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1.85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653D90E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1.87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9BA9845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1.88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6707305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1.89</w:t>
            </w:r>
          </w:p>
        </w:tc>
      </w:tr>
      <w:tr w:rsidR="001376FC" w:rsidRPr="001376FC" w14:paraId="76986F1D" w14:textId="77777777" w:rsidTr="001376FC">
        <w:trPr>
          <w:trHeight w:val="330"/>
        </w:trPr>
        <w:tc>
          <w:tcPr>
            <w:tcW w:w="935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5C40A45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R/Ω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CCAD38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C20F5EC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7873474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8F41831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750BF4F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FC7F353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4CE5E6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C08E93D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CE8B61A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69F07D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DFCC1D0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4A401F6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2EBF317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0D98016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150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313B7D0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67F8F03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69E47DF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138116D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600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F014D27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800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FF9A0BF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1200</w:t>
            </w:r>
          </w:p>
        </w:tc>
      </w:tr>
      <w:tr w:rsidR="001376FC" w:rsidRPr="001376FC" w14:paraId="0B0E18FB" w14:textId="77777777" w:rsidTr="001376FC">
        <w:trPr>
          <w:trHeight w:val="330"/>
        </w:trPr>
        <w:tc>
          <w:tcPr>
            <w:tcW w:w="935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0EBA06C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lastRenderedPageBreak/>
              <w:t>P/mW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A7636D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2.25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42377C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6.75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FB6EFD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11.25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81B4606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15.75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95A1C0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0F26687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19.12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E541A0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20.24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B77D90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21.33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FCDFB3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22.31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C2B822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C2D518A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23.25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19DCB2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23.14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D87CE4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22.83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E01EA63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19.95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A89BB51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15.89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0E40D15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11.14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7D6C5BC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8.55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56C6E60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5.83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BD331BE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4.42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02809D6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2.98</w:t>
            </w:r>
          </w:p>
        </w:tc>
      </w:tr>
    </w:tbl>
    <w:p w14:paraId="7D961164" w14:textId="5C5906E3" w:rsidR="00F57D40" w:rsidRDefault="00F57D40" w:rsidP="00F57D40">
      <w:pPr>
        <w:rPr>
          <w:rFonts w:ascii="黑体" w:eastAsia="黑体" w:hAnsi="黑体"/>
          <w:b/>
          <w:sz w:val="36"/>
          <w:szCs w:val="36"/>
        </w:rPr>
      </w:pPr>
    </w:p>
    <w:tbl>
      <w:tblPr>
        <w:tblW w:w="5100" w:type="dxa"/>
        <w:tblLook w:val="04A0" w:firstRow="1" w:lastRow="0" w:firstColumn="1" w:lastColumn="0" w:noHBand="0" w:noVBand="1"/>
      </w:tblPr>
      <w:tblGrid>
        <w:gridCol w:w="1176"/>
        <w:gridCol w:w="981"/>
        <w:gridCol w:w="981"/>
        <w:gridCol w:w="981"/>
        <w:gridCol w:w="981"/>
      </w:tblGrid>
      <w:tr w:rsidR="001376FC" w:rsidRPr="001376FC" w14:paraId="6B917641" w14:textId="77777777" w:rsidTr="001376FC">
        <w:trPr>
          <w:trHeight w:val="653"/>
        </w:trPr>
        <w:tc>
          <w:tcPr>
            <w:tcW w:w="102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D46C2FD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测量值/组数</w:t>
            </w:r>
          </w:p>
        </w:tc>
        <w:tc>
          <w:tcPr>
            <w:tcW w:w="102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EB34F23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第一组</w:t>
            </w:r>
          </w:p>
        </w:tc>
        <w:tc>
          <w:tcPr>
            <w:tcW w:w="102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FEFA27E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第二组</w:t>
            </w:r>
          </w:p>
        </w:tc>
        <w:tc>
          <w:tcPr>
            <w:tcW w:w="102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7399F2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第三组</w:t>
            </w:r>
          </w:p>
        </w:tc>
        <w:tc>
          <w:tcPr>
            <w:tcW w:w="1020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89A894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第四组</w:t>
            </w:r>
          </w:p>
        </w:tc>
      </w:tr>
      <w:tr w:rsidR="001376FC" w:rsidRPr="001376FC" w14:paraId="32CA2BDB" w14:textId="77777777" w:rsidTr="001376FC">
        <w:trPr>
          <w:trHeight w:val="33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672996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Rmax/Ω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57476D0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FFED457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E24F215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6A67FFB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110</w:t>
            </w:r>
          </w:p>
        </w:tc>
      </w:tr>
      <w:tr w:rsidR="001376FC" w:rsidRPr="001376FC" w14:paraId="2EB1FA6A" w14:textId="77777777" w:rsidTr="001376FC">
        <w:trPr>
          <w:trHeight w:val="33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1014D9F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Ri/Ω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A0B972A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45.3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9B30E43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57.7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536D84F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79.2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41542D7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127.3</w:t>
            </w:r>
          </w:p>
        </w:tc>
      </w:tr>
      <w:tr w:rsidR="001376FC" w:rsidRPr="001376FC" w14:paraId="73F97F03" w14:textId="77777777" w:rsidTr="001376FC">
        <w:trPr>
          <w:trHeight w:val="653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CE072D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Rmax/Ri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9A2CD77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0.8822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5B137F5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0.8667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ABC70CA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0.8836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A3FFDD4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0.8639</w:t>
            </w:r>
          </w:p>
        </w:tc>
      </w:tr>
    </w:tbl>
    <w:p w14:paraId="5E6A0868" w14:textId="43A7073B" w:rsidR="001376FC" w:rsidRDefault="001376FC" w:rsidP="00F57D40">
      <w:pPr>
        <w:rPr>
          <w:rFonts w:ascii="黑体" w:eastAsia="黑体" w:hAnsi="黑体"/>
          <w:b/>
          <w:sz w:val="36"/>
          <w:szCs w:val="36"/>
        </w:rPr>
      </w:pPr>
    </w:p>
    <w:tbl>
      <w:tblPr>
        <w:tblW w:w="5820" w:type="dxa"/>
        <w:tblLook w:val="04A0" w:firstRow="1" w:lastRow="0" w:firstColumn="1" w:lastColumn="0" w:noHBand="0" w:noVBand="1"/>
      </w:tblPr>
      <w:tblGrid>
        <w:gridCol w:w="2049"/>
        <w:gridCol w:w="837"/>
        <w:gridCol w:w="978"/>
        <w:gridCol w:w="978"/>
        <w:gridCol w:w="978"/>
      </w:tblGrid>
      <w:tr w:rsidR="001376FC" w:rsidRPr="001376FC" w14:paraId="0EBF48F4" w14:textId="77777777" w:rsidTr="009801E9">
        <w:trPr>
          <w:trHeight w:val="653"/>
        </w:trPr>
        <w:tc>
          <w:tcPr>
            <w:tcW w:w="20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8E84957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测量值/组数</w:t>
            </w:r>
          </w:p>
        </w:tc>
        <w:tc>
          <w:tcPr>
            <w:tcW w:w="837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25258DB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第一组</w:t>
            </w:r>
          </w:p>
        </w:tc>
        <w:tc>
          <w:tcPr>
            <w:tcW w:w="978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C27C9FC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第二组</w:t>
            </w:r>
          </w:p>
        </w:tc>
        <w:tc>
          <w:tcPr>
            <w:tcW w:w="978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D7CAF45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第三组</w:t>
            </w:r>
          </w:p>
        </w:tc>
        <w:tc>
          <w:tcPr>
            <w:tcW w:w="978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35CEB65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第四组</w:t>
            </w:r>
          </w:p>
        </w:tc>
      </w:tr>
      <w:tr w:rsidR="001376FC" w:rsidRPr="001376FC" w14:paraId="486F5239" w14:textId="77777777" w:rsidTr="009801E9">
        <w:trPr>
          <w:trHeight w:val="653"/>
        </w:trPr>
        <w:tc>
          <w:tcPr>
            <w:tcW w:w="204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B5E6226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Pmax/mW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EE83DC5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71.9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E9692F9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55.7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31911D3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39.27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71AC11E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23.25</w:t>
            </w:r>
          </w:p>
        </w:tc>
      </w:tr>
      <w:tr w:rsidR="001376FC" w:rsidRPr="001376FC" w14:paraId="34709EB2" w14:textId="77777777" w:rsidTr="009801E9">
        <w:trPr>
          <w:trHeight w:val="653"/>
        </w:trPr>
        <w:tc>
          <w:tcPr>
            <w:tcW w:w="204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71B222A1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(U0*IS)/ mW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9E7771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91.82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FD0B042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70.67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40693F8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49.51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2B674937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28.65</w:t>
            </w:r>
          </w:p>
        </w:tc>
      </w:tr>
      <w:tr w:rsidR="001376FC" w:rsidRPr="001376FC" w14:paraId="205DBC9E" w14:textId="77777777" w:rsidTr="009801E9">
        <w:trPr>
          <w:trHeight w:val="653"/>
        </w:trPr>
        <w:tc>
          <w:tcPr>
            <w:tcW w:w="2049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5F84D2BA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F=Pmax/(U0*IS)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05950F07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0.783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426E30C5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0.7881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851DC5F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0.7932</w:t>
            </w:r>
          </w:p>
        </w:tc>
        <w:tc>
          <w:tcPr>
            <w:tcW w:w="978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14:paraId="177FE415" w14:textId="77777777" w:rsidR="001376FC" w:rsidRPr="001376FC" w:rsidRDefault="001376FC" w:rsidP="001376FC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1376FC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0.8114</w:t>
            </w:r>
          </w:p>
        </w:tc>
      </w:tr>
    </w:tbl>
    <w:p w14:paraId="79CD4C9B" w14:textId="0F1EF165" w:rsidR="001376FC" w:rsidRDefault="009801E9" w:rsidP="00F57D40">
      <w:pPr>
        <w:rPr>
          <w:rFonts w:ascii="黑体" w:eastAsia="黑体" w:hAnsi="黑体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BF5404C" wp14:editId="7E1058C8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FA98B375-E381-13A1-8AE4-8EDD27641A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11F6E7C" w14:textId="62D6AD2D" w:rsidR="009801E9" w:rsidRPr="00F57D40" w:rsidRDefault="009801E9" w:rsidP="00F57D40">
      <w:pPr>
        <w:rPr>
          <w:rFonts w:ascii="黑体" w:eastAsia="黑体" w:hAnsi="黑体"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60BE9141" wp14:editId="1C0B5EF3">
            <wp:extent cx="4572000" cy="2743200"/>
            <wp:effectExtent l="0" t="0" r="0" b="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4A7F4676-067C-AA0F-055C-2D6730939B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C62CE3C" w14:textId="16A78C92" w:rsidR="007C36F2" w:rsidRDefault="00D501CC" w:rsidP="007C36F2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四</w:t>
      </w:r>
      <w:r w:rsidR="00F57D40">
        <w:rPr>
          <w:rFonts w:ascii="黑体" w:eastAsia="黑体" w:hAnsi="黑体" w:hint="eastAsia"/>
          <w:b/>
          <w:sz w:val="32"/>
          <w:szCs w:val="32"/>
        </w:rPr>
        <w:t>、</w:t>
      </w:r>
      <w:r w:rsidR="00F57D40" w:rsidRPr="00A87517">
        <w:rPr>
          <w:rFonts w:ascii="黑体" w:eastAsia="黑体" w:hAnsi="黑体" w:hint="eastAsia"/>
          <w:b/>
          <w:sz w:val="32"/>
          <w:szCs w:val="32"/>
        </w:rPr>
        <w:t>小结</w:t>
      </w:r>
    </w:p>
    <w:p w14:paraId="79A6C9B5" w14:textId="24C749F5" w:rsidR="006319E1" w:rsidRDefault="00767FAA" w:rsidP="007C36F2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太阳能电池功率随电阻增大先增大后减小，有最大值。</w:t>
      </w:r>
    </w:p>
    <w:p w14:paraId="0C6CFA7F" w14:textId="7DC3A7E2" w:rsidR="00767FAA" w:rsidRDefault="00767FAA" w:rsidP="007C36F2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实际最大功率的电阻值总小于理论最大功率对应的电阻值。</w:t>
      </w:r>
    </w:p>
    <w:p w14:paraId="3DFC7A1E" w14:textId="54E3AF48" w:rsidR="00F57D40" w:rsidRDefault="00767FAA" w:rsidP="007C36F2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太阳能电池电压电流越大，利用效率越低。</w:t>
      </w:r>
    </w:p>
    <w:p w14:paraId="3DC830B4" w14:textId="0E099315" w:rsidR="009801E9" w:rsidRPr="007C36F2" w:rsidRDefault="009801E9" w:rsidP="007C36F2">
      <w:pPr>
        <w:rPr>
          <w:rFonts w:ascii="黑体" w:eastAsia="黑体" w:hAnsi="黑体" w:hint="eastAsia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在某个电阻值之后，阻值增大电流几乎不变电压变化变大。</w:t>
      </w:r>
    </w:p>
    <w:p w14:paraId="48332EAD" w14:textId="77777777" w:rsidR="006319E1" w:rsidRDefault="00D501CC" w:rsidP="006319E1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五</w:t>
      </w:r>
      <w:r w:rsidR="00A87517" w:rsidRPr="00A87517">
        <w:rPr>
          <w:rFonts w:ascii="黑体" w:eastAsia="黑体" w:hAnsi="黑体" w:hint="eastAsia"/>
          <w:b/>
          <w:sz w:val="32"/>
          <w:szCs w:val="32"/>
        </w:rPr>
        <w:t>、</w:t>
      </w:r>
      <w:r w:rsidR="00F57D40">
        <w:rPr>
          <w:rFonts w:ascii="黑体" w:eastAsia="黑体" w:hAnsi="黑体" w:hint="eastAsia"/>
          <w:b/>
          <w:sz w:val="32"/>
          <w:szCs w:val="32"/>
        </w:rPr>
        <w:t>思考题</w:t>
      </w:r>
    </w:p>
    <w:p w14:paraId="346C8D8E" w14:textId="19CFCD7C" w:rsidR="00632472" w:rsidRDefault="00767FAA" w:rsidP="00632472">
      <w:pPr>
        <w:rPr>
          <w:b/>
          <w:bCs/>
          <w:sz w:val="28"/>
          <w:szCs w:val="28"/>
        </w:rPr>
      </w:pPr>
      <w:r w:rsidRPr="00767FAA">
        <w:rPr>
          <w:b/>
          <w:bCs/>
          <w:sz w:val="28"/>
          <w:szCs w:val="28"/>
        </w:rPr>
        <w:t>温度会对太阳能电池带来什么影响？</w:t>
      </w:r>
    </w:p>
    <w:p w14:paraId="540AD65A" w14:textId="0D3B2450" w:rsidR="00767FAA" w:rsidRPr="00767FAA" w:rsidRDefault="00767FAA" w:rsidP="00632472">
      <w:pPr>
        <w:rPr>
          <w:rFonts w:ascii="黑体" w:eastAsia="黑体" w:hAnsi="黑体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温度越高，太阳能电池内阻越大，最大输出功率的效率会变低。</w:t>
      </w:r>
    </w:p>
    <w:sectPr w:rsidR="00767FAA" w:rsidRPr="00767FAA" w:rsidSect="00ED7D17">
      <w:footerReference w:type="defaul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FD5FD" w14:textId="77777777" w:rsidR="00EE1FA4" w:rsidRDefault="00EE1FA4" w:rsidP="00BD4F63">
      <w:r>
        <w:separator/>
      </w:r>
    </w:p>
  </w:endnote>
  <w:endnote w:type="continuationSeparator" w:id="0">
    <w:p w14:paraId="679AD9EC" w14:textId="77777777" w:rsidR="00EE1FA4" w:rsidRDefault="00EE1FA4" w:rsidP="00BD4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lang w:val="zh-CN"/>
      </w:rPr>
      <w:id w:val="-1322501832"/>
      <w:docPartObj>
        <w:docPartGallery w:val="Page Numbers (Bottom of Page)"/>
        <w:docPartUnique/>
      </w:docPartObj>
    </w:sdtPr>
    <w:sdtContent>
      <w:p w14:paraId="366C09A3" w14:textId="77777777" w:rsidR="00ED7D17" w:rsidRDefault="00ED7D17">
        <w:pPr>
          <w:pStyle w:val="a6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 xml:space="preserve">~ </w:t>
        </w:r>
        <w:r>
          <w:rPr>
            <w:rFonts w:cs="Times New Roman"/>
            <w:sz w:val="22"/>
            <w:szCs w:val="22"/>
          </w:rPr>
          <w:fldChar w:fldCharType="begin"/>
        </w:r>
        <w:r>
          <w:instrText>PAGE    \* MERGEFORMAT</w:instrText>
        </w:r>
        <w:r>
          <w:rPr>
            <w:rFonts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lang w:val="zh-CN"/>
          </w:rPr>
          <w:t xml:space="preserve"> ~</w:t>
        </w:r>
      </w:p>
    </w:sdtContent>
  </w:sdt>
  <w:p w14:paraId="69BA80AA" w14:textId="77777777" w:rsidR="00ED7D17" w:rsidRDefault="00ED7D1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50F87" w14:textId="77777777" w:rsidR="00EE1FA4" w:rsidRDefault="00EE1FA4" w:rsidP="00BD4F63">
      <w:r>
        <w:separator/>
      </w:r>
    </w:p>
  </w:footnote>
  <w:footnote w:type="continuationSeparator" w:id="0">
    <w:p w14:paraId="7B099C8B" w14:textId="77777777" w:rsidR="00EE1FA4" w:rsidRDefault="00EE1FA4" w:rsidP="00BD4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2A4F"/>
    <w:multiLevelType w:val="hybridMultilevel"/>
    <w:tmpl w:val="02AE310A"/>
    <w:lvl w:ilvl="0" w:tplc="20D4B33E">
      <w:start w:val="1"/>
      <w:numFmt w:val="japaneseCounting"/>
      <w:lvlText w:val="%1、"/>
      <w:lvlJc w:val="left"/>
      <w:pPr>
        <w:ind w:left="115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1" w15:restartNumberingAfterBreak="0">
    <w:nsid w:val="137525A4"/>
    <w:multiLevelType w:val="hybridMultilevel"/>
    <w:tmpl w:val="0AD00BBA"/>
    <w:lvl w:ilvl="0" w:tplc="2432D80E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2" w15:restartNumberingAfterBreak="0">
    <w:nsid w:val="162949D3"/>
    <w:multiLevelType w:val="hybridMultilevel"/>
    <w:tmpl w:val="6742D144"/>
    <w:lvl w:ilvl="0" w:tplc="238CF8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295126"/>
    <w:multiLevelType w:val="hybridMultilevel"/>
    <w:tmpl w:val="1602AF7A"/>
    <w:lvl w:ilvl="0" w:tplc="FC28141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B6368C"/>
    <w:multiLevelType w:val="hybridMultilevel"/>
    <w:tmpl w:val="2BE44D54"/>
    <w:lvl w:ilvl="0" w:tplc="2BF83088">
      <w:start w:val="3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BFF5526"/>
    <w:multiLevelType w:val="hybridMultilevel"/>
    <w:tmpl w:val="9384D75A"/>
    <w:lvl w:ilvl="0" w:tplc="55168EAA">
      <w:start w:val="1"/>
      <w:numFmt w:val="japaneseCounting"/>
      <w:lvlText w:val="%1、"/>
      <w:lvlJc w:val="left"/>
      <w:pPr>
        <w:ind w:left="431" w:hanging="43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554AD7"/>
    <w:multiLevelType w:val="hybridMultilevel"/>
    <w:tmpl w:val="D45EC728"/>
    <w:lvl w:ilvl="0" w:tplc="FC284310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E31E8078">
      <w:start w:val="2"/>
      <w:numFmt w:val="japaneseCounting"/>
      <w:lvlText w:val="%2．"/>
      <w:lvlJc w:val="left"/>
      <w:pPr>
        <w:ind w:left="1605" w:hanging="7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7" w15:restartNumberingAfterBreak="0">
    <w:nsid w:val="49172BE5"/>
    <w:multiLevelType w:val="hybridMultilevel"/>
    <w:tmpl w:val="83D297D6"/>
    <w:lvl w:ilvl="0" w:tplc="22BE5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BF7B80"/>
    <w:multiLevelType w:val="hybridMultilevel"/>
    <w:tmpl w:val="164CDE38"/>
    <w:lvl w:ilvl="0" w:tplc="8CC02190">
      <w:start w:val="1"/>
      <w:numFmt w:val="japaneseCounting"/>
      <w:lvlText w:val="%1．"/>
      <w:lvlJc w:val="left"/>
      <w:pPr>
        <w:ind w:left="431" w:hanging="431"/>
      </w:pPr>
      <w:rPr>
        <w:rFonts w:hint="default"/>
      </w:rPr>
    </w:lvl>
    <w:lvl w:ilvl="1" w:tplc="AD96007E">
      <w:start w:val="2"/>
      <w:numFmt w:val="japaneseCounting"/>
      <w:lvlText w:val="%2、"/>
      <w:lvlJc w:val="left"/>
      <w:pPr>
        <w:ind w:left="1174" w:hanging="754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1549D4"/>
    <w:multiLevelType w:val="hybridMultilevel"/>
    <w:tmpl w:val="6A14F528"/>
    <w:lvl w:ilvl="0" w:tplc="8C063400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num w:numId="1" w16cid:durableId="1136528541">
    <w:abstractNumId w:val="7"/>
  </w:num>
  <w:num w:numId="2" w16cid:durableId="670840779">
    <w:abstractNumId w:val="8"/>
  </w:num>
  <w:num w:numId="3" w16cid:durableId="313609197">
    <w:abstractNumId w:val="1"/>
  </w:num>
  <w:num w:numId="4" w16cid:durableId="1477838191">
    <w:abstractNumId w:val="6"/>
  </w:num>
  <w:num w:numId="5" w16cid:durableId="1990552455">
    <w:abstractNumId w:val="9"/>
  </w:num>
  <w:num w:numId="6" w16cid:durableId="1021737253">
    <w:abstractNumId w:val="5"/>
  </w:num>
  <w:num w:numId="7" w16cid:durableId="516046970">
    <w:abstractNumId w:val="0"/>
  </w:num>
  <w:num w:numId="8" w16cid:durableId="1819374094">
    <w:abstractNumId w:val="2"/>
  </w:num>
  <w:num w:numId="9" w16cid:durableId="564728916">
    <w:abstractNumId w:val="3"/>
  </w:num>
  <w:num w:numId="10" w16cid:durableId="17653455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83"/>
    <w:rsid w:val="0001201E"/>
    <w:rsid w:val="00022341"/>
    <w:rsid w:val="000A613E"/>
    <w:rsid w:val="000B4459"/>
    <w:rsid w:val="00105F82"/>
    <w:rsid w:val="00116D80"/>
    <w:rsid w:val="001376FC"/>
    <w:rsid w:val="00196BB6"/>
    <w:rsid w:val="00244EC5"/>
    <w:rsid w:val="00301DA3"/>
    <w:rsid w:val="00315100"/>
    <w:rsid w:val="0032105C"/>
    <w:rsid w:val="004276B8"/>
    <w:rsid w:val="00427E32"/>
    <w:rsid w:val="0047648C"/>
    <w:rsid w:val="004A1DF8"/>
    <w:rsid w:val="004B5809"/>
    <w:rsid w:val="004E0A8E"/>
    <w:rsid w:val="004E17AB"/>
    <w:rsid w:val="004F2715"/>
    <w:rsid w:val="00570048"/>
    <w:rsid w:val="00606E4B"/>
    <w:rsid w:val="00626CF1"/>
    <w:rsid w:val="006319E1"/>
    <w:rsid w:val="00632472"/>
    <w:rsid w:val="006F209A"/>
    <w:rsid w:val="00767FAA"/>
    <w:rsid w:val="007C36F2"/>
    <w:rsid w:val="007E6462"/>
    <w:rsid w:val="00810A83"/>
    <w:rsid w:val="00816787"/>
    <w:rsid w:val="00845209"/>
    <w:rsid w:val="00860E2A"/>
    <w:rsid w:val="00875772"/>
    <w:rsid w:val="008B5423"/>
    <w:rsid w:val="0090335C"/>
    <w:rsid w:val="009801E9"/>
    <w:rsid w:val="00A56A98"/>
    <w:rsid w:val="00A87517"/>
    <w:rsid w:val="00B50BE5"/>
    <w:rsid w:val="00BD4F63"/>
    <w:rsid w:val="00C95EB1"/>
    <w:rsid w:val="00CC642B"/>
    <w:rsid w:val="00CE3D21"/>
    <w:rsid w:val="00D501CC"/>
    <w:rsid w:val="00DB453D"/>
    <w:rsid w:val="00DE5E42"/>
    <w:rsid w:val="00DF5DB1"/>
    <w:rsid w:val="00ED7D17"/>
    <w:rsid w:val="00EE1FA4"/>
    <w:rsid w:val="00F57D40"/>
    <w:rsid w:val="00F7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CD2D5"/>
  <w15:chartTrackingRefBased/>
  <w15:docId w15:val="{4AB514CD-60FA-42B9-A041-FEAB885D7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F63"/>
    <w:pPr>
      <w:widowControl w:val="0"/>
      <w:jc w:val="both"/>
    </w:pPr>
  </w:style>
  <w:style w:type="paragraph" w:styleId="1">
    <w:name w:val="heading 1"/>
    <w:basedOn w:val="a0"/>
    <w:next w:val="a"/>
    <w:link w:val="11"/>
    <w:autoRedefine/>
    <w:uiPriority w:val="9"/>
    <w:qFormat/>
    <w:rsid w:val="00CC642B"/>
    <w:pPr>
      <w:autoSpaceDE w:val="0"/>
      <w:autoSpaceDN w:val="0"/>
      <w:adjustRightInd w:val="0"/>
      <w:snapToGrid w:val="0"/>
      <w:spacing w:beforeLines="50" w:afterLines="50" w:line="288" w:lineRule="auto"/>
      <w:jc w:val="left"/>
      <w:outlineLvl w:val="0"/>
    </w:pPr>
    <w:rPr>
      <w:rFonts w:eastAsiaTheme="majorEastAsia" w:cs="宋体"/>
      <w:b/>
      <w:bCs/>
      <w:kern w:val="44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D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D4F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D4F63"/>
    <w:rPr>
      <w:sz w:val="18"/>
      <w:szCs w:val="18"/>
    </w:rPr>
  </w:style>
  <w:style w:type="paragraph" w:styleId="a8">
    <w:name w:val="List Paragraph"/>
    <w:basedOn w:val="a"/>
    <w:uiPriority w:val="34"/>
    <w:qFormat/>
    <w:rsid w:val="00BD4F63"/>
    <w:pPr>
      <w:ind w:firstLineChars="200" w:firstLine="420"/>
    </w:pPr>
  </w:style>
  <w:style w:type="table" w:styleId="a9">
    <w:name w:val="Table Grid"/>
    <w:basedOn w:val="a2"/>
    <w:uiPriority w:val="39"/>
    <w:rsid w:val="00570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87517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A87517"/>
    <w:rPr>
      <w:sz w:val="18"/>
      <w:szCs w:val="18"/>
    </w:rPr>
  </w:style>
  <w:style w:type="character" w:customStyle="1" w:styleId="10">
    <w:name w:val="标题 1 字符"/>
    <w:basedOn w:val="a1"/>
    <w:uiPriority w:val="9"/>
    <w:rsid w:val="00CC642B"/>
    <w:rPr>
      <w:b/>
      <w:bCs/>
      <w:kern w:val="44"/>
      <w:sz w:val="44"/>
      <w:szCs w:val="44"/>
    </w:rPr>
  </w:style>
  <w:style w:type="character" w:customStyle="1" w:styleId="11">
    <w:name w:val="标题 1 字符1"/>
    <w:basedOn w:val="a1"/>
    <w:link w:val="1"/>
    <w:uiPriority w:val="9"/>
    <w:locked/>
    <w:rsid w:val="00CC642B"/>
    <w:rPr>
      <w:rFonts w:eastAsiaTheme="majorEastAsia" w:cs="宋体"/>
      <w:b/>
      <w:bCs/>
      <w:kern w:val="44"/>
      <w:sz w:val="28"/>
      <w:szCs w:val="28"/>
    </w:rPr>
  </w:style>
  <w:style w:type="paragraph" w:styleId="a0">
    <w:name w:val="No Spacing"/>
    <w:uiPriority w:val="1"/>
    <w:qFormat/>
    <w:rsid w:val="00CC642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8016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12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Blanc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eBlanc\Desktop\&#26032;&#24314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伏安特性曲线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Sheet1!$B$22:$U$22</c:f>
              <c:numCache>
                <c:formatCode>General</c:formatCode>
                <c:ptCount val="20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24.99</c:v>
                </c:pt>
                <c:pt idx="4">
                  <c:v>24.93</c:v>
                </c:pt>
                <c:pt idx="5">
                  <c:v>24.56</c:v>
                </c:pt>
                <c:pt idx="6">
                  <c:v>23.69</c:v>
                </c:pt>
                <c:pt idx="7">
                  <c:v>22.62</c:v>
                </c:pt>
                <c:pt idx="8">
                  <c:v>21.54</c:v>
                </c:pt>
                <c:pt idx="9">
                  <c:v>20.52</c:v>
                </c:pt>
                <c:pt idx="10">
                  <c:v>19.57</c:v>
                </c:pt>
                <c:pt idx="11">
                  <c:v>18.68</c:v>
                </c:pt>
                <c:pt idx="12">
                  <c:v>17.87</c:v>
                </c:pt>
                <c:pt idx="13">
                  <c:v>15.19</c:v>
                </c:pt>
                <c:pt idx="14">
                  <c:v>12.37</c:v>
                </c:pt>
                <c:pt idx="15">
                  <c:v>10.43</c:v>
                </c:pt>
                <c:pt idx="16">
                  <c:v>7.63</c:v>
                </c:pt>
                <c:pt idx="17">
                  <c:v>6.4</c:v>
                </c:pt>
                <c:pt idx="18">
                  <c:v>4.84</c:v>
                </c:pt>
                <c:pt idx="19">
                  <c:v>3.54</c:v>
                </c:pt>
              </c:numCache>
            </c:numRef>
          </c:xVal>
          <c:yVal>
            <c:numRef>
              <c:f>Sheet1!$B$23:$U$23</c:f>
              <c:numCache>
                <c:formatCode>General</c:formatCode>
                <c:ptCount val="20"/>
                <c:pt idx="0">
                  <c:v>0.25</c:v>
                </c:pt>
                <c:pt idx="1">
                  <c:v>0.75</c:v>
                </c:pt>
                <c:pt idx="2">
                  <c:v>1.25</c:v>
                </c:pt>
                <c:pt idx="3">
                  <c:v>1.37</c:v>
                </c:pt>
                <c:pt idx="4">
                  <c:v>1.5</c:v>
                </c:pt>
                <c:pt idx="5">
                  <c:v>1.6</c:v>
                </c:pt>
                <c:pt idx="6">
                  <c:v>1.66</c:v>
                </c:pt>
                <c:pt idx="7">
                  <c:v>1.7</c:v>
                </c:pt>
                <c:pt idx="8">
                  <c:v>1.72</c:v>
                </c:pt>
                <c:pt idx="9">
                  <c:v>1.74</c:v>
                </c:pt>
                <c:pt idx="10">
                  <c:v>1.76</c:v>
                </c:pt>
                <c:pt idx="11">
                  <c:v>1.77</c:v>
                </c:pt>
                <c:pt idx="12">
                  <c:v>1.79</c:v>
                </c:pt>
                <c:pt idx="13">
                  <c:v>1.82</c:v>
                </c:pt>
                <c:pt idx="14">
                  <c:v>1.86</c:v>
                </c:pt>
                <c:pt idx="15">
                  <c:v>1.88</c:v>
                </c:pt>
                <c:pt idx="16">
                  <c:v>1.91</c:v>
                </c:pt>
                <c:pt idx="17">
                  <c:v>1.92</c:v>
                </c:pt>
                <c:pt idx="18">
                  <c:v>1.93</c:v>
                </c:pt>
                <c:pt idx="19">
                  <c:v>1.95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937-4B4E-997D-D224ECC8A4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6374671"/>
        <c:axId val="486362191"/>
      </c:scatterChart>
      <c:valAx>
        <c:axId val="4863746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6362191"/>
        <c:crosses val="autoZero"/>
        <c:crossBetween val="midCat"/>
      </c:valAx>
      <c:valAx>
        <c:axId val="486362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863746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P-R</a:t>
            </a:r>
            <a:r>
              <a:rPr lang="zh-CN" altLang="en-US"/>
              <a:t>图像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Sheet1!$B$24:$U$24</c:f>
              <c:numCache>
                <c:formatCode>General</c:formatCode>
                <c:ptCount val="20"/>
                <c:pt idx="0">
                  <c:v>10</c:v>
                </c:pt>
                <c:pt idx="1">
                  <c:v>30</c:v>
                </c:pt>
                <c:pt idx="2">
                  <c:v>50</c:v>
                </c:pt>
                <c:pt idx="3">
                  <c:v>55</c:v>
                </c:pt>
                <c:pt idx="4">
                  <c:v>60</c:v>
                </c:pt>
                <c:pt idx="5">
                  <c:v>65</c:v>
                </c:pt>
                <c:pt idx="6">
                  <c:v>70</c:v>
                </c:pt>
                <c:pt idx="7">
                  <c:v>75</c:v>
                </c:pt>
                <c:pt idx="8">
                  <c:v>80</c:v>
                </c:pt>
                <c:pt idx="9">
                  <c:v>85</c:v>
                </c:pt>
                <c:pt idx="10">
                  <c:v>90</c:v>
                </c:pt>
                <c:pt idx="11">
                  <c:v>95</c:v>
                </c:pt>
                <c:pt idx="12">
                  <c:v>100</c:v>
                </c:pt>
                <c:pt idx="13">
                  <c:v>120</c:v>
                </c:pt>
                <c:pt idx="14">
                  <c:v>150</c:v>
                </c:pt>
                <c:pt idx="15">
                  <c:v>180</c:v>
                </c:pt>
                <c:pt idx="16">
                  <c:v>250</c:v>
                </c:pt>
                <c:pt idx="17">
                  <c:v>300</c:v>
                </c:pt>
                <c:pt idx="18">
                  <c:v>400</c:v>
                </c:pt>
                <c:pt idx="19">
                  <c:v>550</c:v>
                </c:pt>
              </c:numCache>
            </c:numRef>
          </c:xVal>
          <c:yVal>
            <c:numRef>
              <c:f>Sheet1!$B$25:$U$25</c:f>
              <c:numCache>
                <c:formatCode>General</c:formatCode>
                <c:ptCount val="20"/>
                <c:pt idx="0">
                  <c:v>6.25</c:v>
                </c:pt>
                <c:pt idx="1">
                  <c:v>18.75</c:v>
                </c:pt>
                <c:pt idx="2">
                  <c:v>31.25</c:v>
                </c:pt>
                <c:pt idx="3">
                  <c:v>34.36</c:v>
                </c:pt>
                <c:pt idx="4">
                  <c:v>37.299999999999997</c:v>
                </c:pt>
                <c:pt idx="5">
                  <c:v>39.19</c:v>
                </c:pt>
                <c:pt idx="6">
                  <c:v>39.270000000000003</c:v>
                </c:pt>
                <c:pt idx="7">
                  <c:v>38.369999999999997</c:v>
                </c:pt>
                <c:pt idx="8">
                  <c:v>37.119999999999997</c:v>
                </c:pt>
                <c:pt idx="9">
                  <c:v>35.78</c:v>
                </c:pt>
                <c:pt idx="10">
                  <c:v>34.450000000000003</c:v>
                </c:pt>
                <c:pt idx="11">
                  <c:v>33.159999999999997</c:v>
                </c:pt>
                <c:pt idx="12">
                  <c:v>31.93</c:v>
                </c:pt>
                <c:pt idx="13">
                  <c:v>27.69</c:v>
                </c:pt>
                <c:pt idx="14">
                  <c:v>22.97</c:v>
                </c:pt>
                <c:pt idx="15">
                  <c:v>19.59</c:v>
                </c:pt>
                <c:pt idx="16">
                  <c:v>14.55</c:v>
                </c:pt>
                <c:pt idx="17">
                  <c:v>12.28</c:v>
                </c:pt>
                <c:pt idx="18">
                  <c:v>9.36</c:v>
                </c:pt>
                <c:pt idx="19">
                  <c:v>6.9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398-49E3-A63D-67949A206A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8739279"/>
        <c:axId val="558735951"/>
      </c:scatterChart>
      <c:valAx>
        <c:axId val="5587392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8735951"/>
        <c:crosses val="autoZero"/>
        <c:crossBetween val="midCat"/>
      </c:valAx>
      <c:valAx>
        <c:axId val="55873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587392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7A822-6553-4F5F-B443-B2F97DCDC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博</dc:creator>
  <cp:keywords/>
  <dc:description/>
  <cp:lastModifiedBy>2587665567@qq.com</cp:lastModifiedBy>
  <cp:revision>3</cp:revision>
  <cp:lastPrinted>2020-01-11T02:34:00Z</cp:lastPrinted>
  <dcterms:created xsi:type="dcterms:W3CDTF">2022-10-31T09:59:00Z</dcterms:created>
  <dcterms:modified xsi:type="dcterms:W3CDTF">2022-10-31T12:02:00Z</dcterms:modified>
</cp:coreProperties>
</file>