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方正小标宋简体" w:hAnsi="宋体" w:eastAsia="方正小标宋简体"/>
          <w:sz w:val="28"/>
        </w:rPr>
      </w:pPr>
      <w:r>
        <w:rPr>
          <w:rFonts w:hint="eastAsia" w:ascii="方正小标宋简体" w:hAnsi="宋体" w:eastAsia="方正小标宋简体"/>
          <w:sz w:val="28"/>
        </w:rPr>
        <w:t>实验二 时序逻辑设计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掌握</w:t>
      </w:r>
      <w:r>
        <w:rPr>
          <w:rFonts w:ascii="宋体" w:hAnsi="宋体" w:eastAsia="宋体"/>
        </w:rPr>
        <w:t>V</w:t>
      </w:r>
      <w:r>
        <w:rPr>
          <w:rFonts w:hint="eastAsia" w:ascii="宋体" w:hAnsi="宋体" w:eastAsia="宋体"/>
        </w:rPr>
        <w:t>erilog语言和Vivado、Logisim开发平台的使用；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掌握基础时序逻辑电路的设计和测试方法。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二、实验内容（使用Logisim或Vivado实现）</w:t>
      </w:r>
    </w:p>
    <w:p>
      <w:pPr>
        <w:tabs>
          <w:tab w:val="left" w:pos="1440"/>
        </w:tabs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锁存器、触发器的设计与测试</w:t>
      </w:r>
    </w:p>
    <w:p>
      <w:pPr>
        <w:tabs>
          <w:tab w:val="left" w:pos="1440"/>
        </w:tabs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寄存器、计数器的设计与测试</w:t>
      </w:r>
    </w:p>
    <w:p>
      <w:pPr>
        <w:tabs>
          <w:tab w:val="left" w:pos="1440"/>
        </w:tabs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3 </w:t>
      </w:r>
      <w:r>
        <w:rPr>
          <w:rFonts w:hint="eastAsia" w:ascii="宋体" w:hAnsi="宋体" w:eastAsia="宋体"/>
        </w:rPr>
        <w:t>状态机的设计与测试</w:t>
      </w:r>
    </w:p>
    <w:p>
      <w:pPr>
        <w:tabs>
          <w:tab w:val="left" w:pos="1440"/>
        </w:tabs>
        <w:spacing w:line="360" w:lineRule="exact"/>
        <w:ind w:firstLine="420" w:firstLineChars="20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三、实验要求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掌握Vivado或Logisim开发工具的使用，掌握以上电路的设计和测试方法；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记录设计和调试过程（Verilog代码/电路图/表达式/真值表，Vivado仿真结果，Logisim验证结果等）；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3 </w:t>
      </w:r>
      <w:r>
        <w:rPr>
          <w:rFonts w:hint="eastAsia" w:ascii="宋体" w:hAnsi="宋体" w:eastAsia="宋体"/>
        </w:rPr>
        <w:t>分析Vivado仿真波形/</w:t>
      </w:r>
      <w:r>
        <w:rPr>
          <w:rFonts w:ascii="宋体" w:hAnsi="宋体" w:eastAsia="宋体"/>
        </w:rPr>
        <w:t>Logism</w:t>
      </w:r>
      <w:r>
        <w:rPr>
          <w:rFonts w:hint="eastAsia" w:ascii="宋体" w:hAnsi="宋体" w:eastAsia="宋体"/>
        </w:rPr>
        <w:t>验证结果，注重输入输出之间的对应关系。</w:t>
      </w:r>
    </w:p>
    <w:p>
      <w:pPr>
        <w:spacing w:line="360" w:lineRule="exact"/>
        <w:ind w:firstLine="420" w:firstLine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四、实验过程及分析</w:t>
      </w:r>
    </w:p>
    <w:p>
      <w:pPr>
        <w:spacing w:line="360" w:lineRule="exact"/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1、D锁存器的设计</w:t>
      </w:r>
    </w:p>
    <w:p>
      <w:pPr>
        <w:spacing w:line="360" w:lineRule="exact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(1)设计文件：</w:t>
      </w:r>
    </w:p>
    <w:p>
      <w:pPr>
        <w:spacing w:line="360" w:lineRule="exact"/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 D_latch(Q, QN, D, EN ,RST);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output reg Q,QNQ;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input 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input EN,RST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always@(EN,RST,D)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if(RST)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Q=0;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QN=1;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else if(EN)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Q&lt;=D;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QN=~D;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逻辑图：</w:t>
      </w:r>
    </w:p>
    <w:p>
      <w:pPr>
        <w:spacing w:line="360" w:lineRule="exact"/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15240</wp:posOffset>
            </wp:positionV>
            <wp:extent cx="5262880" cy="2307590"/>
            <wp:effectExtent l="0" t="0" r="4445" b="6985"/>
            <wp:wrapSquare wrapText="bothSides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(2)仿真文件：</w:t>
      </w:r>
    </w:p>
    <w:p>
      <w:pPr>
        <w:spacing w:line="360" w:lineRule="exact"/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module sim_D_latch();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reg D,EN,RST;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wire Q,QN;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initial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RST=0;EN=0;D=0;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#10 RST=1;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RST=0;EN=1;D=1;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#30 D=0;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#40 D=1;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#40 EN=0;D=0;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#50 RST=1;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join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D_latch D_latch1(Q,QN,D,EN,RST);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(3)时序图：</w:t>
      </w:r>
    </w:p>
    <w:p>
      <w:pPr>
        <w:numPr>
          <w:ilvl w:val="0"/>
          <w:numId w:val="0"/>
        </w:numPr>
        <w:spacing w:line="3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7620</wp:posOffset>
            </wp:positionV>
            <wp:extent cx="5270500" cy="3369310"/>
            <wp:effectExtent l="0" t="0" r="6350" b="2540"/>
            <wp:wrapSquare wrapText="bothSides"/>
            <wp:docPr id="1" name="图片 1" descr="{YYC0KI(M(}{7NY1C0T7X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YYC0KI(M(}{7NY1C0T7XE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(4)代码分析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设计思路为，检测RST,EN,D其中有一个信号有效时开始更新状态。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如RST有效不管其他信号如何则置Q为0，~Q为1；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如果EN信号，则把Q更新为D，QN=~Q；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若EN无效，则不操作。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仿真文件遍历所有情况即可。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在时序图中可以观察到当RST无效，EN有效时，Q=D；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当RST有效时，无论EN有效无效，都使得Q=D；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RST变回无效时候，再去考虑EN，如果有效才进行操作Q=D。</w:t>
      </w:r>
    </w:p>
    <w:p>
      <w:pPr>
        <w:numPr>
          <w:ilvl w:val="0"/>
          <w:numId w:val="0"/>
        </w:numPr>
        <w:spacing w:line="360" w:lineRule="exac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2、SR锁存器</w:t>
      </w:r>
    </w:p>
    <w:p>
      <w:pPr>
        <w:numPr>
          <w:ilvl w:val="0"/>
          <w:numId w:val="0"/>
        </w:numPr>
        <w:spacing w:line="360" w:lineRule="exact"/>
        <w:ind w:left="12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(1)设计文件：</w:t>
      </w:r>
    </w:p>
    <w:p>
      <w:pPr>
        <w:numPr>
          <w:ilvl w:val="0"/>
          <w:numId w:val="0"/>
        </w:numPr>
        <w:spacing w:line="360" w:lineRule="exact"/>
        <w:ind w:left="168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module SR_latch(Q, QN, S,R, EN ,RST);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output reg Q,QN;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 S,R;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 EN,RST;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always@(EN ,RST,S,R)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if(RST)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QN=1;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else if(EN)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if(S==0&amp;&amp;R==1)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Q=0;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QN=1;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else if(S==1&amp;&amp;R==0)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Q=1;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QN=0;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else if(S==1&amp;&amp;R==1)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Q=0;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QN=0;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(2)仿真文件：</w:t>
      </w:r>
    </w:p>
    <w:p>
      <w:pPr>
        <w:numPr>
          <w:ilvl w:val="0"/>
          <w:numId w:val="0"/>
        </w:numPr>
        <w:spacing w:line="360" w:lineRule="exact"/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module sim_SR_latch();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reg S,R,EN,RST;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wire Q,QN;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initial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RST=0;EN=1;S=0;R=0;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RST=1;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RST=0;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S=1;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R=1;S=0;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S=1;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EN=0;R=0;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#20 RST=1;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SR_latch SR_latch1(Q,QN,S,R,EN,RST);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0"/>
          <w:numId w:val="0"/>
        </w:numPr>
        <w:spacing w:line="360" w:lineRule="exact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逻辑图：</w:t>
      </w:r>
    </w:p>
    <w:p>
      <w:pPr>
        <w:numPr>
          <w:ilvl w:val="0"/>
          <w:numId w:val="0"/>
        </w:numPr>
        <w:spacing w:line="360" w:lineRule="exact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133350</wp:posOffset>
            </wp:positionV>
            <wp:extent cx="5674995" cy="2114550"/>
            <wp:effectExtent l="0" t="0" r="1905" b="0"/>
            <wp:wrapSquare wrapText="bothSides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293370</wp:posOffset>
            </wp:positionV>
            <wp:extent cx="5266690" cy="3451225"/>
            <wp:effectExtent l="0" t="0" r="635" b="6350"/>
            <wp:wrapSquare wrapText="bothSides"/>
            <wp:docPr id="2" name="图片 2" descr="Y)9L}JS1CP$IXEY0T1P9`Z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)9L}JS1CP$IXEY0T1P9`Z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时序图：</w:t>
      </w:r>
    </w:p>
    <w:p>
      <w:pPr>
        <w:widowControl w:val="0"/>
        <w:numPr>
          <w:ilvl w:val="0"/>
          <w:numId w:val="1"/>
        </w:numPr>
        <w:spacing w:line="360" w:lineRule="exact"/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代码分析：基本原则设计原则与D锁存器相同，只需要根据输出Q与输入信号S、R信号的真值表改变对应逻辑关系即可。</w:t>
      </w:r>
    </w:p>
    <w:p>
      <w:pPr>
        <w:widowControl w:val="0"/>
        <w:numPr>
          <w:ilvl w:val="0"/>
          <w:numId w:val="0"/>
        </w:numPr>
        <w:spacing w:line="360" w:lineRule="exact"/>
        <w:ind w:left="840" w:leftChars="0"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中略有不同的是，最初把RST置为无效,EN置为有效，希望通过输入信号提供初始状态，但初始把S、R信号都置为0，表示状态不变，所以导致输出Q与QN初始时没有稳定状态，具体表现为在时序图中最初Q与QN的信号位于高、低电平之间且为红色。</w:t>
      </w:r>
    </w:p>
    <w:p>
      <w:pPr>
        <w:widowControl w:val="0"/>
        <w:numPr>
          <w:ilvl w:val="0"/>
          <w:numId w:val="0"/>
        </w:numPr>
        <w:spacing w:line="360" w:lineRule="exact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exac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D触发器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module D_ff(Q,QN,D,EN,RST,CLK);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output reg Q,QN;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input 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input EN,RST,CLK;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always @(posedge CLK)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if(RST)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Q&lt;=1'b0;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QN&lt;=1'b1;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else if(EN)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Q&lt;=D;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QN&lt;=~D;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-621030</wp:posOffset>
            </wp:positionH>
            <wp:positionV relativeFrom="paragraph">
              <wp:posOffset>502920</wp:posOffset>
            </wp:positionV>
            <wp:extent cx="6108065" cy="3167380"/>
            <wp:effectExtent l="0" t="0" r="6985" b="4445"/>
            <wp:wrapSquare wrapText="bothSides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735425" cy="8677275"/>
            <wp:effectExtent l="0" t="0" r="0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5425" cy="867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（2）仿真文件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module sim_D_ff();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reg D,EN,RST,CLK;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wire Q,QN;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initial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begin CLK=0;D=0;RST=0;EN=0;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repeat(200) #10 CLK=~CLK;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repeat(100) #20 D=~D;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repeat (50) #40 EN=~EN;;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repeat(2) #160 RST=~RST;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join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D_ff D_ff1(Q,QN,D,EN,RST,CLK);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97155</wp:posOffset>
            </wp:positionH>
            <wp:positionV relativeFrom="paragraph">
              <wp:posOffset>80645</wp:posOffset>
            </wp:positionV>
            <wp:extent cx="5267325" cy="3039745"/>
            <wp:effectExtent l="0" t="0" r="0" b="8255"/>
            <wp:wrapSquare wrapText="bothSides"/>
            <wp:docPr id="5" name="图片 5" descr="(2%UCEX8GTOSI5U]{[0W6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(2%UCEX8GTOSI5U]{[0W6A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代码分析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触发器可以看成只有在始终上升沿才会生效的锁存器。所以在设计文件中使用always@(postage CLK),表示只有在始终上升沿才对输出变量进行更新。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仿真文件主要遍历所有功能，主要验证是否实现以下几个功能：</w:t>
      </w:r>
    </w:p>
    <w:p>
      <w:pPr>
        <w:numPr>
          <w:ilvl w:val="0"/>
          <w:numId w:val="0"/>
        </w:numPr>
        <w:spacing w:line="360" w:lineRule="exact"/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只有在时钟上升沿才能完成状态改变；</w:t>
      </w:r>
    </w:p>
    <w:p>
      <w:pPr>
        <w:numPr>
          <w:ilvl w:val="0"/>
          <w:numId w:val="0"/>
        </w:numPr>
        <w:spacing w:line="360" w:lineRule="exact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RST信号优先级高于EN/D信号；</w:t>
      </w:r>
    </w:p>
    <w:p>
      <w:pPr>
        <w:numPr>
          <w:ilvl w:val="0"/>
          <w:numId w:val="0"/>
        </w:numPr>
        <w:spacing w:line="360" w:lineRule="exact"/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EN信号有效时才能实现Q=D；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经过时序图验证满足以上功能。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寄存器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设计文件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module register(Q, D, OE, CLK 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parameter N = 8;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output reg [N-1:0] Q;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input [N-1:0] 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input OE, CLK;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always @ (posedge CLK or posedge OE)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if(OE) Q &lt;= 8'bzzzz_zzzz;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else Q &lt;= 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412750</wp:posOffset>
            </wp:positionV>
            <wp:extent cx="6129020" cy="3091815"/>
            <wp:effectExtent l="0" t="0" r="5080" b="3810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逻辑图：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 sim_registor();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reg OE,CLK;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reg [7:0] D;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wire [7:0] Q;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initial begin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D=55;CLK=0;OE=1;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fork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repeat(10) #10 CLK=~CLK;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#20 OE=~OE;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#50 D=44;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join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end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register registor_1(Q, D, OE, CLK 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endmodule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-55880</wp:posOffset>
            </wp:positionH>
            <wp:positionV relativeFrom="paragraph">
              <wp:posOffset>6350</wp:posOffset>
            </wp:positionV>
            <wp:extent cx="5897880" cy="2673985"/>
            <wp:effectExtent l="0" t="0" r="7620" b="2540"/>
            <wp:wrapSquare wrapText="bothSides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代码分析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寄存器实现与触发器很相似，必须要在始终上升沿时才能将输入D同步给输出Q，只是输入位数和输出位数发生了变化。此外，增加了是使能无效端信号OE，使输出信号为高阻态。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时序图要验证的功能如下：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只有在时钟上升沿能完成输出信号Q的更新。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OE有效能使输出为无效高阻态。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OE无效时，每个时钟上升沿时，会进行Q=D的操作。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由时序图可知，上述功能满足。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移位寄存器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 shift_register(S1, S0, D, Dsl, Dsr, Q, CLK, CR);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parameter N = 4;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input S1, S0;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input Dsl, Dsr;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input CLK, CR;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input [N-1:0] D;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output [N-1:0] Q;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reg [N-1:0] Q;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always @ (posedge CLK or posedge CR)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if(CR)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Q &lt;= 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case({S1, S0})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2'b00: Q &lt;= Q;  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2'b01: Q &lt;= {Dsr, Q[N-1:1]};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2'b10: Q &lt;= {Q[N-2:0], Dsl};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2'b11: Q &lt;= D;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endcase 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Endmodule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逻辑图：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130175</wp:posOffset>
            </wp:positionV>
            <wp:extent cx="5271135" cy="2686050"/>
            <wp:effectExtent l="0" t="0" r="5715" b="0"/>
            <wp:wrapSquare wrapText="bothSides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仿真文件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module sim_shift_register 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reg S1, S0,CLK,CR,Dsl,Dsr;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reg[3:0] 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wire [3:0] Q;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shift_register shift_register_1(S1, S0, D, Dsl, Dsr, Q, CLK, CR);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initial begin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D=4'b0101;Dsl=0;Dsr=1;CLK=0;CR=0;S1=1;S0=1;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fork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repeat(100) #9 CLK=~CLK;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#10 CR=~CR;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#30 CR=~CR;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repeat(10)#120 S1=~S1;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repeat(10)#60  S0=~S0;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join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132715</wp:posOffset>
            </wp:positionV>
            <wp:extent cx="5268595" cy="3197860"/>
            <wp:effectExtent l="0" t="0" r="8255" b="2540"/>
            <wp:wrapSquare wrapText="bothSides"/>
            <wp:docPr id="6" name="图片 6" descr=")HM@7PE3KJ]P7(GOLET~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)HM@7PE3KJ]P7(GOLET~B3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代码分析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移位寄存器主要是在寄存器的基础上增加了选择信号S1、S0，通过（S1,S0)不同组合来控制寄存器的功能。其他原理与普通寄存器相同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由电路时序图可知：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CR信号可以将将输出信号置零且优先级高于其他信号。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(S1,S0)=(1,0)时左移1位，并由Dsl(0)信号补全最低位：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5=4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b0101  左移且用0补齐最低位：1010=4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b1010=10=a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后续同理变为8、0；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(S1,S0)=(0,1)时右移1位，并由Dsr(1)信号补全最高位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0=4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b0000  右移且用1补全最高位：1000=8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后续同理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69进制计数器（学号后2位）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 counter_N(CEP, CET, PE, CLK, CR, D, TC, Q);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parameter N = 8;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parameter M = 69;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input CEP, CET, PE, CLK, CR;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input [N-1:0] D;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output reg TC;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output reg [N-1:0] Q;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wire CE;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assign CE = CEP &amp; CET;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always @ (posedge CLK, negedge CR)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if(~CR) begin Q &lt;= 0; TC = 0; end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 if(~PE) Q &lt;= D;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 if(CE) begin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if(Q == M-1) begin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TC &lt;= 1;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Q &lt;= 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end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else Q &lt;= Q +1;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end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 Q &lt;= Q;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ndmodule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329565</wp:posOffset>
            </wp:positionV>
            <wp:extent cx="5271770" cy="2659380"/>
            <wp:effectExtent l="0" t="0" r="5080" b="7620"/>
            <wp:wrapSquare wrapText="bothSides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逻辑图：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module sim_counterN();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reg CEP,CET,PE,CLK,CR;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reg[7:0] 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wire TC;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wire[7:0] Q;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initial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D=6;CLK=0;CEP=0;CET=0;PE=1;CR=1;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fork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repeat(1000)#5 CLK=~CLK;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#28 CEP=~CEP;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#30 CET=~CET;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#25 PE=~PE;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#35 PE=~PE;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#15 CR=~CR;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#25 CR=~CR;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join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counter_N counter69(CEP, CET, PE, CLK, CR, D, TC, Q);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361315</wp:posOffset>
            </wp:positionV>
            <wp:extent cx="5262880" cy="2850515"/>
            <wp:effectExtent l="0" t="0" r="4445" b="6985"/>
            <wp:wrapSquare wrapText="bothSides"/>
            <wp:docPr id="7" name="图片 7" descr="8EU3}FUP7(3}6C9NHN[F1Q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EU3}FUP7(3}6C9NHN[F1QU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代码分析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大部分功能实现与前面已有模块基本相同，不再赘述，主要描述自增功能的实现和进位的实现。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设计当控制信号CE=CEP&amp;CET==1时进入计数模式；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使用8位数Q计数，2^8=256，可以实现256进制内的所有计数器。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设置进制数为M，当Q&lt;M-1时，每经过一个CLK上升沿，Q=Q+1实现自增，以此计数。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当Q=M-1时，迎来下一个始终上升沿时，由于从0开始计数，实际已计数M次，需要进位，置TC=1，且需把Q清零，使得Q=0；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时序图为实现的69进制计数器，可以观察到在16进表示下的44（即10进制下68），当来临下一个时钟信号，Q随机变为0，表示已经过了一个计数周期，TC=1表示进位。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状态机1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module FSM_case(input clk,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input reset,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output y 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reg[2:0] state, nextstate;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always @(posedge clk, posedge reset)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if(reset) state = 2'b001;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else state = nextstate;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always@(posedge clk)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case(state)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'b001: nextstate = 'b010;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'b010: nextstate = 'b100;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'b100: nextstate = 'b001;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default: nextstate = 'b001;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endcase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assign y = (state == 'b001);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逻辑图：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204470</wp:posOffset>
            </wp:positionH>
            <wp:positionV relativeFrom="paragraph">
              <wp:posOffset>111760</wp:posOffset>
            </wp:positionV>
            <wp:extent cx="5274310" cy="1757045"/>
            <wp:effectExtent l="0" t="0" r="2540" b="5080"/>
            <wp:wrapSquare wrapText="bothSides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module sim_FSM_case();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reg clk,rst;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wire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initial begin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clk=0;rst=1;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fork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repeat(100) #10 clk=~clk;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#15   rst=0;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#45  rst=1;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#55  rst=0;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join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FSM_case fsmcase1(clk,rst,y);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endmodule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43180</wp:posOffset>
            </wp:positionV>
            <wp:extent cx="5259070" cy="2852420"/>
            <wp:effectExtent l="0" t="0" r="8255" b="5080"/>
            <wp:wrapSquare wrapText="bothSides"/>
            <wp:docPr id="8" name="图片 8" descr="CEV4@GOT38_{8J1~W$6@A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EV4@GOT38_{8J1~W$6@AF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代码分析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状态机一要实现的功能：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RST信号将状态机置为输出状态。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状态机由三个状态组成，初始状态输出高电平，其他状态输出低电平。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每个时钟信号上升沿状态机发生一次状态改变。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使用always@(postage CLK)，使得每次检测到始终信号上升沿进行操作。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使用always@(rst),只要rst信号有效，则直接设置状态机的状态。</w:t>
      </w:r>
    </w:p>
    <w:p>
      <w:pPr>
        <w:numPr>
          <w:ilvl w:val="0"/>
          <w:numId w:val="2"/>
        </w:numPr>
        <w:spacing w:line="360" w:lineRule="exact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状态机2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 FSM_cf(input clk,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input reset,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input a,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output y);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reg[1:0] state, nextstate;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always @(posedge clk, posedge reset)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if(reset) state = 2'b00;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else state = nextstate;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always @(posedge clk)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case(state)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'b00: if(a) nextstate = 'b00;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else nextstate = 'b01;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'b01: if(a) nextstate = 'b10;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else nextstate = 'b01;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'b10: if(a) nextstate = 'b00;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else nextstate = 'b01;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default: nextstate = 'b00;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endcase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assign y = (state == 'b10);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ndmodule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逻辑图：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44450</wp:posOffset>
            </wp:positionV>
            <wp:extent cx="5274310" cy="1612900"/>
            <wp:effectExtent l="0" t="0" r="2540" b="6350"/>
            <wp:wrapSquare wrapText="bothSides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仿真文件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 sim_FSM_cf();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 clk,reset,a;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wire y;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initial begin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clk=0;reset=1;a=1;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fork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repeat(100) #10 clk=~clk; 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#15   reset=0;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#25  a=~a;;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#45  a=~a; 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#75 a=~a;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#85 a=~a;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join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FSM_cf fsmcase1(clk,reset,a,y);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endmodule</w:t>
      </w: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332105</wp:posOffset>
            </wp:positionH>
            <wp:positionV relativeFrom="paragraph">
              <wp:posOffset>413385</wp:posOffset>
            </wp:positionV>
            <wp:extent cx="5262880" cy="2848610"/>
            <wp:effectExtent l="0" t="0" r="4445" b="8890"/>
            <wp:wrapSquare wrapText="bothSides"/>
            <wp:docPr id="9" name="图片 9" descr="C03BM~({4YQO47{TG18}V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03BM~({4YQO47{TG18}VFM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时序图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2"/>
        </w:numPr>
        <w:spacing w:line="360" w:lineRule="exact"/>
        <w:ind w:left="84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代码分析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本模块主要新增功能为引入临时变量nextstate存储器，用来存储下一个要进入的状态。每当检测到一个时钟上升沿，根据现有状态和输入信号a来确定nextstate，而输出y只与当前状态相关。</w:t>
      </w:r>
    </w:p>
    <w:p>
      <w:pPr>
        <w:numPr>
          <w:ilvl w:val="0"/>
          <w:numId w:val="0"/>
        </w:numPr>
        <w:spacing w:line="360" w:lineRule="exact"/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的问题：注意到本设计文件存在一些问题，状态的更新总落后一步，相当于一个时钟上升沿和此时输入信号所确定的下一个状态，总要等到下一个时钟上升沿才会赋值给state完成状态更新，修改后的代码如下：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module FSM_cf(input clk,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input reset,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input a,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output y);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reg[1:0] state;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always @(posedge clk, posedge reset)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if(reset) state = 2'b00;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        else state = nextstate;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always @(posedge clk)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if(~reset) begin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case(state)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'b00: if(a) state = 'b00;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else state = 'b01;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'b01: if(a) state = 'b10;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else state = 'b01;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'b10: if(a) state = 'b00;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      else state = 'b01;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    default: state = 'b00;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  endcase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end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assign y = (state == 'b10);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exact"/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ndmodule</w:t>
      </w:r>
    </w:p>
    <w:p>
      <w:pPr>
        <w:numPr>
          <w:ilvl w:val="0"/>
          <w:numId w:val="0"/>
        </w:numPr>
        <w:spacing w:line="360" w:lineRule="exact"/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设计上直接舍弃掉nextstate临时变量，直接根据此时的状态和输入信号a对state完成更新。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五、调试和心得体会</w:t>
      </w:r>
    </w:p>
    <w:p>
      <w:pPr>
        <w:pStyle w:val="8"/>
        <w:ind w:left="360" w:firstLine="416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本次实验中由于对串行begin end和并行fork join语句和阻塞赋值和非阻塞赋值的僚机额不够充分全面，混乱使用，导致代码运行出错，找到老师现场指导后了解到了错误原因所在，后对串行并行、阻塞赋值和非阻塞赋值重新做了完整了解。</w:t>
      </w:r>
    </w:p>
    <w:p>
      <w:pPr>
        <w:pStyle w:val="8"/>
        <w:ind w:left="360" w:firstLine="416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的调试和设计过程让我意识到了仿真文件的重要性，之前很多仿真文件都是对照着提供的课程PPT的时序图设计仿真文件，这次尝试自己设计仿真文件，发现仿真文件既要时间上分配合理，并且一定要在有限的时间里组合所有可能的输入，来验证所有的输入信号情况是否符合我们设计的条件，不能有遗漏，如果仿真文件设计不当，即使设计文件设计无误，一些功能也无法在电路时序图中体现出来。</w:t>
      </w:r>
    </w:p>
    <w:p>
      <w:pPr>
        <w:pStyle w:val="8"/>
        <w:ind w:left="360" w:firstLine="0" w:firstLineChars="0"/>
        <w:rPr>
          <w:rFonts w:hint="eastAsia"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B576E"/>
    <w:multiLevelType w:val="singleLevel"/>
    <w:tmpl w:val="99EB576E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655210D5"/>
    <w:multiLevelType w:val="multilevel"/>
    <w:tmpl w:val="655210D5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3MjNlZDMwMWFmOTczODQ1ZTk2YzYyMDYxNDdkMWEifQ=="/>
  </w:docVars>
  <w:rsids>
    <w:rsidRoot w:val="003E3F3C"/>
    <w:rsid w:val="00082E2D"/>
    <w:rsid w:val="000C0930"/>
    <w:rsid w:val="000E22D1"/>
    <w:rsid w:val="000E48D7"/>
    <w:rsid w:val="001070C3"/>
    <w:rsid w:val="002210DF"/>
    <w:rsid w:val="00237072"/>
    <w:rsid w:val="0027195D"/>
    <w:rsid w:val="00330B69"/>
    <w:rsid w:val="00351680"/>
    <w:rsid w:val="00363626"/>
    <w:rsid w:val="0038479C"/>
    <w:rsid w:val="003B168F"/>
    <w:rsid w:val="003E3F3C"/>
    <w:rsid w:val="003F7D9C"/>
    <w:rsid w:val="00403F60"/>
    <w:rsid w:val="0041080F"/>
    <w:rsid w:val="00426AEC"/>
    <w:rsid w:val="00485FA8"/>
    <w:rsid w:val="004A75A4"/>
    <w:rsid w:val="00503D7A"/>
    <w:rsid w:val="005661A3"/>
    <w:rsid w:val="005A5378"/>
    <w:rsid w:val="005B4E92"/>
    <w:rsid w:val="005F22C5"/>
    <w:rsid w:val="00606094"/>
    <w:rsid w:val="00654FA1"/>
    <w:rsid w:val="00655916"/>
    <w:rsid w:val="006D77FE"/>
    <w:rsid w:val="007A21C6"/>
    <w:rsid w:val="00871C0D"/>
    <w:rsid w:val="008D4F79"/>
    <w:rsid w:val="009E7B63"/>
    <w:rsid w:val="00A1372F"/>
    <w:rsid w:val="00B34EA7"/>
    <w:rsid w:val="00BD2F73"/>
    <w:rsid w:val="00C825B8"/>
    <w:rsid w:val="00CF446A"/>
    <w:rsid w:val="00D456BF"/>
    <w:rsid w:val="00E15716"/>
    <w:rsid w:val="00E64AF5"/>
    <w:rsid w:val="00EE0147"/>
    <w:rsid w:val="2849552F"/>
    <w:rsid w:val="351C63F8"/>
    <w:rsid w:val="69C06E93"/>
    <w:rsid w:val="6CF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277</Characters>
  <Lines>2</Lines>
  <Paragraphs>1</Paragraphs>
  <TotalTime>18</TotalTime>
  <ScaleCrop>false</ScaleCrop>
  <LinksUpToDate>false</LinksUpToDate>
  <CharactersWithSpaces>324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LeBlanc</dc:creator>
  <cp:lastModifiedBy>向胤兴</cp:lastModifiedBy>
  <dcterms:modified xsi:type="dcterms:W3CDTF">2023-10-26T02:56:10Z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773229A6F4B5451D931FC1BC469F1510_12</vt:lpwstr>
  </property>
</Properties>
</file>