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6F84" w14:textId="39B13728" w:rsidR="004A5456" w:rsidRPr="00FC17EE" w:rsidRDefault="004A5456" w:rsidP="00BD737E">
      <w:pPr>
        <w:spacing w:before="100" w:beforeAutospacing="1" w:after="100" w:afterAutospacing="1" w:line="360" w:lineRule="auto"/>
        <w:jc w:val="center"/>
        <w:rPr>
          <w:rFonts w:ascii="微软雅黑" w:eastAsia="微软雅黑" w:hAnsi="微软雅黑"/>
          <w:sz w:val="18"/>
          <w:szCs w:val="21"/>
        </w:rPr>
      </w:pPr>
      <w:r w:rsidRPr="00FC17EE">
        <w:rPr>
          <w:rFonts w:ascii="宋体" w:eastAsia="宋体" w:hAnsi="宋体" w:hint="eastAsia"/>
          <w:b/>
          <w:bCs/>
          <w:sz w:val="36"/>
          <w:szCs w:val="44"/>
        </w:rPr>
        <w:t>实验</w:t>
      </w:r>
      <w:r w:rsidR="00546BEB" w:rsidRPr="00546BEB">
        <w:rPr>
          <w:rFonts w:ascii="宋体" w:eastAsia="宋体" w:hAnsi="宋体" w:hint="eastAsia"/>
          <w:b/>
          <w:bCs/>
          <w:sz w:val="36"/>
          <w:szCs w:val="44"/>
        </w:rPr>
        <w:t>四</w:t>
      </w:r>
      <w:r w:rsidRPr="00FC17EE">
        <w:rPr>
          <w:rFonts w:ascii="宋体" w:eastAsia="宋体" w:hAnsi="宋体" w:hint="eastAsia"/>
          <w:b/>
          <w:bCs/>
          <w:sz w:val="36"/>
          <w:szCs w:val="44"/>
        </w:rPr>
        <w:t>、</w:t>
      </w:r>
      <w:r w:rsidR="00546BEB">
        <w:rPr>
          <w:rFonts w:ascii="宋体" w:eastAsia="宋体" w:hAnsi="宋体"/>
          <w:b/>
          <w:bCs/>
          <w:sz w:val="36"/>
          <w:szCs w:val="44"/>
        </w:rPr>
        <w:t>应用层协议分析</w:t>
      </w:r>
      <w:r w:rsidRPr="00FC17EE">
        <w:rPr>
          <w:rFonts w:ascii="宋体" w:eastAsia="宋体" w:hAnsi="宋体" w:hint="eastAsia"/>
          <w:b/>
          <w:bCs/>
          <w:sz w:val="36"/>
          <w:szCs w:val="44"/>
        </w:rPr>
        <w:t>实验报告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591"/>
        <w:gridCol w:w="1095"/>
        <w:gridCol w:w="1507"/>
        <w:gridCol w:w="1507"/>
        <w:gridCol w:w="1507"/>
      </w:tblGrid>
      <w:tr w:rsidR="004A5456" w14:paraId="5A708646" w14:textId="77777777" w:rsidTr="00635F83">
        <w:trPr>
          <w:jc w:val="center"/>
        </w:trPr>
        <w:tc>
          <w:tcPr>
            <w:tcW w:w="1095" w:type="dxa"/>
            <w:vAlign w:val="center"/>
          </w:tcPr>
          <w:p w14:paraId="40ABE848" w14:textId="77777777" w:rsidR="004A5456" w:rsidRPr="000B127B" w:rsidRDefault="004A5456" w:rsidP="00BE24F9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1DFAD705" w14:textId="21860C5B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3B178B85" w14:textId="77777777" w:rsidR="004A5456" w:rsidRDefault="004A5456" w:rsidP="00BE24F9">
            <w:pPr>
              <w:spacing w:line="520" w:lineRule="exact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15049B5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502856CE" w14:textId="77777777" w:rsidR="004A5456" w:rsidRDefault="004A5456" w:rsidP="00BE24F9">
            <w:pPr>
              <w:spacing w:line="52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36970390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A5456" w14:paraId="39FF5465" w14:textId="77777777" w:rsidTr="00635F83">
        <w:trPr>
          <w:jc w:val="center"/>
        </w:trPr>
        <w:tc>
          <w:tcPr>
            <w:tcW w:w="1095" w:type="dxa"/>
            <w:vAlign w:val="center"/>
          </w:tcPr>
          <w:p w14:paraId="29DC18E7" w14:textId="77777777" w:rsidR="004A5456" w:rsidRPr="000B127B" w:rsidRDefault="004A5456" w:rsidP="00BE24F9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  <w:r w:rsidRPr="000B127B">
              <w:rPr>
                <w:rFonts w:ascii="黑体" w:eastAsia="黑体" w:hAnsi="黑体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417DA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47040067" w14:textId="77777777" w:rsidR="004A5456" w:rsidRPr="000B127B" w:rsidRDefault="004A5456" w:rsidP="00BE24F9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7F905325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5ED2A993" w14:textId="77777777" w:rsidR="004A5456" w:rsidRPr="000B127B" w:rsidRDefault="004A5456" w:rsidP="00BE24F9">
            <w:pPr>
              <w:spacing w:line="520" w:lineRule="exac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52C06569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A5456" w14:paraId="38BEAD50" w14:textId="77777777" w:rsidTr="00635F83">
        <w:trPr>
          <w:jc w:val="center"/>
        </w:trPr>
        <w:tc>
          <w:tcPr>
            <w:tcW w:w="1095" w:type="dxa"/>
            <w:vAlign w:val="center"/>
          </w:tcPr>
          <w:p w14:paraId="13558C13" w14:textId="77777777" w:rsidR="004A5456" w:rsidRPr="000B127B" w:rsidRDefault="004A5456" w:rsidP="00BE24F9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  <w:r w:rsidRPr="000B127B">
              <w:rPr>
                <w:rFonts w:ascii="黑体" w:eastAsia="黑体" w:hAnsi="黑体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B5F29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07AE92D2" w14:textId="77777777" w:rsidR="004A5456" w:rsidRPr="000B127B" w:rsidRDefault="004A5456" w:rsidP="00BE24F9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33D7B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19A848D" w14:textId="77777777" w:rsidR="004A5456" w:rsidRPr="000B127B" w:rsidRDefault="004A5456" w:rsidP="00BE24F9">
            <w:pPr>
              <w:spacing w:line="520" w:lineRule="exac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7FDC1280" w14:textId="77777777" w:rsidR="004A5456" w:rsidRPr="000B127B" w:rsidRDefault="004A5456" w:rsidP="00BE24F9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A5456" w14:paraId="745AF403" w14:textId="77777777" w:rsidTr="00635F83">
        <w:trPr>
          <w:jc w:val="center"/>
        </w:trPr>
        <w:tc>
          <w:tcPr>
            <w:tcW w:w="1095" w:type="dxa"/>
            <w:vAlign w:val="center"/>
          </w:tcPr>
          <w:p w14:paraId="060BB6CC" w14:textId="77777777" w:rsidR="004A5456" w:rsidRDefault="004A5456" w:rsidP="00635F83">
            <w:pPr>
              <w:spacing w:line="520" w:lineRule="exact"/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0A7076B2" w14:textId="77777777" w:rsidR="004A5456" w:rsidRDefault="004A5456" w:rsidP="00635F83">
            <w:pPr>
              <w:spacing w:line="52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7864230" w14:textId="77777777" w:rsidR="004A5456" w:rsidRDefault="004A5456" w:rsidP="00635F83">
            <w:pPr>
              <w:spacing w:line="520" w:lineRule="exact"/>
              <w:ind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4A5F5C5" w14:textId="77777777" w:rsidR="004A5456" w:rsidRPr="000B127B" w:rsidRDefault="004A5456" w:rsidP="00635F83">
            <w:pPr>
              <w:spacing w:line="520" w:lineRule="exact"/>
              <w:ind w:firstLine="56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3DD2413C" w14:textId="77777777" w:rsidR="004A5456" w:rsidRDefault="004A5456" w:rsidP="00635F83">
            <w:pPr>
              <w:spacing w:line="520" w:lineRule="exact"/>
              <w:ind w:firstLine="56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14:paraId="461D7D41" w14:textId="77777777" w:rsidR="004A5456" w:rsidRPr="000B127B" w:rsidRDefault="004A5456" w:rsidP="00635F83">
            <w:pPr>
              <w:spacing w:line="520" w:lineRule="exact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3A7EEDAB" w14:textId="77777777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实验目的</w:t>
      </w:r>
    </w:p>
    <w:p w14:paraId="6332C4C4" w14:textId="20B36EC5" w:rsidR="004A5456" w:rsidRPr="00970873" w:rsidRDefault="00CE4FFB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970873">
        <w:rPr>
          <w:rFonts w:ascii="仿宋" w:eastAsia="仿宋" w:hAnsi="仿宋" w:hint="eastAsia"/>
          <w:sz w:val="24"/>
        </w:rPr>
        <w:t>分析应用层协议（如</w:t>
      </w:r>
      <w:r w:rsidRPr="00970873">
        <w:rPr>
          <w:rFonts w:ascii="仿宋" w:eastAsia="仿宋" w:hAnsi="仿宋"/>
          <w:sz w:val="24"/>
        </w:rPr>
        <w:t>FTP</w:t>
      </w:r>
      <w:r w:rsidRPr="00970873">
        <w:rPr>
          <w:rFonts w:ascii="仿宋" w:eastAsia="仿宋" w:hAnsi="仿宋" w:hint="eastAsia"/>
          <w:sz w:val="24"/>
        </w:rPr>
        <w:t>，</w:t>
      </w:r>
      <w:r w:rsidRPr="00970873">
        <w:rPr>
          <w:rFonts w:ascii="仿宋" w:eastAsia="仿宋" w:hAnsi="仿宋"/>
          <w:sz w:val="24"/>
        </w:rPr>
        <w:t>HTTP</w:t>
      </w:r>
      <w:r w:rsidRPr="00970873">
        <w:rPr>
          <w:rFonts w:ascii="仿宋" w:eastAsia="仿宋" w:hAnsi="仿宋" w:hint="eastAsia"/>
          <w:sz w:val="24"/>
        </w:rPr>
        <w:t>）的工作过程，理解应用层与传输层及下层协议的关系。</w:t>
      </w:r>
    </w:p>
    <w:p w14:paraId="22F98218" w14:textId="75465F92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实验内容</w:t>
      </w:r>
    </w:p>
    <w:p w14:paraId="33857C78" w14:textId="77777777" w:rsidR="00CE4FFB" w:rsidRPr="00970873" w:rsidRDefault="00CE4FFB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bookmarkStart w:id="0" w:name="_Hlk40076673"/>
      <w:r w:rsidRPr="00970873">
        <w:rPr>
          <w:rFonts w:ascii="仿宋" w:eastAsia="仿宋" w:hAnsi="仿宋" w:hint="eastAsia"/>
          <w:sz w:val="24"/>
        </w:rPr>
        <w:t>（</w:t>
      </w:r>
      <w:r w:rsidRPr="00970873">
        <w:rPr>
          <w:rFonts w:ascii="仿宋" w:eastAsia="仿宋" w:hAnsi="仿宋"/>
          <w:sz w:val="24"/>
        </w:rPr>
        <w:t>1</w:t>
      </w:r>
      <w:r w:rsidRPr="00970873">
        <w:rPr>
          <w:rFonts w:ascii="仿宋" w:eastAsia="仿宋" w:hAnsi="仿宋" w:hint="eastAsia"/>
          <w:sz w:val="24"/>
        </w:rPr>
        <w:t>）每组同学利用现有实验室网络及云服务器搭建内网、外网环境；</w:t>
      </w:r>
    </w:p>
    <w:p w14:paraId="2304E375" w14:textId="77777777" w:rsidR="00CE4FFB" w:rsidRPr="00970873" w:rsidRDefault="00CE4FFB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970873">
        <w:rPr>
          <w:rFonts w:ascii="仿宋" w:eastAsia="仿宋" w:hAnsi="仿宋" w:hint="eastAsia"/>
          <w:sz w:val="24"/>
        </w:rPr>
        <w:t>（</w:t>
      </w:r>
      <w:r w:rsidRPr="00970873">
        <w:rPr>
          <w:rFonts w:ascii="仿宋" w:eastAsia="仿宋" w:hAnsi="仿宋"/>
          <w:sz w:val="24"/>
        </w:rPr>
        <w:t>2</w:t>
      </w:r>
      <w:r w:rsidRPr="00970873">
        <w:rPr>
          <w:rFonts w:ascii="仿宋" w:eastAsia="仿宋" w:hAnsi="仿宋" w:hint="eastAsia"/>
          <w:sz w:val="24"/>
        </w:rPr>
        <w:t>）用</w:t>
      </w:r>
      <w:r w:rsidRPr="00970873">
        <w:rPr>
          <w:rFonts w:ascii="仿宋" w:eastAsia="仿宋" w:hAnsi="仿宋"/>
          <w:sz w:val="24"/>
        </w:rPr>
        <w:t>Wireshark</w:t>
      </w:r>
      <w:r w:rsidRPr="00970873">
        <w:rPr>
          <w:rFonts w:ascii="仿宋" w:eastAsia="仿宋" w:hAnsi="仿宋" w:hint="eastAsia"/>
          <w:sz w:val="24"/>
        </w:rPr>
        <w:t>截获</w:t>
      </w:r>
      <w:r w:rsidRPr="00970873">
        <w:rPr>
          <w:rFonts w:ascii="仿宋" w:eastAsia="仿宋" w:hAnsi="仿宋"/>
          <w:sz w:val="24"/>
        </w:rPr>
        <w:t>HTTP</w:t>
      </w:r>
      <w:r w:rsidRPr="00970873">
        <w:rPr>
          <w:rFonts w:ascii="仿宋" w:eastAsia="仿宋" w:hAnsi="仿宋" w:hint="eastAsia"/>
          <w:sz w:val="24"/>
        </w:rPr>
        <w:t>报文，分析报文结构及浏览器和服务器的交互过程；分析</w:t>
      </w:r>
      <w:r w:rsidRPr="00970873">
        <w:rPr>
          <w:rFonts w:ascii="仿宋" w:eastAsia="仿宋" w:hAnsi="仿宋"/>
          <w:sz w:val="24"/>
        </w:rPr>
        <w:t>HTTP</w:t>
      </w:r>
      <w:r w:rsidRPr="00970873">
        <w:rPr>
          <w:rFonts w:ascii="仿宋" w:eastAsia="仿宋" w:hAnsi="仿宋" w:hint="eastAsia"/>
          <w:sz w:val="24"/>
        </w:rPr>
        <w:t>协议的缓存机制。分析应用层协议跟</w:t>
      </w:r>
      <w:r w:rsidRPr="00970873">
        <w:rPr>
          <w:rFonts w:ascii="仿宋" w:eastAsia="仿宋" w:hAnsi="仿宋"/>
          <w:sz w:val="24"/>
        </w:rPr>
        <w:t>TCP/DNS</w:t>
      </w:r>
      <w:r w:rsidRPr="00970873">
        <w:rPr>
          <w:rFonts w:ascii="仿宋" w:eastAsia="仿宋" w:hAnsi="仿宋" w:hint="eastAsia"/>
          <w:sz w:val="24"/>
        </w:rPr>
        <w:t>等协议的交互关系。</w:t>
      </w:r>
    </w:p>
    <w:p w14:paraId="0D96CD82" w14:textId="77777777" w:rsidR="00CE4FFB" w:rsidRPr="00970873" w:rsidRDefault="00CE4FFB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970873">
        <w:rPr>
          <w:rFonts w:ascii="仿宋" w:eastAsia="仿宋" w:hAnsi="仿宋" w:hint="eastAsia"/>
          <w:sz w:val="24"/>
        </w:rPr>
        <w:t>（</w:t>
      </w:r>
      <w:r w:rsidRPr="00970873">
        <w:rPr>
          <w:rFonts w:ascii="仿宋" w:eastAsia="仿宋" w:hAnsi="仿宋"/>
          <w:sz w:val="24"/>
        </w:rPr>
        <w:t>3</w:t>
      </w:r>
      <w:r w:rsidRPr="00970873">
        <w:rPr>
          <w:rFonts w:ascii="仿宋" w:eastAsia="仿宋" w:hAnsi="仿宋" w:hint="eastAsia"/>
          <w:sz w:val="24"/>
        </w:rPr>
        <w:t>）用</w:t>
      </w:r>
      <w:r w:rsidRPr="00970873">
        <w:rPr>
          <w:rFonts w:ascii="仿宋" w:eastAsia="仿宋" w:hAnsi="仿宋"/>
          <w:sz w:val="24"/>
        </w:rPr>
        <w:t>Wireshark</w:t>
      </w:r>
      <w:r w:rsidRPr="00970873">
        <w:rPr>
          <w:rFonts w:ascii="仿宋" w:eastAsia="仿宋" w:hAnsi="仿宋" w:hint="eastAsia"/>
          <w:sz w:val="24"/>
        </w:rPr>
        <w:t>截获</w:t>
      </w:r>
      <w:r w:rsidRPr="00970873">
        <w:rPr>
          <w:rFonts w:ascii="仿宋" w:eastAsia="仿宋" w:hAnsi="仿宋"/>
          <w:sz w:val="24"/>
        </w:rPr>
        <w:t>FTP</w:t>
      </w:r>
      <w:r w:rsidRPr="00970873">
        <w:rPr>
          <w:rFonts w:ascii="仿宋" w:eastAsia="仿宋" w:hAnsi="仿宋" w:hint="eastAsia"/>
          <w:sz w:val="24"/>
        </w:rPr>
        <w:t>的报文，分析</w:t>
      </w:r>
      <w:r w:rsidRPr="00970873">
        <w:rPr>
          <w:rFonts w:ascii="仿宋" w:eastAsia="仿宋" w:hAnsi="仿宋"/>
          <w:sz w:val="24"/>
        </w:rPr>
        <w:t>FTP</w:t>
      </w:r>
      <w:r w:rsidRPr="00970873">
        <w:rPr>
          <w:rFonts w:ascii="仿宋" w:eastAsia="仿宋" w:hAnsi="仿宋" w:hint="eastAsia"/>
          <w:sz w:val="24"/>
        </w:rPr>
        <w:t>协议的连接；分析被动模式，普通模式的区别；分析</w:t>
      </w:r>
      <w:r w:rsidRPr="00970873">
        <w:rPr>
          <w:rFonts w:ascii="仿宋" w:eastAsia="仿宋" w:hAnsi="仿宋"/>
          <w:sz w:val="24"/>
        </w:rPr>
        <w:t>NAT</w:t>
      </w:r>
      <w:r w:rsidRPr="00970873">
        <w:rPr>
          <w:rFonts w:ascii="仿宋" w:eastAsia="仿宋" w:hAnsi="仿宋" w:hint="eastAsia"/>
          <w:sz w:val="24"/>
        </w:rPr>
        <w:t>对</w:t>
      </w:r>
      <w:r w:rsidRPr="00970873">
        <w:rPr>
          <w:rFonts w:ascii="仿宋" w:eastAsia="仿宋" w:hAnsi="仿宋"/>
          <w:sz w:val="24"/>
        </w:rPr>
        <w:t>FTP</w:t>
      </w:r>
      <w:r w:rsidRPr="00970873">
        <w:rPr>
          <w:rFonts w:ascii="仿宋" w:eastAsia="仿宋" w:hAnsi="仿宋" w:hint="eastAsia"/>
          <w:sz w:val="24"/>
        </w:rPr>
        <w:t>的影响。使用</w:t>
      </w:r>
      <w:proofErr w:type="spellStart"/>
      <w:r w:rsidRPr="00970873">
        <w:rPr>
          <w:rFonts w:ascii="仿宋" w:eastAsia="仿宋" w:hAnsi="仿宋"/>
          <w:sz w:val="24"/>
        </w:rPr>
        <w:t>netcat</w:t>
      </w:r>
      <w:proofErr w:type="spellEnd"/>
      <w:r w:rsidRPr="00970873">
        <w:rPr>
          <w:rFonts w:ascii="仿宋" w:eastAsia="仿宋" w:hAnsi="仿宋" w:hint="eastAsia"/>
          <w:sz w:val="24"/>
        </w:rPr>
        <w:t>工具模拟</w:t>
      </w:r>
      <w:r w:rsidRPr="00970873">
        <w:rPr>
          <w:rFonts w:ascii="仿宋" w:eastAsia="仿宋" w:hAnsi="仿宋"/>
          <w:sz w:val="24"/>
        </w:rPr>
        <w:t>FTP</w:t>
      </w:r>
      <w:r w:rsidRPr="00970873">
        <w:rPr>
          <w:rFonts w:ascii="仿宋" w:eastAsia="仿宋" w:hAnsi="仿宋" w:hint="eastAsia"/>
          <w:sz w:val="24"/>
        </w:rPr>
        <w:t>的客户端。</w:t>
      </w:r>
    </w:p>
    <w:p w14:paraId="6D56AB12" w14:textId="77777777" w:rsidR="00CE4FFB" w:rsidRPr="009B5AA7" w:rsidRDefault="00CE4FFB" w:rsidP="00970873">
      <w:pPr>
        <w:adjustRightInd w:val="0"/>
        <w:snapToGrid w:val="0"/>
        <w:spacing w:line="440" w:lineRule="exact"/>
        <w:ind w:firstLineChars="200" w:firstLine="482"/>
        <w:rPr>
          <w:rFonts w:ascii="仿宋" w:eastAsia="仿宋" w:hAnsi="仿宋"/>
          <w:b/>
          <w:color w:val="FF0000"/>
          <w:sz w:val="24"/>
        </w:rPr>
      </w:pPr>
      <w:r w:rsidRPr="009B5AA7">
        <w:rPr>
          <w:rFonts w:ascii="仿宋" w:eastAsia="仿宋" w:hAnsi="仿宋" w:hint="eastAsia"/>
          <w:b/>
          <w:color w:val="FF0000"/>
          <w:sz w:val="24"/>
        </w:rPr>
        <w:t>注：</w:t>
      </w:r>
      <w:r w:rsidRPr="009B5AA7">
        <w:rPr>
          <w:rFonts w:ascii="仿宋" w:eastAsia="仿宋" w:hAnsi="仿宋"/>
          <w:b/>
          <w:color w:val="FF0000"/>
          <w:sz w:val="24"/>
        </w:rPr>
        <w:t>HTTP</w:t>
      </w:r>
      <w:r w:rsidRPr="009B5AA7">
        <w:rPr>
          <w:rFonts w:ascii="仿宋" w:eastAsia="仿宋" w:hAnsi="仿宋" w:hint="eastAsia"/>
          <w:b/>
          <w:color w:val="FF0000"/>
          <w:sz w:val="24"/>
        </w:rPr>
        <w:t>和</w:t>
      </w:r>
      <w:r w:rsidRPr="009B5AA7">
        <w:rPr>
          <w:rFonts w:ascii="仿宋" w:eastAsia="仿宋" w:hAnsi="仿宋"/>
          <w:b/>
          <w:color w:val="FF0000"/>
          <w:sz w:val="24"/>
        </w:rPr>
        <w:t>FTP</w:t>
      </w:r>
      <w:r w:rsidRPr="009B5AA7">
        <w:rPr>
          <w:rFonts w:ascii="仿宋" w:eastAsia="仿宋" w:hAnsi="仿宋" w:hint="eastAsia"/>
          <w:b/>
          <w:color w:val="FF0000"/>
          <w:sz w:val="24"/>
        </w:rPr>
        <w:t>两个协议</w:t>
      </w:r>
      <w:r w:rsidRPr="009B5AA7">
        <w:rPr>
          <w:rFonts w:ascii="仿宋" w:eastAsia="仿宋" w:hAnsi="仿宋" w:hint="eastAsia"/>
          <w:b/>
          <w:color w:val="FF0000"/>
          <w:sz w:val="24"/>
          <w:u w:val="single"/>
        </w:rPr>
        <w:t>二选一</w:t>
      </w:r>
      <w:r w:rsidRPr="009B5AA7">
        <w:rPr>
          <w:rFonts w:ascii="仿宋" w:eastAsia="仿宋" w:hAnsi="仿宋" w:hint="eastAsia"/>
          <w:b/>
          <w:color w:val="FF0000"/>
          <w:sz w:val="24"/>
        </w:rPr>
        <w:t>。</w:t>
      </w:r>
    </w:p>
    <w:p w14:paraId="102C955C" w14:textId="2202568C" w:rsidR="004A5456" w:rsidRDefault="004A5456" w:rsidP="004A5456">
      <w:pPr>
        <w:ind w:left="480"/>
      </w:pPr>
    </w:p>
    <w:bookmarkEnd w:id="0"/>
    <w:p w14:paraId="4A5AB775" w14:textId="26D0C4E4" w:rsidR="004A5456" w:rsidRPr="00E07FA0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</w:t>
      </w:r>
      <w:r w:rsidR="006A6452">
        <w:rPr>
          <w:rFonts w:ascii="黑体" w:eastAsia="黑体" w:hAnsi="黑体" w:hint="eastAsia"/>
          <w:sz w:val="28"/>
          <w:szCs w:val="28"/>
        </w:rPr>
        <w:t>环境</w:t>
      </w:r>
      <w:r w:rsidR="001168CD">
        <w:rPr>
          <w:rFonts w:ascii="黑体" w:eastAsia="黑体" w:hAnsi="黑体" w:hint="eastAsia"/>
          <w:sz w:val="28"/>
          <w:szCs w:val="28"/>
        </w:rPr>
        <w:t>与分组</w:t>
      </w:r>
    </w:p>
    <w:p w14:paraId="51DCB24C" w14:textId="77777777" w:rsidR="00DA77D3" w:rsidRPr="00970873" w:rsidRDefault="00DA77D3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970873">
        <w:rPr>
          <w:rFonts w:ascii="仿宋" w:eastAsia="仿宋" w:hAnsi="仿宋" w:hint="eastAsia"/>
          <w:sz w:val="24"/>
        </w:rPr>
        <w:t>每</w:t>
      </w:r>
      <w:r w:rsidRPr="00970873">
        <w:rPr>
          <w:rFonts w:ascii="仿宋" w:eastAsia="仿宋" w:hAnsi="仿宋"/>
          <w:sz w:val="24"/>
        </w:rPr>
        <w:t>2</w:t>
      </w:r>
      <w:r w:rsidRPr="00970873">
        <w:rPr>
          <w:rFonts w:ascii="仿宋" w:eastAsia="仿宋" w:hAnsi="仿宋" w:hint="eastAsia"/>
          <w:sz w:val="24"/>
        </w:rPr>
        <w:t>名同学一组，以现有校园网络环境及云服务器搭建内网、外网网络。</w:t>
      </w:r>
    </w:p>
    <w:p w14:paraId="4C54BD4E" w14:textId="77777777" w:rsidR="004A5456" w:rsidRPr="00DA77D3" w:rsidRDefault="004A5456" w:rsidP="00970873">
      <w:pPr>
        <w:adjustRightInd w:val="0"/>
        <w:snapToGrid w:val="0"/>
        <w:spacing w:line="44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14:paraId="69EF36B2" w14:textId="32C85184" w:rsidR="004A5456" w:rsidRPr="00B9449C" w:rsidRDefault="004A5456" w:rsidP="00B9449C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B9449C">
        <w:rPr>
          <w:rFonts w:ascii="黑体" w:eastAsia="黑体" w:hAnsi="黑体" w:hint="eastAsia"/>
          <w:sz w:val="28"/>
          <w:szCs w:val="28"/>
        </w:rPr>
        <w:t>实验</w:t>
      </w:r>
      <w:r w:rsidR="00B9449C">
        <w:rPr>
          <w:rFonts w:ascii="黑体" w:eastAsia="黑体" w:hAnsi="黑体" w:hint="eastAsia"/>
          <w:sz w:val="28"/>
          <w:szCs w:val="28"/>
        </w:rPr>
        <w:t>组网</w:t>
      </w:r>
    </w:p>
    <w:p w14:paraId="688B2B82" w14:textId="68D99284" w:rsidR="008B4329" w:rsidRPr="00970873" w:rsidRDefault="00970873" w:rsidP="0097087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970873">
        <w:rPr>
          <w:rFonts w:ascii="仿宋" w:eastAsia="仿宋" w:hAnsi="仿宋" w:hint="eastAsia"/>
          <w:sz w:val="24"/>
        </w:rPr>
        <w:t>以各组现有网络实际情况为准，标注内网、公网地址。</w:t>
      </w:r>
    </w:p>
    <w:p w14:paraId="28A6704C" w14:textId="5B0DF1FA" w:rsidR="00635D7E" w:rsidRPr="00635D7E" w:rsidRDefault="00635D7E" w:rsidP="00635D7E">
      <w:pPr>
        <w:spacing w:line="520" w:lineRule="exact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698EB0" wp14:editId="74ACB6D5">
            <wp:simplePos x="0" y="0"/>
            <wp:positionH relativeFrom="column">
              <wp:posOffset>265431</wp:posOffset>
            </wp:positionH>
            <wp:positionV relativeFrom="paragraph">
              <wp:posOffset>76054</wp:posOffset>
            </wp:positionV>
            <wp:extent cx="4816257" cy="5753599"/>
            <wp:effectExtent l="0" t="0" r="3810" b="0"/>
            <wp:wrapSquare wrapText="bothSides"/>
            <wp:docPr id="838272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21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3722E" w14:textId="1D01E033" w:rsidR="004A5456" w:rsidRDefault="006A6452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实验过程</w:t>
      </w:r>
      <w:r w:rsidR="004A5456">
        <w:rPr>
          <w:rFonts w:ascii="黑体" w:eastAsia="黑体" w:hAnsi="黑体" w:hint="eastAsia"/>
          <w:sz w:val="28"/>
          <w:szCs w:val="28"/>
        </w:rPr>
        <w:t>及结果分析</w:t>
      </w:r>
    </w:p>
    <w:p w14:paraId="22B04866" w14:textId="0562A4D8" w:rsidR="004A5456" w:rsidRPr="00E07FA0" w:rsidRDefault="004A5456" w:rsidP="00600B86">
      <w:pPr>
        <w:pStyle w:val="a6"/>
        <w:spacing w:line="520" w:lineRule="exact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过程</w:t>
      </w:r>
      <w:r w:rsidR="006A6452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记录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应当详尽，</w:t>
      </w:r>
      <w:r w:rsidR="006A6452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截图并加以说明</w:t>
      </w:r>
      <w:r w:rsidRPr="0024243A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。</w:t>
      </w:r>
      <w:r w:rsidR="00550C55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以下过程和表格仅供参考。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p w14:paraId="58E9A42A" w14:textId="28E46E4D" w:rsidR="00E90353" w:rsidRPr="00E90353" w:rsidRDefault="00E90353" w:rsidP="00E90353">
      <w:pPr>
        <w:adjustRightInd w:val="0"/>
        <w:snapToGrid w:val="0"/>
        <w:spacing w:line="440" w:lineRule="exact"/>
        <w:ind w:firstLineChars="200" w:firstLine="482"/>
        <w:rPr>
          <w:rFonts w:ascii="仿宋" w:eastAsia="仿宋" w:hAnsi="仿宋"/>
          <w:b/>
          <w:sz w:val="24"/>
        </w:rPr>
      </w:pPr>
      <w:bookmarkStart w:id="1" w:name="_Toc302400236"/>
      <w:bookmarkStart w:id="2" w:name="_Toc177464313"/>
      <w:bookmarkStart w:id="3" w:name="_Toc3460928"/>
      <w:bookmarkStart w:id="4" w:name="_Toc3460929"/>
      <w:r>
        <w:rPr>
          <w:rFonts w:ascii="仿宋" w:eastAsia="仿宋" w:hAnsi="仿宋"/>
          <w:b/>
          <w:sz w:val="24"/>
        </w:rPr>
        <w:t>1</w:t>
      </w:r>
      <w:r>
        <w:rPr>
          <w:rFonts w:ascii="仿宋" w:eastAsia="仿宋" w:hAnsi="仿宋" w:hint="eastAsia"/>
          <w:b/>
          <w:sz w:val="24"/>
        </w:rPr>
        <w:t>、</w:t>
      </w:r>
      <w:r w:rsidRPr="00E90353">
        <w:rPr>
          <w:rFonts w:ascii="仿宋" w:eastAsia="仿宋" w:hAnsi="仿宋"/>
          <w:b/>
          <w:sz w:val="24"/>
        </w:rPr>
        <w:t>HTTP</w:t>
      </w:r>
      <w:r w:rsidRPr="00E90353">
        <w:rPr>
          <w:rFonts w:ascii="仿宋" w:eastAsia="仿宋" w:hAnsi="仿宋" w:hint="eastAsia"/>
          <w:b/>
          <w:sz w:val="24"/>
        </w:rPr>
        <w:t>协议分析</w:t>
      </w:r>
      <w:bookmarkEnd w:id="1"/>
      <w:bookmarkEnd w:id="2"/>
      <w:bookmarkEnd w:id="3"/>
    </w:p>
    <w:p w14:paraId="5FD71C97" w14:textId="301C0823" w:rsidR="00A84B03" w:rsidRPr="00FD7F3A" w:rsidRDefault="00D81977" w:rsidP="00A84B03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FD7F3A">
        <w:rPr>
          <w:rFonts w:ascii="仿宋" w:eastAsia="仿宋" w:hAnsi="仿宋" w:hint="eastAsia"/>
          <w:sz w:val="24"/>
        </w:rPr>
        <w:t>（一）</w:t>
      </w:r>
      <w:r w:rsidR="00A84B03" w:rsidRPr="00FD7F3A">
        <w:rPr>
          <w:rFonts w:ascii="仿宋" w:eastAsia="仿宋" w:hAnsi="仿宋" w:hint="eastAsia"/>
          <w:sz w:val="24"/>
        </w:rPr>
        <w:t>清空缓存后的</w:t>
      </w:r>
      <w:r w:rsidR="00A84B03" w:rsidRPr="00FD7F3A">
        <w:rPr>
          <w:rFonts w:ascii="仿宋" w:eastAsia="仿宋" w:hAnsi="仿宋"/>
          <w:sz w:val="24"/>
        </w:rPr>
        <w:t>ARP</w:t>
      </w:r>
      <w:r w:rsidR="00A84B03" w:rsidRPr="00FD7F3A">
        <w:rPr>
          <w:rFonts w:ascii="仿宋" w:eastAsia="仿宋" w:hAnsi="仿宋" w:hint="eastAsia"/>
          <w:sz w:val="24"/>
        </w:rPr>
        <w:t>，</w:t>
      </w:r>
      <w:r w:rsidR="00A84B03" w:rsidRPr="00FD7F3A">
        <w:rPr>
          <w:rFonts w:ascii="仿宋" w:eastAsia="仿宋" w:hAnsi="仿宋"/>
          <w:sz w:val="24"/>
        </w:rPr>
        <w:t>DNS</w:t>
      </w:r>
      <w:r w:rsidR="00A84B03" w:rsidRPr="00FD7F3A">
        <w:rPr>
          <w:rFonts w:ascii="仿宋" w:eastAsia="仿宋" w:hAnsi="仿宋" w:hint="eastAsia"/>
          <w:sz w:val="24"/>
        </w:rPr>
        <w:t>和</w:t>
      </w:r>
      <w:r w:rsidR="00A84B03" w:rsidRPr="00FD7F3A">
        <w:rPr>
          <w:rFonts w:ascii="仿宋" w:eastAsia="仿宋" w:hAnsi="仿宋"/>
          <w:sz w:val="24"/>
        </w:rPr>
        <w:t>HTTP</w:t>
      </w:r>
      <w:r w:rsidR="00A84B03" w:rsidRPr="00FD7F3A">
        <w:rPr>
          <w:rFonts w:ascii="仿宋" w:eastAsia="仿宋" w:hAnsi="仿宋" w:hint="eastAsia"/>
          <w:sz w:val="24"/>
        </w:rPr>
        <w:t>协议分析</w:t>
      </w:r>
      <w:bookmarkEnd w:id="4"/>
    </w:p>
    <w:p w14:paraId="5A70C99C" w14:textId="0CF48AF6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1</w:t>
      </w:r>
      <w:r w:rsidRPr="00E90575">
        <w:rPr>
          <w:rFonts w:ascii="仿宋" w:eastAsia="仿宋" w:hAnsi="仿宋" w:hint="eastAsia"/>
          <w:sz w:val="24"/>
        </w:rPr>
        <w:t>：在计算机终端上运行</w:t>
      </w:r>
      <w:r w:rsidRPr="00E90575">
        <w:rPr>
          <w:rFonts w:ascii="仿宋" w:eastAsia="仿宋" w:hAnsi="仿宋"/>
          <w:sz w:val="24"/>
        </w:rPr>
        <w:t>Wireshark</w:t>
      </w:r>
      <w:r w:rsidRPr="00E90575">
        <w:rPr>
          <w:rFonts w:ascii="仿宋" w:eastAsia="仿宋" w:hAnsi="仿宋" w:hint="eastAsia"/>
          <w:sz w:val="24"/>
        </w:rPr>
        <w:t>截获所有的报文。</w:t>
      </w:r>
    </w:p>
    <w:p w14:paraId="33F35012" w14:textId="15F2A2D8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2</w:t>
      </w:r>
      <w:r w:rsidRPr="00E90575">
        <w:rPr>
          <w:rFonts w:ascii="仿宋" w:eastAsia="仿宋" w:hAnsi="仿宋" w:hint="eastAsia"/>
          <w:sz w:val="24"/>
        </w:rPr>
        <w:t>：清空</w:t>
      </w:r>
      <w:r w:rsidRPr="00E90575">
        <w:rPr>
          <w:rFonts w:ascii="仿宋" w:eastAsia="仿宋" w:hAnsi="仿宋"/>
          <w:sz w:val="24"/>
        </w:rPr>
        <w:t>ARP</w:t>
      </w:r>
      <w:r w:rsidRPr="00E90575">
        <w:rPr>
          <w:rFonts w:ascii="仿宋" w:eastAsia="仿宋" w:hAnsi="仿宋" w:hint="eastAsia"/>
          <w:sz w:val="24"/>
        </w:rPr>
        <w:t>，</w:t>
      </w:r>
      <w:r w:rsidRPr="00E90575">
        <w:rPr>
          <w:rFonts w:ascii="仿宋" w:eastAsia="仿宋" w:hAnsi="仿宋"/>
          <w:sz w:val="24"/>
        </w:rPr>
        <w:t>DNS</w:t>
      </w:r>
      <w:r w:rsidRPr="00E90575">
        <w:rPr>
          <w:rFonts w:ascii="仿宋" w:eastAsia="仿宋" w:hAnsi="仿宋" w:hint="eastAsia"/>
          <w:sz w:val="24"/>
        </w:rPr>
        <w:t>和</w:t>
      </w:r>
      <w:r w:rsidRPr="00E90575">
        <w:rPr>
          <w:rFonts w:ascii="仿宋" w:eastAsia="仿宋" w:hAnsi="仿宋"/>
          <w:sz w:val="24"/>
        </w:rPr>
        <w:t>HTTP</w:t>
      </w:r>
      <w:r w:rsidRPr="00E90575">
        <w:rPr>
          <w:rFonts w:ascii="仿宋" w:eastAsia="仿宋" w:hAnsi="仿宋" w:hint="eastAsia"/>
          <w:sz w:val="24"/>
        </w:rPr>
        <w:t>浏览器的缓存：</w:t>
      </w:r>
    </w:p>
    <w:p w14:paraId="185399AF" w14:textId="77777777" w:rsidR="00A84B03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浏览器缓存的清除以</w:t>
      </w:r>
      <w:r w:rsidRPr="00E90575">
        <w:rPr>
          <w:rFonts w:ascii="仿宋" w:eastAsia="仿宋" w:hAnsi="仿宋"/>
          <w:sz w:val="24"/>
        </w:rPr>
        <w:t>Chrome</w:t>
      </w:r>
      <w:r w:rsidRPr="00E90575">
        <w:rPr>
          <w:rFonts w:ascii="仿宋" w:eastAsia="仿宋" w:hAnsi="仿宋" w:hint="eastAsia"/>
          <w:sz w:val="24"/>
        </w:rPr>
        <w:t>浏览器为例，地址栏中输入</w:t>
      </w:r>
      <w:r w:rsidRPr="00E90575">
        <w:rPr>
          <w:rFonts w:ascii="仿宋" w:eastAsia="仿宋" w:hAnsi="仿宋"/>
          <w:sz w:val="24"/>
        </w:rPr>
        <w:t>chrome://settings/</w:t>
      </w:r>
      <w:r w:rsidRPr="00E90575">
        <w:rPr>
          <w:rFonts w:ascii="仿宋" w:eastAsia="仿宋" w:hAnsi="仿宋" w:hint="eastAsia"/>
          <w:sz w:val="24"/>
        </w:rPr>
        <w:t>，找到高级选项中的</w:t>
      </w:r>
      <w:r w:rsidRPr="00E90575">
        <w:rPr>
          <w:rFonts w:ascii="仿宋" w:eastAsia="仿宋" w:hAnsi="仿宋"/>
          <w:sz w:val="24"/>
        </w:rPr>
        <w:t>“</w:t>
      </w:r>
      <w:r w:rsidRPr="00E90575">
        <w:rPr>
          <w:rFonts w:ascii="仿宋" w:eastAsia="仿宋" w:hAnsi="仿宋" w:hint="eastAsia"/>
          <w:sz w:val="24"/>
        </w:rPr>
        <w:t>隐私设置和安全性</w:t>
      </w:r>
      <w:r w:rsidRPr="00E90575">
        <w:rPr>
          <w:rFonts w:ascii="仿宋" w:eastAsia="仿宋" w:hAnsi="仿宋"/>
          <w:sz w:val="24"/>
        </w:rPr>
        <w:t>”</w:t>
      </w:r>
      <w:r w:rsidRPr="00E90575">
        <w:rPr>
          <w:rFonts w:ascii="仿宋" w:eastAsia="仿宋" w:hAnsi="仿宋" w:hint="eastAsia"/>
          <w:sz w:val="24"/>
        </w:rPr>
        <w:t>，清除浏览数据。</w:t>
      </w:r>
    </w:p>
    <w:p w14:paraId="29716E68" w14:textId="7525E641" w:rsidR="00C45F50" w:rsidRPr="00C45F50" w:rsidRDefault="00C45F50" w:rsidP="00E90575">
      <w:pPr>
        <w:adjustRightInd w:val="0"/>
        <w:snapToGrid w:val="0"/>
        <w:spacing w:line="440" w:lineRule="exact"/>
        <w:ind w:firstLineChars="200" w:firstLine="482"/>
        <w:rPr>
          <w:rFonts w:ascii="仿宋" w:eastAsia="仿宋" w:hAnsi="仿宋"/>
          <w:b/>
          <w:bCs/>
          <w:sz w:val="24"/>
        </w:rPr>
      </w:pPr>
      <w:r w:rsidRPr="00C45F50">
        <w:rPr>
          <w:rFonts w:ascii="仿宋" w:eastAsia="仿宋" w:hAnsi="仿宋" w:hint="eastAsia"/>
          <w:b/>
          <w:bCs/>
          <w:sz w:val="24"/>
        </w:rPr>
        <w:t>此</w:t>
      </w:r>
      <w:proofErr w:type="gramStart"/>
      <w:r w:rsidRPr="00C45F50">
        <w:rPr>
          <w:rFonts w:ascii="仿宋" w:eastAsia="仿宋" w:hAnsi="仿宋" w:hint="eastAsia"/>
          <w:b/>
          <w:bCs/>
          <w:sz w:val="24"/>
        </w:rPr>
        <w:t>步直接</w:t>
      </w:r>
      <w:proofErr w:type="gramEnd"/>
      <w:r w:rsidRPr="00C45F50">
        <w:rPr>
          <w:rFonts w:ascii="仿宋" w:eastAsia="仿宋" w:hAnsi="仿宋" w:hint="eastAsia"/>
          <w:b/>
          <w:bCs/>
          <w:sz w:val="24"/>
        </w:rPr>
        <w:t>使用了新下载的浏览器，跳过。</w:t>
      </w:r>
    </w:p>
    <w:p w14:paraId="5A3B8B91" w14:textId="77777777" w:rsidR="00A84B03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lastRenderedPageBreak/>
        <w:t>执行</w:t>
      </w:r>
      <w:r w:rsidRPr="00E90575">
        <w:rPr>
          <w:rFonts w:ascii="仿宋" w:eastAsia="仿宋" w:hAnsi="仿宋"/>
          <w:sz w:val="24"/>
        </w:rPr>
        <w:t>“ipconfig /</w:t>
      </w:r>
      <w:proofErr w:type="spellStart"/>
      <w:r w:rsidRPr="00E90575">
        <w:rPr>
          <w:rFonts w:ascii="仿宋" w:eastAsia="仿宋" w:hAnsi="仿宋"/>
          <w:sz w:val="24"/>
        </w:rPr>
        <w:t>flushdns</w:t>
      </w:r>
      <w:proofErr w:type="spellEnd"/>
      <w:r w:rsidRPr="00E90575">
        <w:rPr>
          <w:rFonts w:ascii="仿宋" w:eastAsia="仿宋" w:hAnsi="仿宋"/>
          <w:sz w:val="24"/>
        </w:rPr>
        <w:t>”</w:t>
      </w:r>
      <w:r w:rsidRPr="00E90575">
        <w:rPr>
          <w:rFonts w:ascii="仿宋" w:eastAsia="仿宋" w:hAnsi="仿宋" w:hint="eastAsia"/>
          <w:sz w:val="24"/>
        </w:rPr>
        <w:t>清除本地</w:t>
      </w:r>
      <w:r w:rsidRPr="00E90575">
        <w:rPr>
          <w:rFonts w:ascii="仿宋" w:eastAsia="仿宋" w:hAnsi="仿宋"/>
          <w:sz w:val="24"/>
        </w:rPr>
        <w:t>DNS</w:t>
      </w:r>
      <w:r w:rsidRPr="00E90575">
        <w:rPr>
          <w:rFonts w:ascii="仿宋" w:eastAsia="仿宋" w:hAnsi="仿宋" w:hint="eastAsia"/>
          <w:sz w:val="24"/>
        </w:rPr>
        <w:t>缓存。</w:t>
      </w:r>
    </w:p>
    <w:p w14:paraId="5F352377" w14:textId="2992FCD4" w:rsidR="00C45F50" w:rsidRPr="00E90575" w:rsidRDefault="00C45F50" w:rsidP="00E90575">
      <w:pPr>
        <w:adjustRightInd w:val="0"/>
        <w:snapToGrid w:val="0"/>
        <w:spacing w:line="440" w:lineRule="exact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FA095E" wp14:editId="52DD9DA4">
            <wp:simplePos x="0" y="0"/>
            <wp:positionH relativeFrom="column">
              <wp:posOffset>216759</wp:posOffset>
            </wp:positionH>
            <wp:positionV relativeFrom="paragraph">
              <wp:posOffset>336</wp:posOffset>
            </wp:positionV>
            <wp:extent cx="3360711" cy="830652"/>
            <wp:effectExtent l="0" t="0" r="0" b="7620"/>
            <wp:wrapSquare wrapText="bothSides"/>
            <wp:docPr id="21755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553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E3815" w14:textId="77777777" w:rsidR="00C45F50" w:rsidRDefault="00C45F50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</w:p>
    <w:p w14:paraId="7B7FC695" w14:textId="77777777" w:rsidR="00C45F50" w:rsidRDefault="00C45F50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</w:p>
    <w:p w14:paraId="39660DF9" w14:textId="3B9CC526" w:rsidR="00A84B03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执行</w:t>
      </w:r>
      <w:r w:rsidRPr="00E90575">
        <w:rPr>
          <w:rFonts w:ascii="仿宋" w:eastAsia="仿宋" w:hAnsi="仿宋"/>
          <w:sz w:val="24"/>
        </w:rPr>
        <w:t>“</w:t>
      </w:r>
      <w:proofErr w:type="spellStart"/>
      <w:r w:rsidRPr="00E90575">
        <w:rPr>
          <w:rFonts w:ascii="仿宋" w:eastAsia="仿宋" w:hAnsi="仿宋"/>
          <w:sz w:val="24"/>
        </w:rPr>
        <w:t>arp</w:t>
      </w:r>
      <w:proofErr w:type="spellEnd"/>
      <w:r w:rsidRPr="00E90575">
        <w:rPr>
          <w:rFonts w:ascii="仿宋" w:eastAsia="仿宋" w:hAnsi="仿宋"/>
          <w:sz w:val="24"/>
        </w:rPr>
        <w:t xml:space="preserve"> –d”</w:t>
      </w:r>
      <w:r w:rsidRPr="00E90575">
        <w:rPr>
          <w:rFonts w:ascii="仿宋" w:eastAsia="仿宋" w:hAnsi="仿宋" w:hint="eastAsia"/>
          <w:sz w:val="24"/>
        </w:rPr>
        <w:t>命令清空</w:t>
      </w:r>
      <w:proofErr w:type="spellStart"/>
      <w:r w:rsidRPr="00E90575">
        <w:rPr>
          <w:rFonts w:ascii="仿宋" w:eastAsia="仿宋" w:hAnsi="仿宋"/>
          <w:sz w:val="24"/>
        </w:rPr>
        <w:t>arp</w:t>
      </w:r>
      <w:proofErr w:type="spellEnd"/>
      <w:r w:rsidRPr="00E90575">
        <w:rPr>
          <w:rFonts w:ascii="仿宋" w:eastAsia="仿宋" w:hAnsi="仿宋" w:hint="eastAsia"/>
          <w:sz w:val="24"/>
        </w:rPr>
        <w:t>缓存。</w:t>
      </w:r>
    </w:p>
    <w:p w14:paraId="398EC3BB" w14:textId="5ACA4254" w:rsidR="00C45F50" w:rsidRDefault="00C45F50" w:rsidP="00E90575">
      <w:pPr>
        <w:adjustRightInd w:val="0"/>
        <w:snapToGrid w:val="0"/>
        <w:spacing w:line="440" w:lineRule="exact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2734FA" wp14:editId="3C6B4B63">
            <wp:simplePos x="0" y="0"/>
            <wp:positionH relativeFrom="column">
              <wp:posOffset>306406</wp:posOffset>
            </wp:positionH>
            <wp:positionV relativeFrom="paragraph">
              <wp:posOffset>96632</wp:posOffset>
            </wp:positionV>
            <wp:extent cx="2911092" cy="640135"/>
            <wp:effectExtent l="0" t="0" r="3810" b="7620"/>
            <wp:wrapSquare wrapText="bothSides"/>
            <wp:docPr id="2092938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86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2889" w14:textId="64097B40" w:rsidR="00C45F50" w:rsidRDefault="00C45F50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</w:p>
    <w:p w14:paraId="09312932" w14:textId="77777777" w:rsidR="00C45F50" w:rsidRDefault="00C45F50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</w:p>
    <w:p w14:paraId="1814C1F8" w14:textId="72A355E3" w:rsidR="00C45F50" w:rsidRPr="00C45F50" w:rsidRDefault="00C45F50" w:rsidP="00E90575">
      <w:pPr>
        <w:adjustRightInd w:val="0"/>
        <w:snapToGrid w:val="0"/>
        <w:spacing w:line="440" w:lineRule="exact"/>
        <w:ind w:firstLineChars="200" w:firstLine="482"/>
        <w:rPr>
          <w:rFonts w:ascii="仿宋" w:eastAsia="仿宋" w:hAnsi="仿宋"/>
          <w:b/>
          <w:bCs/>
          <w:sz w:val="24"/>
        </w:rPr>
      </w:pPr>
      <w:r w:rsidRPr="00C45F50">
        <w:rPr>
          <w:rFonts w:ascii="仿宋" w:eastAsia="仿宋" w:hAnsi="仿宋" w:hint="eastAsia"/>
          <w:b/>
          <w:bCs/>
          <w:sz w:val="24"/>
        </w:rPr>
        <w:t>执行成功。</w:t>
      </w:r>
    </w:p>
    <w:p w14:paraId="40361122" w14:textId="0DF41117" w:rsidR="00C45F50" w:rsidRDefault="00A84B03" w:rsidP="00C45F50">
      <w:pPr>
        <w:ind w:firstLine="480"/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3</w:t>
      </w:r>
      <w:r w:rsidRPr="00E90575">
        <w:rPr>
          <w:rFonts w:ascii="仿宋" w:eastAsia="仿宋" w:hAnsi="仿宋" w:hint="eastAsia"/>
          <w:sz w:val="24"/>
        </w:rPr>
        <w:t>：在浏览器中访问</w:t>
      </w:r>
      <w:r w:rsidRPr="00E90575">
        <w:rPr>
          <w:rFonts w:ascii="仿宋" w:eastAsia="仿宋" w:hAnsi="仿宋"/>
          <w:sz w:val="24"/>
        </w:rPr>
        <w:t>3</w:t>
      </w:r>
      <w:r w:rsidRPr="00E90575">
        <w:rPr>
          <w:rFonts w:ascii="仿宋" w:eastAsia="仿宋" w:hAnsi="仿宋" w:hint="eastAsia"/>
          <w:sz w:val="24"/>
        </w:rPr>
        <w:t>个网址，比如</w:t>
      </w:r>
      <w:r>
        <w:fldChar w:fldCharType="begin"/>
      </w:r>
      <w:r>
        <w:instrText xml:space="preserve"> HYPERLINK "http://www.xjtu.edu.cn" </w:instrText>
      </w:r>
      <w:r>
        <w:fldChar w:fldCharType="separate"/>
      </w:r>
      <w:r>
        <w:rPr>
          <w:rStyle w:val="aa"/>
        </w:rPr>
        <w:t>www.xjtu.edu.cn</w:t>
      </w:r>
      <w:r>
        <w:fldChar w:fldCharType="end"/>
      </w:r>
      <w:r>
        <w:t xml:space="preserve">, </w:t>
      </w:r>
      <w:hyperlink r:id="rId10" w:history="1">
        <w:r>
          <w:rPr>
            <w:rStyle w:val="aa"/>
          </w:rPr>
          <w:t>www.github.com</w:t>
        </w:r>
      </w:hyperlink>
      <w:r>
        <w:t xml:space="preserve">, </w:t>
      </w:r>
      <w:hyperlink r:id="rId11" w:history="1">
        <w:r>
          <w:rPr>
            <w:rStyle w:val="aa"/>
          </w:rPr>
          <w:t>www.unb.br</w:t>
        </w:r>
      </w:hyperlink>
      <w:r>
        <w:rPr>
          <w:rFonts w:hint="eastAsia"/>
        </w:rPr>
        <w:t>；</w:t>
      </w:r>
    </w:p>
    <w:p w14:paraId="43204A36" w14:textId="67405E38" w:rsidR="00C45F50" w:rsidRDefault="00C45F50" w:rsidP="00C45F50">
      <w:pPr>
        <w:ind w:firstLine="480"/>
      </w:pPr>
      <w:r>
        <w:rPr>
          <w:noProof/>
        </w:rPr>
        <w:drawing>
          <wp:inline distT="0" distB="0" distL="0" distR="0" wp14:anchorId="694F7863" wp14:editId="671AE5F0">
            <wp:extent cx="5278120" cy="307975"/>
            <wp:effectExtent l="0" t="0" r="0" b="0"/>
            <wp:docPr id="1518814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4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B79C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4</w:t>
      </w:r>
      <w:r w:rsidRPr="00E90575">
        <w:rPr>
          <w:rFonts w:ascii="仿宋" w:eastAsia="仿宋" w:hAnsi="仿宋" w:hint="eastAsia"/>
          <w:sz w:val="24"/>
        </w:rPr>
        <w:t>：执行完之后，</w:t>
      </w:r>
      <w:r w:rsidRPr="00E90575">
        <w:rPr>
          <w:rFonts w:ascii="仿宋" w:eastAsia="仿宋" w:hAnsi="仿宋"/>
          <w:sz w:val="24"/>
        </w:rPr>
        <w:t>Wireshark</w:t>
      </w:r>
      <w:r w:rsidRPr="00E90575">
        <w:rPr>
          <w:rFonts w:ascii="仿宋" w:eastAsia="仿宋" w:hAnsi="仿宋" w:hint="eastAsia"/>
          <w:sz w:val="24"/>
        </w:rPr>
        <w:t>停止报文截获，分析截获的报文。</w:t>
      </w:r>
    </w:p>
    <w:p w14:paraId="0CE9672D" w14:textId="5DC324FC" w:rsidR="00895D0D" w:rsidRPr="00895D0D" w:rsidRDefault="00895D0D" w:rsidP="00895D0D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895D0D">
        <w:rPr>
          <w:rFonts w:ascii="仿宋" w:eastAsia="仿宋" w:hAnsi="仿宋" w:hint="eastAsia"/>
          <w:sz w:val="24"/>
        </w:rPr>
        <w:t>观察</w:t>
      </w:r>
      <w:r w:rsidRPr="00895D0D">
        <w:rPr>
          <w:rFonts w:ascii="仿宋" w:eastAsia="仿宋" w:hAnsi="仿宋"/>
          <w:sz w:val="24"/>
        </w:rPr>
        <w:t>几个协议的配合使用，注意</w:t>
      </w:r>
      <w:r w:rsidRPr="00895D0D">
        <w:rPr>
          <w:rFonts w:ascii="仿宋" w:eastAsia="仿宋" w:hAnsi="仿宋" w:hint="eastAsia"/>
          <w:sz w:val="24"/>
        </w:rPr>
        <w:t>访问</w:t>
      </w:r>
      <w:r w:rsidRPr="00895D0D">
        <w:rPr>
          <w:rFonts w:ascii="仿宋" w:eastAsia="仿宋" w:hAnsi="仿宋"/>
          <w:sz w:val="24"/>
        </w:rPr>
        <w:t>的延迟</w:t>
      </w:r>
      <w:r w:rsidRPr="00895D0D">
        <w:rPr>
          <w:rFonts w:ascii="仿宋" w:eastAsia="仿宋" w:hAnsi="仿宋" w:hint="eastAsia"/>
          <w:sz w:val="24"/>
        </w:rPr>
        <w:t>情况</w:t>
      </w:r>
      <w:r w:rsidRPr="00895D0D">
        <w:rPr>
          <w:rFonts w:ascii="仿宋" w:eastAsia="仿宋" w:hAnsi="仿宋"/>
          <w:sz w:val="24"/>
        </w:rPr>
        <w:t>。</w:t>
      </w:r>
      <w:r w:rsidRPr="00895D0D">
        <w:rPr>
          <w:rFonts w:ascii="仿宋" w:eastAsia="仿宋" w:hAnsi="仿宋" w:hint="eastAsia"/>
          <w:sz w:val="24"/>
        </w:rPr>
        <w:t>特别</w:t>
      </w:r>
      <w:r w:rsidRPr="00895D0D">
        <w:rPr>
          <w:rFonts w:ascii="仿宋" w:eastAsia="仿宋" w:hAnsi="仿宋"/>
          <w:sz w:val="24"/>
        </w:rPr>
        <w:t>分析HTTP的请求和应答。</w:t>
      </w:r>
      <w:r w:rsidRPr="00895D0D">
        <w:rPr>
          <w:rFonts w:ascii="仿宋" w:eastAsia="仿宋" w:hAnsi="仿宋" w:hint="eastAsia"/>
          <w:sz w:val="24"/>
        </w:rPr>
        <w:t>注意</w:t>
      </w:r>
      <w:r w:rsidRPr="00895D0D">
        <w:rPr>
          <w:rFonts w:ascii="仿宋" w:eastAsia="仿宋" w:hAnsi="仿宋"/>
          <w:sz w:val="24"/>
        </w:rPr>
        <w:t>一个网址的访问中：</w:t>
      </w:r>
    </w:p>
    <w:p w14:paraId="7127D15B" w14:textId="2FC23883" w:rsidR="00895D0D" w:rsidRDefault="00895D0D" w:rsidP="00EA10EB">
      <w:pPr>
        <w:pStyle w:val="a6"/>
        <w:numPr>
          <w:ilvl w:val="0"/>
          <w:numId w:val="12"/>
        </w:numPr>
        <w:adjustRightInd w:val="0"/>
        <w:snapToGrid w:val="0"/>
        <w:spacing w:line="440" w:lineRule="exact"/>
        <w:ind w:firstLineChars="0"/>
        <w:rPr>
          <w:rFonts w:ascii="仿宋" w:eastAsia="仿宋" w:hAnsi="仿宋"/>
          <w:sz w:val="24"/>
        </w:rPr>
      </w:pPr>
      <w:r w:rsidRPr="00EA10EB">
        <w:rPr>
          <w:rFonts w:ascii="仿宋" w:eastAsia="仿宋" w:hAnsi="仿宋"/>
          <w:sz w:val="24"/>
        </w:rPr>
        <w:t>有几次DNS解析；</w:t>
      </w:r>
    </w:p>
    <w:p w14:paraId="1C2E71C7" w14:textId="033D4574" w:rsidR="00F04BBF" w:rsidRPr="00F04BBF" w:rsidRDefault="00F04BBF" w:rsidP="00F04BBF">
      <w:pPr>
        <w:adjustRightInd w:val="0"/>
        <w:snapToGrid w:val="0"/>
        <w:spacing w:line="440" w:lineRule="exact"/>
        <w:ind w:left="480" w:firstLine="360"/>
        <w:rPr>
          <w:rFonts w:ascii="仿宋" w:eastAsia="仿宋" w:hAnsi="仿宋"/>
          <w:sz w:val="24"/>
        </w:rPr>
      </w:pPr>
      <w:hyperlink r:id="rId13" w:history="1">
        <w:r w:rsidRPr="00F132BC">
          <w:rPr>
            <w:rStyle w:val="aa"/>
            <w:rFonts w:ascii="仿宋" w:eastAsia="仿宋" w:hAnsi="仿宋"/>
            <w:sz w:val="24"/>
          </w:rPr>
          <w:t>www</w:t>
        </w:r>
        <w:r w:rsidRPr="00F132BC">
          <w:rPr>
            <w:rStyle w:val="aa"/>
            <w:rFonts w:ascii="仿宋" w:eastAsia="仿宋" w:hAnsi="仿宋" w:hint="eastAsia"/>
            <w:sz w:val="24"/>
          </w:rPr>
          <w:t>.xjtu.edu.cn</w:t>
        </w:r>
      </w:hyperlink>
    </w:p>
    <w:p w14:paraId="49B1B460" w14:textId="4F62EDAD" w:rsidR="00F04BBF" w:rsidRDefault="00F04BBF" w:rsidP="00F04BBF">
      <w:pPr>
        <w:adjustRightInd w:val="0"/>
        <w:snapToGrid w:val="0"/>
        <w:spacing w:line="440" w:lineRule="exact"/>
        <w:rPr>
          <w:rFonts w:ascii="仿宋" w:eastAsia="仿宋" w:hAnsi="仿宋"/>
          <w:sz w:val="24"/>
        </w:rPr>
      </w:pPr>
    </w:p>
    <w:p w14:paraId="1880CDB8" w14:textId="58150C86" w:rsidR="00F04BBF" w:rsidRPr="00F04BBF" w:rsidRDefault="00F04BBF" w:rsidP="00F04BBF">
      <w:pPr>
        <w:adjustRightInd w:val="0"/>
        <w:snapToGrid w:val="0"/>
        <w:spacing w:line="440" w:lineRule="exac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6EF67B" wp14:editId="03EF7266">
            <wp:simplePos x="0" y="0"/>
            <wp:positionH relativeFrom="column">
              <wp:posOffset>226876</wp:posOffset>
            </wp:positionH>
            <wp:positionV relativeFrom="paragraph">
              <wp:posOffset>-119743</wp:posOffset>
            </wp:positionV>
            <wp:extent cx="5278120" cy="340995"/>
            <wp:effectExtent l="0" t="0" r="0" b="1905"/>
            <wp:wrapSquare wrapText="bothSides"/>
            <wp:docPr id="254878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864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1DD80" w14:textId="28E93CDA" w:rsidR="00F04BBF" w:rsidRDefault="004F7771" w:rsidP="00C45F50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AA544C" wp14:editId="12720130">
            <wp:simplePos x="0" y="0"/>
            <wp:positionH relativeFrom="column">
              <wp:posOffset>446539</wp:posOffset>
            </wp:positionH>
            <wp:positionV relativeFrom="paragraph">
              <wp:posOffset>348281</wp:posOffset>
            </wp:positionV>
            <wp:extent cx="5278120" cy="349250"/>
            <wp:effectExtent l="0" t="0" r="0" b="0"/>
            <wp:wrapSquare wrapText="bothSides"/>
            <wp:docPr id="195555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11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="00F04BBF" w:rsidRPr="00F132BC">
          <w:rPr>
            <w:rStyle w:val="aa"/>
            <w:rFonts w:ascii="仿宋" w:eastAsia="仿宋" w:hAnsi="仿宋" w:hint="eastAsia"/>
            <w:sz w:val="24"/>
          </w:rPr>
          <w:t>www.github.com</w:t>
        </w:r>
      </w:hyperlink>
    </w:p>
    <w:p w14:paraId="348A6528" w14:textId="18735511" w:rsidR="00F04BBF" w:rsidRDefault="00F04BBF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/>
          <w:sz w:val="24"/>
        </w:rPr>
      </w:pPr>
    </w:p>
    <w:p w14:paraId="7E4020B1" w14:textId="460D7221" w:rsidR="00F04BBF" w:rsidRDefault="004F7771" w:rsidP="00C45F50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E09EF5" wp14:editId="0CE042DE">
            <wp:simplePos x="0" y="0"/>
            <wp:positionH relativeFrom="column">
              <wp:posOffset>434507</wp:posOffset>
            </wp:positionH>
            <wp:positionV relativeFrom="paragraph">
              <wp:posOffset>326390</wp:posOffset>
            </wp:positionV>
            <wp:extent cx="5278120" cy="406400"/>
            <wp:effectExtent l="0" t="0" r="0" b="0"/>
            <wp:wrapSquare wrapText="bothSides"/>
            <wp:docPr id="92153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113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04BBF" w:rsidRPr="00F132BC">
          <w:rPr>
            <w:rStyle w:val="aa"/>
            <w:rFonts w:ascii="仿宋" w:eastAsia="仿宋" w:hAnsi="仿宋" w:hint="eastAsia"/>
            <w:sz w:val="24"/>
          </w:rPr>
          <w:t>www.unb.br</w:t>
        </w:r>
      </w:hyperlink>
    </w:p>
    <w:p w14:paraId="5524347A" w14:textId="6170F900" w:rsidR="00F04BBF" w:rsidRPr="00F04BBF" w:rsidRDefault="00F04BBF" w:rsidP="00F04BBF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 w:hint="eastAsia"/>
          <w:sz w:val="24"/>
        </w:rPr>
      </w:pPr>
    </w:p>
    <w:p w14:paraId="1F97901D" w14:textId="09371572" w:rsidR="00895D0D" w:rsidRDefault="00463CD4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DNS解析的一共有四次。</w:t>
      </w:r>
    </w:p>
    <w:p w14:paraId="0E2E412D" w14:textId="2319B078" w:rsidR="00463CD4" w:rsidRDefault="00463CD4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一次主机向网关发起</w:t>
      </w:r>
      <w:r w:rsidR="00F04BBF">
        <w:rPr>
          <w:rFonts w:ascii="仿宋" w:eastAsia="仿宋" w:hAnsi="仿宋" w:hint="eastAsia"/>
          <w:sz w:val="24"/>
        </w:rPr>
        <w:t>IPv4</w:t>
      </w:r>
      <w:r>
        <w:rPr>
          <w:rFonts w:ascii="仿宋" w:eastAsia="仿宋" w:hAnsi="仿宋" w:hint="eastAsia"/>
          <w:sz w:val="24"/>
        </w:rPr>
        <w:t>询问。</w:t>
      </w:r>
    </w:p>
    <w:p w14:paraId="4DFC95B1" w14:textId="2358C343" w:rsidR="00463CD4" w:rsidRDefault="00463CD4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一次网关回复主机IPv4地址。</w:t>
      </w:r>
    </w:p>
    <w:p w14:paraId="1C9174A5" w14:textId="7DBABCCF" w:rsidR="00463CD4" w:rsidRPr="00463CD4" w:rsidRDefault="00463CD4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一次主机向网关发起</w:t>
      </w:r>
      <w:r w:rsidR="00F04BBF">
        <w:rPr>
          <w:rFonts w:ascii="仿宋" w:eastAsia="仿宋" w:hAnsi="仿宋" w:hint="eastAsia"/>
          <w:sz w:val="24"/>
        </w:rPr>
        <w:t>IPv6</w:t>
      </w:r>
      <w:r>
        <w:rPr>
          <w:rFonts w:ascii="仿宋" w:eastAsia="仿宋" w:hAnsi="仿宋" w:hint="eastAsia"/>
          <w:sz w:val="24"/>
        </w:rPr>
        <w:t>询问。</w:t>
      </w:r>
    </w:p>
    <w:p w14:paraId="0E399729" w14:textId="135A6FB2" w:rsidR="00463CD4" w:rsidRPr="00463CD4" w:rsidRDefault="00463CD4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一次网关向主机回复IPv6地址。</w:t>
      </w:r>
    </w:p>
    <w:p w14:paraId="16E3E79B" w14:textId="07886E76" w:rsidR="00463CD4" w:rsidRPr="00895D0D" w:rsidRDefault="00F04BBF" w:rsidP="00C45F50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之后会</w:t>
      </w:r>
      <w:r w:rsidRPr="00F04BBF">
        <w:rPr>
          <w:rFonts w:ascii="仿宋" w:eastAsia="仿宋" w:hAnsi="仿宋"/>
          <w:sz w:val="24"/>
        </w:rPr>
        <w:t>定期检查或刷新DNS缓存。这种刷新可以确保在DNS记录发生变化时（例如，网站更换了服务器或IP地址），本地缓存能够得到更新，从而保持与最新DNS记录的同步。</w:t>
      </w:r>
    </w:p>
    <w:p w14:paraId="14806C59" w14:textId="48A4F424" w:rsidR="00895D0D" w:rsidRPr="00895D0D" w:rsidRDefault="00895D0D" w:rsidP="00EA10EB">
      <w:pPr>
        <w:pStyle w:val="a6"/>
        <w:numPr>
          <w:ilvl w:val="0"/>
          <w:numId w:val="12"/>
        </w:numPr>
        <w:adjustRightInd w:val="0"/>
        <w:snapToGrid w:val="0"/>
        <w:spacing w:line="440" w:lineRule="exact"/>
        <w:ind w:firstLineChars="0"/>
        <w:rPr>
          <w:rFonts w:ascii="仿宋" w:eastAsia="仿宋" w:hAnsi="仿宋"/>
          <w:sz w:val="24"/>
        </w:rPr>
      </w:pPr>
      <w:r w:rsidRPr="00895D0D">
        <w:rPr>
          <w:rFonts w:ascii="仿宋" w:eastAsia="仿宋" w:hAnsi="仿宋"/>
          <w:sz w:val="24"/>
        </w:rPr>
        <w:t>用了几个连接（建立连接时，本地的端口不同，HTTP服务常用端口是</w:t>
      </w:r>
      <w:r w:rsidRPr="00895D0D">
        <w:rPr>
          <w:rFonts w:ascii="仿宋" w:eastAsia="仿宋" w:hAnsi="仿宋" w:hint="eastAsia"/>
          <w:sz w:val="24"/>
        </w:rPr>
        <w:t>80，HTTPS服务常用端口是443</w:t>
      </w:r>
      <w:r w:rsidRPr="00895D0D">
        <w:rPr>
          <w:rFonts w:ascii="仿宋" w:eastAsia="仿宋" w:hAnsi="仿宋"/>
          <w:sz w:val="24"/>
        </w:rPr>
        <w:t>）；</w:t>
      </w:r>
    </w:p>
    <w:p w14:paraId="1DC95492" w14:textId="735014AF" w:rsidR="00895D0D" w:rsidRDefault="00B86C1E" w:rsidP="00B86C1E">
      <w:pPr>
        <w:adjustRightInd w:val="0"/>
        <w:snapToGrid w:val="0"/>
        <w:spacing w:line="440" w:lineRule="exact"/>
        <w:ind w:left="90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30A498" wp14:editId="2F87D743">
            <wp:simplePos x="0" y="0"/>
            <wp:positionH relativeFrom="column">
              <wp:posOffset>266065</wp:posOffset>
            </wp:positionH>
            <wp:positionV relativeFrom="paragraph">
              <wp:posOffset>437515</wp:posOffset>
            </wp:positionV>
            <wp:extent cx="5278120" cy="1482090"/>
            <wp:effectExtent l="0" t="0" r="0" b="3810"/>
            <wp:wrapSquare wrapText="bothSides"/>
            <wp:docPr id="92496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342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4"/>
        </w:rPr>
        <w:t>对于</w:t>
      </w: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 w:hint="eastAsia"/>
          <w:sz w:val="24"/>
        </w:rPr>
        <w:instrText>HYPERLINK "http://www.xjtu.edu.cn(202.117.1.13)"</w:instrText>
      </w:r>
      <w:r>
        <w:rPr>
          <w:rFonts w:ascii="仿宋" w:eastAsia="仿宋" w:hAnsi="仿宋"/>
          <w:sz w:val="24"/>
        </w:rPr>
        <w:fldChar w:fldCharType="separate"/>
      </w:r>
      <w:r w:rsidRPr="00F132BC">
        <w:rPr>
          <w:rStyle w:val="aa"/>
          <w:rFonts w:ascii="仿宋" w:eastAsia="仿宋" w:hAnsi="仿宋" w:hint="eastAsia"/>
          <w:sz w:val="24"/>
        </w:rPr>
        <w:t>www.xjtu.edu.cn(202.117.1.13)</w:t>
      </w:r>
      <w:r>
        <w:rPr>
          <w:rFonts w:ascii="仿宋" w:eastAsia="仿宋" w:hAnsi="仿宋"/>
          <w:sz w:val="24"/>
        </w:rPr>
        <w:fldChar w:fldCharType="end"/>
      </w:r>
    </w:p>
    <w:p w14:paraId="0015E689" w14:textId="4A4496F1" w:rsidR="00B86C1E" w:rsidRDefault="00B86C1E" w:rsidP="00B86C1E">
      <w:pPr>
        <w:adjustRightInd w:val="0"/>
        <w:snapToGrid w:val="0"/>
        <w:spacing w:line="440" w:lineRule="exac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有52183，52184</w:t>
      </w:r>
      <w:r>
        <w:rPr>
          <w:rFonts w:ascii="仿宋" w:eastAsia="仿宋" w:hAnsi="仿宋" w:hint="eastAsia"/>
          <w:sz w:val="24"/>
        </w:rPr>
        <w:t>，5218</w:t>
      </w: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 w:hint="eastAsia"/>
          <w:sz w:val="24"/>
        </w:rPr>
        <w:t>，5218</w:t>
      </w:r>
      <w:r>
        <w:rPr>
          <w:rFonts w:ascii="仿宋" w:eastAsia="仿宋" w:hAnsi="仿宋" w:hint="eastAsia"/>
          <w:sz w:val="24"/>
        </w:rPr>
        <w:t>6</w:t>
      </w:r>
      <w:r>
        <w:rPr>
          <w:rFonts w:ascii="仿宋" w:eastAsia="仿宋" w:hAnsi="仿宋" w:hint="eastAsia"/>
          <w:sz w:val="24"/>
        </w:rPr>
        <w:t>，5218</w:t>
      </w:r>
      <w:r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，5218</w:t>
      </w:r>
      <w:r>
        <w:rPr>
          <w:rFonts w:ascii="仿宋" w:eastAsia="仿宋" w:hAnsi="仿宋" w:hint="eastAsia"/>
          <w:sz w:val="24"/>
        </w:rPr>
        <w:t>8</w:t>
      </w:r>
      <w:r>
        <w:rPr>
          <w:rFonts w:ascii="仿宋" w:eastAsia="仿宋" w:hAnsi="仿宋" w:hint="eastAsia"/>
          <w:sz w:val="24"/>
        </w:rPr>
        <w:t>，52</w:t>
      </w:r>
      <w:r>
        <w:rPr>
          <w:rFonts w:ascii="仿宋" w:eastAsia="仿宋" w:hAnsi="仿宋" w:hint="eastAsia"/>
          <w:sz w:val="24"/>
        </w:rPr>
        <w:t>239 7个端口进行了TCP连接。</w:t>
      </w:r>
    </w:p>
    <w:p w14:paraId="4294C278" w14:textId="755E0D75" w:rsidR="00B86C1E" w:rsidRDefault="00B86C1E" w:rsidP="00B86C1E">
      <w:pPr>
        <w:adjustRightInd w:val="0"/>
        <w:snapToGrid w:val="0"/>
        <w:spacing w:line="440" w:lineRule="exact"/>
        <w:ind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E08EB5" wp14:editId="46F1CDBA">
            <wp:simplePos x="0" y="0"/>
            <wp:positionH relativeFrom="column">
              <wp:posOffset>19835</wp:posOffset>
            </wp:positionH>
            <wp:positionV relativeFrom="paragraph">
              <wp:posOffset>357617</wp:posOffset>
            </wp:positionV>
            <wp:extent cx="5278120" cy="1275715"/>
            <wp:effectExtent l="0" t="0" r="0" b="635"/>
            <wp:wrapSquare wrapText="bothSides"/>
            <wp:docPr id="739820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073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4"/>
        </w:rPr>
        <w:t>对于</w:t>
      </w: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 w:hint="eastAsia"/>
          <w:sz w:val="24"/>
        </w:rPr>
        <w:instrText>HYPERLINK "http://</w:instrText>
      </w:r>
      <w:r w:rsidRPr="00B86C1E">
        <w:rPr>
          <w:rFonts w:ascii="仿宋" w:eastAsia="仿宋" w:hAnsi="仿宋" w:hint="eastAsia"/>
          <w:sz w:val="24"/>
        </w:rPr>
        <w:instrText>www.github.com</w:instrText>
      </w:r>
      <w:r>
        <w:rPr>
          <w:rFonts w:ascii="仿宋" w:eastAsia="仿宋" w:hAnsi="仿宋" w:hint="eastAsia"/>
          <w:sz w:val="24"/>
        </w:rPr>
        <w:instrText>(</w:instrText>
      </w:r>
      <w:r w:rsidRPr="00B86C1E">
        <w:rPr>
          <w:rFonts w:ascii="仿宋" w:eastAsia="仿宋" w:hAnsi="仿宋"/>
          <w:sz w:val="24"/>
        </w:rPr>
        <w:instrText>20.205.243.166</w:instrText>
      </w:r>
      <w:r>
        <w:rPr>
          <w:rFonts w:ascii="仿宋" w:eastAsia="仿宋" w:hAnsi="仿宋" w:hint="eastAsia"/>
          <w:sz w:val="24"/>
        </w:rPr>
        <w:instrText>)"</w:instrText>
      </w:r>
      <w:r>
        <w:rPr>
          <w:rFonts w:ascii="仿宋" w:eastAsia="仿宋" w:hAnsi="仿宋"/>
          <w:sz w:val="24"/>
        </w:rPr>
        <w:fldChar w:fldCharType="separate"/>
      </w:r>
      <w:r w:rsidRPr="00F132BC">
        <w:rPr>
          <w:rStyle w:val="aa"/>
          <w:rFonts w:ascii="仿宋" w:eastAsia="仿宋" w:hAnsi="仿宋" w:hint="eastAsia"/>
          <w:sz w:val="24"/>
        </w:rPr>
        <w:t>www.github.com</w:t>
      </w:r>
      <w:r w:rsidRPr="00F132BC">
        <w:rPr>
          <w:rStyle w:val="aa"/>
          <w:rFonts w:ascii="仿宋" w:eastAsia="仿宋" w:hAnsi="仿宋" w:hint="eastAsia"/>
          <w:sz w:val="24"/>
        </w:rPr>
        <w:t>(</w:t>
      </w:r>
      <w:r w:rsidRPr="00F132BC">
        <w:rPr>
          <w:rStyle w:val="aa"/>
          <w:rFonts w:ascii="仿宋" w:eastAsia="仿宋" w:hAnsi="仿宋"/>
          <w:sz w:val="24"/>
        </w:rPr>
        <w:t>20.205.243.166</w:t>
      </w:r>
      <w:r w:rsidRPr="00F132BC">
        <w:rPr>
          <w:rStyle w:val="aa"/>
          <w:rFonts w:ascii="仿宋" w:eastAsia="仿宋" w:hAnsi="仿宋" w:hint="eastAsia"/>
          <w:sz w:val="24"/>
        </w:rPr>
        <w:t>)</w:t>
      </w:r>
      <w:r>
        <w:rPr>
          <w:rFonts w:ascii="仿宋" w:eastAsia="仿宋" w:hAnsi="仿宋"/>
          <w:sz w:val="24"/>
        </w:rPr>
        <w:fldChar w:fldCharType="end"/>
      </w:r>
    </w:p>
    <w:p w14:paraId="3E6519D9" w14:textId="671710F2" w:rsidR="00B86C1E" w:rsidRDefault="00B86C1E" w:rsidP="00B86C1E">
      <w:pPr>
        <w:adjustRightInd w:val="0"/>
        <w:snapToGrid w:val="0"/>
        <w:spacing w:line="44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有58240，58241，58244，58247，58255 5个端口进行了TCP连接，但是58241和58237端口的连接发生了异常。</w:t>
      </w:r>
    </w:p>
    <w:p w14:paraId="2AEF3565" w14:textId="2160B120" w:rsidR="00B86C1E" w:rsidRDefault="00B9462C" w:rsidP="00B86C1E">
      <w:pPr>
        <w:adjustRightInd w:val="0"/>
        <w:snapToGrid w:val="0"/>
        <w:spacing w:line="440" w:lineRule="exact"/>
        <w:ind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16191D" wp14:editId="3E6FAB62">
            <wp:simplePos x="0" y="0"/>
            <wp:positionH relativeFrom="column">
              <wp:posOffset>145041</wp:posOffset>
            </wp:positionH>
            <wp:positionV relativeFrom="paragraph">
              <wp:posOffset>370466</wp:posOffset>
            </wp:positionV>
            <wp:extent cx="5278120" cy="1356995"/>
            <wp:effectExtent l="0" t="0" r="0" b="0"/>
            <wp:wrapSquare wrapText="bothSides"/>
            <wp:docPr id="211893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307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1E">
        <w:rPr>
          <w:rFonts w:ascii="仿宋" w:eastAsia="仿宋" w:hAnsi="仿宋" w:hint="eastAsia"/>
          <w:sz w:val="24"/>
        </w:rPr>
        <w:t>对于</w:t>
      </w:r>
      <w:r w:rsidR="00B86C1E">
        <w:rPr>
          <w:rFonts w:ascii="仿宋" w:eastAsia="仿宋" w:hAnsi="仿宋"/>
          <w:sz w:val="24"/>
        </w:rPr>
        <w:fldChar w:fldCharType="begin"/>
      </w:r>
      <w:r w:rsidR="00B86C1E">
        <w:rPr>
          <w:rFonts w:ascii="仿宋" w:eastAsia="仿宋" w:hAnsi="仿宋" w:hint="eastAsia"/>
          <w:sz w:val="24"/>
        </w:rPr>
        <w:instrText>HYPERLINK "http://</w:instrText>
      </w:r>
      <w:r w:rsidR="00B86C1E" w:rsidRPr="00B86C1E">
        <w:rPr>
          <w:rFonts w:ascii="仿宋" w:eastAsia="仿宋" w:hAnsi="仿宋" w:hint="eastAsia"/>
          <w:sz w:val="24"/>
        </w:rPr>
        <w:instrText>www.unb.br</w:instrText>
      </w:r>
      <w:r w:rsidR="00B86C1E">
        <w:rPr>
          <w:rFonts w:ascii="仿宋" w:eastAsia="仿宋" w:hAnsi="仿宋" w:hint="eastAsia"/>
          <w:sz w:val="24"/>
        </w:rPr>
        <w:instrText>(</w:instrText>
      </w:r>
      <w:r w:rsidR="00B86C1E" w:rsidRPr="00B86C1E">
        <w:rPr>
          <w:rFonts w:ascii="仿宋" w:eastAsia="仿宋" w:hAnsi="仿宋"/>
          <w:sz w:val="24"/>
        </w:rPr>
        <w:instrText>164.41.102.70</w:instrText>
      </w:r>
      <w:r w:rsidR="00B86C1E">
        <w:rPr>
          <w:rFonts w:ascii="仿宋" w:eastAsia="仿宋" w:hAnsi="仿宋" w:hint="eastAsia"/>
          <w:sz w:val="24"/>
        </w:rPr>
        <w:instrText>)"</w:instrText>
      </w:r>
      <w:r w:rsidR="00B86C1E">
        <w:rPr>
          <w:rFonts w:ascii="仿宋" w:eastAsia="仿宋" w:hAnsi="仿宋"/>
          <w:sz w:val="24"/>
        </w:rPr>
        <w:fldChar w:fldCharType="separate"/>
      </w:r>
      <w:r w:rsidR="00B86C1E" w:rsidRPr="00F132BC">
        <w:rPr>
          <w:rStyle w:val="aa"/>
          <w:rFonts w:ascii="仿宋" w:eastAsia="仿宋" w:hAnsi="仿宋" w:hint="eastAsia"/>
          <w:sz w:val="24"/>
        </w:rPr>
        <w:t>www.unb.br</w:t>
      </w:r>
      <w:r w:rsidR="00B86C1E" w:rsidRPr="00F132BC">
        <w:rPr>
          <w:rStyle w:val="aa"/>
          <w:rFonts w:ascii="仿宋" w:eastAsia="仿宋" w:hAnsi="仿宋" w:hint="eastAsia"/>
          <w:sz w:val="24"/>
        </w:rPr>
        <w:t>(</w:t>
      </w:r>
      <w:r w:rsidR="00B86C1E" w:rsidRPr="00F132BC">
        <w:rPr>
          <w:rStyle w:val="aa"/>
          <w:rFonts w:ascii="仿宋" w:eastAsia="仿宋" w:hAnsi="仿宋"/>
          <w:sz w:val="24"/>
        </w:rPr>
        <w:t>164.41.102.70</w:t>
      </w:r>
      <w:r w:rsidR="00B86C1E" w:rsidRPr="00F132BC">
        <w:rPr>
          <w:rStyle w:val="aa"/>
          <w:rFonts w:ascii="仿宋" w:eastAsia="仿宋" w:hAnsi="仿宋" w:hint="eastAsia"/>
          <w:sz w:val="24"/>
        </w:rPr>
        <w:t>)</w:t>
      </w:r>
      <w:r w:rsidR="00B86C1E">
        <w:rPr>
          <w:rFonts w:ascii="仿宋" w:eastAsia="仿宋" w:hAnsi="仿宋"/>
          <w:sz w:val="24"/>
        </w:rPr>
        <w:fldChar w:fldCharType="end"/>
      </w:r>
    </w:p>
    <w:p w14:paraId="6698F8FC" w14:textId="01E06798" w:rsidR="00B86C1E" w:rsidRDefault="00B86C1E" w:rsidP="00B86C1E">
      <w:pPr>
        <w:adjustRightInd w:val="0"/>
        <w:snapToGrid w:val="0"/>
        <w:spacing w:line="440" w:lineRule="exact"/>
        <w:ind w:firstLine="420"/>
        <w:rPr>
          <w:rFonts w:ascii="仿宋" w:eastAsia="仿宋" w:hAnsi="仿宋"/>
          <w:sz w:val="24"/>
        </w:rPr>
      </w:pPr>
    </w:p>
    <w:p w14:paraId="6E51E32D" w14:textId="18A43E08" w:rsidR="00B86C1E" w:rsidRPr="00B86C1E" w:rsidRDefault="00B9462C" w:rsidP="00B86C1E">
      <w:pPr>
        <w:adjustRightInd w:val="0"/>
        <w:snapToGrid w:val="0"/>
        <w:spacing w:line="440" w:lineRule="exac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端口号从58279——58311，在此不再赘述。</w:t>
      </w:r>
    </w:p>
    <w:p w14:paraId="4FBE2E65" w14:textId="0810D6AF" w:rsidR="00895D0D" w:rsidRPr="00895D0D" w:rsidRDefault="00895D0D" w:rsidP="00EA10EB">
      <w:pPr>
        <w:pStyle w:val="a6"/>
        <w:numPr>
          <w:ilvl w:val="0"/>
          <w:numId w:val="12"/>
        </w:numPr>
        <w:adjustRightInd w:val="0"/>
        <w:snapToGrid w:val="0"/>
        <w:spacing w:line="440" w:lineRule="exact"/>
        <w:ind w:firstLineChars="0"/>
        <w:rPr>
          <w:rFonts w:ascii="仿宋" w:eastAsia="仿宋" w:hAnsi="仿宋"/>
          <w:sz w:val="24"/>
        </w:rPr>
      </w:pPr>
      <w:r w:rsidRPr="00895D0D">
        <w:rPr>
          <w:rFonts w:ascii="仿宋" w:eastAsia="仿宋" w:hAnsi="仿宋"/>
          <w:sz w:val="24"/>
        </w:rPr>
        <w:t>取了几个对象（GET的对象，如：</w:t>
      </w:r>
      <w:r w:rsidRPr="00895D0D">
        <w:rPr>
          <w:rFonts w:ascii="仿宋" w:eastAsia="仿宋" w:hAnsi="仿宋" w:hint="eastAsia"/>
          <w:sz w:val="24"/>
        </w:rPr>
        <w:t>HTML</w:t>
      </w:r>
      <w:r w:rsidRPr="00895D0D">
        <w:rPr>
          <w:rFonts w:ascii="仿宋" w:eastAsia="仿宋" w:hAnsi="仿宋"/>
          <w:sz w:val="24"/>
        </w:rPr>
        <w:t>，CSS，JS，图片等）；</w:t>
      </w:r>
    </w:p>
    <w:p w14:paraId="4E06ABDC" w14:textId="147ED969" w:rsidR="00895D0D" w:rsidRDefault="00B9462C" w:rsidP="004F7771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以</w:t>
      </w: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 w:hint="eastAsia"/>
          <w:sz w:val="24"/>
        </w:rPr>
        <w:instrText>HYPERLINK "http://www.xjtu.edu.cn"</w:instrText>
      </w:r>
      <w:r>
        <w:rPr>
          <w:rFonts w:ascii="仿宋" w:eastAsia="仿宋" w:hAnsi="仿宋"/>
          <w:sz w:val="24"/>
        </w:rPr>
        <w:fldChar w:fldCharType="separate"/>
      </w:r>
      <w:r w:rsidRPr="00F132BC">
        <w:rPr>
          <w:rStyle w:val="aa"/>
          <w:rFonts w:ascii="仿宋" w:eastAsia="仿宋" w:hAnsi="仿宋" w:hint="eastAsia"/>
          <w:sz w:val="24"/>
        </w:rPr>
        <w:t>www.xjtu.edu.cn</w:t>
      </w:r>
      <w:r>
        <w:rPr>
          <w:rFonts w:ascii="仿宋" w:eastAsia="仿宋" w:hAnsi="仿宋"/>
          <w:sz w:val="24"/>
        </w:rPr>
        <w:fldChar w:fldCharType="end"/>
      </w:r>
      <w:r>
        <w:rPr>
          <w:rFonts w:ascii="仿宋" w:eastAsia="仿宋" w:hAnsi="仿宋" w:hint="eastAsia"/>
          <w:sz w:val="24"/>
        </w:rPr>
        <w:t>为例</w:t>
      </w:r>
      <w:r w:rsidR="004F7771">
        <w:rPr>
          <w:rFonts w:ascii="仿宋" w:eastAsia="仿宋" w:hAnsi="仿宋" w:hint="eastAsia"/>
          <w:sz w:val="24"/>
        </w:rPr>
        <w:t>有HTML,CSS,JS,PNG/JPEG JEIF image,GIF89a</w:t>
      </w:r>
    </w:p>
    <w:p w14:paraId="276F41EC" w14:textId="012AFA1A" w:rsid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AEF98AB" wp14:editId="0B1A94F1">
            <wp:extent cx="5278120" cy="136525"/>
            <wp:effectExtent l="0" t="0" r="0" b="0"/>
            <wp:docPr id="632806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6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ED8" w14:textId="2C7CFB0E" w:rsid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1B809CC" wp14:editId="597A1AF5">
            <wp:extent cx="5278120" cy="118745"/>
            <wp:effectExtent l="0" t="0" r="0" b="0"/>
            <wp:docPr id="196119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97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BCA6" w14:textId="2E220F43" w:rsid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6BB044E5" wp14:editId="2A8CCD87">
            <wp:extent cx="5278120" cy="131445"/>
            <wp:effectExtent l="0" t="0" r="0" b="1905"/>
            <wp:docPr id="160618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1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6EF" w14:textId="7E68A651" w:rsid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0FC1766D" wp14:editId="222FF983">
            <wp:extent cx="5278120" cy="138430"/>
            <wp:effectExtent l="0" t="0" r="0" b="0"/>
            <wp:docPr id="705117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7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DAB" w14:textId="636A3557" w:rsid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C8D39A5" wp14:editId="2995887F">
            <wp:extent cx="5278120" cy="164465"/>
            <wp:effectExtent l="0" t="0" r="0" b="6985"/>
            <wp:docPr id="144366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90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E01E" w14:textId="1E0CA218" w:rsidR="00B9462C" w:rsidRPr="00B9462C" w:rsidRDefault="00B9462C" w:rsidP="004F7771">
      <w:pPr>
        <w:adjustRightInd w:val="0"/>
        <w:snapToGrid w:val="0"/>
        <w:spacing w:line="440" w:lineRule="exact"/>
        <w:ind w:left="360" w:firstLineChars="200" w:firstLine="420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65B3375A" wp14:editId="7068D781">
            <wp:extent cx="5278120" cy="137795"/>
            <wp:effectExtent l="0" t="0" r="0" b="0"/>
            <wp:docPr id="614922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222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896" w14:textId="3A0B03FE" w:rsidR="00895D0D" w:rsidRPr="00895D0D" w:rsidRDefault="00895D0D" w:rsidP="00EA10EB">
      <w:pPr>
        <w:pStyle w:val="a6"/>
        <w:numPr>
          <w:ilvl w:val="0"/>
          <w:numId w:val="12"/>
        </w:numPr>
        <w:adjustRightInd w:val="0"/>
        <w:snapToGrid w:val="0"/>
        <w:spacing w:line="440" w:lineRule="exact"/>
        <w:ind w:firstLineChars="0"/>
        <w:rPr>
          <w:rFonts w:ascii="仿宋" w:eastAsia="仿宋" w:hAnsi="仿宋"/>
          <w:sz w:val="24"/>
        </w:rPr>
      </w:pPr>
      <w:r w:rsidRPr="00895D0D">
        <w:rPr>
          <w:rFonts w:ascii="仿宋" w:eastAsia="仿宋" w:hAnsi="仿宋"/>
          <w:sz w:val="24"/>
        </w:rPr>
        <w:t>有没有Cookie及其工作过程（</w:t>
      </w:r>
      <w:r w:rsidRPr="00895D0D">
        <w:rPr>
          <w:rFonts w:ascii="仿宋" w:eastAsia="仿宋" w:hAnsi="仿宋" w:hint="eastAsia"/>
          <w:sz w:val="24"/>
        </w:rPr>
        <w:t>Set-Cookie、Cookie、304 Not Modified相关数据包</w:t>
      </w:r>
      <w:r w:rsidRPr="00895D0D">
        <w:rPr>
          <w:rFonts w:ascii="仿宋" w:eastAsia="仿宋" w:hAnsi="仿宋"/>
          <w:sz w:val="24"/>
        </w:rPr>
        <w:t>）</w:t>
      </w:r>
      <w:r w:rsidRPr="00895D0D">
        <w:rPr>
          <w:rFonts w:ascii="仿宋" w:eastAsia="仿宋" w:hAnsi="仿宋" w:hint="eastAsia"/>
          <w:sz w:val="24"/>
        </w:rPr>
        <w:t>等；</w:t>
      </w:r>
    </w:p>
    <w:p w14:paraId="0FE25164" w14:textId="34A5A90A" w:rsidR="00895D0D" w:rsidRPr="00895D0D" w:rsidRDefault="00B9462C" w:rsidP="00B9462C">
      <w:pPr>
        <w:adjustRightInd w:val="0"/>
        <w:snapToGrid w:val="0"/>
        <w:spacing w:line="440" w:lineRule="exact"/>
        <w:ind w:left="360"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没有捕捉到Cookie等包，推测是因为使用的是新下载的浏览器，不存在任何cookie。</w:t>
      </w:r>
    </w:p>
    <w:p w14:paraId="78591635" w14:textId="77777777" w:rsidR="00895D0D" w:rsidRDefault="00895D0D" w:rsidP="00895D0D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895D0D">
        <w:rPr>
          <w:rFonts w:ascii="仿宋" w:eastAsia="仿宋" w:hAnsi="仿宋" w:hint="eastAsia"/>
          <w:sz w:val="24"/>
        </w:rPr>
        <w:t>HTTPS的加密内容不好分析，可观察TLS加密传输的建立过程，传输端口等。</w:t>
      </w:r>
    </w:p>
    <w:p w14:paraId="32B79093" w14:textId="0B41B5BE" w:rsidR="00B9462C" w:rsidRDefault="00B9462C" w:rsidP="00B9462C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通过端口号</w:t>
      </w:r>
      <w:proofErr w:type="spellStart"/>
      <w:r>
        <w:rPr>
          <w:rFonts w:ascii="仿宋" w:eastAsia="仿宋" w:hAnsi="仿宋" w:hint="eastAsia"/>
          <w:sz w:val="24"/>
        </w:rPr>
        <w:t>tcp.port</w:t>
      </w:r>
      <w:proofErr w:type="spellEnd"/>
      <w:r>
        <w:rPr>
          <w:rFonts w:ascii="仿宋" w:eastAsia="仿宋" w:hAnsi="仿宋" w:hint="eastAsia"/>
          <w:sz w:val="24"/>
        </w:rPr>
        <w:t>==443筛选HTTPS的TLS传输过程：</w:t>
      </w:r>
    </w:p>
    <w:p w14:paraId="791A4193" w14:textId="56AF1197" w:rsidR="00B9462C" w:rsidRDefault="00B9462C" w:rsidP="00B9462C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BA757C">
        <w:rPr>
          <w:noProof/>
        </w:rPr>
        <w:drawing>
          <wp:inline distT="0" distB="0" distL="0" distR="0" wp14:anchorId="774C245C" wp14:editId="2456A724">
            <wp:extent cx="5278120" cy="1366520"/>
            <wp:effectExtent l="0" t="0" r="0" b="5080"/>
            <wp:docPr id="411967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4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7BE" w14:textId="57EEB2EF" w:rsidR="00BA757C" w:rsidRPr="00895D0D" w:rsidRDefault="00BA757C" w:rsidP="00B9462C">
      <w:pPr>
        <w:rPr>
          <w:rFonts w:hint="eastAsia"/>
        </w:rPr>
      </w:pPr>
      <w:r>
        <w:rPr>
          <w:rFonts w:ascii="仿宋" w:eastAsia="仿宋" w:hAnsi="仿宋" w:hint="eastAsia"/>
          <w:sz w:val="24"/>
        </w:rPr>
        <w:t>可以看到首先有</w:t>
      </w:r>
      <w:proofErr w:type="gramStart"/>
      <w:r>
        <w:rPr>
          <w:rFonts w:ascii="仿宋" w:eastAsia="仿宋" w:hAnsi="仿宋" w:hint="eastAsia"/>
          <w:sz w:val="24"/>
        </w:rPr>
        <w:t>客户端向放服务器</w:t>
      </w:r>
      <w:proofErr w:type="gramEnd"/>
      <w:r>
        <w:rPr>
          <w:rFonts w:ascii="仿宋" w:eastAsia="仿宋" w:hAnsi="仿宋" w:hint="eastAsia"/>
          <w:sz w:val="24"/>
        </w:rPr>
        <w:t>发起Client Hello请求，然后服务回应Server Hello，并且捎带Application Data，开始通信</w:t>
      </w:r>
    </w:p>
    <w:p w14:paraId="51599F21" w14:textId="7D13BE8B" w:rsidR="00A84B03" w:rsidRPr="00FD7F3A" w:rsidRDefault="00FD7F3A" w:rsidP="00FD7F3A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bookmarkStart w:id="5" w:name="_Toc3460930"/>
      <w:r>
        <w:rPr>
          <w:rFonts w:ascii="仿宋" w:eastAsia="仿宋" w:hAnsi="仿宋" w:hint="eastAsia"/>
          <w:sz w:val="24"/>
        </w:rPr>
        <w:t>（二）</w:t>
      </w:r>
      <w:r w:rsidR="00A84B03" w:rsidRPr="00FD7F3A">
        <w:rPr>
          <w:rFonts w:ascii="仿宋" w:eastAsia="仿宋" w:hAnsi="仿宋" w:hint="eastAsia"/>
          <w:sz w:val="24"/>
        </w:rPr>
        <w:t>带缓存的</w:t>
      </w:r>
      <w:r w:rsidR="00A84B03" w:rsidRPr="00FD7F3A">
        <w:rPr>
          <w:rFonts w:ascii="仿宋" w:eastAsia="仿宋" w:hAnsi="仿宋"/>
          <w:sz w:val="24"/>
        </w:rPr>
        <w:t>ARP</w:t>
      </w:r>
      <w:r w:rsidR="00A84B03" w:rsidRPr="00FD7F3A">
        <w:rPr>
          <w:rFonts w:ascii="仿宋" w:eastAsia="仿宋" w:hAnsi="仿宋" w:hint="eastAsia"/>
          <w:sz w:val="24"/>
        </w:rPr>
        <w:t>，</w:t>
      </w:r>
      <w:r w:rsidR="00A84B03" w:rsidRPr="00FD7F3A">
        <w:rPr>
          <w:rFonts w:ascii="仿宋" w:eastAsia="仿宋" w:hAnsi="仿宋"/>
          <w:sz w:val="24"/>
        </w:rPr>
        <w:t>DNS</w:t>
      </w:r>
      <w:r w:rsidR="00A84B03" w:rsidRPr="00FD7F3A">
        <w:rPr>
          <w:rFonts w:ascii="仿宋" w:eastAsia="仿宋" w:hAnsi="仿宋" w:hint="eastAsia"/>
          <w:sz w:val="24"/>
        </w:rPr>
        <w:t>和</w:t>
      </w:r>
      <w:r w:rsidR="00A84B03" w:rsidRPr="00FD7F3A">
        <w:rPr>
          <w:rFonts w:ascii="仿宋" w:eastAsia="仿宋" w:hAnsi="仿宋"/>
          <w:sz w:val="24"/>
        </w:rPr>
        <w:t>HTTP</w:t>
      </w:r>
      <w:r w:rsidR="00A84B03" w:rsidRPr="00FD7F3A">
        <w:rPr>
          <w:rFonts w:ascii="仿宋" w:eastAsia="仿宋" w:hAnsi="仿宋" w:hint="eastAsia"/>
          <w:sz w:val="24"/>
        </w:rPr>
        <w:t>协议分析</w:t>
      </w:r>
      <w:bookmarkEnd w:id="5"/>
    </w:p>
    <w:p w14:paraId="763AA4B4" w14:textId="5130142C" w:rsidR="00A84B03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照着</w:t>
      </w:r>
      <w:r w:rsidRPr="00E90575">
        <w:rPr>
          <w:rFonts w:ascii="仿宋" w:eastAsia="仿宋" w:hAnsi="仿宋"/>
          <w:sz w:val="24"/>
        </w:rPr>
        <w:t>1.7.1</w:t>
      </w:r>
      <w:r w:rsidRPr="00E90575">
        <w:rPr>
          <w:rFonts w:ascii="仿宋" w:eastAsia="仿宋" w:hAnsi="仿宋" w:hint="eastAsia"/>
          <w:sz w:val="24"/>
        </w:rPr>
        <w:t>中的步骤</w:t>
      </w:r>
      <w:r w:rsidRPr="00E90575">
        <w:rPr>
          <w:rFonts w:ascii="仿宋" w:eastAsia="仿宋" w:hAnsi="仿宋"/>
          <w:sz w:val="24"/>
        </w:rPr>
        <w:t>1-4</w:t>
      </w:r>
      <w:r w:rsidRPr="00E90575">
        <w:rPr>
          <w:rFonts w:ascii="仿宋" w:eastAsia="仿宋" w:hAnsi="仿宋" w:hint="eastAsia"/>
          <w:sz w:val="24"/>
        </w:rPr>
        <w:t>再次执行一遍，但不执行步骤</w:t>
      </w:r>
      <w:r w:rsidRPr="00E90575">
        <w:rPr>
          <w:rFonts w:ascii="仿宋" w:eastAsia="仿宋" w:hAnsi="仿宋"/>
          <w:sz w:val="24"/>
        </w:rPr>
        <w:t>2</w:t>
      </w:r>
      <w:r w:rsidRPr="00E90575">
        <w:rPr>
          <w:rFonts w:ascii="仿宋" w:eastAsia="仿宋" w:hAnsi="仿宋" w:hint="eastAsia"/>
          <w:sz w:val="24"/>
        </w:rPr>
        <w:t>。观察缓存的使用和带来的好处。</w:t>
      </w:r>
    </w:p>
    <w:p w14:paraId="42CD86ED" w14:textId="65F42344" w:rsidR="00A84B03" w:rsidRDefault="00BA757C" w:rsidP="00BA757C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不执行步骤2，</w:t>
      </w:r>
      <w:r w:rsidR="00EB3D55">
        <w:rPr>
          <w:rFonts w:ascii="仿宋" w:eastAsia="仿宋" w:hAnsi="仿宋" w:hint="eastAsia"/>
          <w:sz w:val="24"/>
        </w:rPr>
        <w:t>以</w:t>
      </w:r>
      <w:hyperlink r:id="rId29" w:history="1">
        <w:r w:rsidR="00EB3D55" w:rsidRPr="00F132BC">
          <w:rPr>
            <w:rStyle w:val="aa"/>
            <w:rFonts w:ascii="仿宋" w:eastAsia="仿宋" w:hAnsi="仿宋" w:hint="eastAsia"/>
            <w:sz w:val="24"/>
          </w:rPr>
          <w:t>www.github.com</w:t>
        </w:r>
      </w:hyperlink>
      <w:r w:rsidR="00EB3D55">
        <w:rPr>
          <w:rFonts w:ascii="仿宋" w:eastAsia="仿宋" w:hAnsi="仿宋" w:hint="eastAsia"/>
          <w:sz w:val="24"/>
        </w:rPr>
        <w:t>(</w:t>
      </w:r>
      <w:r w:rsidR="00EB3D55" w:rsidRPr="00EB3D55">
        <w:rPr>
          <w:rFonts w:ascii="仿宋" w:eastAsia="仿宋" w:hAnsi="仿宋"/>
          <w:sz w:val="24"/>
        </w:rPr>
        <w:t>20.205.243.166</w:t>
      </w:r>
      <w:r w:rsidR="00EB3D55">
        <w:rPr>
          <w:rFonts w:ascii="仿宋" w:eastAsia="仿宋" w:hAnsi="仿宋" w:hint="eastAsia"/>
          <w:sz w:val="24"/>
        </w:rPr>
        <w:t>)为例：</w:t>
      </w:r>
    </w:p>
    <w:p w14:paraId="062D8025" w14:textId="03BF8F73" w:rsidR="00EB3D55" w:rsidRPr="00BA757C" w:rsidRDefault="00EB3D55" w:rsidP="00BA757C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以</w:t>
      </w:r>
      <w:proofErr w:type="spellStart"/>
      <w:r>
        <w:rPr>
          <w:rFonts w:ascii="仿宋" w:eastAsia="仿宋" w:hAnsi="仿宋" w:hint="eastAsia"/>
          <w:sz w:val="24"/>
        </w:rPr>
        <w:t>ip.addr</w:t>
      </w:r>
      <w:proofErr w:type="spellEnd"/>
      <w:r>
        <w:rPr>
          <w:rFonts w:ascii="仿宋" w:eastAsia="仿宋" w:hAnsi="仿宋" w:hint="eastAsia"/>
          <w:sz w:val="24"/>
        </w:rPr>
        <w:t>==</w:t>
      </w:r>
      <w:r w:rsidRPr="00EB3D55">
        <w:rPr>
          <w:rFonts w:ascii="仿宋" w:eastAsia="仿宋" w:hAnsi="仿宋"/>
          <w:sz w:val="24"/>
        </w:rPr>
        <w:t>20.205.243.166</w:t>
      </w:r>
      <w:r>
        <w:rPr>
          <w:rFonts w:ascii="仿宋" w:eastAsia="仿宋" w:hAnsi="仿宋" w:hint="eastAsia"/>
          <w:sz w:val="24"/>
        </w:rPr>
        <w:t>为筛选条件，可以看到确实与</w:t>
      </w:r>
      <w:hyperlink r:id="rId30" w:history="1">
        <w:r w:rsidRPr="00F132BC">
          <w:rPr>
            <w:rStyle w:val="aa"/>
            <w:rFonts w:ascii="仿宋" w:eastAsia="仿宋" w:hAnsi="仿宋"/>
            <w:sz w:val="24"/>
          </w:rPr>
          <w:t>www</w:t>
        </w:r>
        <w:r w:rsidRPr="00F132BC">
          <w:rPr>
            <w:rStyle w:val="aa"/>
            <w:rFonts w:ascii="仿宋" w:eastAsia="仿宋" w:hAnsi="仿宋" w:hint="eastAsia"/>
            <w:sz w:val="24"/>
          </w:rPr>
          <w:t>.github.com</w:t>
        </w:r>
      </w:hyperlink>
      <w:r>
        <w:rPr>
          <w:rFonts w:ascii="仿宋" w:eastAsia="仿宋" w:hAnsi="仿宋" w:hint="eastAsia"/>
          <w:sz w:val="24"/>
        </w:rPr>
        <w:t>进行了通信。</w:t>
      </w:r>
    </w:p>
    <w:p w14:paraId="7786108E" w14:textId="5D69354D" w:rsidR="00BA757C" w:rsidRDefault="00BA757C" w:rsidP="00A84B03">
      <w:pPr>
        <w:ind w:firstLine="480"/>
        <w:jc w:val="left"/>
      </w:pPr>
    </w:p>
    <w:p w14:paraId="7CF6C106" w14:textId="1734C73A" w:rsidR="00BA757C" w:rsidRDefault="00EB3D55" w:rsidP="00A84B03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ECBB9F6" wp14:editId="77366A2E">
            <wp:extent cx="5278120" cy="1048385"/>
            <wp:effectExtent l="0" t="0" r="0" b="0"/>
            <wp:docPr id="1440278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785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8AC4" w14:textId="57C58E38" w:rsidR="00BA757C" w:rsidRDefault="00EB3D55" w:rsidP="00A84B03">
      <w:pPr>
        <w:ind w:firstLine="48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筛选：</w:t>
      </w:r>
    </w:p>
    <w:p w14:paraId="4EDAE1C8" w14:textId="77777777" w:rsidR="00EB3D55" w:rsidRDefault="00EB3D55" w:rsidP="00A84B03">
      <w:pPr>
        <w:ind w:firstLine="480"/>
        <w:jc w:val="left"/>
      </w:pPr>
    </w:p>
    <w:p w14:paraId="34F196E6" w14:textId="4CA70325" w:rsidR="00EB3D55" w:rsidRDefault="00EB3D55" w:rsidP="00A84B03">
      <w:pPr>
        <w:ind w:firstLine="480"/>
        <w:jc w:val="left"/>
      </w:pPr>
      <w:r>
        <w:rPr>
          <w:noProof/>
        </w:rPr>
        <w:drawing>
          <wp:inline distT="0" distB="0" distL="0" distR="0" wp14:anchorId="3E30826D" wp14:editId="6CC639B0">
            <wp:extent cx="5278120" cy="2748280"/>
            <wp:effectExtent l="0" t="0" r="0" b="0"/>
            <wp:docPr id="1982846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65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144" w14:textId="6FB66B2A" w:rsidR="00EB3D55" w:rsidRDefault="00EB3D55" w:rsidP="00A84B03">
      <w:pPr>
        <w:ind w:firstLine="480"/>
        <w:jc w:val="left"/>
        <w:rPr>
          <w:rFonts w:hint="eastAsia"/>
        </w:rPr>
      </w:pPr>
      <w:r>
        <w:rPr>
          <w:rFonts w:hint="eastAsia"/>
        </w:rPr>
        <w:t>没有找到任何与</w:t>
      </w:r>
      <w:hyperlink r:id="rId33" w:history="1">
        <w:r w:rsidRPr="00F132BC">
          <w:rPr>
            <w:rStyle w:val="aa"/>
            <w:rFonts w:hint="eastAsia"/>
          </w:rPr>
          <w:t>www.github.com</w:t>
        </w:r>
        <w:r w:rsidRPr="00F132BC">
          <w:rPr>
            <w:rStyle w:val="aa"/>
          </w:rPr>
          <w:t>有关的dns</w:t>
        </w:r>
      </w:hyperlink>
      <w:r>
        <w:rPr>
          <w:rFonts w:hint="eastAsia"/>
        </w:rPr>
        <w:t>请求，说明直接使用了本地的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缓存而没有进行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域名解析，减少了工作量。</w:t>
      </w:r>
    </w:p>
    <w:p w14:paraId="61BDFD8C" w14:textId="1DA8A524" w:rsidR="00A84B03" w:rsidRPr="001516BF" w:rsidRDefault="00F201CD" w:rsidP="001516BF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1516BF">
        <w:rPr>
          <w:rFonts w:ascii="仿宋" w:eastAsia="仿宋" w:hAnsi="仿宋" w:hint="eastAsia"/>
          <w:sz w:val="24"/>
        </w:rPr>
        <w:t>（三）</w:t>
      </w:r>
      <w:r w:rsidR="00A84B03" w:rsidRPr="001516BF">
        <w:rPr>
          <w:rFonts w:ascii="仿宋" w:eastAsia="仿宋" w:hAnsi="仿宋" w:hint="eastAsia"/>
          <w:sz w:val="24"/>
        </w:rPr>
        <w:t>使用</w:t>
      </w:r>
      <w:proofErr w:type="spellStart"/>
      <w:r w:rsidR="00A84B03" w:rsidRPr="001516BF">
        <w:rPr>
          <w:rFonts w:ascii="仿宋" w:eastAsia="仿宋" w:hAnsi="仿宋"/>
          <w:sz w:val="24"/>
        </w:rPr>
        <w:t>ncat</w:t>
      </w:r>
      <w:proofErr w:type="spellEnd"/>
      <w:r w:rsidR="00A84B03" w:rsidRPr="001516BF">
        <w:rPr>
          <w:rFonts w:ascii="仿宋" w:eastAsia="仿宋" w:hAnsi="仿宋" w:hint="eastAsia"/>
          <w:sz w:val="24"/>
        </w:rPr>
        <w:t>工具访问</w:t>
      </w:r>
      <w:r w:rsidR="00A84B03" w:rsidRPr="001516BF">
        <w:rPr>
          <w:rFonts w:ascii="仿宋" w:eastAsia="仿宋" w:hAnsi="仿宋"/>
          <w:sz w:val="24"/>
        </w:rPr>
        <w:t>HTTP</w:t>
      </w:r>
      <w:r w:rsidR="00A84B03" w:rsidRPr="001516BF">
        <w:rPr>
          <w:rFonts w:ascii="仿宋" w:eastAsia="仿宋" w:hAnsi="仿宋" w:hint="eastAsia"/>
          <w:sz w:val="24"/>
        </w:rPr>
        <w:t>服务</w:t>
      </w:r>
    </w:p>
    <w:p w14:paraId="50B4E0B0" w14:textId="34EE5861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参考</w:t>
      </w:r>
      <w:r w:rsidRPr="00E90575">
        <w:rPr>
          <w:rFonts w:ascii="仿宋" w:eastAsia="仿宋" w:hAnsi="仿宋"/>
          <w:sz w:val="24"/>
        </w:rPr>
        <w:t>1.7.1</w:t>
      </w:r>
      <w:r w:rsidRPr="00E90575">
        <w:rPr>
          <w:rFonts w:ascii="仿宋" w:eastAsia="仿宋" w:hAnsi="仿宋" w:hint="eastAsia"/>
          <w:sz w:val="24"/>
        </w:rPr>
        <w:t>中的步骤</w:t>
      </w:r>
      <w:r w:rsidRPr="00E90575">
        <w:rPr>
          <w:rFonts w:ascii="仿宋" w:eastAsia="仿宋" w:hAnsi="仿宋"/>
          <w:sz w:val="24"/>
        </w:rPr>
        <w:t>1-4</w:t>
      </w:r>
      <w:r w:rsidRPr="00E90575">
        <w:rPr>
          <w:rFonts w:ascii="仿宋" w:eastAsia="仿宋" w:hAnsi="仿宋" w:hint="eastAsia"/>
          <w:sz w:val="24"/>
        </w:rPr>
        <w:t>和分析结果，在命令窗口执行</w:t>
      </w:r>
      <w:proofErr w:type="spellStart"/>
      <w:r w:rsidRPr="00E90575">
        <w:rPr>
          <w:rFonts w:ascii="仿宋" w:eastAsia="仿宋" w:hAnsi="仿宋"/>
          <w:sz w:val="24"/>
        </w:rPr>
        <w:t>ncat</w:t>
      </w:r>
      <w:proofErr w:type="spellEnd"/>
      <w:r w:rsidRPr="00E90575">
        <w:rPr>
          <w:rFonts w:ascii="仿宋" w:eastAsia="仿宋" w:hAnsi="仿宋"/>
          <w:sz w:val="24"/>
        </w:rPr>
        <w:t xml:space="preserve"> -C </w:t>
      </w:r>
      <w:proofErr w:type="spellStart"/>
      <w:r w:rsidRPr="00E90575">
        <w:rPr>
          <w:rFonts w:ascii="仿宋" w:eastAsia="仿宋" w:hAnsi="仿宋"/>
          <w:sz w:val="24"/>
        </w:rPr>
        <w:t>xxx.xxx.xxx.xxx</w:t>
      </w:r>
      <w:proofErr w:type="spellEnd"/>
      <w:r w:rsidRPr="00E90575">
        <w:rPr>
          <w:rFonts w:ascii="仿宋" w:eastAsia="仿宋" w:hAnsi="仿宋"/>
          <w:sz w:val="24"/>
        </w:rPr>
        <w:t xml:space="preserve"> 80</w:t>
      </w:r>
      <w:r w:rsidRPr="00E90575">
        <w:rPr>
          <w:rFonts w:ascii="仿宋" w:eastAsia="仿宋" w:hAnsi="仿宋" w:hint="eastAsia"/>
          <w:sz w:val="24"/>
        </w:rPr>
        <w:t>，</w:t>
      </w:r>
      <w:proofErr w:type="spellStart"/>
      <w:r w:rsidRPr="00E90575">
        <w:rPr>
          <w:rFonts w:ascii="仿宋" w:eastAsia="仿宋" w:hAnsi="仿宋"/>
          <w:sz w:val="24"/>
        </w:rPr>
        <w:t>ncat</w:t>
      </w:r>
      <w:proofErr w:type="spellEnd"/>
      <w:r w:rsidRPr="00E90575">
        <w:rPr>
          <w:rFonts w:ascii="仿宋" w:eastAsia="仿宋" w:hAnsi="仿宋" w:hint="eastAsia"/>
          <w:sz w:val="24"/>
        </w:rPr>
        <w:t>连接上</w:t>
      </w:r>
      <w:r w:rsidRPr="00E90575">
        <w:rPr>
          <w:rFonts w:ascii="仿宋" w:eastAsia="仿宋" w:hAnsi="仿宋"/>
          <w:sz w:val="24"/>
        </w:rPr>
        <w:t>HTTP</w:t>
      </w:r>
      <w:r w:rsidRPr="00E90575">
        <w:rPr>
          <w:rFonts w:ascii="仿宋" w:eastAsia="仿宋" w:hAnsi="仿宋" w:hint="eastAsia"/>
          <w:sz w:val="24"/>
        </w:rPr>
        <w:t>服务器后，根据协议输入合适的请求。其中</w:t>
      </w:r>
      <w:proofErr w:type="spellStart"/>
      <w:r w:rsidRPr="00E90575">
        <w:rPr>
          <w:rFonts w:ascii="仿宋" w:eastAsia="仿宋" w:hAnsi="仿宋"/>
          <w:sz w:val="24"/>
        </w:rPr>
        <w:t>xxx.xxx.xxx.xxx</w:t>
      </w:r>
      <w:proofErr w:type="spellEnd"/>
      <w:r w:rsidRPr="00E90575">
        <w:rPr>
          <w:rFonts w:ascii="仿宋" w:eastAsia="仿宋" w:hAnsi="仿宋"/>
          <w:sz w:val="24"/>
        </w:rPr>
        <w:t xml:space="preserve"> </w:t>
      </w:r>
      <w:r w:rsidRPr="00E90575">
        <w:rPr>
          <w:rFonts w:ascii="仿宋" w:eastAsia="仿宋" w:hAnsi="仿宋" w:hint="eastAsia"/>
          <w:sz w:val="24"/>
        </w:rPr>
        <w:t>为服务器地址。</w:t>
      </w:r>
    </w:p>
    <w:p w14:paraId="461CB14E" w14:textId="77777777" w:rsidR="00A84B03" w:rsidRDefault="00A84B03" w:rsidP="00A84B03">
      <w:pPr>
        <w:ind w:firstLine="480"/>
        <w:jc w:val="left"/>
      </w:pPr>
    </w:p>
    <w:p w14:paraId="55CAD05B" w14:textId="3EE30769" w:rsidR="00A84B03" w:rsidRPr="00BF3A4B" w:rsidRDefault="00BF3A4B" w:rsidP="00BF3A4B">
      <w:pPr>
        <w:adjustRightInd w:val="0"/>
        <w:snapToGrid w:val="0"/>
        <w:spacing w:line="440" w:lineRule="exact"/>
        <w:ind w:firstLineChars="200"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2</w:t>
      </w:r>
      <w:r>
        <w:rPr>
          <w:rFonts w:ascii="仿宋" w:eastAsia="仿宋" w:hAnsi="仿宋" w:hint="eastAsia"/>
          <w:b/>
          <w:sz w:val="24"/>
        </w:rPr>
        <w:t>、</w:t>
      </w:r>
      <w:r w:rsidR="00A84B03" w:rsidRPr="00BF3A4B">
        <w:rPr>
          <w:rFonts w:ascii="仿宋" w:eastAsia="仿宋" w:hAnsi="仿宋"/>
          <w:b/>
          <w:sz w:val="24"/>
        </w:rPr>
        <w:t>FTP</w:t>
      </w:r>
      <w:r w:rsidR="00A84B03" w:rsidRPr="00BF3A4B">
        <w:rPr>
          <w:rFonts w:ascii="仿宋" w:eastAsia="仿宋" w:hAnsi="仿宋" w:hint="eastAsia"/>
          <w:b/>
          <w:sz w:val="24"/>
        </w:rPr>
        <w:t>协议分析</w:t>
      </w:r>
    </w:p>
    <w:p w14:paraId="60A816C9" w14:textId="5B11C0ED" w:rsidR="00A84B03" w:rsidRPr="001516BF" w:rsidRDefault="001516BF" w:rsidP="001516BF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（一）</w:t>
      </w:r>
      <w:r w:rsidR="00A84B03" w:rsidRPr="001516BF">
        <w:rPr>
          <w:rFonts w:ascii="仿宋" w:eastAsia="仿宋" w:hAnsi="仿宋"/>
          <w:sz w:val="24"/>
        </w:rPr>
        <w:t>FTP</w:t>
      </w:r>
      <w:r w:rsidR="00A84B03" w:rsidRPr="001516BF">
        <w:rPr>
          <w:rFonts w:ascii="仿宋" w:eastAsia="仿宋" w:hAnsi="仿宋" w:hint="eastAsia"/>
          <w:sz w:val="24"/>
        </w:rPr>
        <w:t>协议的分析</w:t>
      </w:r>
    </w:p>
    <w:p w14:paraId="2B7F1428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1</w:t>
      </w:r>
      <w:r w:rsidRPr="00E90575">
        <w:rPr>
          <w:rFonts w:ascii="仿宋" w:eastAsia="仿宋" w:hAnsi="仿宋" w:hint="eastAsia"/>
          <w:sz w:val="24"/>
        </w:rPr>
        <w:t>：在远程的云服务器上开启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服务，并在云服务器控制台把</w:t>
      </w:r>
      <w:r w:rsidRPr="00E90575">
        <w:rPr>
          <w:rFonts w:ascii="仿宋" w:eastAsia="仿宋" w:hAnsi="仿宋"/>
          <w:sz w:val="24"/>
        </w:rPr>
        <w:t>21</w:t>
      </w:r>
      <w:r w:rsidRPr="00E90575">
        <w:rPr>
          <w:rFonts w:ascii="仿宋" w:eastAsia="仿宋" w:hAnsi="仿宋" w:hint="eastAsia"/>
          <w:sz w:val="24"/>
        </w:rPr>
        <w:t>端口开放。在云服务器上运行报文截获工具（如</w:t>
      </w:r>
      <w:r w:rsidRPr="00E90575">
        <w:rPr>
          <w:rFonts w:ascii="仿宋" w:eastAsia="仿宋" w:hAnsi="仿宋"/>
          <w:sz w:val="24"/>
        </w:rPr>
        <w:t>Linux</w:t>
      </w:r>
      <w:r w:rsidRPr="00E90575">
        <w:rPr>
          <w:rFonts w:ascii="仿宋" w:eastAsia="仿宋" w:hAnsi="仿宋" w:hint="eastAsia"/>
          <w:sz w:val="24"/>
        </w:rPr>
        <w:t>的</w:t>
      </w:r>
      <w:proofErr w:type="spellStart"/>
      <w:r w:rsidRPr="00E90575">
        <w:rPr>
          <w:rFonts w:ascii="仿宋" w:eastAsia="仿宋" w:hAnsi="仿宋"/>
          <w:sz w:val="24"/>
        </w:rPr>
        <w:t>tcpdump</w:t>
      </w:r>
      <w:proofErr w:type="spellEnd"/>
      <w:r w:rsidRPr="00E90575">
        <w:rPr>
          <w:rFonts w:ascii="仿宋" w:eastAsia="仿宋" w:hAnsi="仿宋" w:hint="eastAsia"/>
          <w:sz w:val="24"/>
        </w:rPr>
        <w:t>，</w:t>
      </w:r>
      <w:r w:rsidRPr="00E90575">
        <w:rPr>
          <w:rFonts w:ascii="仿宋" w:eastAsia="仿宋" w:hAnsi="仿宋"/>
          <w:sz w:val="24"/>
        </w:rPr>
        <w:t>Windows</w:t>
      </w:r>
      <w:r w:rsidRPr="00E90575">
        <w:rPr>
          <w:rFonts w:ascii="仿宋" w:eastAsia="仿宋" w:hAnsi="仿宋" w:hint="eastAsia"/>
          <w:sz w:val="24"/>
        </w:rPr>
        <w:t>的</w:t>
      </w:r>
      <w:r w:rsidRPr="00E90575">
        <w:rPr>
          <w:rFonts w:ascii="仿宋" w:eastAsia="仿宋" w:hAnsi="仿宋"/>
          <w:sz w:val="24"/>
        </w:rPr>
        <w:t>Wireshark</w:t>
      </w:r>
      <w:r w:rsidRPr="00E90575">
        <w:rPr>
          <w:rFonts w:ascii="仿宋" w:eastAsia="仿宋" w:hAnsi="仿宋" w:hint="eastAsia"/>
          <w:sz w:val="24"/>
        </w:rPr>
        <w:t>）截获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报文。</w:t>
      </w:r>
    </w:p>
    <w:p w14:paraId="45351507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2</w:t>
      </w:r>
      <w:r w:rsidRPr="00E90575">
        <w:rPr>
          <w:rFonts w:ascii="仿宋" w:eastAsia="仿宋" w:hAnsi="仿宋" w:hint="eastAsia"/>
          <w:sz w:val="24"/>
        </w:rPr>
        <w:t>：在计算机终端上运行</w:t>
      </w:r>
      <w:r w:rsidRPr="00E90575">
        <w:rPr>
          <w:rFonts w:ascii="仿宋" w:eastAsia="仿宋" w:hAnsi="仿宋"/>
          <w:sz w:val="24"/>
        </w:rPr>
        <w:t>Wireshark</w:t>
      </w:r>
      <w:r w:rsidRPr="00E90575">
        <w:rPr>
          <w:rFonts w:ascii="仿宋" w:eastAsia="仿宋" w:hAnsi="仿宋" w:hint="eastAsia"/>
          <w:sz w:val="24"/>
        </w:rPr>
        <w:t>截获报文，使用</w:t>
      </w:r>
      <w:r w:rsidRPr="00E90575">
        <w:rPr>
          <w:rFonts w:ascii="仿宋" w:eastAsia="仿宋" w:hAnsi="仿宋"/>
          <w:sz w:val="24"/>
        </w:rPr>
        <w:t>IE</w:t>
      </w:r>
      <w:r w:rsidRPr="00E90575">
        <w:rPr>
          <w:rFonts w:ascii="仿宋" w:eastAsia="仿宋" w:hAnsi="仿宋" w:hint="eastAsia"/>
          <w:sz w:val="24"/>
        </w:rPr>
        <w:t>浏览器来访问该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服务器。比如在地址栏输入</w:t>
      </w:r>
      <w:r w:rsidRPr="00E90575">
        <w:rPr>
          <w:rFonts w:ascii="仿宋" w:eastAsia="仿宋" w:hAnsi="仿宋"/>
          <w:sz w:val="24"/>
        </w:rPr>
        <w:t xml:space="preserve"> </w:t>
      </w:r>
      <w:hyperlink r:id="rId34" w:history="1">
        <w:r w:rsidRPr="00E90575">
          <w:rPr>
            <w:rFonts w:ascii="仿宋" w:eastAsia="仿宋" w:hAnsi="仿宋"/>
            <w:sz w:val="24"/>
          </w:rPr>
          <w:t>ftp://xxx.xxx.xxx.xxx/</w:t>
        </w:r>
      </w:hyperlink>
      <w:r w:rsidRPr="00E90575">
        <w:rPr>
          <w:rFonts w:ascii="仿宋" w:eastAsia="仿宋" w:hAnsi="仿宋"/>
          <w:sz w:val="24"/>
        </w:rPr>
        <w:t xml:space="preserve"> </w:t>
      </w:r>
      <w:r w:rsidRPr="00E90575">
        <w:rPr>
          <w:rFonts w:ascii="仿宋" w:eastAsia="仿宋" w:hAnsi="仿宋" w:hint="eastAsia"/>
          <w:sz w:val="24"/>
        </w:rPr>
        <w:t>其中</w:t>
      </w:r>
      <w:proofErr w:type="spellStart"/>
      <w:r w:rsidRPr="00E90575">
        <w:rPr>
          <w:rFonts w:ascii="仿宋" w:eastAsia="仿宋" w:hAnsi="仿宋"/>
          <w:sz w:val="24"/>
        </w:rPr>
        <w:t>xxx.xxx.xxx.xxx</w:t>
      </w:r>
      <w:proofErr w:type="spellEnd"/>
      <w:r w:rsidRPr="00E90575">
        <w:rPr>
          <w:rFonts w:ascii="仿宋" w:eastAsia="仿宋" w:hAnsi="仿宋"/>
          <w:sz w:val="24"/>
        </w:rPr>
        <w:t xml:space="preserve"> </w:t>
      </w:r>
      <w:r w:rsidRPr="00E90575">
        <w:rPr>
          <w:rFonts w:ascii="仿宋" w:eastAsia="仿宋" w:hAnsi="仿宋" w:hint="eastAsia"/>
          <w:sz w:val="24"/>
        </w:rPr>
        <w:t>是该云服务器的</w:t>
      </w:r>
      <w:r w:rsidRPr="00E90575">
        <w:rPr>
          <w:rFonts w:ascii="仿宋" w:eastAsia="仿宋" w:hAnsi="仿宋"/>
          <w:sz w:val="24"/>
        </w:rPr>
        <w:t>IP</w:t>
      </w:r>
      <w:r w:rsidRPr="00E90575">
        <w:rPr>
          <w:rFonts w:ascii="仿宋" w:eastAsia="仿宋" w:hAnsi="仿宋" w:hint="eastAsia"/>
          <w:sz w:val="24"/>
        </w:rPr>
        <w:t>地址。</w:t>
      </w:r>
    </w:p>
    <w:p w14:paraId="207486DC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3</w:t>
      </w:r>
      <w:r w:rsidRPr="00E90575">
        <w:rPr>
          <w:rFonts w:ascii="仿宋" w:eastAsia="仿宋" w:hAnsi="仿宋" w:hint="eastAsia"/>
          <w:sz w:val="24"/>
        </w:rPr>
        <w:t>：进入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服务器中的某个目录中，下载一个文件。结束后，停止报</w:t>
      </w:r>
      <w:r w:rsidRPr="00E90575">
        <w:rPr>
          <w:rFonts w:ascii="仿宋" w:eastAsia="仿宋" w:hAnsi="仿宋" w:hint="eastAsia"/>
          <w:sz w:val="24"/>
        </w:rPr>
        <w:lastRenderedPageBreak/>
        <w:t>文截获。</w:t>
      </w:r>
    </w:p>
    <w:p w14:paraId="31666D2E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分析该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的过程。注意对照服务器和客户端的一起分析，注意</w:t>
      </w:r>
      <w:r w:rsidRPr="00E90575">
        <w:rPr>
          <w:rFonts w:ascii="仿宋" w:eastAsia="仿宋" w:hAnsi="仿宋"/>
          <w:sz w:val="24"/>
        </w:rPr>
        <w:t>NAT</w:t>
      </w:r>
      <w:r w:rsidRPr="00E90575">
        <w:rPr>
          <w:rFonts w:ascii="仿宋" w:eastAsia="仿宋" w:hAnsi="仿宋" w:hint="eastAsia"/>
          <w:sz w:val="24"/>
        </w:rPr>
        <w:t>的影响。观察是否使用了被动模式，如果是主动模式并且工具允许，使用被动模式再做一次下载，并分析。</w:t>
      </w:r>
    </w:p>
    <w:p w14:paraId="41774D96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如果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不能正常工作，请仔细抓包并分析原因。</w:t>
      </w:r>
      <w:r w:rsidRPr="00E90575">
        <w:rPr>
          <w:rFonts w:ascii="仿宋" w:eastAsia="仿宋" w:hAnsi="仿宋"/>
          <w:sz w:val="24"/>
        </w:rPr>
        <w:t>NAT</w:t>
      </w:r>
      <w:r w:rsidRPr="00E90575">
        <w:rPr>
          <w:rFonts w:ascii="仿宋" w:eastAsia="仿宋" w:hAnsi="仿宋" w:hint="eastAsia"/>
          <w:sz w:val="24"/>
        </w:rPr>
        <w:t>穿越问题可能是原因之一。</w:t>
      </w:r>
    </w:p>
    <w:p w14:paraId="18E83F19" w14:textId="77777777" w:rsidR="00A84B03" w:rsidRDefault="00A84B03" w:rsidP="00A84B03">
      <w:pPr>
        <w:jc w:val="center"/>
      </w:pPr>
    </w:p>
    <w:p w14:paraId="20C96020" w14:textId="4D6E51D1" w:rsidR="00A84B03" w:rsidRPr="001516BF" w:rsidRDefault="00D57114" w:rsidP="001516BF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（二）</w:t>
      </w:r>
      <w:r w:rsidR="00A84B03" w:rsidRPr="001516BF">
        <w:rPr>
          <w:rFonts w:ascii="仿宋" w:eastAsia="仿宋" w:hAnsi="仿宋" w:hint="eastAsia"/>
          <w:sz w:val="24"/>
        </w:rPr>
        <w:t>使用</w:t>
      </w:r>
      <w:proofErr w:type="spellStart"/>
      <w:r w:rsidR="00A84B03" w:rsidRPr="001516BF">
        <w:rPr>
          <w:rFonts w:ascii="仿宋" w:eastAsia="仿宋" w:hAnsi="仿宋"/>
          <w:sz w:val="24"/>
        </w:rPr>
        <w:t>ncat</w:t>
      </w:r>
      <w:proofErr w:type="spellEnd"/>
      <w:r w:rsidR="00A84B03" w:rsidRPr="001516BF">
        <w:rPr>
          <w:rFonts w:ascii="仿宋" w:eastAsia="仿宋" w:hAnsi="仿宋" w:hint="eastAsia"/>
          <w:sz w:val="24"/>
        </w:rPr>
        <w:t>工具来访问</w:t>
      </w:r>
      <w:r w:rsidR="00A84B03" w:rsidRPr="001516BF">
        <w:rPr>
          <w:rFonts w:ascii="仿宋" w:eastAsia="仿宋" w:hAnsi="仿宋"/>
          <w:sz w:val="24"/>
        </w:rPr>
        <w:t>FTP</w:t>
      </w:r>
      <w:r w:rsidR="00A84B03" w:rsidRPr="001516BF">
        <w:rPr>
          <w:rFonts w:ascii="仿宋" w:eastAsia="仿宋" w:hAnsi="仿宋" w:hint="eastAsia"/>
          <w:sz w:val="24"/>
        </w:rPr>
        <w:t>服务</w:t>
      </w:r>
    </w:p>
    <w:p w14:paraId="68796E62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1</w:t>
      </w:r>
      <w:r w:rsidRPr="00E90575">
        <w:rPr>
          <w:rFonts w:ascii="仿宋" w:eastAsia="仿宋" w:hAnsi="仿宋" w:hint="eastAsia"/>
          <w:sz w:val="24"/>
        </w:rPr>
        <w:t>：提前把用到的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命令准备好（写在</w:t>
      </w:r>
      <w:r w:rsidRPr="00E90575">
        <w:rPr>
          <w:rFonts w:ascii="仿宋" w:eastAsia="仿宋" w:hAnsi="仿宋"/>
          <w:sz w:val="24"/>
        </w:rPr>
        <w:t>notepad++</w:t>
      </w:r>
      <w:r w:rsidRPr="00E90575">
        <w:rPr>
          <w:rFonts w:ascii="仿宋" w:eastAsia="仿宋" w:hAnsi="仿宋" w:hint="eastAsia"/>
          <w:sz w:val="24"/>
        </w:rPr>
        <w:t>中）。</w:t>
      </w:r>
    </w:p>
    <w:p w14:paraId="158C9FBD" w14:textId="6F387DCA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2</w:t>
      </w:r>
      <w:r w:rsidRPr="00E90575">
        <w:rPr>
          <w:rFonts w:ascii="仿宋" w:eastAsia="仿宋" w:hAnsi="仿宋" w:hint="eastAsia"/>
          <w:sz w:val="24"/>
        </w:rPr>
        <w:t>：在云服务器上运行报文截获工具准备截获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报文。在命令窗口执行</w:t>
      </w:r>
      <w:proofErr w:type="spellStart"/>
      <w:r w:rsidRPr="00E90575">
        <w:rPr>
          <w:rFonts w:ascii="仿宋" w:eastAsia="仿宋" w:hAnsi="仿宋"/>
          <w:sz w:val="24"/>
        </w:rPr>
        <w:t>ncat</w:t>
      </w:r>
      <w:proofErr w:type="spellEnd"/>
      <w:r w:rsidRPr="00E90575">
        <w:rPr>
          <w:rFonts w:ascii="仿宋" w:eastAsia="仿宋" w:hAnsi="仿宋"/>
          <w:sz w:val="24"/>
        </w:rPr>
        <w:t xml:space="preserve"> –C </w:t>
      </w:r>
      <w:proofErr w:type="spellStart"/>
      <w:r w:rsidRPr="00E90575">
        <w:rPr>
          <w:rFonts w:ascii="仿宋" w:eastAsia="仿宋" w:hAnsi="仿宋"/>
          <w:sz w:val="24"/>
        </w:rPr>
        <w:t>xxx.xxx.xxx.xxx</w:t>
      </w:r>
      <w:proofErr w:type="spellEnd"/>
      <w:r w:rsidRPr="00E90575">
        <w:rPr>
          <w:rFonts w:ascii="仿宋" w:eastAsia="仿宋" w:hAnsi="仿宋"/>
          <w:sz w:val="24"/>
        </w:rPr>
        <w:t xml:space="preserve"> 21</w:t>
      </w:r>
      <w:r w:rsidRPr="00E90575">
        <w:rPr>
          <w:rFonts w:ascii="仿宋" w:eastAsia="仿宋" w:hAnsi="仿宋" w:hint="eastAsia"/>
          <w:sz w:val="24"/>
        </w:rPr>
        <w:t>，</w:t>
      </w:r>
      <w:proofErr w:type="spellStart"/>
      <w:r w:rsidRPr="00E90575">
        <w:rPr>
          <w:rFonts w:ascii="仿宋" w:eastAsia="仿宋" w:hAnsi="仿宋"/>
          <w:sz w:val="24"/>
        </w:rPr>
        <w:t>ncat</w:t>
      </w:r>
      <w:proofErr w:type="spellEnd"/>
      <w:r w:rsidRPr="00E90575">
        <w:rPr>
          <w:rFonts w:ascii="仿宋" w:eastAsia="仿宋" w:hAnsi="仿宋" w:hint="eastAsia"/>
          <w:sz w:val="24"/>
        </w:rPr>
        <w:t>连接上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服务器后，根据协议输入合适的命令</w:t>
      </w:r>
      <w:r w:rsidR="00C53BAC" w:rsidRPr="00C53BAC">
        <w:rPr>
          <w:rFonts w:ascii="仿宋" w:eastAsia="仿宋" w:hAnsi="仿宋" w:hint="eastAsia"/>
          <w:b/>
          <w:color w:val="FF0000"/>
          <w:sz w:val="24"/>
        </w:rPr>
        <w:t>（注意：控制连接和数据连接需要在两个命令窗口分别建立）</w:t>
      </w:r>
      <w:r w:rsidRPr="00E90575">
        <w:rPr>
          <w:rFonts w:ascii="仿宋" w:eastAsia="仿宋" w:hAnsi="仿宋" w:hint="eastAsia"/>
          <w:sz w:val="24"/>
        </w:rPr>
        <w:t>。其中</w:t>
      </w:r>
      <w:proofErr w:type="spellStart"/>
      <w:r w:rsidRPr="00E90575">
        <w:rPr>
          <w:rFonts w:ascii="仿宋" w:eastAsia="仿宋" w:hAnsi="仿宋"/>
          <w:sz w:val="24"/>
        </w:rPr>
        <w:t>xxx.xxx.xxx.xxx</w:t>
      </w:r>
      <w:proofErr w:type="spellEnd"/>
      <w:r w:rsidRPr="00E90575">
        <w:rPr>
          <w:rFonts w:ascii="仿宋" w:eastAsia="仿宋" w:hAnsi="仿宋"/>
          <w:sz w:val="24"/>
        </w:rPr>
        <w:t xml:space="preserve"> </w:t>
      </w:r>
      <w:r w:rsidRPr="00E90575">
        <w:rPr>
          <w:rFonts w:ascii="仿宋" w:eastAsia="仿宋" w:hAnsi="仿宋" w:hint="eastAsia"/>
          <w:sz w:val="24"/>
        </w:rPr>
        <w:t>为云服务器地址。</w:t>
      </w:r>
    </w:p>
    <w:p w14:paraId="4ED8CBFC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步骤</w:t>
      </w:r>
      <w:r w:rsidRPr="00E90575">
        <w:rPr>
          <w:rFonts w:ascii="仿宋" w:eastAsia="仿宋" w:hAnsi="仿宋"/>
          <w:sz w:val="24"/>
        </w:rPr>
        <w:t>3</w:t>
      </w:r>
      <w:r w:rsidRPr="00E90575">
        <w:rPr>
          <w:rFonts w:ascii="仿宋" w:eastAsia="仿宋" w:hAnsi="仿宋" w:hint="eastAsia"/>
          <w:sz w:val="24"/>
        </w:rPr>
        <w:t>：解析完毕后停止报文截获。把过程整理记录到报告中。</w:t>
      </w:r>
    </w:p>
    <w:p w14:paraId="6E165078" w14:textId="77777777" w:rsidR="00A84B03" w:rsidRPr="00E90575" w:rsidRDefault="00A84B03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 w:rsidRPr="00E90575">
        <w:rPr>
          <w:rFonts w:ascii="仿宋" w:eastAsia="仿宋" w:hAnsi="仿宋" w:hint="eastAsia"/>
          <w:sz w:val="24"/>
        </w:rPr>
        <w:t>在</w:t>
      </w:r>
      <w:proofErr w:type="spellStart"/>
      <w:r w:rsidRPr="00E90575">
        <w:rPr>
          <w:rFonts w:ascii="仿宋" w:eastAsia="仿宋" w:hAnsi="仿宋"/>
          <w:sz w:val="24"/>
        </w:rPr>
        <w:t>ncat</w:t>
      </w:r>
      <w:proofErr w:type="spellEnd"/>
      <w:r w:rsidRPr="00E90575">
        <w:rPr>
          <w:rFonts w:ascii="仿宋" w:eastAsia="仿宋" w:hAnsi="仿宋" w:hint="eastAsia"/>
          <w:sz w:val="24"/>
        </w:rPr>
        <w:t>模拟</w:t>
      </w:r>
      <w:r w:rsidRPr="00E90575">
        <w:rPr>
          <w:rFonts w:ascii="仿宋" w:eastAsia="仿宋" w:hAnsi="仿宋"/>
          <w:sz w:val="24"/>
        </w:rPr>
        <w:t>FTP</w:t>
      </w:r>
      <w:r w:rsidRPr="00E90575">
        <w:rPr>
          <w:rFonts w:ascii="仿宋" w:eastAsia="仿宋" w:hAnsi="仿宋" w:hint="eastAsia"/>
          <w:sz w:val="24"/>
        </w:rPr>
        <w:t>客户端的过程中，请查看服务器的文件列表，并下载一个不大的文本文件。过程中，必要时用</w:t>
      </w:r>
      <w:r w:rsidRPr="00E90575">
        <w:rPr>
          <w:rFonts w:ascii="仿宋" w:eastAsia="仿宋" w:hAnsi="仿宋"/>
          <w:sz w:val="24"/>
        </w:rPr>
        <w:t>netstat</w:t>
      </w:r>
      <w:r w:rsidRPr="00E90575">
        <w:rPr>
          <w:rFonts w:ascii="仿宋" w:eastAsia="仿宋" w:hAnsi="仿宋" w:hint="eastAsia"/>
          <w:sz w:val="24"/>
        </w:rPr>
        <w:t>命令观察双方的（新开）端口监听情况。</w:t>
      </w:r>
    </w:p>
    <w:p w14:paraId="0627CE9F" w14:textId="77777777" w:rsidR="00182253" w:rsidRPr="003D52FE" w:rsidRDefault="00182253" w:rsidP="00182253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302400255"/>
      <w:bookmarkStart w:id="7" w:name="_Toc3460951"/>
      <w:r w:rsidRPr="003D52FE">
        <w:rPr>
          <w:rFonts w:ascii="黑体" w:eastAsia="黑体" w:hAnsi="黑体"/>
          <w:sz w:val="28"/>
          <w:szCs w:val="28"/>
        </w:rPr>
        <w:t>互动讨论主题</w:t>
      </w:r>
      <w:bookmarkEnd w:id="6"/>
      <w:bookmarkEnd w:id="7"/>
    </w:p>
    <w:p w14:paraId="26B96911" w14:textId="356522B7" w:rsidR="00A84B03" w:rsidRPr="00E90575" w:rsidRDefault="00865932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</w:t>
      </w:r>
      <w:r w:rsidR="00A84B03" w:rsidRPr="00E90575">
        <w:rPr>
          <w:rFonts w:ascii="仿宋" w:eastAsia="仿宋" w:hAnsi="仿宋"/>
          <w:sz w:val="24"/>
        </w:rPr>
        <w:t>HTTP</w:t>
      </w:r>
      <w:r w:rsidR="00A84B03" w:rsidRPr="00E90575">
        <w:rPr>
          <w:rFonts w:ascii="仿宋" w:eastAsia="仿宋" w:hAnsi="仿宋" w:hint="eastAsia"/>
          <w:sz w:val="24"/>
        </w:rPr>
        <w:t>协议的缓存，</w:t>
      </w:r>
      <w:r w:rsidR="00A84B03" w:rsidRPr="00E90575">
        <w:rPr>
          <w:rFonts w:ascii="仿宋" w:eastAsia="仿宋" w:hAnsi="仿宋"/>
          <w:sz w:val="24"/>
        </w:rPr>
        <w:t>DNS</w:t>
      </w:r>
      <w:r w:rsidR="00A84B03" w:rsidRPr="00E90575">
        <w:rPr>
          <w:rFonts w:ascii="仿宋" w:eastAsia="仿宋" w:hAnsi="仿宋" w:hint="eastAsia"/>
          <w:sz w:val="24"/>
        </w:rPr>
        <w:t>的缓存；缓存对网络访问速度的影响。</w:t>
      </w:r>
    </w:p>
    <w:p w14:paraId="3200712A" w14:textId="2F9F9A5F" w:rsidR="00A84B03" w:rsidRPr="00E90575" w:rsidRDefault="00865932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</w:t>
      </w:r>
      <w:r w:rsidR="00A84B03" w:rsidRPr="00E90575">
        <w:rPr>
          <w:rFonts w:ascii="仿宋" w:eastAsia="仿宋" w:hAnsi="仿宋"/>
          <w:sz w:val="24"/>
        </w:rPr>
        <w:t>NAT</w:t>
      </w:r>
      <w:r w:rsidR="00A84B03" w:rsidRPr="00E90575">
        <w:rPr>
          <w:rFonts w:ascii="仿宋" w:eastAsia="仿宋" w:hAnsi="仿宋" w:hint="eastAsia"/>
          <w:sz w:val="24"/>
        </w:rPr>
        <w:t>对</w:t>
      </w:r>
      <w:r w:rsidR="00A84B03" w:rsidRPr="00E90575">
        <w:rPr>
          <w:rFonts w:ascii="仿宋" w:eastAsia="仿宋" w:hAnsi="仿宋"/>
          <w:sz w:val="24"/>
        </w:rPr>
        <w:t>FTP</w:t>
      </w:r>
      <w:r w:rsidR="00A84B03" w:rsidRPr="00E90575">
        <w:rPr>
          <w:rFonts w:ascii="仿宋" w:eastAsia="仿宋" w:hAnsi="仿宋" w:hint="eastAsia"/>
          <w:sz w:val="24"/>
        </w:rPr>
        <w:t>传输的影响，比较</w:t>
      </w:r>
      <w:r w:rsidR="00A84B03" w:rsidRPr="00E90575">
        <w:rPr>
          <w:rFonts w:ascii="仿宋" w:eastAsia="仿宋" w:hAnsi="仿宋"/>
          <w:sz w:val="24"/>
        </w:rPr>
        <w:t>HTTP</w:t>
      </w:r>
      <w:r w:rsidR="00A84B03" w:rsidRPr="00E90575">
        <w:rPr>
          <w:rFonts w:ascii="仿宋" w:eastAsia="仿宋" w:hAnsi="仿宋" w:hint="eastAsia"/>
          <w:sz w:val="24"/>
        </w:rPr>
        <w:t>与</w:t>
      </w:r>
      <w:r w:rsidR="00A84B03" w:rsidRPr="00E90575">
        <w:rPr>
          <w:rFonts w:ascii="仿宋" w:eastAsia="仿宋" w:hAnsi="仿宋"/>
          <w:sz w:val="24"/>
        </w:rPr>
        <w:t>FTP</w:t>
      </w:r>
      <w:r w:rsidR="00A84B03" w:rsidRPr="00E90575">
        <w:rPr>
          <w:rFonts w:ascii="仿宋" w:eastAsia="仿宋" w:hAnsi="仿宋" w:hint="eastAsia"/>
          <w:sz w:val="24"/>
        </w:rPr>
        <w:t>的特点；</w:t>
      </w:r>
    </w:p>
    <w:p w14:paraId="560236BE" w14:textId="77777777" w:rsidR="00A84B03" w:rsidRPr="00182253" w:rsidRDefault="00A84B03" w:rsidP="00182253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3460937"/>
      <w:bookmarkStart w:id="9" w:name="_Toc302400238"/>
      <w:r w:rsidRPr="00182253">
        <w:rPr>
          <w:rFonts w:ascii="黑体" w:eastAsia="黑体" w:hAnsi="黑体" w:hint="eastAsia"/>
          <w:sz w:val="28"/>
          <w:szCs w:val="28"/>
        </w:rPr>
        <w:t>进阶自设计</w:t>
      </w:r>
      <w:bookmarkEnd w:id="8"/>
      <w:bookmarkEnd w:id="9"/>
    </w:p>
    <w:p w14:paraId="2DFAF2BD" w14:textId="6B01099C" w:rsidR="00A84B03" w:rsidRPr="00E90575" w:rsidRDefault="00865932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</w:t>
      </w:r>
      <w:r w:rsidR="00A84B03" w:rsidRPr="00E90575">
        <w:rPr>
          <w:rFonts w:ascii="仿宋" w:eastAsia="仿宋" w:hAnsi="仿宋" w:hint="eastAsia"/>
          <w:sz w:val="24"/>
        </w:rPr>
        <w:t>用</w:t>
      </w:r>
      <w:proofErr w:type="spellStart"/>
      <w:r w:rsidR="00A84B03" w:rsidRPr="00E90575">
        <w:rPr>
          <w:rFonts w:ascii="仿宋" w:eastAsia="仿宋" w:hAnsi="仿宋"/>
          <w:sz w:val="24"/>
        </w:rPr>
        <w:t>nmap</w:t>
      </w:r>
      <w:proofErr w:type="spellEnd"/>
      <w:r w:rsidR="00A84B03" w:rsidRPr="00E90575">
        <w:rPr>
          <w:rFonts w:ascii="仿宋" w:eastAsia="仿宋" w:hAnsi="仿宋" w:hint="eastAsia"/>
          <w:sz w:val="24"/>
        </w:rPr>
        <w:t>的</w:t>
      </w:r>
      <w:proofErr w:type="spellStart"/>
      <w:r w:rsidR="00A84B03" w:rsidRPr="00E90575">
        <w:rPr>
          <w:rFonts w:ascii="仿宋" w:eastAsia="仿宋" w:hAnsi="仿宋"/>
          <w:sz w:val="24"/>
        </w:rPr>
        <w:t>ncat</w:t>
      </w:r>
      <w:proofErr w:type="spellEnd"/>
      <w:r w:rsidR="00A84B03" w:rsidRPr="00E90575">
        <w:rPr>
          <w:rFonts w:ascii="仿宋" w:eastAsia="仿宋" w:hAnsi="仿宋" w:hint="eastAsia"/>
          <w:sz w:val="24"/>
        </w:rPr>
        <w:t>来模拟</w:t>
      </w:r>
      <w:r w:rsidR="00A84B03" w:rsidRPr="00E90575">
        <w:rPr>
          <w:rFonts w:ascii="仿宋" w:eastAsia="仿宋" w:hAnsi="仿宋"/>
          <w:sz w:val="24"/>
        </w:rPr>
        <w:t>https</w:t>
      </w:r>
      <w:r w:rsidR="00A84B03" w:rsidRPr="00E90575">
        <w:rPr>
          <w:rFonts w:ascii="仿宋" w:eastAsia="仿宋" w:hAnsi="仿宋" w:hint="eastAsia"/>
          <w:sz w:val="24"/>
        </w:rPr>
        <w:t>客户端，访问</w:t>
      </w:r>
      <w:r w:rsidR="00A84B03" w:rsidRPr="00E90575">
        <w:rPr>
          <w:rFonts w:ascii="仿宋" w:eastAsia="仿宋" w:hAnsi="仿宋"/>
          <w:sz w:val="24"/>
        </w:rPr>
        <w:t>1-2</w:t>
      </w:r>
      <w:r w:rsidR="00A84B03" w:rsidRPr="00E90575">
        <w:rPr>
          <w:rFonts w:ascii="仿宋" w:eastAsia="仿宋" w:hAnsi="仿宋" w:hint="eastAsia"/>
          <w:sz w:val="24"/>
        </w:rPr>
        <w:t>个网站。</w:t>
      </w:r>
    </w:p>
    <w:p w14:paraId="0F3EFCBA" w14:textId="0175F63C" w:rsidR="00A84B03" w:rsidRPr="00E90575" w:rsidRDefault="00865932" w:rsidP="00E90575">
      <w:pPr>
        <w:adjustRightInd w:val="0"/>
        <w:snapToGrid w:val="0"/>
        <w:spacing w:line="44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</w:t>
      </w:r>
      <w:r w:rsidR="00A84B03" w:rsidRPr="00E90575">
        <w:rPr>
          <w:rFonts w:ascii="仿宋" w:eastAsia="仿宋" w:hAnsi="仿宋" w:hint="eastAsia"/>
          <w:sz w:val="24"/>
        </w:rPr>
        <w:t>在云服务器上搭建</w:t>
      </w:r>
      <w:r w:rsidR="00A84B03" w:rsidRPr="00E90575">
        <w:rPr>
          <w:rFonts w:ascii="仿宋" w:eastAsia="仿宋" w:hAnsi="仿宋"/>
          <w:sz w:val="24"/>
        </w:rPr>
        <w:t>Apache2</w:t>
      </w:r>
      <w:r w:rsidR="00A84B03" w:rsidRPr="00E90575">
        <w:rPr>
          <w:rFonts w:ascii="仿宋" w:eastAsia="仿宋" w:hAnsi="仿宋" w:hint="eastAsia"/>
          <w:sz w:val="24"/>
        </w:rPr>
        <w:t>（或其他</w:t>
      </w:r>
      <w:r w:rsidR="00A84B03" w:rsidRPr="00E90575">
        <w:rPr>
          <w:rFonts w:ascii="仿宋" w:eastAsia="仿宋" w:hAnsi="仿宋"/>
          <w:sz w:val="24"/>
        </w:rPr>
        <w:t>WEB</w:t>
      </w:r>
      <w:r w:rsidR="00A84B03" w:rsidRPr="00E90575">
        <w:rPr>
          <w:rFonts w:ascii="仿宋" w:eastAsia="仿宋" w:hAnsi="仿宋" w:hint="eastAsia"/>
          <w:sz w:val="24"/>
        </w:rPr>
        <w:t>服务器），并测试修改</w:t>
      </w:r>
      <w:r w:rsidR="00A84B03" w:rsidRPr="00E90575">
        <w:rPr>
          <w:rFonts w:ascii="仿宋" w:eastAsia="仿宋" w:hAnsi="仿宋"/>
          <w:sz w:val="24"/>
        </w:rPr>
        <w:t>HTML</w:t>
      </w:r>
      <w:r w:rsidR="00A84B03" w:rsidRPr="00E90575">
        <w:rPr>
          <w:rFonts w:ascii="仿宋" w:eastAsia="仿宋" w:hAnsi="仿宋" w:hint="eastAsia"/>
          <w:sz w:val="24"/>
        </w:rPr>
        <w:t>或图片文件，看客户端能否及时访问到更新的内容。注意抓包分析。</w:t>
      </w:r>
    </w:p>
    <w:p w14:paraId="7E722AA8" w14:textId="77777777" w:rsidR="00A84B03" w:rsidRDefault="00A84B03" w:rsidP="00A84B03">
      <w:pPr>
        <w:ind w:firstLine="480"/>
      </w:pPr>
    </w:p>
    <w:p w14:paraId="121FFFD7" w14:textId="77777777" w:rsidR="004A5456" w:rsidRDefault="004A5456" w:rsidP="004A5456">
      <w:pPr>
        <w:pStyle w:val="a6"/>
        <w:spacing w:line="520" w:lineRule="exact"/>
        <w:ind w:firstLine="560"/>
        <w:rPr>
          <w:rFonts w:ascii="宋体" w:eastAsia="宋体" w:hAnsi="宋体"/>
          <w:sz w:val="28"/>
          <w:szCs w:val="28"/>
        </w:rPr>
      </w:pPr>
    </w:p>
    <w:p w14:paraId="4B556BC5" w14:textId="77777777" w:rsidR="00CF0070" w:rsidRDefault="00CF0070"/>
    <w:sectPr w:rsidR="00CF0070" w:rsidSect="00A111B0">
      <w:footerReference w:type="default" r:id="rId35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E67C" w14:textId="77777777" w:rsidR="00A111B0" w:rsidRDefault="00A111B0" w:rsidP="00550C55">
      <w:r>
        <w:separator/>
      </w:r>
    </w:p>
  </w:endnote>
  <w:endnote w:type="continuationSeparator" w:id="0">
    <w:p w14:paraId="539A38D4" w14:textId="77777777" w:rsidR="00A111B0" w:rsidRDefault="00A111B0" w:rsidP="0055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1AAD99" w14:textId="36C0AF56" w:rsidR="003B05D6" w:rsidRPr="00805B72" w:rsidRDefault="0026189C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EA10EB" w:rsidRPr="00EA10EB">
          <w:rPr>
            <w:noProof/>
            <w:sz w:val="24"/>
            <w:lang w:val="zh-CN"/>
          </w:rPr>
          <w:t>-</w:t>
        </w:r>
        <w:r w:rsidR="00EA10EB">
          <w:rPr>
            <w:noProof/>
            <w:sz w:val="24"/>
          </w:rPr>
          <w:t xml:space="preserve"> 4 -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BEEF" w14:textId="77777777" w:rsidR="00A111B0" w:rsidRDefault="00A111B0" w:rsidP="00550C55">
      <w:r>
        <w:separator/>
      </w:r>
    </w:p>
  </w:footnote>
  <w:footnote w:type="continuationSeparator" w:id="0">
    <w:p w14:paraId="28D7D6F6" w14:textId="77777777" w:rsidR="00A111B0" w:rsidRDefault="00A111B0" w:rsidP="0055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2BF1AD"/>
    <w:multiLevelType w:val="multilevel"/>
    <w:tmpl w:val="7D70A3D6"/>
    <w:lvl w:ilvl="0">
      <w:start w:val="3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284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E77300E"/>
    <w:multiLevelType w:val="hybridMultilevel"/>
    <w:tmpl w:val="E196E4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CC54409"/>
    <w:multiLevelType w:val="hybridMultilevel"/>
    <w:tmpl w:val="AD9E09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5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D0041B"/>
    <w:multiLevelType w:val="hybridMultilevel"/>
    <w:tmpl w:val="7422A99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2603750">
      <w:start w:val="1"/>
      <w:numFmt w:val="japaneseCounting"/>
      <w:lvlText w:val="（%3）"/>
      <w:lvlJc w:val="left"/>
      <w:pPr>
        <w:ind w:left="169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9095E"/>
    <w:multiLevelType w:val="multilevel"/>
    <w:tmpl w:val="74C9095E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450829697">
    <w:abstractNumId w:val="8"/>
  </w:num>
  <w:num w:numId="2" w16cid:durableId="127361613">
    <w:abstractNumId w:val="6"/>
  </w:num>
  <w:num w:numId="3" w16cid:durableId="26756864">
    <w:abstractNumId w:val="7"/>
  </w:num>
  <w:num w:numId="4" w16cid:durableId="85813448">
    <w:abstractNumId w:val="10"/>
  </w:num>
  <w:num w:numId="5" w16cid:durableId="1138453656">
    <w:abstractNumId w:val="2"/>
  </w:num>
  <w:num w:numId="6" w16cid:durableId="479343023">
    <w:abstractNumId w:val="1"/>
  </w:num>
  <w:num w:numId="7" w16cid:durableId="410348452">
    <w:abstractNumId w:val="4"/>
  </w:num>
  <w:num w:numId="8" w16cid:durableId="281352402">
    <w:abstractNumId w:val="9"/>
  </w:num>
  <w:num w:numId="9" w16cid:durableId="61953065">
    <w:abstractNumId w:val="0"/>
  </w:num>
  <w:num w:numId="10" w16cid:durableId="8899231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6883225">
    <w:abstractNumId w:val="5"/>
  </w:num>
  <w:num w:numId="12" w16cid:durableId="1851679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56"/>
    <w:rsid w:val="001168CD"/>
    <w:rsid w:val="001516BF"/>
    <w:rsid w:val="00151A62"/>
    <w:rsid w:val="00182253"/>
    <w:rsid w:val="001E6B0B"/>
    <w:rsid w:val="002033E4"/>
    <w:rsid w:val="0026189C"/>
    <w:rsid w:val="003B05D6"/>
    <w:rsid w:val="003D52FE"/>
    <w:rsid w:val="003D7F44"/>
    <w:rsid w:val="00463CD4"/>
    <w:rsid w:val="00470BF2"/>
    <w:rsid w:val="004A5456"/>
    <w:rsid w:val="004F7771"/>
    <w:rsid w:val="00546BEB"/>
    <w:rsid w:val="00550C55"/>
    <w:rsid w:val="00600B86"/>
    <w:rsid w:val="00635D7E"/>
    <w:rsid w:val="006609FF"/>
    <w:rsid w:val="006A6452"/>
    <w:rsid w:val="006B4D87"/>
    <w:rsid w:val="006C1051"/>
    <w:rsid w:val="00745647"/>
    <w:rsid w:val="007703FD"/>
    <w:rsid w:val="007F74E2"/>
    <w:rsid w:val="0082117F"/>
    <w:rsid w:val="008240BF"/>
    <w:rsid w:val="008573AE"/>
    <w:rsid w:val="00865932"/>
    <w:rsid w:val="00887F43"/>
    <w:rsid w:val="00895D0D"/>
    <w:rsid w:val="008B4329"/>
    <w:rsid w:val="008D7307"/>
    <w:rsid w:val="00970873"/>
    <w:rsid w:val="009B5AA7"/>
    <w:rsid w:val="00A111B0"/>
    <w:rsid w:val="00A40D2F"/>
    <w:rsid w:val="00A4358E"/>
    <w:rsid w:val="00A7640D"/>
    <w:rsid w:val="00A84B03"/>
    <w:rsid w:val="00AC17ED"/>
    <w:rsid w:val="00AC6E49"/>
    <w:rsid w:val="00B86C1E"/>
    <w:rsid w:val="00B9449C"/>
    <w:rsid w:val="00B9462C"/>
    <w:rsid w:val="00BA00AF"/>
    <w:rsid w:val="00BA757C"/>
    <w:rsid w:val="00BD737E"/>
    <w:rsid w:val="00BE24F9"/>
    <w:rsid w:val="00BF3A4B"/>
    <w:rsid w:val="00C45F50"/>
    <w:rsid w:val="00C53BAC"/>
    <w:rsid w:val="00C5561E"/>
    <w:rsid w:val="00C9057D"/>
    <w:rsid w:val="00C90666"/>
    <w:rsid w:val="00CD2F3D"/>
    <w:rsid w:val="00CE4FFB"/>
    <w:rsid w:val="00CF0070"/>
    <w:rsid w:val="00D57114"/>
    <w:rsid w:val="00D81977"/>
    <w:rsid w:val="00DA77D3"/>
    <w:rsid w:val="00DC115F"/>
    <w:rsid w:val="00E1546D"/>
    <w:rsid w:val="00E3099F"/>
    <w:rsid w:val="00E90353"/>
    <w:rsid w:val="00E90575"/>
    <w:rsid w:val="00EA10EB"/>
    <w:rsid w:val="00EB3D55"/>
    <w:rsid w:val="00F04BBF"/>
    <w:rsid w:val="00F1194E"/>
    <w:rsid w:val="00F201CD"/>
    <w:rsid w:val="00FC17EE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86DB"/>
  <w15:chartTrackingRefBased/>
  <w15:docId w15:val="{9E0BBF69-CBF5-4171-B60F-95E24315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5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C1051"/>
    <w:pPr>
      <w:keepNext/>
      <w:keepLines/>
      <w:numPr>
        <w:numId w:val="9"/>
      </w:numPr>
      <w:tabs>
        <w:tab w:val="left" w:pos="0"/>
      </w:tabs>
      <w:spacing w:beforeLines="300" w:afterLines="200" w:line="288" w:lineRule="auto"/>
      <w:ind w:firstLine="0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6C1051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6C1051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A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A5456"/>
    <w:rPr>
      <w:sz w:val="18"/>
      <w:szCs w:val="18"/>
    </w:rPr>
  </w:style>
  <w:style w:type="table" w:styleId="a5">
    <w:name w:val="Table Grid"/>
    <w:basedOn w:val="a1"/>
    <w:uiPriority w:val="59"/>
    <w:qFormat/>
    <w:rsid w:val="004A545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5456"/>
    <w:pPr>
      <w:ind w:firstLineChars="200" w:firstLine="420"/>
    </w:pPr>
  </w:style>
  <w:style w:type="paragraph" w:customStyle="1" w:styleId="a7">
    <w:name w:val="图表题注"/>
    <w:basedOn w:val="a"/>
    <w:next w:val="a"/>
    <w:qFormat/>
    <w:rsid w:val="004A5456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55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0C55"/>
    <w:rPr>
      <w:sz w:val="18"/>
      <w:szCs w:val="18"/>
    </w:rPr>
  </w:style>
  <w:style w:type="character" w:customStyle="1" w:styleId="10">
    <w:name w:val="标题 1 字符"/>
    <w:basedOn w:val="a0"/>
    <w:link w:val="1"/>
    <w:rsid w:val="006C1051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6C1051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6C1051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styleId="aa">
    <w:name w:val="Hyperlink"/>
    <w:basedOn w:val="a0"/>
    <w:uiPriority w:val="99"/>
    <w:unhideWhenUsed/>
    <w:rsid w:val="00A84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4BB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B3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xjtu.edu.cn" TargetMode="External"/><Relationship Id="rId18" Type="http://schemas.openxmlformats.org/officeDocument/2006/relationships/hyperlink" Target="http://www.unb.br" TargetMode="External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ftp://xxx.xxx.xxx.xxx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www.github.com&#26377;&#20851;&#30340;d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www.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b.br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github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guobei@xjtu.edu.cn</dc:creator>
  <cp:keywords/>
  <dc:description/>
  <cp:lastModifiedBy>胤兴 向</cp:lastModifiedBy>
  <cp:revision>3</cp:revision>
  <dcterms:created xsi:type="dcterms:W3CDTF">2024-04-17T08:23:00Z</dcterms:created>
  <dcterms:modified xsi:type="dcterms:W3CDTF">2024-04-17T10:11:00Z</dcterms:modified>
</cp:coreProperties>
</file>