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8600C" w14:textId="77777777" w:rsidR="00E72C49" w:rsidRDefault="00AB7A01" w:rsidP="00AB7A01">
      <w:pPr>
        <w:pStyle w:val="Titel"/>
        <w:jc w:val="center"/>
      </w:pPr>
      <w:bookmarkStart w:id="0" w:name="_GoBack"/>
      <w:bookmarkEnd w:id="0"/>
      <w:r>
        <w:t>UART Design</w:t>
      </w:r>
    </w:p>
    <w:p w14:paraId="00299989" w14:textId="77777777" w:rsidR="00AB7A01" w:rsidRDefault="00AB7A01" w:rsidP="00AB7A01">
      <w:pPr>
        <w:pStyle w:val="Ondertitel"/>
        <w:jc w:val="center"/>
      </w:pPr>
      <w:r>
        <w:t xml:space="preserve">Brent </w:t>
      </w:r>
      <w:proofErr w:type="spellStart"/>
      <w:r>
        <w:t>Schoenmakers</w:t>
      </w:r>
      <w:proofErr w:type="spellEnd"/>
      <w:r>
        <w:t xml:space="preserve"> &amp; Cihan Kurt</w:t>
      </w:r>
    </w:p>
    <w:p w14:paraId="56F3CE4C" w14:textId="77777777" w:rsidR="00AB7A01" w:rsidRDefault="00AB7A01" w:rsidP="00AB7A01"/>
    <w:p w14:paraId="623E15EC" w14:textId="77777777" w:rsidR="00AB7A01" w:rsidRDefault="00AB7A01" w:rsidP="00AB7A01">
      <w:r>
        <w:rPr>
          <w:noProof/>
        </w:rPr>
        <w:drawing>
          <wp:inline distT="0" distB="0" distL="0" distR="0" wp14:anchorId="73C35D92" wp14:editId="28E9AE70">
            <wp:extent cx="5760720" cy="2822753"/>
            <wp:effectExtent l="0" t="0" r="0" b="0"/>
            <wp:docPr id="1" name="Afbeelding 1" descr="Image result for 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22753"/>
                    </a:xfrm>
                    <a:prstGeom prst="rect">
                      <a:avLst/>
                    </a:prstGeom>
                    <a:noFill/>
                    <a:ln>
                      <a:noFill/>
                    </a:ln>
                  </pic:spPr>
                </pic:pic>
              </a:graphicData>
            </a:graphic>
          </wp:inline>
        </w:drawing>
      </w:r>
    </w:p>
    <w:p w14:paraId="02DBDE92" w14:textId="77777777" w:rsidR="00AB7A01" w:rsidRDefault="00AB7A01" w:rsidP="00AB7A01">
      <w:pPr>
        <w:pStyle w:val="Kop1"/>
      </w:pPr>
    </w:p>
    <w:p w14:paraId="47F646BA" w14:textId="77777777" w:rsidR="00AB7A01" w:rsidRPr="00CE0198" w:rsidRDefault="00AB7A01" w:rsidP="00AB7A01">
      <w:pPr>
        <w:pStyle w:val="Kop1"/>
        <w:rPr>
          <w:lang w:val="nl-NL"/>
        </w:rPr>
      </w:pPr>
      <w:bookmarkStart w:id="1" w:name="_Toc525065224"/>
      <w:r w:rsidRPr="00CE0198">
        <w:rPr>
          <w:lang w:val="nl-NL"/>
        </w:rPr>
        <w:t>Inleiding</w:t>
      </w:r>
      <w:bookmarkEnd w:id="1"/>
    </w:p>
    <w:p w14:paraId="4E04368C" w14:textId="77777777" w:rsidR="00AB7A01" w:rsidRDefault="00AB7A01" w:rsidP="00AB7A01">
      <w:pPr>
        <w:rPr>
          <w:lang w:val="nl-NL"/>
        </w:rPr>
      </w:pPr>
      <w:r>
        <w:rPr>
          <w:lang w:val="nl-NL"/>
        </w:rPr>
        <w:t xml:space="preserve">Dit is ons design document voor UART. Dit document bevat een state diagram voor het ontvangen van een bericht en een state diagram voor het verzenden van een bericht. De statediagrammen zijn doormiddel van tekst uitgelegd. </w:t>
      </w:r>
    </w:p>
    <w:p w14:paraId="12AD75B3" w14:textId="77777777" w:rsidR="00AB7A01" w:rsidRDefault="00AB7A01" w:rsidP="00AB7A01">
      <w:pPr>
        <w:rPr>
          <w:lang w:val="nl-NL"/>
        </w:rPr>
      </w:pPr>
    </w:p>
    <w:p w14:paraId="23890987" w14:textId="77777777" w:rsidR="00AB7A01" w:rsidRPr="00AB7A01" w:rsidRDefault="00AB7A01" w:rsidP="00AB7A01">
      <w:pPr>
        <w:rPr>
          <w:lang w:val="nl-NL"/>
        </w:rPr>
      </w:pPr>
      <w:r w:rsidRPr="00AB7A01">
        <w:rPr>
          <w:lang w:val="nl-NL"/>
        </w:rPr>
        <w:br w:type="page"/>
      </w:r>
    </w:p>
    <w:p w14:paraId="5B3F4E0B" w14:textId="77777777" w:rsidR="00AB7A01" w:rsidRPr="00AB7A01" w:rsidRDefault="00AB7A01" w:rsidP="00AB7A01">
      <w:pPr>
        <w:rPr>
          <w:lang w:val="nl-NL"/>
        </w:rPr>
      </w:pPr>
    </w:p>
    <w:sdt>
      <w:sdtPr>
        <w:rPr>
          <w:rFonts w:asciiTheme="minorHAnsi" w:eastAsiaTheme="minorHAnsi" w:hAnsiTheme="minorHAnsi" w:cstheme="minorBidi"/>
          <w:color w:val="auto"/>
          <w:sz w:val="22"/>
          <w:szCs w:val="22"/>
          <w:lang w:val="nl-NL"/>
        </w:rPr>
        <w:id w:val="803582924"/>
        <w:docPartObj>
          <w:docPartGallery w:val="Table of Contents"/>
          <w:docPartUnique/>
        </w:docPartObj>
      </w:sdtPr>
      <w:sdtEndPr>
        <w:rPr>
          <w:b/>
          <w:bCs/>
        </w:rPr>
      </w:sdtEndPr>
      <w:sdtContent>
        <w:p w14:paraId="26A1D935" w14:textId="77777777" w:rsidR="00AB7A01" w:rsidRDefault="00AB7A01">
          <w:pPr>
            <w:pStyle w:val="Kopvaninhoudsopgave"/>
          </w:pPr>
          <w:r>
            <w:rPr>
              <w:lang w:val="nl-NL"/>
            </w:rPr>
            <w:t>Inhoudsopgave</w:t>
          </w:r>
        </w:p>
        <w:p w14:paraId="2A169E99" w14:textId="4943AF1E" w:rsidR="00587866" w:rsidRDefault="00AB7A01">
          <w:pPr>
            <w:pStyle w:val="Inhopg1"/>
            <w:tabs>
              <w:tab w:val="right" w:leader="dot" w:pos="9062"/>
            </w:tabs>
            <w:rPr>
              <w:rFonts w:eastAsiaTheme="minorEastAsia"/>
              <w:noProof/>
            </w:rPr>
          </w:pPr>
          <w:r>
            <w:rPr>
              <w:b/>
              <w:bCs/>
              <w:lang w:val="nl-NL"/>
            </w:rPr>
            <w:fldChar w:fldCharType="begin"/>
          </w:r>
          <w:r>
            <w:rPr>
              <w:b/>
              <w:bCs/>
              <w:lang w:val="nl-NL"/>
            </w:rPr>
            <w:instrText xml:space="preserve"> TOC \o "1-3" \h \z \u </w:instrText>
          </w:r>
          <w:r>
            <w:rPr>
              <w:b/>
              <w:bCs/>
              <w:lang w:val="nl-NL"/>
            </w:rPr>
            <w:fldChar w:fldCharType="separate"/>
          </w:r>
          <w:hyperlink w:anchor="_Toc525065224" w:history="1">
            <w:r w:rsidR="00587866" w:rsidRPr="008566F8">
              <w:rPr>
                <w:rStyle w:val="Hyperlink"/>
                <w:noProof/>
              </w:rPr>
              <w:t>Inleiding</w:t>
            </w:r>
            <w:r w:rsidR="00587866">
              <w:rPr>
                <w:noProof/>
                <w:webHidden/>
              </w:rPr>
              <w:tab/>
            </w:r>
            <w:r w:rsidR="00587866">
              <w:rPr>
                <w:noProof/>
                <w:webHidden/>
              </w:rPr>
              <w:fldChar w:fldCharType="begin"/>
            </w:r>
            <w:r w:rsidR="00587866">
              <w:rPr>
                <w:noProof/>
                <w:webHidden/>
              </w:rPr>
              <w:instrText xml:space="preserve"> PAGEREF _Toc525065224 \h </w:instrText>
            </w:r>
            <w:r w:rsidR="00587866">
              <w:rPr>
                <w:noProof/>
                <w:webHidden/>
              </w:rPr>
            </w:r>
            <w:r w:rsidR="00587866">
              <w:rPr>
                <w:noProof/>
                <w:webHidden/>
              </w:rPr>
              <w:fldChar w:fldCharType="separate"/>
            </w:r>
            <w:r w:rsidR="00CE0198">
              <w:rPr>
                <w:noProof/>
                <w:webHidden/>
              </w:rPr>
              <w:t>1</w:t>
            </w:r>
            <w:r w:rsidR="00587866">
              <w:rPr>
                <w:noProof/>
                <w:webHidden/>
              </w:rPr>
              <w:fldChar w:fldCharType="end"/>
            </w:r>
          </w:hyperlink>
        </w:p>
        <w:p w14:paraId="40CF0CFA" w14:textId="32F12164" w:rsidR="00587866" w:rsidRDefault="00E21332">
          <w:pPr>
            <w:pStyle w:val="Inhopg1"/>
            <w:tabs>
              <w:tab w:val="right" w:leader="dot" w:pos="9062"/>
            </w:tabs>
            <w:rPr>
              <w:rFonts w:eastAsiaTheme="minorEastAsia"/>
              <w:noProof/>
            </w:rPr>
          </w:pPr>
          <w:hyperlink w:anchor="_Toc525065225" w:history="1">
            <w:r w:rsidR="00587866" w:rsidRPr="008566F8">
              <w:rPr>
                <w:rStyle w:val="Hyperlink"/>
                <w:noProof/>
              </w:rPr>
              <w:t>Ontvangen</w:t>
            </w:r>
            <w:r w:rsidR="00587866">
              <w:rPr>
                <w:noProof/>
                <w:webHidden/>
              </w:rPr>
              <w:tab/>
            </w:r>
            <w:r w:rsidR="00587866">
              <w:rPr>
                <w:noProof/>
                <w:webHidden/>
              </w:rPr>
              <w:fldChar w:fldCharType="begin"/>
            </w:r>
            <w:r w:rsidR="00587866">
              <w:rPr>
                <w:noProof/>
                <w:webHidden/>
              </w:rPr>
              <w:instrText xml:space="preserve"> PAGEREF _Toc525065225 \h </w:instrText>
            </w:r>
            <w:r w:rsidR="00587866">
              <w:rPr>
                <w:noProof/>
                <w:webHidden/>
              </w:rPr>
            </w:r>
            <w:r w:rsidR="00587866">
              <w:rPr>
                <w:noProof/>
                <w:webHidden/>
              </w:rPr>
              <w:fldChar w:fldCharType="separate"/>
            </w:r>
            <w:r w:rsidR="00CE0198">
              <w:rPr>
                <w:noProof/>
                <w:webHidden/>
              </w:rPr>
              <w:t>3</w:t>
            </w:r>
            <w:r w:rsidR="00587866">
              <w:rPr>
                <w:noProof/>
                <w:webHidden/>
              </w:rPr>
              <w:fldChar w:fldCharType="end"/>
            </w:r>
          </w:hyperlink>
        </w:p>
        <w:p w14:paraId="6231B1E7" w14:textId="35FAD474" w:rsidR="00587866" w:rsidRDefault="00E21332">
          <w:pPr>
            <w:pStyle w:val="Inhopg1"/>
            <w:tabs>
              <w:tab w:val="right" w:leader="dot" w:pos="9062"/>
            </w:tabs>
            <w:rPr>
              <w:rFonts w:eastAsiaTheme="minorEastAsia"/>
              <w:noProof/>
            </w:rPr>
          </w:pPr>
          <w:hyperlink w:anchor="_Toc525065226" w:history="1">
            <w:r w:rsidR="00587866" w:rsidRPr="008566F8">
              <w:rPr>
                <w:rStyle w:val="Hyperlink"/>
                <w:noProof/>
                <w:lang w:val="nl-NL"/>
              </w:rPr>
              <w:t>Verzenden</w:t>
            </w:r>
            <w:r w:rsidR="00587866">
              <w:rPr>
                <w:noProof/>
                <w:webHidden/>
              </w:rPr>
              <w:tab/>
            </w:r>
            <w:r w:rsidR="00587866">
              <w:rPr>
                <w:noProof/>
                <w:webHidden/>
              </w:rPr>
              <w:fldChar w:fldCharType="begin"/>
            </w:r>
            <w:r w:rsidR="00587866">
              <w:rPr>
                <w:noProof/>
                <w:webHidden/>
              </w:rPr>
              <w:instrText xml:space="preserve"> PAGEREF _Toc525065226 \h </w:instrText>
            </w:r>
            <w:r w:rsidR="00587866">
              <w:rPr>
                <w:noProof/>
                <w:webHidden/>
              </w:rPr>
            </w:r>
            <w:r w:rsidR="00587866">
              <w:rPr>
                <w:noProof/>
                <w:webHidden/>
              </w:rPr>
              <w:fldChar w:fldCharType="separate"/>
            </w:r>
            <w:r w:rsidR="00CE0198">
              <w:rPr>
                <w:noProof/>
                <w:webHidden/>
              </w:rPr>
              <w:t>4</w:t>
            </w:r>
            <w:r w:rsidR="00587866">
              <w:rPr>
                <w:noProof/>
                <w:webHidden/>
              </w:rPr>
              <w:fldChar w:fldCharType="end"/>
            </w:r>
          </w:hyperlink>
        </w:p>
        <w:p w14:paraId="2782D804" w14:textId="2E6FD157" w:rsidR="00587866" w:rsidRDefault="00E21332">
          <w:pPr>
            <w:pStyle w:val="Inhopg1"/>
            <w:tabs>
              <w:tab w:val="right" w:leader="dot" w:pos="9062"/>
            </w:tabs>
            <w:rPr>
              <w:rFonts w:eastAsiaTheme="minorEastAsia"/>
              <w:noProof/>
            </w:rPr>
          </w:pPr>
          <w:hyperlink w:anchor="_Toc525065227" w:history="1">
            <w:r w:rsidR="00587866" w:rsidRPr="008566F8">
              <w:rPr>
                <w:rStyle w:val="Hyperlink"/>
                <w:noProof/>
                <w:lang w:val="nl-NL"/>
              </w:rPr>
              <w:t>Clockcycles</w:t>
            </w:r>
            <w:r w:rsidR="00587866">
              <w:rPr>
                <w:noProof/>
                <w:webHidden/>
              </w:rPr>
              <w:tab/>
            </w:r>
            <w:r w:rsidR="00587866">
              <w:rPr>
                <w:noProof/>
                <w:webHidden/>
              </w:rPr>
              <w:fldChar w:fldCharType="begin"/>
            </w:r>
            <w:r w:rsidR="00587866">
              <w:rPr>
                <w:noProof/>
                <w:webHidden/>
              </w:rPr>
              <w:instrText xml:space="preserve"> PAGEREF _Toc525065227 \h </w:instrText>
            </w:r>
            <w:r w:rsidR="00587866">
              <w:rPr>
                <w:noProof/>
                <w:webHidden/>
              </w:rPr>
            </w:r>
            <w:r w:rsidR="00587866">
              <w:rPr>
                <w:noProof/>
                <w:webHidden/>
              </w:rPr>
              <w:fldChar w:fldCharType="separate"/>
            </w:r>
            <w:r w:rsidR="00CE0198">
              <w:rPr>
                <w:noProof/>
                <w:webHidden/>
              </w:rPr>
              <w:t>5</w:t>
            </w:r>
            <w:r w:rsidR="00587866">
              <w:rPr>
                <w:noProof/>
                <w:webHidden/>
              </w:rPr>
              <w:fldChar w:fldCharType="end"/>
            </w:r>
          </w:hyperlink>
        </w:p>
        <w:p w14:paraId="61A5D6E9" w14:textId="3ACB940E" w:rsidR="00587866" w:rsidRDefault="00E21332">
          <w:pPr>
            <w:pStyle w:val="Inhopg1"/>
            <w:tabs>
              <w:tab w:val="right" w:leader="dot" w:pos="9062"/>
            </w:tabs>
            <w:rPr>
              <w:rFonts w:eastAsiaTheme="minorEastAsia"/>
              <w:noProof/>
            </w:rPr>
          </w:pPr>
          <w:hyperlink w:anchor="_Toc525065228" w:history="1">
            <w:r w:rsidR="00587866" w:rsidRPr="008566F8">
              <w:rPr>
                <w:rStyle w:val="Hyperlink"/>
                <w:noProof/>
                <w:lang w:val="nl-NL"/>
              </w:rPr>
              <w:t>Bronnen</w:t>
            </w:r>
            <w:r w:rsidR="00587866">
              <w:rPr>
                <w:noProof/>
                <w:webHidden/>
              </w:rPr>
              <w:tab/>
            </w:r>
            <w:r w:rsidR="00587866">
              <w:rPr>
                <w:noProof/>
                <w:webHidden/>
              </w:rPr>
              <w:fldChar w:fldCharType="begin"/>
            </w:r>
            <w:r w:rsidR="00587866">
              <w:rPr>
                <w:noProof/>
                <w:webHidden/>
              </w:rPr>
              <w:instrText xml:space="preserve"> PAGEREF _Toc525065228 \h </w:instrText>
            </w:r>
            <w:r w:rsidR="00587866">
              <w:rPr>
                <w:noProof/>
                <w:webHidden/>
              </w:rPr>
            </w:r>
            <w:r w:rsidR="00587866">
              <w:rPr>
                <w:noProof/>
                <w:webHidden/>
              </w:rPr>
              <w:fldChar w:fldCharType="separate"/>
            </w:r>
            <w:r w:rsidR="00CE0198">
              <w:rPr>
                <w:noProof/>
                <w:webHidden/>
              </w:rPr>
              <w:t>5</w:t>
            </w:r>
            <w:r w:rsidR="00587866">
              <w:rPr>
                <w:noProof/>
                <w:webHidden/>
              </w:rPr>
              <w:fldChar w:fldCharType="end"/>
            </w:r>
          </w:hyperlink>
        </w:p>
        <w:p w14:paraId="32329119" w14:textId="77777777" w:rsidR="00AB7A01" w:rsidRDefault="00AB7A01">
          <w:r>
            <w:rPr>
              <w:b/>
              <w:bCs/>
              <w:lang w:val="nl-NL"/>
            </w:rPr>
            <w:fldChar w:fldCharType="end"/>
          </w:r>
        </w:p>
      </w:sdtContent>
    </w:sdt>
    <w:p w14:paraId="58F52780" w14:textId="77777777" w:rsidR="00C356E7" w:rsidRDefault="00C356E7">
      <w:r>
        <w:br w:type="page"/>
      </w:r>
    </w:p>
    <w:p w14:paraId="4FF934E9" w14:textId="77777777" w:rsidR="00AB7A01" w:rsidRPr="00CE0198" w:rsidRDefault="00C356E7" w:rsidP="00C356E7">
      <w:pPr>
        <w:pStyle w:val="Kop1"/>
        <w:rPr>
          <w:lang w:val="nl-NL"/>
        </w:rPr>
      </w:pPr>
      <w:bookmarkStart w:id="2" w:name="_Toc525065225"/>
      <w:r w:rsidRPr="00CE0198">
        <w:rPr>
          <w:lang w:val="nl-NL"/>
        </w:rPr>
        <w:lastRenderedPageBreak/>
        <w:t>Ontvangen</w:t>
      </w:r>
      <w:bookmarkEnd w:id="2"/>
    </w:p>
    <w:p w14:paraId="266FBF90" w14:textId="77777777" w:rsidR="00C356E7" w:rsidRDefault="00C356E7" w:rsidP="00C356E7">
      <w:pPr>
        <w:rPr>
          <w:lang w:val="nl-NL"/>
        </w:rPr>
      </w:pPr>
      <w:r w:rsidRPr="00C356E7">
        <w:rPr>
          <w:lang w:val="nl-NL"/>
        </w:rPr>
        <w:t xml:space="preserve">De statemachine van de </w:t>
      </w:r>
      <w:r w:rsidR="003129FC">
        <w:rPr>
          <w:lang w:val="nl-NL"/>
        </w:rPr>
        <w:t>ontvanger</w:t>
      </w:r>
      <w:r w:rsidRPr="00C356E7">
        <w:rPr>
          <w:lang w:val="nl-NL"/>
        </w:rPr>
        <w:t xml:space="preserve"> v</w:t>
      </w:r>
      <w:r>
        <w:rPr>
          <w:lang w:val="nl-NL"/>
        </w:rPr>
        <w:t>an het bericht ziet er als volgt uit voor ons:</w:t>
      </w:r>
    </w:p>
    <w:p w14:paraId="2814C6E3" w14:textId="77777777" w:rsidR="00C356E7" w:rsidRDefault="00C356E7" w:rsidP="00C356E7">
      <w:pPr>
        <w:rPr>
          <w:lang w:val="nl-NL"/>
        </w:rPr>
      </w:pPr>
      <w:r>
        <w:rPr>
          <w:noProof/>
          <w:lang w:val="nl-NL"/>
        </w:rPr>
        <w:drawing>
          <wp:inline distT="0" distB="0" distL="0" distR="0" wp14:anchorId="27D5D708" wp14:editId="51A7074D">
            <wp:extent cx="5760720" cy="411226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Diagram UART Receiver S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112260"/>
                    </a:xfrm>
                    <a:prstGeom prst="rect">
                      <a:avLst/>
                    </a:prstGeom>
                  </pic:spPr>
                </pic:pic>
              </a:graphicData>
            </a:graphic>
          </wp:inline>
        </w:drawing>
      </w:r>
    </w:p>
    <w:p w14:paraId="401EC88F" w14:textId="77777777" w:rsidR="00FF0E4C" w:rsidRDefault="003129FC" w:rsidP="00C356E7">
      <w:pPr>
        <w:rPr>
          <w:lang w:val="nl-NL"/>
        </w:rPr>
      </w:pPr>
      <w:r>
        <w:rPr>
          <w:lang w:val="nl-NL"/>
        </w:rPr>
        <w:t xml:space="preserve">Wij gaan ervanuit dat de ontvanger op het moment niks aan het doen is. Mocht deze toch acties moeten uitvoeren dan kan de state </w:t>
      </w:r>
      <w:proofErr w:type="spellStart"/>
      <w:r>
        <w:rPr>
          <w:lang w:val="nl-NL"/>
        </w:rPr>
        <w:t>Idle</w:t>
      </w:r>
      <w:proofErr w:type="spellEnd"/>
      <w:r>
        <w:rPr>
          <w:lang w:val="nl-NL"/>
        </w:rPr>
        <w:t xml:space="preserve"> verander</w:t>
      </w:r>
      <w:r w:rsidR="00F40886">
        <w:rPr>
          <w:lang w:val="nl-NL"/>
        </w:rPr>
        <w:t>t</w:t>
      </w:r>
      <w:r>
        <w:rPr>
          <w:lang w:val="nl-NL"/>
        </w:rPr>
        <w:t xml:space="preserve"> worden naar Program. </w:t>
      </w:r>
      <w:r>
        <w:rPr>
          <w:lang w:val="nl-NL"/>
        </w:rPr>
        <w:br/>
        <w:t xml:space="preserve">Zodra er een switch van HIGH naar LOW wordt gemaakt gaat de ontvanger de rest van het bericht lezen met de gewenste </w:t>
      </w:r>
      <w:proofErr w:type="spellStart"/>
      <w:r>
        <w:rPr>
          <w:lang w:val="nl-NL"/>
        </w:rPr>
        <w:t>baudrate</w:t>
      </w:r>
      <w:proofErr w:type="spellEnd"/>
      <w:r>
        <w:rPr>
          <w:lang w:val="nl-NL"/>
        </w:rPr>
        <w:t xml:space="preserve">. Op dit bericht wordt dan een errorcorrectie uitgevoerd. Zodra alles goed is wordt de </w:t>
      </w:r>
      <w:proofErr w:type="spellStart"/>
      <w:r>
        <w:rPr>
          <w:lang w:val="nl-NL"/>
        </w:rPr>
        <w:t>stopbit</w:t>
      </w:r>
      <w:proofErr w:type="spellEnd"/>
      <w:r>
        <w:rPr>
          <w:lang w:val="nl-NL"/>
        </w:rPr>
        <w:t xml:space="preserve"> gedetecteerd. Het ontvangen van het bericht stopt op dit moment.</w:t>
      </w:r>
    </w:p>
    <w:p w14:paraId="7800E479" w14:textId="77777777" w:rsidR="00FF0E4C" w:rsidRDefault="00FF0E4C" w:rsidP="00FF0E4C">
      <w:pPr>
        <w:rPr>
          <w:lang w:val="nl-NL"/>
        </w:rPr>
      </w:pPr>
      <w:r>
        <w:rPr>
          <w:lang w:val="nl-NL"/>
        </w:rPr>
        <w:br w:type="page"/>
      </w:r>
    </w:p>
    <w:p w14:paraId="5549DD95" w14:textId="77777777" w:rsidR="003129FC" w:rsidRDefault="00FF0E4C" w:rsidP="00FF0E4C">
      <w:pPr>
        <w:pStyle w:val="Kop1"/>
        <w:rPr>
          <w:lang w:val="nl-NL"/>
        </w:rPr>
      </w:pPr>
      <w:bookmarkStart w:id="3" w:name="_Toc525065226"/>
      <w:r>
        <w:rPr>
          <w:lang w:val="nl-NL"/>
        </w:rPr>
        <w:lastRenderedPageBreak/>
        <w:t>Verzenden</w:t>
      </w:r>
      <w:bookmarkEnd w:id="3"/>
    </w:p>
    <w:p w14:paraId="0DC67F10" w14:textId="77777777" w:rsidR="00FF0E4C" w:rsidRDefault="00FF0E4C" w:rsidP="00FF0E4C">
      <w:pPr>
        <w:rPr>
          <w:lang w:val="nl-NL"/>
        </w:rPr>
      </w:pPr>
      <w:r>
        <w:rPr>
          <w:lang w:val="nl-NL"/>
        </w:rPr>
        <w:t>De statemachine van de zender van het bericht ziet er als volgt uit:</w:t>
      </w:r>
    </w:p>
    <w:p w14:paraId="13054BCD" w14:textId="77777777" w:rsidR="00FF0E4C" w:rsidRDefault="00272753" w:rsidP="00FF0E4C">
      <w:pPr>
        <w:rPr>
          <w:lang w:val="nl-NL"/>
        </w:rPr>
      </w:pPr>
      <w:r>
        <w:rPr>
          <w:noProof/>
          <w:lang w:val="nl-NL"/>
        </w:rPr>
        <w:drawing>
          <wp:inline distT="0" distB="0" distL="0" distR="0" wp14:anchorId="0FCFF40F" wp14:editId="37D2AA2F">
            <wp:extent cx="5760720" cy="505714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Diagram UART Transmitter S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057140"/>
                    </a:xfrm>
                    <a:prstGeom prst="rect">
                      <a:avLst/>
                    </a:prstGeom>
                  </pic:spPr>
                </pic:pic>
              </a:graphicData>
            </a:graphic>
          </wp:inline>
        </w:drawing>
      </w:r>
    </w:p>
    <w:p w14:paraId="4D39B9C9" w14:textId="77777777" w:rsidR="006C0745" w:rsidRDefault="00272753" w:rsidP="006C0745">
      <w:pPr>
        <w:rPr>
          <w:lang w:val="nl-NL"/>
        </w:rPr>
      </w:pPr>
      <w:r>
        <w:rPr>
          <w:lang w:val="nl-NL"/>
        </w:rPr>
        <w:t xml:space="preserve">Gezien dit een zender is, moeten er ook bepaalde acties uitgevoerd worden om een bericht te willen verzenden. Hierdoor hebben wij gekozen voor Program en geen </w:t>
      </w:r>
      <w:proofErr w:type="spellStart"/>
      <w:r>
        <w:rPr>
          <w:lang w:val="nl-NL"/>
        </w:rPr>
        <w:t>Idle</w:t>
      </w:r>
      <w:proofErr w:type="spellEnd"/>
      <w:r>
        <w:rPr>
          <w:lang w:val="nl-NL"/>
        </w:rPr>
        <w:t xml:space="preserve"> als beginstate. Zodra het programma een bericht wilt verzenden wordt de data voor dit bericht opgehaald uit de databus.</w:t>
      </w:r>
      <w:r>
        <w:rPr>
          <w:lang w:val="nl-NL"/>
        </w:rPr>
        <w:br/>
        <w:t xml:space="preserve">Zodra er geen data meer op te halen is wordt aan deze data een start bit toegevoegd. </w:t>
      </w:r>
      <w:r>
        <w:rPr>
          <w:lang w:val="nl-NL"/>
        </w:rPr>
        <w:br/>
        <w:t xml:space="preserve">Hier hoeft geen check op te komen. De </w:t>
      </w:r>
      <w:proofErr w:type="spellStart"/>
      <w:r>
        <w:rPr>
          <w:lang w:val="nl-NL"/>
        </w:rPr>
        <w:t>parity</w:t>
      </w:r>
      <w:proofErr w:type="spellEnd"/>
      <w:r>
        <w:rPr>
          <w:lang w:val="nl-NL"/>
        </w:rPr>
        <w:t xml:space="preserve"> bits worden meteen erna toegevoegd en vervolgd door een stop bit. Vervolgens zal het bericht verzonden worden met de gewenste </w:t>
      </w:r>
      <w:proofErr w:type="spellStart"/>
      <w:r>
        <w:rPr>
          <w:lang w:val="nl-NL"/>
        </w:rPr>
        <w:t>baudrate</w:t>
      </w:r>
      <w:proofErr w:type="spellEnd"/>
      <w:r>
        <w:rPr>
          <w:lang w:val="nl-NL"/>
        </w:rPr>
        <w:t xml:space="preserve">. </w:t>
      </w:r>
      <w:r>
        <w:rPr>
          <w:lang w:val="nl-NL"/>
        </w:rPr>
        <w:br/>
        <w:t xml:space="preserve">Er hoeft niet </w:t>
      </w:r>
      <w:proofErr w:type="spellStart"/>
      <w:r>
        <w:rPr>
          <w:lang w:val="nl-NL"/>
        </w:rPr>
        <w:t>gechecked</w:t>
      </w:r>
      <w:proofErr w:type="spellEnd"/>
      <w:r>
        <w:rPr>
          <w:lang w:val="nl-NL"/>
        </w:rPr>
        <w:t xml:space="preserve"> worden op het succesvol verzenden van het bericht, door de </w:t>
      </w:r>
      <w:proofErr w:type="spellStart"/>
      <w:r>
        <w:rPr>
          <w:lang w:val="nl-NL"/>
        </w:rPr>
        <w:t>parity</w:t>
      </w:r>
      <w:proofErr w:type="spellEnd"/>
      <w:r>
        <w:rPr>
          <w:lang w:val="nl-NL"/>
        </w:rPr>
        <w:t>. De zender kan meteen terug naar de rest van het programma.</w:t>
      </w:r>
    </w:p>
    <w:p w14:paraId="3A992458" w14:textId="77777777" w:rsidR="006C0745" w:rsidRDefault="006C0745" w:rsidP="006C0745">
      <w:pPr>
        <w:rPr>
          <w:lang w:val="nl-NL"/>
        </w:rPr>
      </w:pPr>
      <w:r>
        <w:rPr>
          <w:lang w:val="nl-NL"/>
        </w:rPr>
        <w:br w:type="page"/>
      </w:r>
    </w:p>
    <w:p w14:paraId="20141305" w14:textId="77777777" w:rsidR="006C0745" w:rsidRDefault="006C0745" w:rsidP="006C0745">
      <w:pPr>
        <w:pStyle w:val="Kop1"/>
        <w:rPr>
          <w:lang w:val="nl-NL"/>
        </w:rPr>
      </w:pPr>
      <w:bookmarkStart w:id="4" w:name="_Toc525065227"/>
      <w:proofErr w:type="spellStart"/>
      <w:r>
        <w:rPr>
          <w:lang w:val="nl-NL"/>
        </w:rPr>
        <w:lastRenderedPageBreak/>
        <w:t>Clockcycles</w:t>
      </w:r>
      <w:bookmarkEnd w:id="4"/>
      <w:proofErr w:type="spellEnd"/>
    </w:p>
    <w:p w14:paraId="3D2A727F" w14:textId="77777777" w:rsidR="006C0745" w:rsidRDefault="006C0745" w:rsidP="006C0745">
      <w:pPr>
        <w:rPr>
          <w:lang w:val="nl-NL"/>
        </w:rPr>
      </w:pPr>
      <w:r>
        <w:rPr>
          <w:lang w:val="nl-NL"/>
        </w:rPr>
        <w:t xml:space="preserve">De opdracht was het maken van een design voor UART. </w:t>
      </w:r>
      <w:r w:rsidRPr="006C0745">
        <w:t xml:space="preserve">UART </w:t>
      </w:r>
      <w:proofErr w:type="spellStart"/>
      <w:r w:rsidRPr="006C0745">
        <w:t>staat</w:t>
      </w:r>
      <w:proofErr w:type="spellEnd"/>
      <w:r w:rsidRPr="006C0745">
        <w:t xml:space="preserve"> </w:t>
      </w:r>
      <w:proofErr w:type="spellStart"/>
      <w:r w:rsidRPr="006C0745">
        <w:t>voor</w:t>
      </w:r>
      <w:proofErr w:type="spellEnd"/>
      <w:r w:rsidRPr="006C0745">
        <w:t xml:space="preserve"> </w:t>
      </w:r>
      <w:r>
        <w:t xml:space="preserve">Universal Asynchronous Receiver/Transmitter. </w:t>
      </w:r>
      <w:r w:rsidRPr="006C0745">
        <w:rPr>
          <w:lang w:val="nl-NL"/>
        </w:rPr>
        <w:t>Dit betekent dat de ontvanger en zender niks weten v</w:t>
      </w:r>
      <w:r>
        <w:rPr>
          <w:lang w:val="nl-NL"/>
        </w:rPr>
        <w:t xml:space="preserve">an elkaars </w:t>
      </w:r>
      <w:proofErr w:type="spellStart"/>
      <w:r>
        <w:rPr>
          <w:lang w:val="nl-NL"/>
        </w:rPr>
        <w:t>clockcycle</w:t>
      </w:r>
      <w:proofErr w:type="spellEnd"/>
      <w:r>
        <w:rPr>
          <w:lang w:val="nl-NL"/>
        </w:rPr>
        <w:t xml:space="preserve">. Ze maken gebruik van de zelfde </w:t>
      </w:r>
      <w:proofErr w:type="spellStart"/>
      <w:r>
        <w:rPr>
          <w:lang w:val="nl-NL"/>
        </w:rPr>
        <w:t>baudrate</w:t>
      </w:r>
      <w:proofErr w:type="spellEnd"/>
      <w:r>
        <w:rPr>
          <w:lang w:val="nl-NL"/>
        </w:rPr>
        <w:t xml:space="preserve"> om alles goed te laten verlopen.</w:t>
      </w:r>
      <w:r>
        <w:rPr>
          <w:lang w:val="nl-NL"/>
        </w:rPr>
        <w:br/>
      </w:r>
      <w:r>
        <w:rPr>
          <w:lang w:val="nl-NL"/>
        </w:rPr>
        <w:br/>
        <w:t xml:space="preserve">Het gebruiken van de </w:t>
      </w:r>
      <w:proofErr w:type="spellStart"/>
      <w:r>
        <w:rPr>
          <w:lang w:val="nl-NL"/>
        </w:rPr>
        <w:t>clockcycles</w:t>
      </w:r>
      <w:proofErr w:type="spellEnd"/>
      <w:r>
        <w:rPr>
          <w:lang w:val="nl-NL"/>
        </w:rPr>
        <w:t xml:space="preserve"> zal ervoor zorgen dat dit geen UART maar USART (</w:t>
      </w:r>
      <w:r w:rsidRPr="006C0745">
        <w:rPr>
          <w:lang w:val="nl-NL"/>
        </w:rPr>
        <w:t xml:space="preserve">Universal </w:t>
      </w:r>
      <w:proofErr w:type="spellStart"/>
      <w:r w:rsidRPr="006C0745">
        <w:rPr>
          <w:lang w:val="nl-NL"/>
        </w:rPr>
        <w:t>Synchronous</w:t>
      </w:r>
      <w:proofErr w:type="spellEnd"/>
      <w:r w:rsidRPr="006C0745">
        <w:rPr>
          <w:lang w:val="nl-NL"/>
        </w:rPr>
        <w:t>/</w:t>
      </w:r>
      <w:proofErr w:type="spellStart"/>
      <w:r w:rsidRPr="006C0745">
        <w:rPr>
          <w:lang w:val="nl-NL"/>
        </w:rPr>
        <w:t>Asynchronous</w:t>
      </w:r>
      <w:proofErr w:type="spellEnd"/>
      <w:r w:rsidRPr="006C0745">
        <w:rPr>
          <w:lang w:val="nl-NL"/>
        </w:rPr>
        <w:t xml:space="preserve"> Receiver/Transmitter</w:t>
      </w:r>
      <w:r>
        <w:rPr>
          <w:lang w:val="nl-NL"/>
        </w:rPr>
        <w:t>) wordt.</w:t>
      </w:r>
    </w:p>
    <w:p w14:paraId="20773726" w14:textId="77777777" w:rsidR="006C0745" w:rsidRDefault="00E21332" w:rsidP="006C0745">
      <w:pPr>
        <w:rPr>
          <w:lang w:val="nl-NL"/>
        </w:rPr>
      </w:pPr>
      <w:hyperlink r:id="rId10" w:history="1">
        <w:r w:rsidR="006C0745" w:rsidRPr="00203759">
          <w:rPr>
            <w:rStyle w:val="Hyperlink"/>
            <w:lang w:val="nl-NL"/>
          </w:rPr>
          <w:t>https://www.mikroe.com/blog/uart-serial-communication</w:t>
        </w:r>
      </w:hyperlink>
      <w:r w:rsidR="006C0745">
        <w:rPr>
          <w:lang w:val="nl-NL"/>
        </w:rPr>
        <w:t xml:space="preserve"> </w:t>
      </w:r>
    </w:p>
    <w:p w14:paraId="188B6B73" w14:textId="77777777" w:rsidR="006C0745" w:rsidRDefault="006C0745" w:rsidP="006C0745">
      <w:pPr>
        <w:rPr>
          <w:lang w:val="nl-NL"/>
        </w:rPr>
      </w:pPr>
      <w:r>
        <w:rPr>
          <w:lang w:val="nl-NL"/>
        </w:rPr>
        <w:t>Dit hebben we hier gelezen.</w:t>
      </w:r>
    </w:p>
    <w:p w14:paraId="37A5C88F" w14:textId="77777777" w:rsidR="002B69E8" w:rsidRDefault="002B69E8" w:rsidP="006C0745">
      <w:pPr>
        <w:rPr>
          <w:lang w:val="nl-NL"/>
        </w:rPr>
      </w:pPr>
    </w:p>
    <w:p w14:paraId="6E0BEF1D" w14:textId="77777777" w:rsidR="002B69E8" w:rsidRDefault="00C42253" w:rsidP="00C42253">
      <w:pPr>
        <w:pStyle w:val="Kop1"/>
        <w:rPr>
          <w:lang w:val="nl-NL"/>
        </w:rPr>
      </w:pPr>
      <w:bookmarkStart w:id="5" w:name="_Toc525065228"/>
      <w:r>
        <w:rPr>
          <w:lang w:val="nl-NL"/>
        </w:rPr>
        <w:t>Bronnen</w:t>
      </w:r>
      <w:bookmarkEnd w:id="5"/>
    </w:p>
    <w:p w14:paraId="5AE10B38" w14:textId="77777777" w:rsidR="00C42253" w:rsidRDefault="00E21332" w:rsidP="00C42253">
      <w:pPr>
        <w:rPr>
          <w:lang w:val="nl-NL"/>
        </w:rPr>
      </w:pPr>
      <w:hyperlink r:id="rId11" w:history="1">
        <w:r w:rsidR="00C42253" w:rsidRPr="00203759">
          <w:rPr>
            <w:rStyle w:val="Hyperlink"/>
            <w:lang w:val="nl-NL"/>
          </w:rPr>
          <w:t>https://www.mikroe.com/blog/uart-serial-communication</w:t>
        </w:r>
      </w:hyperlink>
    </w:p>
    <w:p w14:paraId="06783B8A" w14:textId="77777777" w:rsidR="00C42253" w:rsidRDefault="00E21332" w:rsidP="00C42253">
      <w:pPr>
        <w:rPr>
          <w:lang w:val="nl-NL"/>
        </w:rPr>
      </w:pPr>
      <w:hyperlink r:id="rId12" w:history="1">
        <w:r w:rsidR="00C42253" w:rsidRPr="00203759">
          <w:rPr>
            <w:rStyle w:val="Hyperlink"/>
            <w:lang w:val="nl-NL"/>
          </w:rPr>
          <w:t>http://www.circuitbasics.com/basics-uart-communication/</w:t>
        </w:r>
      </w:hyperlink>
    </w:p>
    <w:p w14:paraId="4D90C897" w14:textId="77777777" w:rsidR="00C42253" w:rsidRPr="00C42253" w:rsidRDefault="00AF5753" w:rsidP="00C42253">
      <w:pPr>
        <w:rPr>
          <w:lang w:val="nl-NL"/>
        </w:rPr>
      </w:pPr>
      <w:r>
        <w:rPr>
          <w:lang w:val="nl-NL"/>
        </w:rPr>
        <w:t>- Canvas Presentatie FHICT.</w:t>
      </w:r>
    </w:p>
    <w:p w14:paraId="466C302E" w14:textId="77777777" w:rsidR="006C0745" w:rsidRDefault="006C0745" w:rsidP="006C0745">
      <w:pPr>
        <w:rPr>
          <w:lang w:val="nl-NL"/>
        </w:rPr>
      </w:pPr>
    </w:p>
    <w:p w14:paraId="3F81410F" w14:textId="77777777" w:rsidR="006C0745" w:rsidRPr="006C0745" w:rsidRDefault="006C0745" w:rsidP="006C0745">
      <w:pPr>
        <w:rPr>
          <w:lang w:val="nl-NL"/>
        </w:rPr>
      </w:pPr>
    </w:p>
    <w:p w14:paraId="5CA9A8F3" w14:textId="77777777" w:rsidR="00272753" w:rsidRPr="006C0745" w:rsidRDefault="00272753" w:rsidP="00FF0E4C">
      <w:pPr>
        <w:rPr>
          <w:lang w:val="nl-NL"/>
        </w:rPr>
      </w:pPr>
    </w:p>
    <w:sectPr w:rsidR="00272753" w:rsidRPr="006C0745">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63314" w14:textId="77777777" w:rsidR="00E21332" w:rsidRDefault="00E21332" w:rsidP="00AB7A01">
      <w:pPr>
        <w:spacing w:after="0" w:line="240" w:lineRule="auto"/>
      </w:pPr>
      <w:r>
        <w:separator/>
      </w:r>
    </w:p>
  </w:endnote>
  <w:endnote w:type="continuationSeparator" w:id="0">
    <w:p w14:paraId="5C4B04DE" w14:textId="77777777" w:rsidR="00E21332" w:rsidRDefault="00E21332" w:rsidP="00AB7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718746"/>
      <w:docPartObj>
        <w:docPartGallery w:val="Page Numbers (Bottom of Page)"/>
        <w:docPartUnique/>
      </w:docPartObj>
    </w:sdtPr>
    <w:sdtEndPr/>
    <w:sdtContent>
      <w:p w14:paraId="6C260494" w14:textId="77777777" w:rsidR="00AB7A01" w:rsidRDefault="00AB7A01">
        <w:pPr>
          <w:pStyle w:val="Voettekst"/>
          <w:jc w:val="center"/>
        </w:pPr>
        <w:r>
          <w:fldChar w:fldCharType="begin"/>
        </w:r>
        <w:r>
          <w:instrText>PAGE   \* MERGEFORMAT</w:instrText>
        </w:r>
        <w:r>
          <w:fldChar w:fldCharType="separate"/>
        </w:r>
        <w:r>
          <w:rPr>
            <w:lang w:val="nl-NL"/>
          </w:rPr>
          <w:t>2</w:t>
        </w:r>
        <w:r>
          <w:fldChar w:fldCharType="end"/>
        </w:r>
      </w:p>
    </w:sdtContent>
  </w:sdt>
  <w:p w14:paraId="098A83A0" w14:textId="77777777" w:rsidR="00AB7A01" w:rsidRDefault="00AB7A0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4F968" w14:textId="77777777" w:rsidR="00E21332" w:rsidRDefault="00E21332" w:rsidP="00AB7A01">
      <w:pPr>
        <w:spacing w:after="0" w:line="240" w:lineRule="auto"/>
      </w:pPr>
      <w:r>
        <w:separator/>
      </w:r>
    </w:p>
  </w:footnote>
  <w:footnote w:type="continuationSeparator" w:id="0">
    <w:p w14:paraId="21851E39" w14:textId="77777777" w:rsidR="00E21332" w:rsidRDefault="00E21332" w:rsidP="00AB7A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01"/>
    <w:rsid w:val="00272753"/>
    <w:rsid w:val="002B69E8"/>
    <w:rsid w:val="003129FC"/>
    <w:rsid w:val="00587866"/>
    <w:rsid w:val="006832C1"/>
    <w:rsid w:val="006C0745"/>
    <w:rsid w:val="0084180B"/>
    <w:rsid w:val="00AB7A01"/>
    <w:rsid w:val="00AF5753"/>
    <w:rsid w:val="00C356E7"/>
    <w:rsid w:val="00C42253"/>
    <w:rsid w:val="00CE0198"/>
    <w:rsid w:val="00DC685B"/>
    <w:rsid w:val="00E21332"/>
    <w:rsid w:val="00E72C49"/>
    <w:rsid w:val="00E779ED"/>
    <w:rsid w:val="00F40886"/>
    <w:rsid w:val="00FF0E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3A21"/>
  <w15:chartTrackingRefBased/>
  <w15:docId w15:val="{84226D98-B5BE-4414-B727-A26D6852F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AB7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B7A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B7A01"/>
    <w:rPr>
      <w:rFonts w:asciiTheme="majorHAnsi" w:eastAsiaTheme="majorEastAsia" w:hAnsiTheme="majorHAnsi" w:cstheme="majorBidi"/>
      <w:spacing w:val="-10"/>
      <w:kern w:val="28"/>
      <w:sz w:val="56"/>
      <w:szCs w:val="56"/>
      <w:lang w:val="en-US"/>
    </w:rPr>
  </w:style>
  <w:style w:type="paragraph" w:styleId="Ondertitel">
    <w:name w:val="Subtitle"/>
    <w:basedOn w:val="Standaard"/>
    <w:next w:val="Standaard"/>
    <w:link w:val="OndertitelChar"/>
    <w:uiPriority w:val="11"/>
    <w:qFormat/>
    <w:rsid w:val="00AB7A0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B7A01"/>
    <w:rPr>
      <w:rFonts w:eastAsiaTheme="minorEastAsia"/>
      <w:color w:val="5A5A5A" w:themeColor="text1" w:themeTint="A5"/>
      <w:spacing w:val="15"/>
      <w:lang w:val="en-US"/>
    </w:rPr>
  </w:style>
  <w:style w:type="paragraph" w:styleId="Koptekst">
    <w:name w:val="header"/>
    <w:basedOn w:val="Standaard"/>
    <w:link w:val="KoptekstChar"/>
    <w:uiPriority w:val="99"/>
    <w:unhideWhenUsed/>
    <w:rsid w:val="00AB7A0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B7A01"/>
    <w:rPr>
      <w:lang w:val="en-US"/>
    </w:rPr>
  </w:style>
  <w:style w:type="paragraph" w:styleId="Voettekst">
    <w:name w:val="footer"/>
    <w:basedOn w:val="Standaard"/>
    <w:link w:val="VoettekstChar"/>
    <w:uiPriority w:val="99"/>
    <w:unhideWhenUsed/>
    <w:rsid w:val="00AB7A0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B7A01"/>
    <w:rPr>
      <w:lang w:val="en-US"/>
    </w:rPr>
  </w:style>
  <w:style w:type="character" w:customStyle="1" w:styleId="Kop1Char">
    <w:name w:val="Kop 1 Char"/>
    <w:basedOn w:val="Standaardalinea-lettertype"/>
    <w:link w:val="Kop1"/>
    <w:uiPriority w:val="9"/>
    <w:rsid w:val="00AB7A01"/>
    <w:rPr>
      <w:rFonts w:asciiTheme="majorHAnsi" w:eastAsiaTheme="majorEastAsia" w:hAnsiTheme="majorHAnsi" w:cstheme="majorBidi"/>
      <w:color w:val="2F5496" w:themeColor="accent1" w:themeShade="BF"/>
      <w:sz w:val="32"/>
      <w:szCs w:val="32"/>
      <w:lang w:val="en-US"/>
    </w:rPr>
  </w:style>
  <w:style w:type="paragraph" w:styleId="Kopvaninhoudsopgave">
    <w:name w:val="TOC Heading"/>
    <w:basedOn w:val="Kop1"/>
    <w:next w:val="Standaard"/>
    <w:uiPriority w:val="39"/>
    <w:unhideWhenUsed/>
    <w:qFormat/>
    <w:rsid w:val="00AB7A01"/>
    <w:pPr>
      <w:outlineLvl w:val="9"/>
    </w:pPr>
  </w:style>
  <w:style w:type="paragraph" w:styleId="Inhopg1">
    <w:name w:val="toc 1"/>
    <w:basedOn w:val="Standaard"/>
    <w:next w:val="Standaard"/>
    <w:autoRedefine/>
    <w:uiPriority w:val="39"/>
    <w:unhideWhenUsed/>
    <w:rsid w:val="00C356E7"/>
    <w:pPr>
      <w:spacing w:after="100"/>
    </w:pPr>
  </w:style>
  <w:style w:type="character" w:styleId="Hyperlink">
    <w:name w:val="Hyperlink"/>
    <w:basedOn w:val="Standaardalinea-lettertype"/>
    <w:uiPriority w:val="99"/>
    <w:unhideWhenUsed/>
    <w:rsid w:val="00C356E7"/>
    <w:rPr>
      <w:color w:val="0563C1" w:themeColor="hyperlink"/>
      <w:u w:val="single"/>
    </w:rPr>
  </w:style>
  <w:style w:type="character" w:styleId="Onopgelostemelding">
    <w:name w:val="Unresolved Mention"/>
    <w:basedOn w:val="Standaardalinea-lettertype"/>
    <w:uiPriority w:val="99"/>
    <w:semiHidden/>
    <w:unhideWhenUsed/>
    <w:rsid w:val="006C07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ircuitbasics.com/basics-uart-communica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ikroe.com/blog/uart-serial-communic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ikroe.com/blog/uart-serial-communic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17FAD-7044-4AD6-A103-BBD17E9C9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432</Words>
  <Characters>2467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Kurt,Cihan C.</dc:creator>
  <cp:keywords/>
  <dc:description/>
  <cp:lastModifiedBy>Kurt,Cihan C.</cp:lastModifiedBy>
  <cp:revision>12</cp:revision>
  <cp:lastPrinted>2018-09-18T18:20:00Z</cp:lastPrinted>
  <dcterms:created xsi:type="dcterms:W3CDTF">2018-09-18T17:56:00Z</dcterms:created>
  <dcterms:modified xsi:type="dcterms:W3CDTF">2018-09-18T18:20:00Z</dcterms:modified>
</cp:coreProperties>
</file>