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2B04" w:rsidRPr="00A52B04" w:rsidRDefault="00A52B04" w:rsidP="00A52B04">
      <w:pPr>
        <w:rPr>
          <w:b/>
          <w:color w:val="FF0000"/>
        </w:rPr>
      </w:pPr>
      <w:r w:rsidRPr="00A52B04">
        <w:rPr>
          <w:rFonts w:hint="eastAsia"/>
          <w:b/>
          <w:color w:val="FF0000"/>
        </w:rPr>
        <w:t>雨课堂</w:t>
      </w:r>
    </w:p>
    <w:p w:rsidR="00A52B04" w:rsidRDefault="00A52B04" w:rsidP="00A52B04">
      <w:r>
        <w:rPr>
          <w:rFonts w:hint="eastAsia"/>
        </w:rPr>
        <w:t>流程逻辑：</w:t>
      </w:r>
    </w:p>
    <w:p w:rsidR="00A52B04" w:rsidRDefault="00A52B04" w:rsidP="00A52B04">
      <w:r>
        <w:rPr>
          <w:rFonts w:hint="eastAsia"/>
        </w:rPr>
        <w:t>一，</w:t>
      </w:r>
    </w:p>
    <w:p w:rsidR="00A52B04" w:rsidRDefault="00A52B04" w:rsidP="00A52B04">
      <w:pPr>
        <w:pStyle w:val="a7"/>
        <w:numPr>
          <w:ilvl w:val="0"/>
          <w:numId w:val="1"/>
        </w:numPr>
        <w:tabs>
          <w:tab w:val="left" w:pos="312"/>
        </w:tabs>
        <w:ind w:firstLineChars="0"/>
      </w:pPr>
      <w:r>
        <w:rPr>
          <w:rFonts w:hint="eastAsia"/>
        </w:rPr>
        <w:t>手机上有微信便能进行学习，电脑端用户同样免费。</w:t>
      </w:r>
    </w:p>
    <w:p w:rsidR="00A52B04" w:rsidRDefault="00A52B04" w:rsidP="00A52B04">
      <w:pPr>
        <w:pStyle w:val="a7"/>
        <w:numPr>
          <w:ilvl w:val="0"/>
          <w:numId w:val="1"/>
        </w:numPr>
        <w:tabs>
          <w:tab w:val="left" w:pos="312"/>
        </w:tabs>
        <w:ind w:firstLineChars="0"/>
      </w:pPr>
      <w:r>
        <w:rPr>
          <w:rFonts w:hint="eastAsia"/>
        </w:rPr>
        <w:t>登陆注册方便，有微信即可。</w:t>
      </w:r>
    </w:p>
    <w:p w:rsidR="00A52B04" w:rsidRDefault="00A52B04" w:rsidP="00A52B04">
      <w:r>
        <w:rPr>
          <w:rFonts w:hint="eastAsia"/>
        </w:rPr>
        <w:t>3，在课程作业处有设置讨论区，方便同学可以交流。</w:t>
      </w:r>
    </w:p>
    <w:p w:rsidR="00A52B04" w:rsidRPr="000A59BF" w:rsidRDefault="00A52B04" w:rsidP="00A52B04">
      <w:pPr>
        <w:pStyle w:val="a7"/>
        <w:numPr>
          <w:ilvl w:val="0"/>
          <w:numId w:val="1"/>
        </w:numPr>
        <w:tabs>
          <w:tab w:val="left" w:pos="312"/>
        </w:tabs>
        <w:ind w:firstLineChars="0"/>
        <w:rPr>
          <w:b/>
        </w:rPr>
      </w:pPr>
      <w:r>
        <w:rPr>
          <w:rFonts w:hint="eastAsia"/>
        </w:rPr>
        <w:t>可以</w:t>
      </w:r>
      <w:r w:rsidRPr="000A59BF">
        <w:rPr>
          <w:rFonts w:hint="eastAsia"/>
          <w:b/>
        </w:rPr>
        <w:t>分课程设置作业</w:t>
      </w:r>
    </w:p>
    <w:p w:rsidR="00A52B04" w:rsidRDefault="00A52B04" w:rsidP="00A52B04">
      <w:r>
        <w:rPr>
          <w:rFonts w:hint="eastAsia"/>
        </w:rPr>
        <w:t>4，任何人都能够开设课程并且操作这个课程。</w:t>
      </w:r>
    </w:p>
    <w:p w:rsidR="00A52B04" w:rsidRDefault="00A52B04" w:rsidP="00A52B04"/>
    <w:p w:rsidR="00A52B04" w:rsidRDefault="00A52B04" w:rsidP="00A52B04">
      <w:r>
        <w:rPr>
          <w:rFonts w:hint="eastAsia"/>
        </w:rPr>
        <w:t>缺点：</w:t>
      </w:r>
    </w:p>
    <w:p w:rsidR="00A52B04" w:rsidRDefault="00A52B04" w:rsidP="00A52B04">
      <w:r>
        <w:rPr>
          <w:rFonts w:hint="eastAsia"/>
        </w:rPr>
        <w:t>网页版的旧版是竖屏设计，看起来就如同看手机端的投屏。</w:t>
      </w:r>
    </w:p>
    <w:p w:rsidR="00A52B04" w:rsidRDefault="00A52B04" w:rsidP="00A52B04">
      <w:r>
        <w:rPr>
          <w:rFonts w:hint="eastAsia"/>
        </w:rPr>
        <w:t>网页版的新版</w:t>
      </w:r>
      <w:r w:rsidRPr="000A59BF">
        <w:rPr>
          <w:rFonts w:hint="eastAsia"/>
          <w:b/>
        </w:rPr>
        <w:t>U</w:t>
      </w:r>
      <w:r w:rsidRPr="000A59BF">
        <w:rPr>
          <w:b/>
        </w:rPr>
        <w:t>I</w:t>
      </w:r>
      <w:r w:rsidRPr="000A59BF">
        <w:rPr>
          <w:rFonts w:hint="eastAsia"/>
          <w:b/>
        </w:rPr>
        <w:t>设计十分比例不协调</w:t>
      </w:r>
      <w:r w:rsidR="000A59BF">
        <w:rPr>
          <w:rFonts w:hint="eastAsia"/>
        </w:rPr>
        <w:t>（</w:t>
      </w:r>
      <w:r w:rsidR="000A59BF" w:rsidRPr="000A59BF">
        <w:rPr>
          <w:rFonts w:hint="eastAsia"/>
          <w:color w:val="FF0000"/>
        </w:rPr>
        <w:t>加强UI设计的迭代，空余时间要把自己页面的做到精美</w:t>
      </w:r>
      <w:r w:rsidR="000A59BF">
        <w:rPr>
          <w:rFonts w:hint="eastAsia"/>
        </w:rPr>
        <w:t>）</w:t>
      </w:r>
      <w:r>
        <w:rPr>
          <w:rFonts w:hint="eastAsia"/>
        </w:rPr>
        <w:t>，很大的局面上只有少部分在使用状态。</w:t>
      </w:r>
    </w:p>
    <w:p w:rsidR="00A52B04" w:rsidRDefault="00A52B04" w:rsidP="00A52B04">
      <w:r>
        <w:t>UI设计没有全部覆盖深入到每一个细节，仍然存在一些没有设计过的按键。</w:t>
      </w:r>
    </w:p>
    <w:p w:rsidR="00A52B04" w:rsidRDefault="00A52B04" w:rsidP="00A52B04">
      <w:r>
        <w:rPr>
          <w:rFonts w:hint="eastAsia"/>
        </w:rPr>
        <w:t>电脑看作业教案翻页等功能十分不方便。</w:t>
      </w:r>
    </w:p>
    <w:p w:rsidR="00A52B04" w:rsidRDefault="00A52B04" w:rsidP="00A52B04"/>
    <w:p w:rsidR="00A52B04" w:rsidRPr="004A41A5" w:rsidRDefault="00A52B04" w:rsidP="00A52B04"/>
    <w:p w:rsidR="00A52B04" w:rsidRDefault="00A52B04" w:rsidP="00A52B04">
      <w:r>
        <w:t>思考：</w:t>
      </w:r>
    </w:p>
    <w:p w:rsidR="00A52B04" w:rsidRDefault="00A52B04" w:rsidP="00A52B04">
      <w:r>
        <w:rPr>
          <w:rFonts w:hint="eastAsia"/>
        </w:rPr>
        <w:t>1，</w:t>
      </w:r>
      <w:r>
        <w:t>很多时候，界面的初印象决定了人们对这个工具想要了解的深度，我们需要在尽量保持整体细节都做到了</w:t>
      </w:r>
      <w:r>
        <w:rPr>
          <w:rFonts w:hint="eastAsia"/>
        </w:rPr>
        <w:t>U</w:t>
      </w:r>
      <w:r>
        <w:t>I设计的同时也要尽量保证全部细节都得到设计的同时还要保证整体的</w:t>
      </w:r>
      <w:r>
        <w:rPr>
          <w:rFonts w:hint="eastAsia"/>
        </w:rPr>
        <w:t>U</w:t>
      </w:r>
      <w:r>
        <w:t>I的设计一定要看起来美观才让人有较好的使用欲望。</w:t>
      </w:r>
    </w:p>
    <w:p w:rsidR="00A52B04" w:rsidRDefault="00A52B04" w:rsidP="00A52B04">
      <w:pPr>
        <w:ind w:left="420" w:hangingChars="200" w:hanging="420"/>
      </w:pPr>
      <w:r>
        <w:rPr>
          <w:rFonts w:hint="eastAsia"/>
        </w:rPr>
        <w:t>2，在设计的时候，需要考虑到同学在线上看资料应该设计一些方便学生看教材类之后的</w:t>
      </w:r>
      <w:r w:rsidRPr="007A22AE">
        <w:rPr>
          <w:rFonts w:hint="eastAsia"/>
          <w:b/>
        </w:rPr>
        <w:t>快捷按键</w:t>
      </w:r>
      <w:r w:rsidR="007A22AE">
        <w:rPr>
          <w:rFonts w:hint="eastAsia"/>
        </w:rPr>
        <w:t>（</w:t>
      </w:r>
      <w:r w:rsidR="007A22AE" w:rsidRPr="007A22AE">
        <w:rPr>
          <w:rFonts w:hint="eastAsia"/>
          <w:color w:val="FF0000"/>
        </w:rPr>
        <w:t>可以在我们项目中增加一些快捷按键指向常用功能</w:t>
      </w:r>
      <w:r w:rsidR="007A22AE">
        <w:rPr>
          <w:rFonts w:hint="eastAsia"/>
        </w:rPr>
        <w:t>）</w:t>
      </w:r>
      <w:r>
        <w:rPr>
          <w:rFonts w:hint="eastAsia"/>
        </w:rPr>
        <w:t>。</w:t>
      </w:r>
    </w:p>
    <w:p w:rsidR="00A52B04" w:rsidRDefault="00A52B04" w:rsidP="00A52B04">
      <w:pPr>
        <w:pStyle w:val="a7"/>
        <w:numPr>
          <w:ilvl w:val="0"/>
          <w:numId w:val="1"/>
        </w:numPr>
        <w:tabs>
          <w:tab w:val="left" w:pos="312"/>
        </w:tabs>
        <w:ind w:firstLineChars="0"/>
      </w:pPr>
      <w:r>
        <w:rPr>
          <w:rFonts w:hint="eastAsia"/>
        </w:rPr>
        <w:t>对于雨课堂在手机上是微信小程序，所以使用微课堂就不能看微信，所以基本上研发一个a</w:t>
      </w:r>
      <w:r>
        <w:t>pp</w:t>
      </w:r>
      <w:r>
        <w:rPr>
          <w:rFonts w:hint="eastAsia"/>
        </w:rPr>
        <w:t>似乎比研发微信小程序的实用性好的多。</w:t>
      </w:r>
    </w:p>
    <w:p w:rsidR="00A52B04" w:rsidRPr="004A41A5" w:rsidRDefault="00A52B04" w:rsidP="00A52B04">
      <w:pPr>
        <w:pStyle w:val="a7"/>
        <w:numPr>
          <w:ilvl w:val="0"/>
          <w:numId w:val="1"/>
        </w:numPr>
        <w:tabs>
          <w:tab w:val="left" w:pos="312"/>
        </w:tabs>
        <w:ind w:firstLineChars="0"/>
      </w:pPr>
      <w:r>
        <w:rPr>
          <w:rFonts w:hint="eastAsia"/>
        </w:rPr>
        <w:t>另外在考虑到雨课堂有着甚至令清华学生人吐槽的很多方面的基础上，它的优点有门槛低，在使用上，微信就可使用，在操作上，也正因为它的功能少，也造成了它的使用十分简单容易上手，</w:t>
      </w:r>
      <w:r w:rsidRPr="000A59BF">
        <w:rPr>
          <w:rFonts w:hint="eastAsia"/>
          <w:b/>
        </w:rPr>
        <w:t>所以我们的平台也应该尽量可能的来简化操作，把最常用的放到最显眼的位置等</w:t>
      </w:r>
      <w:r>
        <w:rPr>
          <w:rFonts w:hint="eastAsia"/>
        </w:rPr>
        <w:t>，追求使用上的方便。</w:t>
      </w:r>
    </w:p>
    <w:p w:rsidR="00A52B04" w:rsidRDefault="00A52B04" w:rsidP="00A52B04">
      <w:pPr>
        <w:tabs>
          <w:tab w:val="left" w:pos="1710"/>
          <w:tab w:val="left" w:pos="2265"/>
        </w:tabs>
      </w:pPr>
    </w:p>
    <w:p w:rsidR="00A52B04" w:rsidRDefault="00A52B04" w:rsidP="00A52B04">
      <w:pPr>
        <w:tabs>
          <w:tab w:val="left" w:pos="1710"/>
          <w:tab w:val="left" w:pos="2265"/>
        </w:tabs>
      </w:pPr>
    </w:p>
    <w:p w:rsidR="00A52B04" w:rsidRDefault="00A52B04" w:rsidP="00A52B04">
      <w:pPr>
        <w:tabs>
          <w:tab w:val="left" w:pos="1710"/>
          <w:tab w:val="left" w:pos="2265"/>
        </w:tabs>
      </w:pPr>
    </w:p>
    <w:p w:rsidR="00A52B04" w:rsidRDefault="00A52B04" w:rsidP="00A52B04">
      <w:pPr>
        <w:tabs>
          <w:tab w:val="left" w:pos="1710"/>
          <w:tab w:val="left" w:pos="2265"/>
        </w:tabs>
      </w:pPr>
    </w:p>
    <w:p w:rsidR="00A52B04" w:rsidRDefault="00A52B04" w:rsidP="00A52B04">
      <w:pPr>
        <w:tabs>
          <w:tab w:val="left" w:pos="1710"/>
          <w:tab w:val="left" w:pos="2265"/>
        </w:tabs>
      </w:pPr>
    </w:p>
    <w:p w:rsidR="00A52B04" w:rsidRDefault="00A52B04" w:rsidP="00A52B04">
      <w:pPr>
        <w:tabs>
          <w:tab w:val="left" w:pos="1710"/>
          <w:tab w:val="left" w:pos="2265"/>
        </w:tabs>
      </w:pPr>
    </w:p>
    <w:p w:rsidR="00A52B04" w:rsidRDefault="00A52B04" w:rsidP="00A52B04">
      <w:pPr>
        <w:tabs>
          <w:tab w:val="left" w:pos="1710"/>
          <w:tab w:val="left" w:pos="2265"/>
        </w:tabs>
      </w:pPr>
    </w:p>
    <w:p w:rsidR="00A52B04" w:rsidRDefault="00A52B04" w:rsidP="00A52B04">
      <w:pPr>
        <w:tabs>
          <w:tab w:val="left" w:pos="1710"/>
          <w:tab w:val="left" w:pos="2265"/>
        </w:tabs>
      </w:pPr>
    </w:p>
    <w:p w:rsidR="00A52B04" w:rsidRDefault="00A52B04" w:rsidP="00A52B04">
      <w:pPr>
        <w:tabs>
          <w:tab w:val="left" w:pos="1710"/>
          <w:tab w:val="left" w:pos="2265"/>
        </w:tabs>
      </w:pPr>
    </w:p>
    <w:p w:rsidR="00A52B04" w:rsidRDefault="00A52B04" w:rsidP="00A52B04">
      <w:pPr>
        <w:tabs>
          <w:tab w:val="left" w:pos="1710"/>
          <w:tab w:val="left" w:pos="2265"/>
        </w:tabs>
      </w:pPr>
    </w:p>
    <w:p w:rsidR="00A52B04" w:rsidRDefault="00A52B04" w:rsidP="00A52B04">
      <w:pPr>
        <w:tabs>
          <w:tab w:val="left" w:pos="1710"/>
          <w:tab w:val="left" w:pos="2265"/>
        </w:tabs>
      </w:pPr>
    </w:p>
    <w:p w:rsidR="00A52B04" w:rsidRDefault="00A52B04" w:rsidP="00A52B04">
      <w:pPr>
        <w:tabs>
          <w:tab w:val="left" w:pos="1710"/>
          <w:tab w:val="left" w:pos="2265"/>
        </w:tabs>
      </w:pPr>
    </w:p>
    <w:p w:rsidR="00A52B04" w:rsidRDefault="00A52B04" w:rsidP="00A52B04">
      <w:pPr>
        <w:tabs>
          <w:tab w:val="left" w:pos="1710"/>
          <w:tab w:val="left" w:pos="2265"/>
        </w:tabs>
      </w:pPr>
    </w:p>
    <w:p w:rsidR="00A52B04" w:rsidRDefault="00A52B04" w:rsidP="00A52B04">
      <w:pPr>
        <w:tabs>
          <w:tab w:val="left" w:pos="1710"/>
          <w:tab w:val="left" w:pos="2265"/>
        </w:tabs>
      </w:pPr>
    </w:p>
    <w:p w:rsidR="00A52B04" w:rsidRDefault="00A52B04" w:rsidP="00A52B04">
      <w:pPr>
        <w:tabs>
          <w:tab w:val="left" w:pos="1710"/>
          <w:tab w:val="left" w:pos="2265"/>
        </w:tabs>
      </w:pPr>
    </w:p>
    <w:p w:rsidR="00A52B04" w:rsidRDefault="00A52B04" w:rsidP="00A52B04">
      <w:pPr>
        <w:tabs>
          <w:tab w:val="left" w:pos="1710"/>
          <w:tab w:val="left" w:pos="2265"/>
        </w:tabs>
      </w:pPr>
    </w:p>
    <w:p w:rsidR="00A52B04" w:rsidRPr="00A52B04" w:rsidRDefault="00A52B04" w:rsidP="00A52B04">
      <w:pPr>
        <w:tabs>
          <w:tab w:val="left" w:pos="1710"/>
          <w:tab w:val="left" w:pos="2265"/>
        </w:tabs>
        <w:rPr>
          <w:b/>
          <w:color w:val="FF0000"/>
        </w:rPr>
      </w:pPr>
      <w:r w:rsidRPr="00A52B04">
        <w:rPr>
          <w:rFonts w:hint="eastAsia"/>
          <w:b/>
          <w:color w:val="FF0000"/>
        </w:rPr>
        <w:t>C</w:t>
      </w:r>
      <w:r w:rsidRPr="00A52B04">
        <w:rPr>
          <w:b/>
          <w:color w:val="FF0000"/>
        </w:rPr>
        <w:t>ANVAS</w:t>
      </w:r>
    </w:p>
    <w:p w:rsidR="00A52B04" w:rsidRDefault="00A52B04" w:rsidP="00A52B04">
      <w:r>
        <w:rPr>
          <w:rFonts w:hint="eastAsia"/>
        </w:rPr>
        <w:t>登录界面：分为校内用户和校外用户登录，对于学校来说，方便管理，对于学生来说，可以用校内账户登录，方便快捷，对于校外用户来说，也能自行注册登录。</w:t>
      </w:r>
    </w:p>
    <w:p w:rsidR="00A52B04" w:rsidRDefault="00A52B04" w:rsidP="00A52B04">
      <w:r>
        <w:rPr>
          <w:rFonts w:hint="eastAsia"/>
        </w:rPr>
        <w:t>主页：</w:t>
      </w:r>
    </w:p>
    <w:p w:rsidR="00A52B04" w:rsidRDefault="00A52B04" w:rsidP="00A52B04">
      <w:pPr>
        <w:numPr>
          <w:ilvl w:val="0"/>
          <w:numId w:val="2"/>
        </w:numPr>
      </w:pPr>
      <w:r>
        <w:rPr>
          <w:rFonts w:hint="eastAsia"/>
        </w:rPr>
        <w:t>控制面板选项：展示了学生所选课程的图形界面，</w:t>
      </w:r>
      <w:r w:rsidRPr="007A22AE">
        <w:rPr>
          <w:rFonts w:hint="eastAsia"/>
          <w:b/>
        </w:rPr>
        <w:t>右边TO DO栏显示了最近的通知，未来七天日程显示了未来一周的作业</w:t>
      </w:r>
      <w:r w:rsidR="007A22AE">
        <w:rPr>
          <w:rFonts w:hint="eastAsia"/>
        </w:rPr>
        <w:t>（</w:t>
      </w:r>
      <w:r w:rsidR="007A22AE" w:rsidRPr="007A22AE">
        <w:rPr>
          <w:rFonts w:hint="eastAsia"/>
          <w:color w:val="FF0000"/>
        </w:rPr>
        <w:t>我们也要将待办信息清晰展示出来</w:t>
      </w:r>
      <w:r w:rsidR="007A22AE">
        <w:rPr>
          <w:rFonts w:hint="eastAsia"/>
        </w:rPr>
        <w:t>）</w:t>
      </w:r>
      <w:r>
        <w:rPr>
          <w:rFonts w:hint="eastAsia"/>
        </w:rPr>
        <w:t>。</w:t>
      </w:r>
    </w:p>
    <w:p w:rsidR="00A52B04" w:rsidRDefault="00A52B04" w:rsidP="00A52B04">
      <w:pPr>
        <w:numPr>
          <w:ilvl w:val="0"/>
          <w:numId w:val="2"/>
        </w:numPr>
      </w:pPr>
      <w:r>
        <w:rPr>
          <w:rFonts w:hint="eastAsia"/>
        </w:rPr>
        <w:t>课程选项：显示课程清单，点开课程之后，显示课程页面。</w:t>
      </w:r>
    </w:p>
    <w:p w:rsidR="00A52B04" w:rsidRDefault="00A52B04" w:rsidP="00A52B04">
      <w:pPr>
        <w:ind w:leftChars="600" w:left="3150" w:hangingChars="900" w:hanging="1890"/>
      </w:pPr>
      <w:r>
        <w:rPr>
          <w:rFonts w:hint="eastAsia"/>
        </w:rPr>
        <w:t>课程页面： 2.1主页：老师可以按章节或者自行分类，按照分类发布课程资料，作业等（分类功能值得采纳）</w:t>
      </w:r>
    </w:p>
    <w:p w:rsidR="00A52B04" w:rsidRDefault="00A52B04" w:rsidP="00A52B04">
      <w:pPr>
        <w:ind w:leftChars="600" w:left="3150" w:hangingChars="900" w:hanging="1890"/>
      </w:pPr>
      <w:r>
        <w:rPr>
          <w:rFonts w:hint="eastAsia"/>
        </w:rPr>
        <w:t xml:space="preserve">          2.2作业：将主页中的作业集中起来，同时将作业分为逾期作业，以往作业，正在进行，将要布置</w:t>
      </w:r>
    </w:p>
    <w:p w:rsidR="00A52B04" w:rsidRDefault="00A52B04" w:rsidP="00A52B04">
      <w:pPr>
        <w:ind w:leftChars="600" w:left="3150" w:hangingChars="900" w:hanging="1890"/>
      </w:pPr>
      <w:r>
        <w:rPr>
          <w:rFonts w:hint="eastAsia"/>
        </w:rPr>
        <w:t xml:space="preserve">          2.3讨论：可以发布与课程相关的评论信息</w:t>
      </w:r>
    </w:p>
    <w:p w:rsidR="00A52B04" w:rsidRDefault="00A52B04" w:rsidP="00A52B04">
      <w:pPr>
        <w:ind w:leftChars="600" w:left="3150" w:hangingChars="900" w:hanging="1890"/>
      </w:pPr>
      <w:r>
        <w:rPr>
          <w:rFonts w:hint="eastAsia"/>
        </w:rPr>
        <w:t xml:space="preserve">          2.4评分：将作业集中起来，统计每次评分，计算总分，可以修改评分以测试对总分的影响（加</w:t>
      </w:r>
      <w:r w:rsidRPr="007A22AE">
        <w:rPr>
          <w:rFonts w:hint="eastAsia"/>
          <w:b/>
        </w:rPr>
        <w:t>排名功能</w:t>
      </w:r>
      <w:r>
        <w:rPr>
          <w:rFonts w:hint="eastAsia"/>
        </w:rPr>
        <w:t>）</w:t>
      </w:r>
      <w:r w:rsidR="007A22AE">
        <w:rPr>
          <w:rFonts w:hint="eastAsia"/>
        </w:rPr>
        <w:t>（</w:t>
      </w:r>
      <w:r w:rsidR="007A22AE" w:rsidRPr="007A22AE">
        <w:rPr>
          <w:rFonts w:hint="eastAsia"/>
          <w:color w:val="FF0000"/>
        </w:rPr>
        <w:t>排名功能是一个重要的需求点</w:t>
      </w:r>
      <w:r w:rsidR="007A22AE">
        <w:rPr>
          <w:rFonts w:hint="eastAsia"/>
        </w:rPr>
        <w:t>）</w:t>
      </w:r>
    </w:p>
    <w:p w:rsidR="00A52B04" w:rsidRDefault="00A52B04" w:rsidP="00A52B04">
      <w:pPr>
        <w:ind w:leftChars="600" w:left="3150" w:hangingChars="900" w:hanging="1890"/>
      </w:pPr>
      <w:r>
        <w:rPr>
          <w:rFonts w:hint="eastAsia"/>
        </w:rPr>
        <w:t xml:space="preserve">          2.5用户：所有用户清单，分小组清单</w:t>
      </w:r>
    </w:p>
    <w:p w:rsidR="00A52B04" w:rsidRDefault="00A52B04" w:rsidP="00A52B04">
      <w:pPr>
        <w:ind w:leftChars="600" w:left="3150" w:hangingChars="900" w:hanging="1890"/>
      </w:pPr>
      <w:r>
        <w:rPr>
          <w:rFonts w:hint="eastAsia"/>
        </w:rPr>
        <w:t xml:space="preserve">          2.6文件：浏览所有文件</w:t>
      </w:r>
    </w:p>
    <w:p w:rsidR="00A52B04" w:rsidRDefault="00A52B04" w:rsidP="00A52B04">
      <w:pPr>
        <w:ind w:leftChars="600" w:left="3150" w:hangingChars="900" w:hanging="1890"/>
      </w:pPr>
      <w:r>
        <w:rPr>
          <w:rFonts w:hint="eastAsia"/>
        </w:rPr>
        <w:t xml:space="preserve">          2.7单元：同主页</w:t>
      </w:r>
    </w:p>
    <w:p w:rsidR="00A52B04" w:rsidRDefault="00A52B04" w:rsidP="00A52B04">
      <w:pPr>
        <w:ind w:leftChars="600" w:left="3150" w:hangingChars="900" w:hanging="1890"/>
      </w:pPr>
      <w:r>
        <w:rPr>
          <w:rFonts w:hint="eastAsia"/>
        </w:rPr>
        <w:t xml:space="preserve">          2.8视频：浏览上课视频</w:t>
      </w:r>
    </w:p>
    <w:p w:rsidR="00A52B04" w:rsidRDefault="00A52B04" w:rsidP="00A52B04">
      <w:pPr>
        <w:numPr>
          <w:ilvl w:val="0"/>
          <w:numId w:val="2"/>
        </w:numPr>
      </w:pPr>
      <w:r>
        <w:rPr>
          <w:rFonts w:hint="eastAsia"/>
        </w:rPr>
        <w:t>组：对自己所在所有小组的统计</w:t>
      </w:r>
    </w:p>
    <w:p w:rsidR="00A52B04" w:rsidRDefault="00A52B04" w:rsidP="00A52B04">
      <w:pPr>
        <w:numPr>
          <w:ilvl w:val="0"/>
          <w:numId w:val="2"/>
        </w:numPr>
      </w:pPr>
      <w:r>
        <w:rPr>
          <w:rFonts w:hint="eastAsia"/>
        </w:rPr>
        <w:t>日历：日历中填充了所有作业ddl,根据详细程度可以分为周，月</w:t>
      </w:r>
    </w:p>
    <w:p w:rsidR="00A52B04" w:rsidRDefault="00A52B04" w:rsidP="00A52B04">
      <w:pPr>
        <w:numPr>
          <w:ilvl w:val="0"/>
          <w:numId w:val="2"/>
        </w:numPr>
      </w:pPr>
      <w:r>
        <w:rPr>
          <w:rFonts w:hint="eastAsia"/>
        </w:rPr>
        <w:t>收件箱：提供了向共同课程成员发邮件功能</w:t>
      </w:r>
    </w:p>
    <w:p w:rsidR="00A52B04" w:rsidRDefault="00A52B04" w:rsidP="00A52B04"/>
    <w:p w:rsidR="00A52B04" w:rsidRDefault="00A52B04" w:rsidP="00A52B04"/>
    <w:p w:rsidR="00A52B04" w:rsidRPr="000A59BF" w:rsidRDefault="00A52B04" w:rsidP="00A52B04">
      <w:pPr>
        <w:ind w:left="630" w:hangingChars="300" w:hanging="630"/>
        <w:rPr>
          <w:b/>
        </w:rPr>
      </w:pPr>
      <w:r>
        <w:rPr>
          <w:rFonts w:hint="eastAsia"/>
        </w:rPr>
        <w:t>总结：1.对于中小学生来说，竞争感是最重要的，所以可以在原有评分的基础上加上</w:t>
      </w:r>
      <w:r w:rsidRPr="000A59BF">
        <w:rPr>
          <w:rFonts w:hint="eastAsia"/>
          <w:b/>
        </w:rPr>
        <w:t>每次作业排名和总排名</w:t>
      </w:r>
    </w:p>
    <w:p w:rsidR="00A52B04" w:rsidRDefault="00A52B04" w:rsidP="00A52B04">
      <w:pPr>
        <w:numPr>
          <w:ilvl w:val="0"/>
          <w:numId w:val="3"/>
        </w:numPr>
      </w:pPr>
      <w:r>
        <w:rPr>
          <w:rFonts w:hint="eastAsia"/>
        </w:rPr>
        <w:t>课程主页分类方式可以借鉴，老师可以根据自己创建的分类发布内容</w:t>
      </w:r>
    </w:p>
    <w:p w:rsidR="00A52B04" w:rsidRDefault="00A52B04" w:rsidP="00A52B04">
      <w:pPr>
        <w:numPr>
          <w:ilvl w:val="0"/>
          <w:numId w:val="3"/>
        </w:numPr>
      </w:pPr>
      <w:r>
        <w:rPr>
          <w:rFonts w:hint="eastAsia"/>
        </w:rPr>
        <w:t>我认为最有效的交流方式是面对面交流，而对于中小学生来说每天在学校的时间较长，对于讨论邮件功能的需求不高，所以讨论邮件功能不是重点</w:t>
      </w:r>
    </w:p>
    <w:p w:rsidR="00A52B04" w:rsidRDefault="00A52B04" w:rsidP="00A52B04">
      <w:pPr>
        <w:numPr>
          <w:ilvl w:val="0"/>
          <w:numId w:val="3"/>
        </w:numPr>
      </w:pPr>
      <w:r>
        <w:rPr>
          <w:rFonts w:hint="eastAsia"/>
        </w:rPr>
        <w:t>我认为应该</w:t>
      </w:r>
      <w:r w:rsidRPr="007A22AE">
        <w:rPr>
          <w:rFonts w:hint="eastAsia"/>
          <w:b/>
        </w:rPr>
        <w:t>强化每日ddl统计</w:t>
      </w:r>
      <w:r>
        <w:rPr>
          <w:rFonts w:hint="eastAsia"/>
        </w:rPr>
        <w:t>，对于中小学生来说，ddl比较紧凑，周期大概就是一天，所以每日ddl统计比较重要，可放在控制面板选项处</w:t>
      </w:r>
      <w:r w:rsidR="007A22AE">
        <w:rPr>
          <w:rFonts w:hint="eastAsia"/>
        </w:rPr>
        <w:t>（</w:t>
      </w:r>
      <w:r w:rsidR="007A22AE" w:rsidRPr="007A22AE">
        <w:rPr>
          <w:rFonts w:hint="eastAsia"/>
          <w:color w:val="FF0000"/>
        </w:rPr>
        <w:t>学生方面，强化未完成的d</w:t>
      </w:r>
      <w:r w:rsidR="007A22AE" w:rsidRPr="007A22AE">
        <w:rPr>
          <w:color w:val="FF0000"/>
        </w:rPr>
        <w:t>dl,</w:t>
      </w:r>
      <w:r w:rsidR="007A22AE" w:rsidRPr="007A22AE">
        <w:rPr>
          <w:rFonts w:hint="eastAsia"/>
          <w:color w:val="FF0000"/>
        </w:rPr>
        <w:t>即未交的作业/老师方面，要能迅速发现未交齐的作业和未交作业的学生</w:t>
      </w:r>
      <w:r w:rsidR="007A22AE">
        <w:rPr>
          <w:rFonts w:hint="eastAsia"/>
        </w:rPr>
        <w:t>）</w:t>
      </w:r>
      <w:r>
        <w:rPr>
          <w:rFonts w:hint="eastAsia"/>
        </w:rPr>
        <w:t>。</w:t>
      </w:r>
    </w:p>
    <w:p w:rsidR="00A52B04" w:rsidRDefault="00A52B04" w:rsidP="00A52B04"/>
    <w:p w:rsidR="00A52B04" w:rsidRDefault="00A52B04" w:rsidP="00A52B04"/>
    <w:p w:rsidR="00A52B04" w:rsidRDefault="00A52B04" w:rsidP="00A52B04"/>
    <w:p w:rsidR="00A52B04" w:rsidRDefault="00A52B04" w:rsidP="00A52B04"/>
    <w:p w:rsidR="00A52B04" w:rsidRDefault="00A52B04" w:rsidP="00A52B04"/>
    <w:p w:rsidR="00A52B04" w:rsidRDefault="00A52B04" w:rsidP="00A52B04"/>
    <w:p w:rsidR="00A52B04" w:rsidRDefault="00A52B04" w:rsidP="00A52B04"/>
    <w:p w:rsidR="00A52B04" w:rsidRDefault="00A52B04" w:rsidP="00A52B04"/>
    <w:p w:rsidR="00A52B04" w:rsidRDefault="00A52B04" w:rsidP="00A52B04"/>
    <w:p w:rsidR="00A52B04" w:rsidRDefault="00A52B04" w:rsidP="00A52B04"/>
    <w:p w:rsidR="00A52B04" w:rsidRDefault="00A52B04" w:rsidP="00A52B04"/>
    <w:p w:rsidR="00A52B04" w:rsidRDefault="00A52B04" w:rsidP="00A52B04"/>
    <w:p w:rsidR="00A52B04" w:rsidRDefault="00A52B04" w:rsidP="00A52B04"/>
    <w:p w:rsidR="00A52B04" w:rsidRDefault="00A52B04" w:rsidP="00A52B04"/>
    <w:p w:rsidR="00A52B04" w:rsidRDefault="00A52B04" w:rsidP="00A52B04"/>
    <w:p w:rsidR="00A52B04" w:rsidRPr="00A52B04" w:rsidRDefault="00A52B04" w:rsidP="00A52B04">
      <w:r w:rsidRPr="00A52B04">
        <w:rPr>
          <w:rFonts w:hint="eastAsia"/>
          <w:b/>
          <w:color w:val="FF0000"/>
        </w:rPr>
        <w:t>学习帮（超星尔雅）</w:t>
      </w:r>
    </w:p>
    <w:p w:rsidR="00A52B04" w:rsidRPr="00A52B04" w:rsidRDefault="00A52B04" w:rsidP="00A52B04">
      <w:r w:rsidRPr="00A52B04">
        <w:rPr>
          <w:rFonts w:hint="eastAsia"/>
        </w:rPr>
        <w:t>一、流程逻辑分析</w:t>
      </w:r>
    </w:p>
    <w:p w:rsidR="00A52B04" w:rsidRPr="00A52B04" w:rsidRDefault="00A52B04" w:rsidP="00A52B04">
      <w:r w:rsidRPr="00A52B04">
        <w:rPr>
          <w:rFonts w:hint="eastAsia"/>
        </w:rPr>
        <w:t>1.PC端：</w:t>
      </w:r>
    </w:p>
    <w:p w:rsidR="00A52B04" w:rsidRPr="00A52B04" w:rsidRDefault="00A52B04" w:rsidP="00A52B04">
      <w:r w:rsidRPr="00A52B04">
        <w:rPr>
          <w:rFonts w:hint="eastAsia"/>
        </w:rPr>
        <w:t>①使用手机号/上海交通大学统一身份认证登录。</w:t>
      </w:r>
    </w:p>
    <w:p w:rsidR="00A52B04" w:rsidRPr="00A52B04" w:rsidRDefault="00A52B04" w:rsidP="00A52B04">
      <w:r w:rsidRPr="00A52B04">
        <w:rPr>
          <w:rFonts w:hint="eastAsia"/>
        </w:rPr>
        <w:t>②学生与教师使用同一个用户主界面，主页面分为“我学的课”和“我教的课”两个分页面。以“我学的课”为例，页面中显示我正在学习的课程和所有我之前已经学完的课程。</w:t>
      </w:r>
      <w:r w:rsidRPr="007A22AE">
        <w:rPr>
          <w:rFonts w:hint="eastAsia"/>
          <w:b/>
        </w:rPr>
        <w:t>已学完的课程会被标记“已开启结课模式”，但是依然可以点开并查看课程内容和之前的笔记和讨论，只不过此时所有的笔记和讨论都是只读的，无法进行修改</w:t>
      </w:r>
      <w:r w:rsidR="007A22AE">
        <w:rPr>
          <w:rFonts w:hint="eastAsia"/>
          <w:b/>
        </w:rPr>
        <w:t>（</w:t>
      </w:r>
      <w:r w:rsidR="007A22AE" w:rsidRPr="007A22AE">
        <w:rPr>
          <w:rFonts w:hint="eastAsia"/>
          <w:b/>
          <w:color w:val="FF0000"/>
        </w:rPr>
        <w:t>可以借鉴的优良设计</w:t>
      </w:r>
      <w:r w:rsidR="007A22AE">
        <w:rPr>
          <w:rFonts w:hint="eastAsia"/>
          <w:b/>
        </w:rPr>
        <w:t>）</w:t>
      </w:r>
      <w:r w:rsidRPr="00A52B04">
        <w:rPr>
          <w:rFonts w:hint="eastAsia"/>
        </w:rPr>
        <w:t>。教师的“我教的课”的模式与此相同。</w:t>
      </w:r>
    </w:p>
    <w:p w:rsidR="00A52B04" w:rsidRPr="00A52B04" w:rsidRDefault="00A52B04" w:rsidP="00A52B04">
      <w:r w:rsidRPr="00A52B04">
        <w:rPr>
          <w:rFonts w:hint="eastAsia"/>
        </w:rPr>
        <w:t>③点开一门课程进入该课程的主页后能看到章节导航栏，点击进入某一讲的主页可以观看教学视频并做课后作业，该主页的右侧侧边栏提供章节导航的目录、讨论区、随堂笔记三个选项。课后作业在完成并点击提交后，系统自动判分，显示答案但不显示解析。</w:t>
      </w:r>
    </w:p>
    <w:p w:rsidR="00A52B04" w:rsidRPr="00A52B04" w:rsidRDefault="00A52B04" w:rsidP="00A52B04">
      <w:r w:rsidRPr="00A52B04">
        <w:rPr>
          <w:rFonts w:hint="eastAsia"/>
        </w:rPr>
        <w:t>④教师点开课程主页，能看到学生的课业完成情况以及每一章作业的错题情况统计。教师同样可以在课程主页的右侧侧边栏的讨论区与学生就本节课进行讨论。</w:t>
      </w:r>
    </w:p>
    <w:p w:rsidR="00A52B04" w:rsidRPr="00A52B04" w:rsidRDefault="00A52B04" w:rsidP="00A52B04">
      <w:r w:rsidRPr="00A52B04">
        <w:rPr>
          <w:rFonts w:hint="eastAsia"/>
        </w:rPr>
        <w:t>⑤用户主界面左侧侧边栏有用户头像、用户账号信息管理、笔记、收藏、专题创作、小组、通讯录、收件箱等等内容，用于统一管理重要信息并接收课程通知。</w:t>
      </w:r>
    </w:p>
    <w:p w:rsidR="00A52B04" w:rsidRPr="00A52B04" w:rsidRDefault="00A52B04" w:rsidP="00A52B04">
      <w:r w:rsidRPr="00A52B04">
        <w:rPr>
          <w:rFonts w:hint="eastAsia"/>
        </w:rPr>
        <w:t>2.手机端</w:t>
      </w:r>
    </w:p>
    <w:p w:rsidR="00A52B04" w:rsidRPr="00A52B04" w:rsidRDefault="00A52B04" w:rsidP="00A52B04">
      <w:r w:rsidRPr="00A52B04">
        <w:rPr>
          <w:rFonts w:hint="eastAsia"/>
        </w:rPr>
        <w:t>①登录方式与PC端基本相同，并可以通过手机号绑定的微信直接登录。</w:t>
      </w:r>
    </w:p>
    <w:p w:rsidR="00A52B04" w:rsidRPr="00A52B04" w:rsidRDefault="00A52B04" w:rsidP="00A52B04">
      <w:r w:rsidRPr="00A52B04">
        <w:rPr>
          <w:rFonts w:hint="eastAsia"/>
        </w:rPr>
        <w:t>②分为“首页”、“消息”、“笔记”、“我”四个分页面，可从“我”界面的“课程”栏目进入课程主页。作业和测验的答题方式与PC端基本相同。</w:t>
      </w:r>
    </w:p>
    <w:p w:rsidR="00A52B04" w:rsidRPr="00A52B04" w:rsidRDefault="00A52B04" w:rsidP="00A52B04">
      <w:r w:rsidRPr="00A52B04">
        <w:rPr>
          <w:rFonts w:hint="eastAsia"/>
        </w:rPr>
        <w:t>二。思考</w:t>
      </w:r>
    </w:p>
    <w:p w:rsidR="00A52B04" w:rsidRPr="00A52B04" w:rsidRDefault="00A52B04" w:rsidP="00A52B04">
      <w:r w:rsidRPr="00A52B04">
        <w:rPr>
          <w:rFonts w:hint="eastAsia"/>
        </w:rPr>
        <w:t>1.学习帮（超星尔雅）基本满足本项目的要求，但是它的作业的布置依附于每一讲课程：一讲布置一次作业，不多也不少。这样缺乏一定的灵活度（因为现实中可能有同一门课两三节连着上）。</w:t>
      </w:r>
      <w:r w:rsidRPr="007A22AE">
        <w:rPr>
          <w:rFonts w:hint="eastAsia"/>
          <w:b/>
        </w:rPr>
        <w:t>我们更希望把作业和课程每一讲具体内容稍微分开一点</w:t>
      </w:r>
      <w:r w:rsidR="007A22AE">
        <w:rPr>
          <w:rFonts w:hint="eastAsia"/>
        </w:rPr>
        <w:t>（</w:t>
      </w:r>
      <w:r w:rsidR="007A22AE" w:rsidRPr="007A22AE">
        <w:rPr>
          <w:rFonts w:hint="eastAsia"/>
          <w:color w:val="FF0000"/>
        </w:rPr>
        <w:t>我认为作业和课程都是按照知识点，或者说是课程大纲b</w:t>
      </w:r>
      <w:r w:rsidR="007A22AE" w:rsidRPr="007A22AE">
        <w:rPr>
          <w:color w:val="FF0000"/>
        </w:rPr>
        <w:t>ulletin</w:t>
      </w:r>
      <w:r w:rsidR="007A22AE" w:rsidRPr="007A22AE">
        <w:rPr>
          <w:rFonts w:hint="eastAsia"/>
          <w:color w:val="FF0000"/>
        </w:rPr>
        <w:t>来分最好</w:t>
      </w:r>
      <w:r w:rsidR="007A22AE">
        <w:rPr>
          <w:rFonts w:hint="eastAsia"/>
        </w:rPr>
        <w:t>）</w:t>
      </w:r>
      <w:r w:rsidRPr="00A52B04">
        <w:rPr>
          <w:rFonts w:hint="eastAsia"/>
        </w:rPr>
        <w:t>。</w:t>
      </w:r>
    </w:p>
    <w:p w:rsidR="00A52B04" w:rsidRPr="00A52B04" w:rsidRDefault="00A52B04" w:rsidP="00A52B04">
      <w:r w:rsidRPr="00A52B04">
        <w:rPr>
          <w:rFonts w:hint="eastAsia"/>
        </w:rPr>
        <w:t>2.作业提交后只显示正误和答案，不显示详细解析，这样的做法是有瑕疵的，因为学生做错之后并不一定知道自己错在了哪，无法第一时间纠错，最后还是得麻烦老师花时间答疑</w:t>
      </w:r>
      <w:r w:rsidR="007A22AE">
        <w:rPr>
          <w:rFonts w:hint="eastAsia"/>
        </w:rPr>
        <w:t>（</w:t>
      </w:r>
      <w:r w:rsidR="007A22AE" w:rsidRPr="007A22AE">
        <w:rPr>
          <w:rFonts w:hint="eastAsia"/>
          <w:color w:val="FF0000"/>
        </w:rPr>
        <w:t>可以把作业的s</w:t>
      </w:r>
      <w:r w:rsidR="007A22AE" w:rsidRPr="007A22AE">
        <w:rPr>
          <w:color w:val="FF0000"/>
        </w:rPr>
        <w:t>chema</w:t>
      </w:r>
      <w:r w:rsidR="007A22AE" w:rsidRPr="007A22AE">
        <w:rPr>
          <w:rFonts w:hint="eastAsia"/>
          <w:color w:val="FF0000"/>
        </w:rPr>
        <w:t>增加一个解析栏，放在m</w:t>
      </w:r>
      <w:r w:rsidR="007A22AE" w:rsidRPr="007A22AE">
        <w:rPr>
          <w:color w:val="FF0000"/>
        </w:rPr>
        <w:t>ongodb</w:t>
      </w:r>
      <w:r w:rsidR="007A22AE" w:rsidRPr="007A22AE">
        <w:rPr>
          <w:rFonts w:hint="eastAsia"/>
          <w:color w:val="FF0000"/>
        </w:rPr>
        <w:t>，老师上传作业时选择性上传解析</w:t>
      </w:r>
      <w:r w:rsidR="007A22AE">
        <w:rPr>
          <w:rFonts w:hint="eastAsia"/>
        </w:rPr>
        <w:t>）</w:t>
      </w:r>
      <w:r w:rsidRPr="00A52B04">
        <w:rPr>
          <w:rFonts w:hint="eastAsia"/>
        </w:rPr>
        <w:t>。</w:t>
      </w:r>
    </w:p>
    <w:p w:rsidR="00A52B04" w:rsidRPr="00A52B04" w:rsidRDefault="00A52B04" w:rsidP="00A52B04">
      <w:r w:rsidRPr="00A52B04">
        <w:rPr>
          <w:rFonts w:hint="eastAsia"/>
        </w:rPr>
        <w:t>3.界面设计不够美观。比如PC端和客户端颜色搭配都较单调，不容易吸引学生的使用兴趣。个人主界面和课程主页都有大片大片的白色空白，完全可以增加一些颜色渲染，或者优化一下组件的填充使得它更好看一点。</w:t>
      </w:r>
    </w:p>
    <w:p w:rsidR="00A52B04" w:rsidRDefault="00A52B04" w:rsidP="00A52B04"/>
    <w:p w:rsidR="00A52B04" w:rsidRDefault="00A52B04" w:rsidP="00A52B04"/>
    <w:p w:rsidR="00A52B04" w:rsidRDefault="00A52B04" w:rsidP="00A52B04"/>
    <w:p w:rsidR="00A52B04" w:rsidRDefault="00A52B04" w:rsidP="00A52B04"/>
    <w:p w:rsidR="00A52B04" w:rsidRDefault="00A52B04" w:rsidP="00A52B04"/>
    <w:p w:rsidR="00A52B04" w:rsidRDefault="00A52B04" w:rsidP="00A52B04"/>
    <w:p w:rsidR="00A52B04" w:rsidRDefault="00A52B04" w:rsidP="00A52B04"/>
    <w:p w:rsidR="00A52B04" w:rsidRDefault="00A52B04" w:rsidP="00A52B04"/>
    <w:p w:rsidR="00A52B04" w:rsidRDefault="00A52B04" w:rsidP="00A52B04"/>
    <w:p w:rsidR="00A52B04" w:rsidRDefault="00A52B04" w:rsidP="00A52B04"/>
    <w:p w:rsidR="00A52B04" w:rsidRDefault="00A52B04" w:rsidP="00A52B04"/>
    <w:p w:rsidR="00A52B04" w:rsidRDefault="00A52B04" w:rsidP="00A52B04"/>
    <w:p w:rsidR="00A52B04" w:rsidRDefault="00A52B04" w:rsidP="00A52B04"/>
    <w:p w:rsidR="00A52B04" w:rsidRDefault="00A52B04" w:rsidP="00A52B04"/>
    <w:p w:rsidR="00A52B04" w:rsidRDefault="00A52B04" w:rsidP="00A52B04"/>
    <w:p w:rsidR="00A52B04" w:rsidRDefault="00A52B04" w:rsidP="00A52B04">
      <w:r w:rsidRPr="00A52B04">
        <w:rPr>
          <w:rFonts w:hint="eastAsia"/>
          <w:b/>
          <w:color w:val="FF0000"/>
        </w:rPr>
        <w:t>钉钉</w:t>
      </w:r>
    </w:p>
    <w:p w:rsidR="00A52B04" w:rsidRDefault="00A52B04" w:rsidP="00A52B04">
      <w:r>
        <w:rPr>
          <w:rFonts w:hint="eastAsia"/>
        </w:rPr>
        <w:t>(由于钉钉只有app版,</w:t>
      </w:r>
      <w:r>
        <w:t xml:space="preserve"> </w:t>
      </w:r>
      <w:r>
        <w:rPr>
          <w:rFonts w:hint="eastAsia"/>
        </w:rPr>
        <w:t>所以注重逻辑与元素分析而减少布局的分析</w:t>
      </w:r>
      <w:r>
        <w:t>)</w:t>
      </w:r>
    </w:p>
    <w:p w:rsidR="00A52B04" w:rsidRDefault="00A52B04" w:rsidP="00A52B04">
      <w:r>
        <w:rPr>
          <w:rFonts w:hint="eastAsia"/>
        </w:rPr>
        <w:t>流程逻辑分析:</w:t>
      </w:r>
    </w:p>
    <w:p w:rsidR="00A52B04" w:rsidRDefault="00A52B04" w:rsidP="00A52B04">
      <w:r>
        <w:rPr>
          <w:rFonts w:hint="eastAsia"/>
        </w:rPr>
        <w:t>一、学生提交作业:</w:t>
      </w:r>
    </w:p>
    <w:p w:rsidR="00A52B04" w:rsidRDefault="00A52B04" w:rsidP="00A52B04">
      <w:pPr>
        <w:pStyle w:val="a7"/>
        <w:numPr>
          <w:ilvl w:val="0"/>
          <w:numId w:val="4"/>
        </w:numPr>
        <w:ind w:firstLineChars="0"/>
      </w:pPr>
      <w:r>
        <w:rPr>
          <w:rFonts w:hint="eastAsia"/>
        </w:rPr>
        <w:t>以用户身份登陆之后,</w:t>
      </w:r>
      <w:r>
        <w:t xml:space="preserve"> </w:t>
      </w:r>
      <w:r>
        <w:rPr>
          <w:rFonts w:hint="eastAsia"/>
        </w:rPr>
        <w:t>导航栏最左边是消息栏,</w:t>
      </w:r>
      <w:r>
        <w:t xml:space="preserve"> </w:t>
      </w:r>
      <w:r>
        <w:rPr>
          <w:rFonts w:hint="eastAsia"/>
        </w:rPr>
        <w:t>里面有班级群</w:t>
      </w:r>
      <w:r>
        <w:t>.</w:t>
      </w:r>
    </w:p>
    <w:p w:rsidR="00A52B04" w:rsidRDefault="00A52B04" w:rsidP="00A52B04">
      <w:pPr>
        <w:pStyle w:val="a7"/>
        <w:numPr>
          <w:ilvl w:val="0"/>
          <w:numId w:val="4"/>
        </w:numPr>
        <w:ind w:firstLineChars="0"/>
      </w:pPr>
      <w:r>
        <w:rPr>
          <w:rFonts w:hint="eastAsia"/>
        </w:rPr>
        <w:t>点击班级群进入后,</w:t>
      </w:r>
      <w:r>
        <w:t xml:space="preserve"> </w:t>
      </w:r>
      <w:r>
        <w:rPr>
          <w:rFonts w:hint="eastAsia"/>
        </w:rPr>
        <w:t>消息对话框会出现班主任布置作业的消息记录,</w:t>
      </w:r>
      <w:r>
        <w:t xml:space="preserve"> </w:t>
      </w:r>
      <w:r>
        <w:rPr>
          <w:rFonts w:hint="eastAsia"/>
        </w:rPr>
        <w:t>聊天框下方有在线课堂、通知、家校本等元素</w:t>
      </w:r>
      <w:r>
        <w:t>.</w:t>
      </w:r>
    </w:p>
    <w:p w:rsidR="00A52B04" w:rsidRDefault="00A52B04" w:rsidP="00A52B04">
      <w:pPr>
        <w:pStyle w:val="a7"/>
        <w:numPr>
          <w:ilvl w:val="0"/>
          <w:numId w:val="4"/>
        </w:numPr>
        <w:ind w:firstLineChars="0"/>
      </w:pPr>
      <w:r>
        <w:rPr>
          <w:rFonts w:hint="eastAsia"/>
        </w:rPr>
        <w:t>点击“去提交”按钮进入提交作业界面,</w:t>
      </w:r>
      <w:r>
        <w:t xml:space="preserve"> </w:t>
      </w:r>
      <w:r>
        <w:rPr>
          <w:rFonts w:hint="eastAsia"/>
        </w:rPr>
        <w:t>最上方是老师布置的作业内容,</w:t>
      </w:r>
      <w:r>
        <w:t xml:space="preserve"> </w:t>
      </w:r>
      <w:r>
        <w:rPr>
          <w:rFonts w:hint="eastAsia"/>
        </w:rPr>
        <w:t>中间是优秀作业,</w:t>
      </w:r>
      <w:r>
        <w:t xml:space="preserve"> </w:t>
      </w:r>
      <w:r>
        <w:rPr>
          <w:rFonts w:hint="eastAsia"/>
        </w:rPr>
        <w:t>下方导航栏可以提交作业.</w:t>
      </w:r>
    </w:p>
    <w:p w:rsidR="00A52B04" w:rsidRDefault="00A52B04" w:rsidP="00A52B04">
      <w:pPr>
        <w:pStyle w:val="a7"/>
        <w:numPr>
          <w:ilvl w:val="0"/>
          <w:numId w:val="4"/>
        </w:numPr>
        <w:ind w:firstLineChars="0"/>
      </w:pPr>
      <w:r>
        <w:rPr>
          <w:rFonts w:hint="eastAsia"/>
        </w:rPr>
        <w:t>点击“提交作业”按钮可以以</w:t>
      </w:r>
      <w:r w:rsidRPr="007A22AE">
        <w:rPr>
          <w:rFonts w:hint="eastAsia"/>
          <w:b/>
        </w:rPr>
        <w:t>图片、文本、语音</w:t>
      </w:r>
      <w:r>
        <w:rPr>
          <w:rFonts w:hint="eastAsia"/>
        </w:rPr>
        <w:t>等形式提交作业.</w:t>
      </w:r>
      <w:r>
        <w:t xml:space="preserve"> </w:t>
      </w:r>
      <w:r>
        <w:rPr>
          <w:rFonts w:hint="eastAsia"/>
        </w:rPr>
        <w:t>提交之后跳转到了作业的界面</w:t>
      </w:r>
      <w:r w:rsidR="007A22AE">
        <w:rPr>
          <w:rFonts w:hint="eastAsia"/>
        </w:rPr>
        <w:t>（</w:t>
      </w:r>
      <w:r w:rsidR="007A22AE" w:rsidRPr="007A22AE">
        <w:rPr>
          <w:rFonts w:hint="eastAsia"/>
          <w:color w:val="FF0000"/>
        </w:rPr>
        <w:t>我们要考虑好图片，文本，语音的不同表示形式，但要统一上传流程</w:t>
      </w:r>
      <w:r w:rsidR="007A22AE">
        <w:rPr>
          <w:rFonts w:hint="eastAsia"/>
        </w:rPr>
        <w:t>）</w:t>
      </w:r>
      <w:r>
        <w:rPr>
          <w:rFonts w:hint="eastAsia"/>
        </w:rPr>
        <w:t>.</w:t>
      </w:r>
    </w:p>
    <w:p w:rsidR="00A52B04" w:rsidRDefault="00A52B04" w:rsidP="00A52B04">
      <w:pPr>
        <w:pStyle w:val="a7"/>
        <w:numPr>
          <w:ilvl w:val="0"/>
          <w:numId w:val="4"/>
        </w:numPr>
        <w:ind w:firstLineChars="0"/>
      </w:pPr>
      <w:r>
        <w:rPr>
          <w:rFonts w:hint="eastAsia"/>
        </w:rPr>
        <w:t>作业分成两栏,</w:t>
      </w:r>
      <w:r>
        <w:t xml:space="preserve"> </w:t>
      </w:r>
      <w:r>
        <w:rPr>
          <w:rFonts w:hint="eastAsia"/>
        </w:rPr>
        <w:t>有已完成的和全部作业.</w:t>
      </w:r>
    </w:p>
    <w:p w:rsidR="00A52B04" w:rsidRDefault="00A52B04" w:rsidP="00A52B04">
      <w:pPr>
        <w:pStyle w:val="a7"/>
        <w:numPr>
          <w:ilvl w:val="0"/>
          <w:numId w:val="4"/>
        </w:numPr>
        <w:ind w:firstLineChars="0"/>
      </w:pPr>
      <w:r>
        <w:rPr>
          <w:rFonts w:hint="eastAsia"/>
        </w:rPr>
        <w:t>若要订正作业,</w:t>
      </w:r>
      <w:r>
        <w:t xml:space="preserve"> </w:t>
      </w:r>
      <w:r>
        <w:rPr>
          <w:rFonts w:hint="eastAsia"/>
        </w:rPr>
        <w:t>可以在按照之前提交作业一样的流程,</w:t>
      </w:r>
      <w:r>
        <w:t xml:space="preserve"> </w:t>
      </w:r>
      <w:r>
        <w:rPr>
          <w:rFonts w:hint="eastAsia"/>
        </w:rPr>
        <w:t>重新提交即可.</w:t>
      </w:r>
    </w:p>
    <w:p w:rsidR="00A52B04" w:rsidRDefault="00A52B04" w:rsidP="00A52B04"/>
    <w:p w:rsidR="00A52B04" w:rsidRDefault="00A52B04" w:rsidP="00A52B04">
      <w:r>
        <w:rPr>
          <w:rFonts w:hint="eastAsia"/>
        </w:rPr>
        <w:t>二、老师布置作业:</w:t>
      </w:r>
    </w:p>
    <w:p w:rsidR="00A52B04" w:rsidRDefault="00A52B04" w:rsidP="00A52B04">
      <w:r>
        <w:rPr>
          <w:rFonts w:hint="eastAsia"/>
        </w:rPr>
        <w:t>1、以老师的的身份登陆之后,</w:t>
      </w:r>
      <w:r>
        <w:t xml:space="preserve"> </w:t>
      </w:r>
      <w:r>
        <w:rPr>
          <w:rFonts w:hint="eastAsia"/>
        </w:rPr>
        <w:t>同上的1</w:t>
      </w:r>
      <w:r>
        <w:t>.</w:t>
      </w:r>
    </w:p>
    <w:p w:rsidR="00A52B04" w:rsidRDefault="00A52B04" w:rsidP="00A52B04">
      <w:r>
        <w:rPr>
          <w:rFonts w:hint="eastAsia"/>
        </w:rPr>
        <w:t>2、点击班级群进入后,</w:t>
      </w:r>
      <w:r>
        <w:t xml:space="preserve"> </w:t>
      </w:r>
      <w:r>
        <w:rPr>
          <w:rFonts w:hint="eastAsia"/>
        </w:rPr>
        <w:t>点击进入家校本.</w:t>
      </w:r>
    </w:p>
    <w:p w:rsidR="00A52B04" w:rsidRDefault="00A52B04" w:rsidP="00A52B04">
      <w:r>
        <w:t>3</w:t>
      </w:r>
      <w:r>
        <w:rPr>
          <w:rFonts w:hint="eastAsia"/>
        </w:rPr>
        <w:t>、作业分成两栏,</w:t>
      </w:r>
      <w:r>
        <w:t xml:space="preserve"> </w:t>
      </w:r>
      <w:r>
        <w:rPr>
          <w:rFonts w:hint="eastAsia"/>
        </w:rPr>
        <w:t>有我布置的和全部作业.</w:t>
      </w:r>
      <w:r>
        <w:t xml:space="preserve"> </w:t>
      </w:r>
    </w:p>
    <w:p w:rsidR="00A52B04" w:rsidRDefault="00A52B04" w:rsidP="00A52B04">
      <w:r>
        <w:rPr>
          <w:rFonts w:hint="eastAsia"/>
        </w:rPr>
        <w:t>4、点击右下角编辑的按钮,</w:t>
      </w:r>
      <w:r>
        <w:t xml:space="preserve"> </w:t>
      </w:r>
      <w:r>
        <w:rPr>
          <w:rFonts w:hint="eastAsia"/>
        </w:rPr>
        <w:t>进入作业模板界面</w:t>
      </w:r>
      <w:r>
        <w:t>.</w:t>
      </w:r>
    </w:p>
    <w:p w:rsidR="00A52B04" w:rsidRDefault="00A52B04" w:rsidP="00A52B04">
      <w:r>
        <w:rPr>
          <w:rFonts w:hint="eastAsia"/>
        </w:rPr>
        <w:t>5、作业模板界面自上到下有自定义作业、功课、总结三块,</w:t>
      </w:r>
      <w:r>
        <w:t xml:space="preserve"> </w:t>
      </w:r>
      <w:r>
        <w:rPr>
          <w:rFonts w:hint="eastAsia"/>
        </w:rPr>
        <w:t>功课有语文数学等,</w:t>
      </w:r>
      <w:r>
        <w:t xml:space="preserve"> </w:t>
      </w:r>
      <w:r>
        <w:rPr>
          <w:rFonts w:hint="eastAsia"/>
        </w:rPr>
        <w:t>选择一个科目,进入布置作业界面.</w:t>
      </w:r>
    </w:p>
    <w:p w:rsidR="00A52B04" w:rsidRDefault="00A52B04" w:rsidP="00A52B04">
      <w:r>
        <w:t>6</w:t>
      </w:r>
      <w:r>
        <w:rPr>
          <w:rFonts w:hint="eastAsia"/>
        </w:rPr>
        <w:t>、布置作业界面</w:t>
      </w:r>
      <w:r>
        <w:t xml:space="preserve">, </w:t>
      </w:r>
      <w:r>
        <w:rPr>
          <w:rFonts w:hint="eastAsia"/>
        </w:rPr>
        <w:t>自上而下有作业名称、布置范围、作业详情等选项,</w:t>
      </w:r>
      <w:r>
        <w:t xml:space="preserve"> </w:t>
      </w:r>
      <w:r>
        <w:rPr>
          <w:rFonts w:hint="eastAsia"/>
        </w:rPr>
        <w:t>作业详情可以有语音、照片、文本等选项,</w:t>
      </w:r>
      <w:r>
        <w:t xml:space="preserve"> </w:t>
      </w:r>
      <w:r>
        <w:rPr>
          <w:rFonts w:hint="eastAsia"/>
        </w:rPr>
        <w:t>还可以开启需要家长提交的按钮.</w:t>
      </w:r>
    </w:p>
    <w:p w:rsidR="00A52B04" w:rsidRDefault="00A52B04" w:rsidP="00A52B04">
      <w:r>
        <w:rPr>
          <w:rFonts w:hint="eastAsia"/>
        </w:rPr>
        <w:t>7、点击提交即可,</w:t>
      </w:r>
      <w:r>
        <w:t xml:space="preserve"> </w:t>
      </w:r>
      <w:r>
        <w:rPr>
          <w:rFonts w:hint="eastAsia"/>
        </w:rPr>
        <w:t>之后可以邀请家长参与作业.</w:t>
      </w:r>
    </w:p>
    <w:p w:rsidR="00A52B04" w:rsidRDefault="00A52B04" w:rsidP="00A52B04"/>
    <w:p w:rsidR="00A52B04" w:rsidRDefault="00A52B04" w:rsidP="00A52B04">
      <w:r>
        <w:rPr>
          <w:rFonts w:hint="eastAsia"/>
        </w:rPr>
        <w:t>思考:</w:t>
      </w:r>
    </w:p>
    <w:p w:rsidR="00A52B04" w:rsidRDefault="00A52B04" w:rsidP="00A52B04">
      <w:r>
        <w:t>1</w:t>
      </w:r>
      <w:r>
        <w:rPr>
          <w:rFonts w:hint="eastAsia"/>
        </w:rPr>
        <w:t>、钉钉的作业布置和作业提交流程都比较完善，基本满足本项目的项目要求。</w:t>
      </w:r>
    </w:p>
    <w:p w:rsidR="00A52B04" w:rsidRDefault="00A52B04" w:rsidP="00A52B04">
      <w:r>
        <w:t>2</w:t>
      </w:r>
      <w:r>
        <w:rPr>
          <w:rFonts w:hint="eastAsia"/>
        </w:rPr>
        <w:t>、某些细节方面可能不是很完善，比如说，教师发布作业每次都需要选择科目，但是绝大部分情况下，教师有特定教授的科目，让他们主动去选择科目可能会导致选择错误。</w:t>
      </w:r>
    </w:p>
    <w:p w:rsidR="00A52B04" w:rsidRDefault="00A52B04" w:rsidP="00A52B04">
      <w:r>
        <w:t>3</w:t>
      </w:r>
      <w:r>
        <w:rPr>
          <w:rFonts w:hint="eastAsia"/>
        </w:rPr>
        <w:t>、学生的作业界面是所有科目都有，可能会显得杂乱，我们的项目应该考虑要按课程对每个作业条加以</w:t>
      </w:r>
      <w:r w:rsidRPr="00A93F1E">
        <w:rPr>
          <w:rFonts w:hint="eastAsia"/>
          <w:b/>
        </w:rPr>
        <w:t>明显的分类</w:t>
      </w:r>
      <w:r w:rsidR="00A93F1E">
        <w:rPr>
          <w:rFonts w:hint="eastAsia"/>
        </w:rPr>
        <w:t>（</w:t>
      </w:r>
      <w:r w:rsidR="00A93F1E" w:rsidRPr="00A93F1E">
        <w:rPr>
          <w:rFonts w:hint="eastAsia"/>
          <w:color w:val="FF0000"/>
        </w:rPr>
        <w:t>作业页面要好好按课程分类。由于中小学生的课程不多，甚至可以直接把类别列出来</w:t>
      </w:r>
      <w:r w:rsidR="00A93F1E">
        <w:rPr>
          <w:rFonts w:hint="eastAsia"/>
        </w:rPr>
        <w:t>）</w:t>
      </w:r>
      <w:r>
        <w:rPr>
          <w:rFonts w:hint="eastAsia"/>
        </w:rPr>
        <w:t>。</w:t>
      </w:r>
    </w:p>
    <w:p w:rsidR="00A52B04" w:rsidRDefault="00A52B04" w:rsidP="00A52B04">
      <w:r>
        <w:t>4</w:t>
      </w:r>
      <w:r>
        <w:rPr>
          <w:rFonts w:hint="eastAsia"/>
        </w:rPr>
        <w:t>、没有</w:t>
      </w:r>
      <w:r w:rsidRPr="00A93F1E">
        <w:rPr>
          <w:rFonts w:hint="eastAsia"/>
          <w:b/>
        </w:rPr>
        <w:t>错题本</w:t>
      </w:r>
      <w:r>
        <w:rPr>
          <w:rFonts w:hint="eastAsia"/>
        </w:rPr>
        <w:t>等功能，对作业总结上做的不是很好，我们的项目要加入这个功能。</w:t>
      </w:r>
    </w:p>
    <w:p w:rsidR="00A52B04" w:rsidRDefault="00A52B04" w:rsidP="00A52B04"/>
    <w:p w:rsidR="00A52B04" w:rsidRPr="00A52B04" w:rsidRDefault="00A52B04" w:rsidP="00A52B04"/>
    <w:p w:rsidR="00A52B04" w:rsidRDefault="00A52B04" w:rsidP="00A52B04"/>
    <w:p w:rsidR="00A52B04" w:rsidRDefault="00A52B04" w:rsidP="00A52B04"/>
    <w:p w:rsidR="00A52B04" w:rsidRDefault="00A52B04" w:rsidP="00A52B04"/>
    <w:p w:rsidR="00A52B04" w:rsidRDefault="00A52B04" w:rsidP="00A52B04"/>
    <w:p w:rsidR="00A52B04" w:rsidRDefault="00A52B04" w:rsidP="00A52B04"/>
    <w:p w:rsidR="00A52B04" w:rsidRDefault="00A52B04" w:rsidP="00A52B04"/>
    <w:p w:rsidR="00A52B04" w:rsidRDefault="00A52B04" w:rsidP="00A52B04"/>
    <w:p w:rsidR="00A52B04" w:rsidRDefault="00A52B04" w:rsidP="00A52B04"/>
    <w:p w:rsidR="00A52B04" w:rsidRDefault="00A52B04" w:rsidP="00A52B04"/>
    <w:p w:rsidR="00A52B04" w:rsidRDefault="00A52B04" w:rsidP="00A52B04"/>
    <w:p w:rsidR="00A52B04" w:rsidRPr="000A59BF" w:rsidRDefault="00A52B04" w:rsidP="00A52B04">
      <w:pPr>
        <w:tabs>
          <w:tab w:val="left" w:pos="1528"/>
        </w:tabs>
        <w:rPr>
          <w:b/>
          <w:color w:val="FF0000"/>
        </w:rPr>
      </w:pPr>
      <w:r w:rsidRPr="000A59BF">
        <w:rPr>
          <w:rFonts w:hint="eastAsia"/>
          <w:b/>
          <w:color w:val="FF0000"/>
        </w:rPr>
        <w:t>爱作业网</w:t>
      </w:r>
    </w:p>
    <w:p w:rsidR="00A52B04" w:rsidRDefault="00BB171E" w:rsidP="00A52B04">
      <w:pPr>
        <w:tabs>
          <w:tab w:val="left" w:pos="1528"/>
        </w:tabs>
      </w:pPr>
      <w:hyperlink r:id="rId7" w:history="1">
        <w:r w:rsidR="00A52B04">
          <w:rPr>
            <w:rStyle w:val="a8"/>
          </w:rPr>
          <w:t>http://www.aizuoye.cn/userAction_homelogin.do</w:t>
        </w:r>
      </w:hyperlink>
    </w:p>
    <w:p w:rsidR="00A52B04" w:rsidRDefault="00A52B04" w:rsidP="00A52B04">
      <w:pPr>
        <w:tabs>
          <w:tab w:val="left" w:pos="1528"/>
        </w:tabs>
      </w:pPr>
      <w:r>
        <w:rPr>
          <w:rFonts w:hint="eastAsia"/>
        </w:rPr>
        <w:t>界面布局：</w:t>
      </w:r>
    </w:p>
    <w:p w:rsidR="00A52B04" w:rsidRDefault="00A52B04" w:rsidP="00A52B04">
      <w:pPr>
        <w:pStyle w:val="a7"/>
        <w:numPr>
          <w:ilvl w:val="0"/>
          <w:numId w:val="5"/>
        </w:numPr>
        <w:tabs>
          <w:tab w:val="left" w:pos="1528"/>
        </w:tabs>
        <w:ind w:firstLineChars="0"/>
      </w:pPr>
      <w:r>
        <w:rPr>
          <w:rFonts w:hint="eastAsia"/>
        </w:rPr>
        <w:t>用户分为老师，学生，管理员三部分。由于权限原因只能用用户身份登录。</w:t>
      </w:r>
    </w:p>
    <w:p w:rsidR="00A52B04" w:rsidRDefault="00A52B04" w:rsidP="00A52B04">
      <w:pPr>
        <w:pStyle w:val="a7"/>
        <w:numPr>
          <w:ilvl w:val="0"/>
          <w:numId w:val="5"/>
        </w:numPr>
        <w:tabs>
          <w:tab w:val="left" w:pos="1528"/>
        </w:tabs>
        <w:ind w:firstLineChars="0"/>
      </w:pPr>
      <w:r>
        <w:rPr>
          <w:rFonts w:hint="eastAsia"/>
        </w:rPr>
        <w:t>U</w:t>
      </w:r>
      <w:r>
        <w:t>I</w:t>
      </w:r>
      <w:r>
        <w:rPr>
          <w:rFonts w:hint="eastAsia"/>
        </w:rPr>
        <w:t>比较简陋，且部分浏览器中组件显示错位。</w:t>
      </w:r>
    </w:p>
    <w:p w:rsidR="00A52B04" w:rsidRDefault="00A52B04" w:rsidP="00A52B04">
      <w:pPr>
        <w:pStyle w:val="a7"/>
        <w:numPr>
          <w:ilvl w:val="0"/>
          <w:numId w:val="5"/>
        </w:numPr>
        <w:tabs>
          <w:tab w:val="left" w:pos="1528"/>
        </w:tabs>
        <w:ind w:firstLineChars="0"/>
      </w:pPr>
      <w:r>
        <w:rPr>
          <w:rFonts w:hint="eastAsia"/>
        </w:rPr>
        <w:t>登录后就是主页，主页分为侧边栏和主显示框两个部分，侧边栏有作业，试卷，统计，我的班级，错题本，个人中心，问题反馈六个类。</w:t>
      </w:r>
    </w:p>
    <w:p w:rsidR="00A52B04" w:rsidRDefault="00A52B04" w:rsidP="00A52B04">
      <w:pPr>
        <w:pStyle w:val="a7"/>
        <w:numPr>
          <w:ilvl w:val="0"/>
          <w:numId w:val="5"/>
        </w:numPr>
        <w:tabs>
          <w:tab w:val="left" w:pos="1528"/>
        </w:tabs>
        <w:ind w:firstLineChars="0"/>
      </w:pPr>
      <w:r>
        <w:rPr>
          <w:rFonts w:hint="eastAsia"/>
        </w:rPr>
        <w:t>点开作业试卷按钮，出现的都是列表形式的任务，有起始时间和结束时间两个。</w:t>
      </w:r>
    </w:p>
    <w:p w:rsidR="00A52B04" w:rsidRDefault="00A52B04" w:rsidP="00A52B04">
      <w:pPr>
        <w:pStyle w:val="a7"/>
        <w:numPr>
          <w:ilvl w:val="0"/>
          <w:numId w:val="5"/>
        </w:numPr>
        <w:tabs>
          <w:tab w:val="left" w:pos="1528"/>
        </w:tabs>
        <w:ind w:firstLineChars="0"/>
      </w:pPr>
      <w:r>
        <w:rPr>
          <w:rFonts w:hint="eastAsia"/>
        </w:rPr>
        <w:t>点开错题本，可以根据</w:t>
      </w:r>
      <w:r w:rsidRPr="00A93F1E">
        <w:rPr>
          <w:rFonts w:hint="eastAsia"/>
          <w:b/>
        </w:rPr>
        <w:t>不同课本</w:t>
      </w:r>
      <w:r>
        <w:rPr>
          <w:rFonts w:hint="eastAsia"/>
        </w:rPr>
        <w:t>（如人教课标版，北师大版，鲁教版）</w:t>
      </w:r>
      <w:r w:rsidR="00A93F1E">
        <w:rPr>
          <w:rFonts w:hint="eastAsia"/>
        </w:rPr>
        <w:t>（</w:t>
      </w:r>
      <w:r w:rsidR="00A93F1E" w:rsidRPr="00A93F1E">
        <w:rPr>
          <w:rFonts w:hint="eastAsia"/>
          <w:color w:val="FF0000"/>
        </w:rPr>
        <w:t>课本的概念需要好好考虑</w:t>
      </w:r>
      <w:r w:rsidR="00A93F1E">
        <w:rPr>
          <w:rFonts w:hint="eastAsia"/>
        </w:rPr>
        <w:t>）</w:t>
      </w:r>
      <w:r>
        <w:rPr>
          <w:rFonts w:hint="eastAsia"/>
        </w:rPr>
        <w:t>，不同科目（初中语文，高中数学，小学数学）等等查看错题。</w:t>
      </w:r>
    </w:p>
    <w:p w:rsidR="00A52B04" w:rsidRDefault="00A52B04" w:rsidP="00A52B04">
      <w:pPr>
        <w:pStyle w:val="a7"/>
        <w:tabs>
          <w:tab w:val="left" w:pos="1528"/>
        </w:tabs>
        <w:ind w:left="360" w:firstLineChars="0" w:firstLine="0"/>
      </w:pPr>
    </w:p>
    <w:p w:rsidR="00A52B04" w:rsidRDefault="00A52B04" w:rsidP="00A52B04">
      <w:pPr>
        <w:pStyle w:val="a7"/>
        <w:tabs>
          <w:tab w:val="left" w:pos="1528"/>
        </w:tabs>
        <w:ind w:left="360" w:firstLineChars="0" w:firstLine="0"/>
      </w:pPr>
    </w:p>
    <w:p w:rsidR="00A52B04" w:rsidRDefault="00A52B04" w:rsidP="00A52B04">
      <w:pPr>
        <w:tabs>
          <w:tab w:val="left" w:pos="1528"/>
        </w:tabs>
      </w:pPr>
      <w:r>
        <w:rPr>
          <w:rFonts w:hint="eastAsia"/>
        </w:rPr>
        <w:t>思考：</w:t>
      </w:r>
    </w:p>
    <w:p w:rsidR="00A52B04" w:rsidRDefault="00A52B04" w:rsidP="00A52B04">
      <w:pPr>
        <w:pStyle w:val="a7"/>
        <w:numPr>
          <w:ilvl w:val="0"/>
          <w:numId w:val="5"/>
        </w:numPr>
        <w:tabs>
          <w:tab w:val="left" w:pos="1528"/>
        </w:tabs>
        <w:ind w:firstLineChars="0"/>
      </w:pPr>
      <w:r>
        <w:rPr>
          <w:rFonts w:hint="eastAsia"/>
        </w:rPr>
        <w:t>爱作业网是一款粗制赶工的中小学生作业平台，UI不够美观，设计也不够合理。如果想要提升用户体验，激发学生的学习兴趣，我们的云作业平台需要在前端的设计上加强。</w:t>
      </w:r>
    </w:p>
    <w:p w:rsidR="00A52B04" w:rsidRDefault="00A52B04" w:rsidP="00A52B04">
      <w:pPr>
        <w:pStyle w:val="a7"/>
        <w:tabs>
          <w:tab w:val="left" w:pos="1528"/>
        </w:tabs>
        <w:ind w:left="360" w:firstLineChars="0" w:firstLine="0"/>
      </w:pPr>
      <w:r>
        <w:rPr>
          <w:rFonts w:hint="eastAsia"/>
        </w:rPr>
        <w:t>当然，针对于中小学生的云作业平台更多是注重于功能的，其盈利方式一般由和学校合作来收取使用费，所以前端的简洁（简陋）并不是不能接受。</w:t>
      </w:r>
    </w:p>
    <w:p w:rsidR="00A52B04" w:rsidRPr="00A93F1E" w:rsidRDefault="00A52B04" w:rsidP="00A52B04">
      <w:pPr>
        <w:pStyle w:val="a7"/>
        <w:numPr>
          <w:ilvl w:val="0"/>
          <w:numId w:val="5"/>
        </w:numPr>
        <w:tabs>
          <w:tab w:val="left" w:pos="1528"/>
        </w:tabs>
        <w:ind w:firstLineChars="0"/>
        <w:rPr>
          <w:b/>
        </w:rPr>
      </w:pPr>
      <w:r>
        <w:rPr>
          <w:rFonts w:hint="eastAsia"/>
        </w:rPr>
        <w:t>在功能的完整度上，爱作业网是基本达标的。不过它缺少了课程相关的页面，意味着不能分课程查看相应的试卷和资料。相反地，它把选择课程放到了错题本，统计等小栏目当中。我觉得这样用户操作是不太方便的，</w:t>
      </w:r>
      <w:r w:rsidRPr="00A93F1E">
        <w:rPr>
          <w:rFonts w:hint="eastAsia"/>
          <w:b/>
        </w:rPr>
        <w:t>相当于每进一个小栏目都要重新选择一次课程。</w:t>
      </w:r>
    </w:p>
    <w:p w:rsidR="00A52B04" w:rsidRDefault="00A52B04" w:rsidP="00A52B04">
      <w:pPr>
        <w:pStyle w:val="a7"/>
        <w:numPr>
          <w:ilvl w:val="0"/>
          <w:numId w:val="5"/>
        </w:numPr>
        <w:tabs>
          <w:tab w:val="left" w:pos="1528"/>
        </w:tabs>
        <w:ind w:firstLineChars="0"/>
      </w:pPr>
      <w:r>
        <w:rPr>
          <w:rFonts w:hint="eastAsia"/>
        </w:rPr>
        <w:t>班级系统我认为可以借鉴。中小学最重要的概念就是班级概念，许多排名，任务都是以班级为单位处理的。爱作业网通过教师发放班级邀请码的方式邀请学生加入，保证了班级内部空间的封闭性。</w:t>
      </w:r>
    </w:p>
    <w:p w:rsidR="00A52B04" w:rsidRPr="005A5647" w:rsidRDefault="00A52B04" w:rsidP="00A52B04">
      <w:pPr>
        <w:pStyle w:val="a7"/>
        <w:numPr>
          <w:ilvl w:val="0"/>
          <w:numId w:val="5"/>
        </w:numPr>
        <w:tabs>
          <w:tab w:val="left" w:pos="1528"/>
        </w:tabs>
        <w:ind w:firstLineChars="0"/>
      </w:pPr>
      <w:r>
        <w:rPr>
          <w:rFonts w:hint="eastAsia"/>
        </w:rPr>
        <w:t>消息通知很重要，爱作业网缺少便捷的消息通知手段，需要用户点击几下才能看到公告等。</w:t>
      </w:r>
    </w:p>
    <w:p w:rsidR="00A52B04" w:rsidRPr="00A52B04" w:rsidRDefault="00EB5B93" w:rsidP="00A52B04">
      <w:r w:rsidRPr="00EB5B93">
        <w:t>F:\Documentation\others\python\compress\TCGA-ESCA\TCGA-ESCA\TCGA-VR-A8EO\1.3.6.1.4.1.14519.5.2.1.6354.4026.512401375810853882835503819840\1.3.6.1.4.1.14519.5.2.1.6354.4026.114737371203836897094958164412</w:t>
      </w:r>
    </w:p>
    <w:p w:rsidR="00A52B04" w:rsidRDefault="00A52B04" w:rsidP="00A52B04"/>
    <w:p w:rsidR="00A52B04" w:rsidRDefault="00A52B04" w:rsidP="00A52B04"/>
    <w:p w:rsidR="00606C30" w:rsidRPr="00606C30" w:rsidRDefault="00606C30" w:rsidP="00606C3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Source Code Pro" w:eastAsia="宋体" w:hAnsi="Source Code Pro" w:cs="宋体"/>
          <w:color w:val="A9B7C6"/>
          <w:kern w:val="0"/>
          <w:sz w:val="24"/>
          <w:szCs w:val="24"/>
        </w:rPr>
      </w:pPr>
      <w:r w:rsidRPr="00606C30">
        <w:rPr>
          <w:rFonts w:ascii="Source Code Pro" w:eastAsia="宋体" w:hAnsi="Source Code Pro" w:cs="宋体"/>
          <w:color w:val="A9B7C6"/>
          <w:kern w:val="0"/>
          <w:sz w:val="24"/>
          <w:szCs w:val="24"/>
        </w:rPr>
        <w:br/>
      </w:r>
      <w:r w:rsidRPr="00606C30">
        <w:rPr>
          <w:rFonts w:ascii="Source Code Pro" w:eastAsia="宋体" w:hAnsi="Source Code Pro" w:cs="宋体"/>
          <w:color w:val="CC7832"/>
          <w:kern w:val="0"/>
          <w:sz w:val="24"/>
          <w:szCs w:val="24"/>
        </w:rPr>
        <w:t xml:space="preserve">def </w:t>
      </w:r>
      <w:r w:rsidRPr="00606C30">
        <w:rPr>
          <w:rFonts w:ascii="Source Code Pro" w:eastAsia="宋体" w:hAnsi="Source Code Pro" w:cs="宋体"/>
          <w:color w:val="FFC66D"/>
          <w:kern w:val="0"/>
          <w:sz w:val="24"/>
          <w:szCs w:val="24"/>
        </w:rPr>
        <w:t>produce_bmp_file</w:t>
      </w:r>
      <w:r w:rsidRPr="00606C30">
        <w:rPr>
          <w:rFonts w:ascii="Source Code Pro" w:eastAsia="宋体" w:hAnsi="Source Code Pro" w:cs="宋体"/>
          <w:color w:val="A9B7C6"/>
          <w:kern w:val="0"/>
          <w:sz w:val="24"/>
          <w:szCs w:val="24"/>
        </w:rPr>
        <w:t>(inputFilePath</w:t>
      </w:r>
      <w:r w:rsidRPr="00606C30">
        <w:rPr>
          <w:rFonts w:ascii="Source Code Pro" w:eastAsia="宋体" w:hAnsi="Source Code Pro" w:cs="宋体"/>
          <w:color w:val="CC7832"/>
          <w:kern w:val="0"/>
          <w:sz w:val="24"/>
          <w:szCs w:val="24"/>
        </w:rPr>
        <w:t xml:space="preserve">, </w:t>
      </w:r>
      <w:r w:rsidRPr="00606C30">
        <w:rPr>
          <w:rFonts w:ascii="Source Code Pro" w:eastAsia="宋体" w:hAnsi="Source Code Pro" w:cs="宋体"/>
          <w:color w:val="A9B7C6"/>
          <w:kern w:val="0"/>
          <w:sz w:val="24"/>
          <w:szCs w:val="24"/>
        </w:rPr>
        <w:t>outputFilePath):</w:t>
      </w:r>
      <w:r w:rsidRPr="00606C30">
        <w:rPr>
          <w:rFonts w:ascii="Source Code Pro" w:eastAsia="宋体" w:hAnsi="Source Code Pro" w:cs="宋体"/>
          <w:color w:val="A9B7C6"/>
          <w:kern w:val="0"/>
          <w:sz w:val="24"/>
          <w:szCs w:val="24"/>
        </w:rPr>
        <w:br/>
        <w:t xml:space="preserve">    pathTuple = os.path.split(inputFilePath)</w:t>
      </w:r>
      <w:r w:rsidRPr="00606C30">
        <w:rPr>
          <w:rFonts w:ascii="Source Code Pro" w:eastAsia="宋体" w:hAnsi="Source Code Pro" w:cs="宋体"/>
          <w:color w:val="A9B7C6"/>
          <w:kern w:val="0"/>
          <w:sz w:val="24"/>
          <w:szCs w:val="24"/>
        </w:rPr>
        <w:br/>
        <w:t xml:space="preserve">    </w:t>
      </w:r>
      <w:r w:rsidRPr="00606C30">
        <w:rPr>
          <w:rFonts w:ascii="Source Code Pro" w:eastAsia="宋体" w:hAnsi="Source Code Pro" w:cs="宋体"/>
          <w:color w:val="8888C6"/>
          <w:kern w:val="0"/>
          <w:sz w:val="24"/>
          <w:szCs w:val="24"/>
        </w:rPr>
        <w:t>print</w:t>
      </w:r>
      <w:r w:rsidRPr="00606C30">
        <w:rPr>
          <w:rFonts w:ascii="Source Code Pro" w:eastAsia="宋体" w:hAnsi="Source Code Pro" w:cs="宋体"/>
          <w:color w:val="A9B7C6"/>
          <w:kern w:val="0"/>
          <w:sz w:val="24"/>
          <w:szCs w:val="24"/>
        </w:rPr>
        <w:t>(inputFilePath</w:t>
      </w:r>
      <w:r w:rsidRPr="00606C30">
        <w:rPr>
          <w:rFonts w:ascii="Source Code Pro" w:eastAsia="宋体" w:hAnsi="Source Code Pro" w:cs="宋体"/>
          <w:color w:val="CC7832"/>
          <w:kern w:val="0"/>
          <w:sz w:val="24"/>
          <w:szCs w:val="24"/>
        </w:rPr>
        <w:t xml:space="preserve">, </w:t>
      </w:r>
      <w:r w:rsidRPr="00606C30">
        <w:rPr>
          <w:rFonts w:ascii="Source Code Pro" w:eastAsia="宋体" w:hAnsi="Source Code Pro" w:cs="宋体"/>
          <w:color w:val="A9B7C6"/>
          <w:kern w:val="0"/>
          <w:sz w:val="24"/>
          <w:szCs w:val="24"/>
        </w:rPr>
        <w:t>outputFilePath)</w:t>
      </w:r>
      <w:r w:rsidRPr="00606C30">
        <w:rPr>
          <w:rFonts w:ascii="Source Code Pro" w:eastAsia="宋体" w:hAnsi="Source Code Pro" w:cs="宋体"/>
          <w:color w:val="A9B7C6"/>
          <w:kern w:val="0"/>
          <w:sz w:val="24"/>
          <w:szCs w:val="24"/>
        </w:rPr>
        <w:br/>
        <w:t xml:space="preserve">    outputFile = </w:t>
      </w:r>
      <w:r w:rsidRPr="00606C30">
        <w:rPr>
          <w:rFonts w:ascii="Source Code Pro" w:eastAsia="宋体" w:hAnsi="Source Code Pro" w:cs="宋体"/>
          <w:color w:val="8888C6"/>
          <w:kern w:val="0"/>
          <w:sz w:val="24"/>
          <w:szCs w:val="24"/>
        </w:rPr>
        <w:t>open</w:t>
      </w:r>
      <w:r w:rsidRPr="00606C30">
        <w:rPr>
          <w:rFonts w:ascii="Source Code Pro" w:eastAsia="宋体" w:hAnsi="Source Code Pro" w:cs="宋体"/>
          <w:color w:val="A9B7C6"/>
          <w:kern w:val="0"/>
          <w:sz w:val="24"/>
          <w:szCs w:val="24"/>
        </w:rPr>
        <w:t>(os.path.join(outputFilePath</w:t>
      </w:r>
      <w:r w:rsidRPr="00606C30">
        <w:rPr>
          <w:rFonts w:ascii="Source Code Pro" w:eastAsia="宋体" w:hAnsi="Source Code Pro" w:cs="宋体"/>
          <w:color w:val="CC7832"/>
          <w:kern w:val="0"/>
          <w:sz w:val="24"/>
          <w:szCs w:val="24"/>
        </w:rPr>
        <w:t xml:space="preserve">, </w:t>
      </w:r>
      <w:r w:rsidRPr="00606C30">
        <w:rPr>
          <w:rFonts w:ascii="Source Code Pro" w:eastAsia="宋体" w:hAnsi="Source Code Pro" w:cs="宋体"/>
          <w:color w:val="6A8759"/>
          <w:kern w:val="0"/>
          <w:sz w:val="24"/>
          <w:szCs w:val="24"/>
        </w:rPr>
        <w:t xml:space="preserve">'pix_' </w:t>
      </w:r>
      <w:r w:rsidRPr="00606C30">
        <w:rPr>
          <w:rFonts w:ascii="Source Code Pro" w:eastAsia="宋体" w:hAnsi="Source Code Pro" w:cs="宋体"/>
          <w:color w:val="A9B7C6"/>
          <w:kern w:val="0"/>
          <w:sz w:val="24"/>
          <w:szCs w:val="24"/>
        </w:rPr>
        <w:t>+ pathTuple[</w:t>
      </w:r>
      <w:r w:rsidRPr="00606C30">
        <w:rPr>
          <w:rFonts w:ascii="Source Code Pro" w:eastAsia="宋体" w:hAnsi="Source Code Pro" w:cs="宋体"/>
          <w:color w:val="6897BB"/>
          <w:kern w:val="0"/>
          <w:sz w:val="24"/>
          <w:szCs w:val="24"/>
        </w:rPr>
        <w:t>1</w:t>
      </w:r>
      <w:r w:rsidRPr="00606C30">
        <w:rPr>
          <w:rFonts w:ascii="Source Code Pro" w:eastAsia="宋体" w:hAnsi="Source Code Pro" w:cs="宋体"/>
          <w:color w:val="A9B7C6"/>
          <w:kern w:val="0"/>
          <w:sz w:val="24"/>
          <w:szCs w:val="24"/>
        </w:rPr>
        <w:t>])</w:t>
      </w:r>
      <w:r w:rsidRPr="00606C30">
        <w:rPr>
          <w:rFonts w:ascii="Source Code Pro" w:eastAsia="宋体" w:hAnsi="Source Code Pro" w:cs="宋体"/>
          <w:color w:val="CC7832"/>
          <w:kern w:val="0"/>
          <w:sz w:val="24"/>
          <w:szCs w:val="24"/>
        </w:rPr>
        <w:t xml:space="preserve">, </w:t>
      </w:r>
      <w:r w:rsidRPr="00606C30">
        <w:rPr>
          <w:rFonts w:ascii="Source Code Pro" w:eastAsia="宋体" w:hAnsi="Source Code Pro" w:cs="宋体"/>
          <w:color w:val="6A8759"/>
          <w:kern w:val="0"/>
          <w:sz w:val="24"/>
          <w:szCs w:val="24"/>
        </w:rPr>
        <w:t>'wb'</w:t>
      </w:r>
      <w:r w:rsidRPr="00606C30">
        <w:rPr>
          <w:rFonts w:ascii="Source Code Pro" w:eastAsia="宋体" w:hAnsi="Source Code Pro" w:cs="宋体"/>
          <w:color w:val="A9B7C6"/>
          <w:kern w:val="0"/>
          <w:sz w:val="24"/>
          <w:szCs w:val="24"/>
        </w:rPr>
        <w:t>)</w:t>
      </w:r>
      <w:r w:rsidRPr="00606C30">
        <w:rPr>
          <w:rFonts w:ascii="Source Code Pro" w:eastAsia="宋体" w:hAnsi="Source Code Pro" w:cs="宋体"/>
          <w:color w:val="A9B7C6"/>
          <w:kern w:val="0"/>
          <w:sz w:val="24"/>
          <w:szCs w:val="24"/>
        </w:rPr>
        <w:br/>
        <w:t xml:space="preserve">    ds = pydicom.read_file(inputFilePath)</w:t>
      </w:r>
      <w:r w:rsidRPr="00606C30">
        <w:rPr>
          <w:rFonts w:ascii="Source Code Pro" w:eastAsia="宋体" w:hAnsi="Source Code Pro" w:cs="宋体"/>
          <w:color w:val="A9B7C6"/>
          <w:kern w:val="0"/>
          <w:sz w:val="24"/>
          <w:szCs w:val="24"/>
        </w:rPr>
        <w:br/>
      </w:r>
      <w:r w:rsidRPr="00606C30">
        <w:rPr>
          <w:rFonts w:ascii="Source Code Pro" w:eastAsia="宋体" w:hAnsi="Source Code Pro" w:cs="宋体"/>
          <w:color w:val="A9B7C6"/>
          <w:kern w:val="0"/>
          <w:sz w:val="24"/>
          <w:szCs w:val="24"/>
        </w:rPr>
        <w:lastRenderedPageBreak/>
        <w:t xml:space="preserve">    pix = ds.pixel_array</w:t>
      </w:r>
      <w:r w:rsidRPr="00606C30">
        <w:rPr>
          <w:rFonts w:ascii="Source Code Pro" w:eastAsia="宋体" w:hAnsi="Source Code Pro" w:cs="宋体"/>
          <w:color w:val="A9B7C6"/>
          <w:kern w:val="0"/>
          <w:sz w:val="24"/>
          <w:szCs w:val="24"/>
        </w:rPr>
        <w:br/>
        <w:t xml:space="preserve">    outputFile.write(pix)</w:t>
      </w:r>
      <w:r w:rsidRPr="00606C30">
        <w:rPr>
          <w:rFonts w:ascii="Source Code Pro" w:eastAsia="宋体" w:hAnsi="Source Code Pro" w:cs="宋体"/>
          <w:color w:val="A9B7C6"/>
          <w:kern w:val="0"/>
          <w:sz w:val="24"/>
          <w:szCs w:val="24"/>
        </w:rPr>
        <w:br/>
      </w:r>
      <w:r w:rsidRPr="00606C30">
        <w:rPr>
          <w:rFonts w:ascii="Source Code Pro" w:eastAsia="宋体" w:hAnsi="Source Code Pro" w:cs="宋体"/>
          <w:color w:val="A9B7C6"/>
          <w:kern w:val="0"/>
          <w:sz w:val="24"/>
          <w:szCs w:val="24"/>
        </w:rPr>
        <w:br/>
      </w:r>
      <w:r w:rsidRPr="00606C30">
        <w:rPr>
          <w:rFonts w:ascii="Source Code Pro" w:eastAsia="宋体" w:hAnsi="Source Code Pro" w:cs="宋体"/>
          <w:color w:val="A9B7C6"/>
          <w:kern w:val="0"/>
          <w:sz w:val="24"/>
          <w:szCs w:val="24"/>
        </w:rPr>
        <w:br/>
      </w:r>
      <w:r w:rsidRPr="00606C30">
        <w:rPr>
          <w:rFonts w:ascii="Source Code Pro" w:eastAsia="宋体" w:hAnsi="Source Code Pro" w:cs="宋体"/>
          <w:color w:val="CC7832"/>
          <w:kern w:val="0"/>
          <w:sz w:val="24"/>
          <w:szCs w:val="24"/>
        </w:rPr>
        <w:t xml:space="preserve">def </w:t>
      </w:r>
      <w:r w:rsidRPr="00606C30">
        <w:rPr>
          <w:rFonts w:ascii="Source Code Pro" w:eastAsia="宋体" w:hAnsi="Source Code Pro" w:cs="宋体"/>
          <w:color w:val="FFC66D"/>
          <w:kern w:val="0"/>
          <w:sz w:val="24"/>
          <w:szCs w:val="24"/>
        </w:rPr>
        <w:t>produce_bmp_files</w:t>
      </w:r>
      <w:r w:rsidRPr="00606C30">
        <w:rPr>
          <w:rFonts w:ascii="Source Code Pro" w:eastAsia="宋体" w:hAnsi="Source Code Pro" w:cs="宋体"/>
          <w:color w:val="A9B7C6"/>
          <w:kern w:val="0"/>
          <w:sz w:val="24"/>
          <w:szCs w:val="24"/>
        </w:rPr>
        <w:t>(dir1</w:t>
      </w:r>
      <w:r w:rsidRPr="00606C30">
        <w:rPr>
          <w:rFonts w:ascii="Source Code Pro" w:eastAsia="宋体" w:hAnsi="Source Code Pro" w:cs="宋体"/>
          <w:color w:val="CC7832"/>
          <w:kern w:val="0"/>
          <w:sz w:val="24"/>
          <w:szCs w:val="24"/>
        </w:rPr>
        <w:t xml:space="preserve">, </w:t>
      </w:r>
      <w:r w:rsidRPr="00606C30">
        <w:rPr>
          <w:rFonts w:ascii="Source Code Pro" w:eastAsia="宋体" w:hAnsi="Source Code Pro" w:cs="宋体"/>
          <w:color w:val="A9B7C6"/>
          <w:kern w:val="0"/>
          <w:sz w:val="24"/>
          <w:szCs w:val="24"/>
        </w:rPr>
        <w:t>basePath):</w:t>
      </w:r>
      <w:r w:rsidRPr="00606C30">
        <w:rPr>
          <w:rFonts w:ascii="Source Code Pro" w:eastAsia="宋体" w:hAnsi="Source Code Pro" w:cs="宋体"/>
          <w:color w:val="A9B7C6"/>
          <w:kern w:val="0"/>
          <w:sz w:val="24"/>
          <w:szCs w:val="24"/>
        </w:rPr>
        <w:br/>
        <w:t xml:space="preserve">    </w:t>
      </w:r>
      <w:r w:rsidRPr="00606C30">
        <w:rPr>
          <w:rFonts w:ascii="Source Code Pro" w:eastAsia="宋体" w:hAnsi="Source Code Pro" w:cs="宋体"/>
          <w:color w:val="CC7832"/>
          <w:kern w:val="0"/>
          <w:sz w:val="24"/>
          <w:szCs w:val="24"/>
        </w:rPr>
        <w:t xml:space="preserve">global </w:t>
      </w:r>
      <w:r w:rsidRPr="00606C30">
        <w:rPr>
          <w:rFonts w:ascii="Source Code Pro" w:eastAsia="宋体" w:hAnsi="Source Code Pro" w:cs="宋体"/>
          <w:color w:val="A9B7C6"/>
          <w:kern w:val="0"/>
          <w:sz w:val="24"/>
          <w:szCs w:val="24"/>
        </w:rPr>
        <w:t>len</w:t>
      </w:r>
      <w:r w:rsidRPr="00606C30">
        <w:rPr>
          <w:rFonts w:ascii="Source Code Pro" w:eastAsia="宋体" w:hAnsi="Source Code Pro" w:cs="宋体"/>
          <w:color w:val="A9B7C6"/>
          <w:kern w:val="0"/>
          <w:sz w:val="24"/>
          <w:szCs w:val="24"/>
        </w:rPr>
        <w:br/>
        <w:t xml:space="preserve">    patient_num = </w:t>
      </w:r>
      <w:r w:rsidRPr="00606C30">
        <w:rPr>
          <w:rFonts w:ascii="Source Code Pro" w:eastAsia="宋体" w:hAnsi="Source Code Pro" w:cs="宋体"/>
          <w:color w:val="6897BB"/>
          <w:kern w:val="0"/>
          <w:sz w:val="24"/>
          <w:szCs w:val="24"/>
        </w:rPr>
        <w:t>1</w:t>
      </w:r>
      <w:r w:rsidRPr="00606C30">
        <w:rPr>
          <w:rFonts w:ascii="Source Code Pro" w:eastAsia="宋体" w:hAnsi="Source Code Pro" w:cs="宋体"/>
          <w:color w:val="6897BB"/>
          <w:kern w:val="0"/>
          <w:sz w:val="24"/>
          <w:szCs w:val="24"/>
        </w:rPr>
        <w:br/>
        <w:t xml:space="preserve">    </w:t>
      </w:r>
      <w:r w:rsidRPr="00606C30">
        <w:rPr>
          <w:rFonts w:ascii="Source Code Pro" w:eastAsia="宋体" w:hAnsi="Source Code Pro" w:cs="宋体"/>
          <w:color w:val="A9B7C6"/>
          <w:kern w:val="0"/>
          <w:sz w:val="24"/>
          <w:szCs w:val="24"/>
        </w:rPr>
        <w:t xml:space="preserve">session_num = </w:t>
      </w:r>
      <w:r w:rsidRPr="00606C30">
        <w:rPr>
          <w:rFonts w:ascii="Source Code Pro" w:eastAsia="宋体" w:hAnsi="Source Code Pro" w:cs="宋体"/>
          <w:color w:val="6897BB"/>
          <w:kern w:val="0"/>
          <w:sz w:val="24"/>
          <w:szCs w:val="24"/>
        </w:rPr>
        <w:t>1</w:t>
      </w:r>
      <w:r w:rsidRPr="00606C30">
        <w:rPr>
          <w:rFonts w:ascii="Source Code Pro" w:eastAsia="宋体" w:hAnsi="Source Code Pro" w:cs="宋体"/>
          <w:color w:val="6897BB"/>
          <w:kern w:val="0"/>
          <w:sz w:val="24"/>
          <w:szCs w:val="24"/>
        </w:rPr>
        <w:br/>
        <w:t xml:space="preserve">    </w:t>
      </w:r>
      <w:r w:rsidRPr="00606C30">
        <w:rPr>
          <w:rFonts w:ascii="Source Code Pro" w:eastAsia="宋体" w:hAnsi="Source Code Pro" w:cs="宋体"/>
          <w:color w:val="A9B7C6"/>
          <w:kern w:val="0"/>
          <w:sz w:val="24"/>
          <w:szCs w:val="24"/>
        </w:rPr>
        <w:t xml:space="preserve">patient_path = </w:t>
      </w:r>
      <w:r w:rsidRPr="00606C30">
        <w:rPr>
          <w:rFonts w:ascii="Source Code Pro" w:eastAsia="宋体" w:hAnsi="Source Code Pro" w:cs="宋体"/>
          <w:color w:val="6A8759"/>
          <w:kern w:val="0"/>
          <w:sz w:val="24"/>
          <w:szCs w:val="24"/>
        </w:rPr>
        <w:t>""</w:t>
      </w:r>
      <w:r w:rsidRPr="00606C30">
        <w:rPr>
          <w:rFonts w:ascii="Source Code Pro" w:eastAsia="宋体" w:hAnsi="Source Code Pro" w:cs="宋体"/>
          <w:color w:val="6A8759"/>
          <w:kern w:val="0"/>
          <w:sz w:val="24"/>
          <w:szCs w:val="24"/>
        </w:rPr>
        <w:br/>
      </w:r>
      <w:r w:rsidRPr="00606C30">
        <w:rPr>
          <w:rFonts w:ascii="Source Code Pro" w:eastAsia="宋体" w:hAnsi="Source Code Pro" w:cs="宋体"/>
          <w:color w:val="6A8759"/>
          <w:kern w:val="0"/>
          <w:sz w:val="24"/>
          <w:szCs w:val="24"/>
        </w:rPr>
        <w:br/>
        <w:t xml:space="preserve">    </w:t>
      </w:r>
      <w:r w:rsidRPr="00606C30">
        <w:rPr>
          <w:rFonts w:ascii="Source Code Pro" w:eastAsia="宋体" w:hAnsi="Source Code Pro" w:cs="宋体"/>
          <w:color w:val="CC7832"/>
          <w:kern w:val="0"/>
          <w:sz w:val="24"/>
          <w:szCs w:val="24"/>
        </w:rPr>
        <w:t xml:space="preserve">for </w:t>
      </w:r>
      <w:r w:rsidRPr="00606C30">
        <w:rPr>
          <w:rFonts w:ascii="Source Code Pro" w:eastAsia="宋体" w:hAnsi="Source Code Pro" w:cs="宋体"/>
          <w:color w:val="A9B7C6"/>
          <w:kern w:val="0"/>
          <w:sz w:val="24"/>
          <w:szCs w:val="24"/>
        </w:rPr>
        <w:t>(root</w:t>
      </w:r>
      <w:r w:rsidRPr="00606C30">
        <w:rPr>
          <w:rFonts w:ascii="Source Code Pro" w:eastAsia="宋体" w:hAnsi="Source Code Pro" w:cs="宋体"/>
          <w:color w:val="CC7832"/>
          <w:kern w:val="0"/>
          <w:sz w:val="24"/>
          <w:szCs w:val="24"/>
        </w:rPr>
        <w:t xml:space="preserve">, </w:t>
      </w:r>
      <w:r w:rsidRPr="00606C30">
        <w:rPr>
          <w:rFonts w:ascii="Source Code Pro" w:eastAsia="宋体" w:hAnsi="Source Code Pro" w:cs="宋体"/>
          <w:color w:val="A9B7C6"/>
          <w:kern w:val="0"/>
          <w:sz w:val="24"/>
          <w:szCs w:val="24"/>
        </w:rPr>
        <w:t>dirs</w:t>
      </w:r>
      <w:r w:rsidRPr="00606C30">
        <w:rPr>
          <w:rFonts w:ascii="Source Code Pro" w:eastAsia="宋体" w:hAnsi="Source Code Pro" w:cs="宋体"/>
          <w:color w:val="CC7832"/>
          <w:kern w:val="0"/>
          <w:sz w:val="24"/>
          <w:szCs w:val="24"/>
        </w:rPr>
        <w:t xml:space="preserve">, </w:t>
      </w:r>
      <w:r w:rsidRPr="00606C30">
        <w:rPr>
          <w:rFonts w:ascii="Source Code Pro" w:eastAsia="宋体" w:hAnsi="Source Code Pro" w:cs="宋体"/>
          <w:color w:val="A9B7C6"/>
          <w:kern w:val="0"/>
          <w:sz w:val="24"/>
          <w:szCs w:val="24"/>
        </w:rPr>
        <w:t xml:space="preserve">files) </w:t>
      </w:r>
      <w:r w:rsidRPr="00606C30">
        <w:rPr>
          <w:rFonts w:ascii="Source Code Pro" w:eastAsia="宋体" w:hAnsi="Source Code Pro" w:cs="宋体"/>
          <w:color w:val="CC7832"/>
          <w:kern w:val="0"/>
          <w:sz w:val="24"/>
          <w:szCs w:val="24"/>
        </w:rPr>
        <w:t xml:space="preserve">in </w:t>
      </w:r>
      <w:r w:rsidRPr="00606C30">
        <w:rPr>
          <w:rFonts w:ascii="Source Code Pro" w:eastAsia="宋体" w:hAnsi="Source Code Pro" w:cs="宋体"/>
          <w:color w:val="A9B7C6"/>
          <w:kern w:val="0"/>
          <w:sz w:val="24"/>
          <w:szCs w:val="24"/>
        </w:rPr>
        <w:t>os.walk(dir1</w:t>
      </w:r>
      <w:r w:rsidRPr="00606C30">
        <w:rPr>
          <w:rFonts w:ascii="Source Code Pro" w:eastAsia="宋体" w:hAnsi="Source Code Pro" w:cs="宋体"/>
          <w:color w:val="CC7832"/>
          <w:kern w:val="0"/>
          <w:sz w:val="24"/>
          <w:szCs w:val="24"/>
        </w:rPr>
        <w:t xml:space="preserve">, </w:t>
      </w:r>
      <w:r w:rsidRPr="00606C30">
        <w:rPr>
          <w:rFonts w:ascii="Source Code Pro" w:eastAsia="宋体" w:hAnsi="Source Code Pro" w:cs="宋体"/>
          <w:color w:val="AA4926"/>
          <w:kern w:val="0"/>
          <w:sz w:val="24"/>
          <w:szCs w:val="24"/>
        </w:rPr>
        <w:t>topdown</w:t>
      </w:r>
      <w:r w:rsidRPr="00606C30">
        <w:rPr>
          <w:rFonts w:ascii="Source Code Pro" w:eastAsia="宋体" w:hAnsi="Source Code Pro" w:cs="宋体"/>
          <w:color w:val="A9B7C6"/>
          <w:kern w:val="0"/>
          <w:sz w:val="24"/>
          <w:szCs w:val="24"/>
        </w:rPr>
        <w:t>=</w:t>
      </w:r>
      <w:r w:rsidRPr="00606C30">
        <w:rPr>
          <w:rFonts w:ascii="Source Code Pro" w:eastAsia="宋体" w:hAnsi="Source Code Pro" w:cs="宋体"/>
          <w:color w:val="CC7832"/>
          <w:kern w:val="0"/>
          <w:sz w:val="24"/>
          <w:szCs w:val="24"/>
        </w:rPr>
        <w:t>True</w:t>
      </w:r>
      <w:r w:rsidRPr="00606C30">
        <w:rPr>
          <w:rFonts w:ascii="Source Code Pro" w:eastAsia="宋体" w:hAnsi="Source Code Pro" w:cs="宋体"/>
          <w:color w:val="A9B7C6"/>
          <w:kern w:val="0"/>
          <w:sz w:val="24"/>
          <w:szCs w:val="24"/>
        </w:rPr>
        <w:t>):</w:t>
      </w:r>
      <w:r w:rsidRPr="00606C30">
        <w:rPr>
          <w:rFonts w:ascii="Source Code Pro" w:eastAsia="宋体" w:hAnsi="Source Code Pro" w:cs="宋体"/>
          <w:color w:val="A9B7C6"/>
          <w:kern w:val="0"/>
          <w:sz w:val="24"/>
          <w:szCs w:val="24"/>
        </w:rPr>
        <w:br/>
        <w:t xml:space="preserve">        str = os.path.basename(root)</w:t>
      </w:r>
      <w:r w:rsidRPr="00606C30">
        <w:rPr>
          <w:rFonts w:ascii="Source Code Pro" w:eastAsia="宋体" w:hAnsi="Source Code Pro" w:cs="宋体"/>
          <w:color w:val="A9B7C6"/>
          <w:kern w:val="0"/>
          <w:sz w:val="24"/>
          <w:szCs w:val="24"/>
        </w:rPr>
        <w:br/>
        <w:t xml:space="preserve">        </w:t>
      </w:r>
      <w:r w:rsidRPr="00606C30">
        <w:rPr>
          <w:rFonts w:ascii="Source Code Pro" w:eastAsia="宋体" w:hAnsi="Source Code Pro" w:cs="宋体"/>
          <w:color w:val="CC7832"/>
          <w:kern w:val="0"/>
          <w:sz w:val="24"/>
          <w:szCs w:val="24"/>
        </w:rPr>
        <w:t xml:space="preserve">if </w:t>
      </w:r>
      <w:r w:rsidRPr="00606C30">
        <w:rPr>
          <w:rFonts w:ascii="Source Code Pro" w:eastAsia="宋体" w:hAnsi="Source Code Pro" w:cs="宋体"/>
          <w:color w:val="A9B7C6"/>
          <w:kern w:val="0"/>
          <w:sz w:val="24"/>
          <w:szCs w:val="24"/>
        </w:rPr>
        <w:t>str.find(</w:t>
      </w:r>
      <w:r w:rsidRPr="00606C30">
        <w:rPr>
          <w:rFonts w:ascii="Source Code Pro" w:eastAsia="宋体" w:hAnsi="Source Code Pro" w:cs="宋体"/>
          <w:color w:val="6A8759"/>
          <w:kern w:val="0"/>
          <w:sz w:val="24"/>
          <w:szCs w:val="24"/>
        </w:rPr>
        <w:t>"TCGA"</w:t>
      </w:r>
      <w:r w:rsidRPr="00606C30">
        <w:rPr>
          <w:rFonts w:ascii="Source Code Pro" w:eastAsia="宋体" w:hAnsi="Source Code Pro" w:cs="宋体"/>
          <w:color w:val="A9B7C6"/>
          <w:kern w:val="0"/>
          <w:sz w:val="24"/>
          <w:szCs w:val="24"/>
        </w:rPr>
        <w:t>) != -</w:t>
      </w:r>
      <w:r w:rsidRPr="00606C30">
        <w:rPr>
          <w:rFonts w:ascii="Source Code Pro" w:eastAsia="宋体" w:hAnsi="Source Code Pro" w:cs="宋体"/>
          <w:color w:val="6897BB"/>
          <w:kern w:val="0"/>
          <w:sz w:val="24"/>
          <w:szCs w:val="24"/>
        </w:rPr>
        <w:t xml:space="preserve">1 </w:t>
      </w:r>
      <w:r w:rsidRPr="00606C30">
        <w:rPr>
          <w:rFonts w:ascii="Source Code Pro" w:eastAsia="宋体" w:hAnsi="Source Code Pro" w:cs="宋体"/>
          <w:color w:val="CC7832"/>
          <w:kern w:val="0"/>
          <w:sz w:val="24"/>
          <w:szCs w:val="24"/>
        </w:rPr>
        <w:t xml:space="preserve">and </w:t>
      </w:r>
      <w:r w:rsidRPr="00606C30">
        <w:rPr>
          <w:rFonts w:ascii="Source Code Pro" w:eastAsia="宋体" w:hAnsi="Source Code Pro" w:cs="宋体"/>
          <w:color w:val="A9B7C6"/>
          <w:kern w:val="0"/>
          <w:sz w:val="24"/>
          <w:szCs w:val="24"/>
        </w:rPr>
        <w:t>str.find(</w:t>
      </w:r>
      <w:r w:rsidRPr="00606C30">
        <w:rPr>
          <w:rFonts w:ascii="Source Code Pro" w:eastAsia="宋体" w:hAnsi="Source Code Pro" w:cs="宋体"/>
          <w:color w:val="6A8759"/>
          <w:kern w:val="0"/>
          <w:sz w:val="24"/>
          <w:szCs w:val="24"/>
        </w:rPr>
        <w:t>"ESCA"</w:t>
      </w:r>
      <w:r w:rsidRPr="00606C30">
        <w:rPr>
          <w:rFonts w:ascii="Source Code Pro" w:eastAsia="宋体" w:hAnsi="Source Code Pro" w:cs="宋体"/>
          <w:color w:val="A9B7C6"/>
          <w:kern w:val="0"/>
          <w:sz w:val="24"/>
          <w:szCs w:val="24"/>
        </w:rPr>
        <w:t>) == -</w:t>
      </w:r>
      <w:r w:rsidRPr="00606C30">
        <w:rPr>
          <w:rFonts w:ascii="Source Code Pro" w:eastAsia="宋体" w:hAnsi="Source Code Pro" w:cs="宋体"/>
          <w:color w:val="6897BB"/>
          <w:kern w:val="0"/>
          <w:sz w:val="24"/>
          <w:szCs w:val="24"/>
        </w:rPr>
        <w:t>1</w:t>
      </w:r>
      <w:r w:rsidRPr="00606C30">
        <w:rPr>
          <w:rFonts w:ascii="Source Code Pro" w:eastAsia="宋体" w:hAnsi="Source Code Pro" w:cs="宋体"/>
          <w:color w:val="A9B7C6"/>
          <w:kern w:val="0"/>
          <w:sz w:val="24"/>
          <w:szCs w:val="24"/>
        </w:rPr>
        <w:t>:</w:t>
      </w:r>
      <w:r w:rsidRPr="00606C30">
        <w:rPr>
          <w:rFonts w:ascii="Source Code Pro" w:eastAsia="宋体" w:hAnsi="Source Code Pro" w:cs="宋体"/>
          <w:color w:val="A9B7C6"/>
          <w:kern w:val="0"/>
          <w:sz w:val="24"/>
          <w:szCs w:val="24"/>
        </w:rPr>
        <w:br/>
        <w:t xml:space="preserve">            </w:t>
      </w:r>
      <w:r w:rsidRPr="00606C30">
        <w:rPr>
          <w:rFonts w:ascii="Source Code Pro" w:eastAsia="宋体" w:hAnsi="Source Code Pro" w:cs="宋体"/>
          <w:color w:val="808080"/>
          <w:kern w:val="0"/>
          <w:sz w:val="24"/>
          <w:szCs w:val="24"/>
        </w:rPr>
        <w:t># new Patient</w:t>
      </w:r>
      <w:r w:rsidRPr="00606C30">
        <w:rPr>
          <w:rFonts w:ascii="Source Code Pro" w:eastAsia="宋体" w:hAnsi="Source Code Pro" w:cs="宋体"/>
          <w:color w:val="808080"/>
          <w:kern w:val="0"/>
          <w:sz w:val="24"/>
          <w:szCs w:val="24"/>
        </w:rPr>
        <w:br/>
        <w:t xml:space="preserve">            </w:t>
      </w:r>
      <w:r w:rsidRPr="00606C30">
        <w:rPr>
          <w:rFonts w:ascii="Source Code Pro" w:eastAsia="宋体" w:hAnsi="Source Code Pro" w:cs="宋体"/>
          <w:color w:val="A9B7C6"/>
          <w:kern w:val="0"/>
          <w:sz w:val="24"/>
          <w:szCs w:val="24"/>
        </w:rPr>
        <w:t xml:space="preserve">session_num = </w:t>
      </w:r>
      <w:r w:rsidRPr="00606C30">
        <w:rPr>
          <w:rFonts w:ascii="Source Code Pro" w:eastAsia="宋体" w:hAnsi="Source Code Pro" w:cs="宋体"/>
          <w:color w:val="6897BB"/>
          <w:kern w:val="0"/>
          <w:sz w:val="24"/>
          <w:szCs w:val="24"/>
        </w:rPr>
        <w:t>1</w:t>
      </w:r>
      <w:r w:rsidRPr="00606C30">
        <w:rPr>
          <w:rFonts w:ascii="Source Code Pro" w:eastAsia="宋体" w:hAnsi="Source Code Pro" w:cs="宋体"/>
          <w:color w:val="6897BB"/>
          <w:kern w:val="0"/>
          <w:sz w:val="24"/>
          <w:szCs w:val="24"/>
        </w:rPr>
        <w:br/>
        <w:t xml:space="preserve">            </w:t>
      </w:r>
      <w:r w:rsidRPr="00606C30">
        <w:rPr>
          <w:rFonts w:ascii="Source Code Pro" w:eastAsia="宋体" w:hAnsi="Source Code Pro" w:cs="宋体"/>
          <w:color w:val="A9B7C6"/>
          <w:kern w:val="0"/>
          <w:sz w:val="24"/>
          <w:szCs w:val="24"/>
        </w:rPr>
        <w:t>patient_path = os.path.join(basePath</w:t>
      </w:r>
      <w:r w:rsidRPr="00606C30">
        <w:rPr>
          <w:rFonts w:ascii="Source Code Pro" w:eastAsia="宋体" w:hAnsi="Source Code Pro" w:cs="宋体"/>
          <w:color w:val="CC7832"/>
          <w:kern w:val="0"/>
          <w:sz w:val="24"/>
          <w:szCs w:val="24"/>
        </w:rPr>
        <w:t xml:space="preserve">, </w:t>
      </w:r>
      <w:r w:rsidRPr="00606C30">
        <w:rPr>
          <w:rFonts w:ascii="Source Code Pro" w:eastAsia="宋体" w:hAnsi="Source Code Pro" w:cs="宋体"/>
          <w:color w:val="A9B7C6"/>
          <w:kern w:val="0"/>
          <w:sz w:val="24"/>
          <w:szCs w:val="24"/>
        </w:rPr>
        <w:t>(</w:t>
      </w:r>
      <w:r w:rsidRPr="00606C30">
        <w:rPr>
          <w:rFonts w:ascii="Source Code Pro" w:eastAsia="宋体" w:hAnsi="Source Code Pro" w:cs="宋体"/>
          <w:color w:val="6A8759"/>
          <w:kern w:val="0"/>
          <w:sz w:val="24"/>
          <w:szCs w:val="24"/>
        </w:rPr>
        <w:t xml:space="preserve">"PATIENT" </w:t>
      </w:r>
      <w:r w:rsidRPr="00606C30">
        <w:rPr>
          <w:rFonts w:ascii="Source Code Pro" w:eastAsia="宋体" w:hAnsi="Source Code Pro" w:cs="宋体"/>
          <w:color w:val="A9B7C6"/>
          <w:kern w:val="0"/>
          <w:sz w:val="24"/>
          <w:szCs w:val="24"/>
        </w:rPr>
        <w:t>+ patient_num.</w:t>
      </w:r>
      <w:r w:rsidRPr="00606C30">
        <w:rPr>
          <w:rFonts w:ascii="Source Code Pro" w:eastAsia="宋体" w:hAnsi="Source Code Pro" w:cs="宋体"/>
          <w:color w:val="B200B2"/>
          <w:kern w:val="0"/>
          <w:sz w:val="24"/>
          <w:szCs w:val="24"/>
        </w:rPr>
        <w:t>__str__</w:t>
      </w:r>
      <w:r w:rsidRPr="00606C30">
        <w:rPr>
          <w:rFonts w:ascii="Source Code Pro" w:eastAsia="宋体" w:hAnsi="Source Code Pro" w:cs="宋体"/>
          <w:color w:val="A9B7C6"/>
          <w:kern w:val="0"/>
          <w:sz w:val="24"/>
          <w:szCs w:val="24"/>
        </w:rPr>
        <w:t>()))</w:t>
      </w:r>
      <w:r w:rsidRPr="00606C30">
        <w:rPr>
          <w:rFonts w:ascii="Source Code Pro" w:eastAsia="宋体" w:hAnsi="Source Code Pro" w:cs="宋体"/>
          <w:color w:val="A9B7C6"/>
          <w:kern w:val="0"/>
          <w:sz w:val="24"/>
          <w:szCs w:val="24"/>
        </w:rPr>
        <w:br/>
        <w:t xml:space="preserve">            </w:t>
      </w:r>
      <w:r w:rsidRPr="00606C30">
        <w:rPr>
          <w:rFonts w:ascii="Source Code Pro" w:eastAsia="宋体" w:hAnsi="Source Code Pro" w:cs="宋体"/>
          <w:color w:val="CC7832"/>
          <w:kern w:val="0"/>
          <w:sz w:val="24"/>
          <w:szCs w:val="24"/>
        </w:rPr>
        <w:t xml:space="preserve">if not </w:t>
      </w:r>
      <w:r w:rsidRPr="00606C30">
        <w:rPr>
          <w:rFonts w:ascii="Source Code Pro" w:eastAsia="宋体" w:hAnsi="Source Code Pro" w:cs="宋体"/>
          <w:color w:val="A9B7C6"/>
          <w:kern w:val="0"/>
          <w:sz w:val="24"/>
          <w:szCs w:val="24"/>
        </w:rPr>
        <w:t>os.path.exists(patient_path):</w:t>
      </w:r>
      <w:r w:rsidRPr="00606C30">
        <w:rPr>
          <w:rFonts w:ascii="Source Code Pro" w:eastAsia="宋体" w:hAnsi="Source Code Pro" w:cs="宋体"/>
          <w:color w:val="A9B7C6"/>
          <w:kern w:val="0"/>
          <w:sz w:val="24"/>
          <w:szCs w:val="24"/>
        </w:rPr>
        <w:br/>
        <w:t xml:space="preserve">                os.mkdir(patient_path)</w:t>
      </w:r>
      <w:r w:rsidRPr="00606C30">
        <w:rPr>
          <w:rFonts w:ascii="Source Code Pro" w:eastAsia="宋体" w:hAnsi="Source Code Pro" w:cs="宋体"/>
          <w:color w:val="A9B7C6"/>
          <w:kern w:val="0"/>
          <w:sz w:val="24"/>
          <w:szCs w:val="24"/>
        </w:rPr>
        <w:br/>
        <w:t xml:space="preserve">            curPath = patient_path</w:t>
      </w:r>
      <w:r w:rsidRPr="00606C30">
        <w:rPr>
          <w:rFonts w:ascii="Source Code Pro" w:eastAsia="宋体" w:hAnsi="Source Code Pro" w:cs="宋体"/>
          <w:color w:val="A9B7C6"/>
          <w:kern w:val="0"/>
          <w:sz w:val="24"/>
          <w:szCs w:val="24"/>
        </w:rPr>
        <w:br/>
        <w:t xml:space="preserve">            </w:t>
      </w:r>
      <w:r w:rsidRPr="00606C30">
        <w:rPr>
          <w:rFonts w:ascii="Source Code Pro" w:eastAsia="宋体" w:hAnsi="Source Code Pro" w:cs="宋体"/>
          <w:color w:val="8888C6"/>
          <w:kern w:val="0"/>
          <w:sz w:val="24"/>
          <w:szCs w:val="24"/>
        </w:rPr>
        <w:t>print</w:t>
      </w:r>
      <w:r w:rsidRPr="00606C30">
        <w:rPr>
          <w:rFonts w:ascii="Source Code Pro" w:eastAsia="宋体" w:hAnsi="Source Code Pro" w:cs="宋体"/>
          <w:color w:val="A9B7C6"/>
          <w:kern w:val="0"/>
          <w:sz w:val="24"/>
          <w:szCs w:val="24"/>
        </w:rPr>
        <w:t>(cu</w:t>
      </w:r>
      <w:bookmarkStart w:id="0" w:name="_GoBack"/>
      <w:bookmarkEnd w:id="0"/>
      <w:r w:rsidRPr="00606C30">
        <w:rPr>
          <w:rFonts w:ascii="Source Code Pro" w:eastAsia="宋体" w:hAnsi="Source Code Pro" w:cs="宋体"/>
          <w:color w:val="A9B7C6"/>
          <w:kern w:val="0"/>
          <w:sz w:val="24"/>
          <w:szCs w:val="24"/>
        </w:rPr>
        <w:t>rPath</w:t>
      </w:r>
      <w:r w:rsidRPr="00606C30">
        <w:rPr>
          <w:rFonts w:ascii="Source Code Pro" w:eastAsia="宋体" w:hAnsi="Source Code Pro" w:cs="宋体"/>
          <w:color w:val="CC7832"/>
          <w:kern w:val="0"/>
          <w:sz w:val="24"/>
          <w:szCs w:val="24"/>
        </w:rPr>
        <w:t xml:space="preserve">, </w:t>
      </w:r>
      <w:r w:rsidRPr="00606C30">
        <w:rPr>
          <w:rFonts w:ascii="Source Code Pro" w:eastAsia="宋体" w:hAnsi="Source Code Pro" w:cs="宋体"/>
          <w:color w:val="A9B7C6"/>
          <w:kern w:val="0"/>
          <w:sz w:val="24"/>
          <w:szCs w:val="24"/>
        </w:rPr>
        <w:t>str)</w:t>
      </w:r>
      <w:r w:rsidRPr="00606C30">
        <w:rPr>
          <w:rFonts w:ascii="Source Code Pro" w:eastAsia="宋体" w:hAnsi="Source Code Pro" w:cs="宋体"/>
          <w:color w:val="A9B7C6"/>
          <w:kern w:val="0"/>
          <w:sz w:val="24"/>
          <w:szCs w:val="24"/>
        </w:rPr>
        <w:br/>
        <w:t xml:space="preserve">            patient_num += </w:t>
      </w:r>
      <w:r w:rsidRPr="00606C30">
        <w:rPr>
          <w:rFonts w:ascii="Source Code Pro" w:eastAsia="宋体" w:hAnsi="Source Code Pro" w:cs="宋体"/>
          <w:color w:val="6897BB"/>
          <w:kern w:val="0"/>
          <w:sz w:val="24"/>
          <w:szCs w:val="24"/>
        </w:rPr>
        <w:t>1</w:t>
      </w:r>
      <w:r w:rsidRPr="00606C30">
        <w:rPr>
          <w:rFonts w:ascii="Source Code Pro" w:eastAsia="宋体" w:hAnsi="Source Code Pro" w:cs="宋体"/>
          <w:color w:val="6897BB"/>
          <w:kern w:val="0"/>
          <w:sz w:val="24"/>
          <w:szCs w:val="24"/>
        </w:rPr>
        <w:br/>
        <w:t xml:space="preserve">        </w:t>
      </w:r>
      <w:r w:rsidRPr="00606C30">
        <w:rPr>
          <w:rFonts w:ascii="Source Code Pro" w:eastAsia="宋体" w:hAnsi="Source Code Pro" w:cs="宋体"/>
          <w:color w:val="CC7832"/>
          <w:kern w:val="0"/>
          <w:sz w:val="24"/>
          <w:szCs w:val="24"/>
        </w:rPr>
        <w:t xml:space="preserve">if </w:t>
      </w:r>
      <w:r w:rsidRPr="00606C30">
        <w:rPr>
          <w:rFonts w:ascii="Source Code Pro" w:eastAsia="宋体" w:hAnsi="Source Code Pro" w:cs="宋体"/>
          <w:color w:val="A9B7C6"/>
          <w:kern w:val="0"/>
          <w:sz w:val="24"/>
          <w:szCs w:val="24"/>
        </w:rPr>
        <w:t>len(files) &gt;= MINFILENUM:</w:t>
      </w:r>
      <w:r w:rsidRPr="00606C30">
        <w:rPr>
          <w:rFonts w:ascii="Source Code Pro" w:eastAsia="宋体" w:hAnsi="Source Code Pro" w:cs="宋体"/>
          <w:color w:val="A9B7C6"/>
          <w:kern w:val="0"/>
          <w:sz w:val="24"/>
          <w:szCs w:val="24"/>
        </w:rPr>
        <w:br/>
        <w:t xml:space="preserve">            session_path = os.path.join(patient_path</w:t>
      </w:r>
      <w:r w:rsidRPr="00606C30">
        <w:rPr>
          <w:rFonts w:ascii="Source Code Pro" w:eastAsia="宋体" w:hAnsi="Source Code Pro" w:cs="宋体"/>
          <w:color w:val="CC7832"/>
          <w:kern w:val="0"/>
          <w:sz w:val="24"/>
          <w:szCs w:val="24"/>
        </w:rPr>
        <w:t xml:space="preserve">, </w:t>
      </w:r>
      <w:r w:rsidRPr="00606C30">
        <w:rPr>
          <w:rFonts w:ascii="Source Code Pro" w:eastAsia="宋体" w:hAnsi="Source Code Pro" w:cs="宋体"/>
          <w:color w:val="A9B7C6"/>
          <w:kern w:val="0"/>
          <w:sz w:val="24"/>
          <w:szCs w:val="24"/>
        </w:rPr>
        <w:t>(</w:t>
      </w:r>
      <w:r w:rsidRPr="00606C30">
        <w:rPr>
          <w:rFonts w:ascii="Source Code Pro" w:eastAsia="宋体" w:hAnsi="Source Code Pro" w:cs="宋体"/>
          <w:color w:val="6A8759"/>
          <w:kern w:val="0"/>
          <w:sz w:val="24"/>
          <w:szCs w:val="24"/>
        </w:rPr>
        <w:t xml:space="preserve">"SESSION" </w:t>
      </w:r>
      <w:r w:rsidRPr="00606C30">
        <w:rPr>
          <w:rFonts w:ascii="Source Code Pro" w:eastAsia="宋体" w:hAnsi="Source Code Pro" w:cs="宋体"/>
          <w:color w:val="A9B7C6"/>
          <w:kern w:val="0"/>
          <w:sz w:val="24"/>
          <w:szCs w:val="24"/>
        </w:rPr>
        <w:t>+ session_num.</w:t>
      </w:r>
      <w:r w:rsidRPr="00606C30">
        <w:rPr>
          <w:rFonts w:ascii="Source Code Pro" w:eastAsia="宋体" w:hAnsi="Source Code Pro" w:cs="宋体"/>
          <w:color w:val="B200B2"/>
          <w:kern w:val="0"/>
          <w:sz w:val="24"/>
          <w:szCs w:val="24"/>
        </w:rPr>
        <w:t>__str__</w:t>
      </w:r>
      <w:r w:rsidRPr="00606C30">
        <w:rPr>
          <w:rFonts w:ascii="Source Code Pro" w:eastAsia="宋体" w:hAnsi="Source Code Pro" w:cs="宋体"/>
          <w:color w:val="A9B7C6"/>
          <w:kern w:val="0"/>
          <w:sz w:val="24"/>
          <w:szCs w:val="24"/>
        </w:rPr>
        <w:t>()))</w:t>
      </w:r>
      <w:r w:rsidRPr="00606C30">
        <w:rPr>
          <w:rFonts w:ascii="Source Code Pro" w:eastAsia="宋体" w:hAnsi="Source Code Pro" w:cs="宋体"/>
          <w:color w:val="A9B7C6"/>
          <w:kern w:val="0"/>
          <w:sz w:val="24"/>
          <w:szCs w:val="24"/>
        </w:rPr>
        <w:br/>
        <w:t xml:space="preserve">            </w:t>
      </w:r>
      <w:r w:rsidRPr="00606C30">
        <w:rPr>
          <w:rFonts w:ascii="Source Code Pro" w:eastAsia="宋体" w:hAnsi="Source Code Pro" w:cs="宋体"/>
          <w:color w:val="8888C6"/>
          <w:kern w:val="0"/>
          <w:sz w:val="24"/>
          <w:szCs w:val="24"/>
        </w:rPr>
        <w:t>print</w:t>
      </w:r>
      <w:r w:rsidRPr="00606C30">
        <w:rPr>
          <w:rFonts w:ascii="Source Code Pro" w:eastAsia="宋体" w:hAnsi="Source Code Pro" w:cs="宋体"/>
          <w:color w:val="A9B7C6"/>
          <w:kern w:val="0"/>
          <w:sz w:val="24"/>
          <w:szCs w:val="24"/>
        </w:rPr>
        <w:t>(session_path)</w:t>
      </w:r>
      <w:r w:rsidRPr="00606C30">
        <w:rPr>
          <w:rFonts w:ascii="Source Code Pro" w:eastAsia="宋体" w:hAnsi="Source Code Pro" w:cs="宋体"/>
          <w:color w:val="A9B7C6"/>
          <w:kern w:val="0"/>
          <w:sz w:val="24"/>
          <w:szCs w:val="24"/>
        </w:rPr>
        <w:br/>
        <w:t xml:space="preserve">            </w:t>
      </w:r>
      <w:r w:rsidRPr="00606C30">
        <w:rPr>
          <w:rFonts w:ascii="Source Code Pro" w:eastAsia="宋体" w:hAnsi="Source Code Pro" w:cs="宋体"/>
          <w:color w:val="CC7832"/>
          <w:kern w:val="0"/>
          <w:sz w:val="24"/>
          <w:szCs w:val="24"/>
        </w:rPr>
        <w:t xml:space="preserve">if not </w:t>
      </w:r>
      <w:r w:rsidRPr="00606C30">
        <w:rPr>
          <w:rFonts w:ascii="Source Code Pro" w:eastAsia="宋体" w:hAnsi="Source Code Pro" w:cs="宋体"/>
          <w:color w:val="A9B7C6"/>
          <w:kern w:val="0"/>
          <w:sz w:val="24"/>
          <w:szCs w:val="24"/>
        </w:rPr>
        <w:t>os.path.exists(session_path):</w:t>
      </w:r>
      <w:r w:rsidRPr="00606C30">
        <w:rPr>
          <w:rFonts w:ascii="Source Code Pro" w:eastAsia="宋体" w:hAnsi="Source Code Pro" w:cs="宋体"/>
          <w:color w:val="A9B7C6"/>
          <w:kern w:val="0"/>
          <w:sz w:val="24"/>
          <w:szCs w:val="24"/>
        </w:rPr>
        <w:br/>
        <w:t xml:space="preserve">                os.mkdir(session_path)</w:t>
      </w:r>
      <w:r w:rsidRPr="00606C30">
        <w:rPr>
          <w:rFonts w:ascii="Source Code Pro" w:eastAsia="宋体" w:hAnsi="Source Code Pro" w:cs="宋体"/>
          <w:color w:val="A9B7C6"/>
          <w:kern w:val="0"/>
          <w:sz w:val="24"/>
          <w:szCs w:val="24"/>
        </w:rPr>
        <w:br/>
        <w:t xml:space="preserve">            </w:t>
      </w:r>
      <w:r w:rsidRPr="00606C30">
        <w:rPr>
          <w:rFonts w:ascii="Source Code Pro" w:eastAsia="宋体" w:hAnsi="Source Code Pro" w:cs="宋体"/>
          <w:color w:val="CC7832"/>
          <w:kern w:val="0"/>
          <w:sz w:val="24"/>
          <w:szCs w:val="24"/>
        </w:rPr>
        <w:t xml:space="preserve">for </w:t>
      </w:r>
      <w:r w:rsidRPr="00606C30">
        <w:rPr>
          <w:rFonts w:ascii="Source Code Pro" w:eastAsia="宋体" w:hAnsi="Source Code Pro" w:cs="宋体"/>
          <w:color w:val="A9B7C6"/>
          <w:kern w:val="0"/>
          <w:sz w:val="24"/>
          <w:szCs w:val="24"/>
        </w:rPr>
        <w:t xml:space="preserve">file </w:t>
      </w:r>
      <w:r w:rsidRPr="00606C30">
        <w:rPr>
          <w:rFonts w:ascii="Source Code Pro" w:eastAsia="宋体" w:hAnsi="Source Code Pro" w:cs="宋体"/>
          <w:color w:val="CC7832"/>
          <w:kern w:val="0"/>
          <w:sz w:val="24"/>
          <w:szCs w:val="24"/>
        </w:rPr>
        <w:t xml:space="preserve">in </w:t>
      </w:r>
      <w:r w:rsidRPr="00606C30">
        <w:rPr>
          <w:rFonts w:ascii="Source Code Pro" w:eastAsia="宋体" w:hAnsi="Source Code Pro" w:cs="宋体"/>
          <w:color w:val="A9B7C6"/>
          <w:kern w:val="0"/>
          <w:sz w:val="24"/>
          <w:szCs w:val="24"/>
        </w:rPr>
        <w:t>files:</w:t>
      </w:r>
      <w:r w:rsidRPr="00606C30">
        <w:rPr>
          <w:rFonts w:ascii="Source Code Pro" w:eastAsia="宋体" w:hAnsi="Source Code Pro" w:cs="宋体"/>
          <w:color w:val="A9B7C6"/>
          <w:kern w:val="0"/>
          <w:sz w:val="24"/>
          <w:szCs w:val="24"/>
        </w:rPr>
        <w:br/>
        <w:t xml:space="preserve">                produce_bmp_file(os.path.join(root</w:t>
      </w:r>
      <w:r w:rsidRPr="00606C30">
        <w:rPr>
          <w:rFonts w:ascii="Source Code Pro" w:eastAsia="宋体" w:hAnsi="Source Code Pro" w:cs="宋体"/>
          <w:color w:val="CC7832"/>
          <w:kern w:val="0"/>
          <w:sz w:val="24"/>
          <w:szCs w:val="24"/>
        </w:rPr>
        <w:t xml:space="preserve">, </w:t>
      </w:r>
      <w:r w:rsidRPr="00606C30">
        <w:rPr>
          <w:rFonts w:ascii="Source Code Pro" w:eastAsia="宋体" w:hAnsi="Source Code Pro" w:cs="宋体"/>
          <w:color w:val="A9B7C6"/>
          <w:kern w:val="0"/>
          <w:sz w:val="24"/>
          <w:szCs w:val="24"/>
        </w:rPr>
        <w:t>file)</w:t>
      </w:r>
      <w:r w:rsidRPr="00606C30">
        <w:rPr>
          <w:rFonts w:ascii="Source Code Pro" w:eastAsia="宋体" w:hAnsi="Source Code Pro" w:cs="宋体"/>
          <w:color w:val="CC7832"/>
          <w:kern w:val="0"/>
          <w:sz w:val="24"/>
          <w:szCs w:val="24"/>
        </w:rPr>
        <w:t xml:space="preserve">, </w:t>
      </w:r>
      <w:r w:rsidRPr="00606C30">
        <w:rPr>
          <w:rFonts w:ascii="Source Code Pro" w:eastAsia="宋体" w:hAnsi="Source Code Pro" w:cs="宋体"/>
          <w:color w:val="A9B7C6"/>
          <w:kern w:val="0"/>
          <w:sz w:val="24"/>
          <w:szCs w:val="24"/>
        </w:rPr>
        <w:t>session_path)</w:t>
      </w:r>
      <w:r w:rsidRPr="00606C30">
        <w:rPr>
          <w:rFonts w:ascii="Source Code Pro" w:eastAsia="宋体" w:hAnsi="Source Code Pro" w:cs="宋体"/>
          <w:color w:val="A9B7C6"/>
          <w:kern w:val="0"/>
          <w:sz w:val="24"/>
          <w:szCs w:val="24"/>
        </w:rPr>
        <w:br/>
        <w:t xml:space="preserve">            session_num += </w:t>
      </w:r>
      <w:r w:rsidRPr="00606C30">
        <w:rPr>
          <w:rFonts w:ascii="Source Code Pro" w:eastAsia="宋体" w:hAnsi="Source Code Pro" w:cs="宋体"/>
          <w:color w:val="6897BB"/>
          <w:kern w:val="0"/>
          <w:sz w:val="24"/>
          <w:szCs w:val="24"/>
        </w:rPr>
        <w:t>1</w:t>
      </w:r>
    </w:p>
    <w:p w:rsidR="0037751E" w:rsidRPr="00606C30" w:rsidRDefault="0037751E"/>
    <w:sectPr w:rsidR="0037751E" w:rsidRPr="00606C3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B171E" w:rsidRDefault="00BB171E" w:rsidP="0015718F">
      <w:r>
        <w:separator/>
      </w:r>
    </w:p>
  </w:endnote>
  <w:endnote w:type="continuationSeparator" w:id="0">
    <w:p w:rsidR="00BB171E" w:rsidRDefault="00BB171E" w:rsidP="001571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Source Code Pro">
    <w:altName w:val="Times New Roman"/>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B171E" w:rsidRDefault="00BB171E" w:rsidP="0015718F">
      <w:r>
        <w:separator/>
      </w:r>
    </w:p>
  </w:footnote>
  <w:footnote w:type="continuationSeparator" w:id="0">
    <w:p w:rsidR="00BB171E" w:rsidRDefault="00BB171E" w:rsidP="0015718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6E2D9C"/>
    <w:multiLevelType w:val="hybridMultilevel"/>
    <w:tmpl w:val="66E4BF10"/>
    <w:lvl w:ilvl="0" w:tplc="7472D7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F1FE217"/>
    <w:multiLevelType w:val="singleLevel"/>
    <w:tmpl w:val="4F1FE217"/>
    <w:lvl w:ilvl="0">
      <w:start w:val="1"/>
      <w:numFmt w:val="decimal"/>
      <w:lvlText w:val="%1."/>
      <w:lvlJc w:val="left"/>
      <w:pPr>
        <w:tabs>
          <w:tab w:val="left" w:pos="312"/>
        </w:tabs>
      </w:pPr>
    </w:lvl>
  </w:abstractNum>
  <w:abstractNum w:abstractNumId="2" w15:restartNumberingAfterBreak="0">
    <w:nsid w:val="52B002B4"/>
    <w:multiLevelType w:val="hybridMultilevel"/>
    <w:tmpl w:val="BFC23174"/>
    <w:lvl w:ilvl="0" w:tplc="3080F0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49531D0"/>
    <w:multiLevelType w:val="hybridMultilevel"/>
    <w:tmpl w:val="413865C2"/>
    <w:lvl w:ilvl="0" w:tplc="828E165C">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768B5DE0"/>
    <w:multiLevelType w:val="singleLevel"/>
    <w:tmpl w:val="768B5DE0"/>
    <w:lvl w:ilvl="0">
      <w:start w:val="2"/>
      <w:numFmt w:val="decimal"/>
      <w:lvlText w:val="%1."/>
      <w:lvlJc w:val="left"/>
      <w:pPr>
        <w:tabs>
          <w:tab w:val="left" w:pos="312"/>
        </w:tabs>
        <w:ind w:left="630" w:firstLine="0"/>
      </w:pPr>
    </w:lvl>
  </w:abstractNum>
  <w:num w:numId="1">
    <w:abstractNumId w:val="0"/>
  </w:num>
  <w:num w:numId="2">
    <w:abstractNumId w:val="1"/>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6472"/>
    <w:rsid w:val="000A59BF"/>
    <w:rsid w:val="0015718F"/>
    <w:rsid w:val="0017200F"/>
    <w:rsid w:val="0037751E"/>
    <w:rsid w:val="00531EA5"/>
    <w:rsid w:val="00536472"/>
    <w:rsid w:val="00606C30"/>
    <w:rsid w:val="00711ADE"/>
    <w:rsid w:val="007A22AE"/>
    <w:rsid w:val="00A52B04"/>
    <w:rsid w:val="00A93F1E"/>
    <w:rsid w:val="00BB171E"/>
    <w:rsid w:val="00E83D5E"/>
    <w:rsid w:val="00EB5B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B6190D8-FD7D-492A-9F69-DBFE3E8FD4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52B0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5718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5718F"/>
    <w:rPr>
      <w:sz w:val="18"/>
      <w:szCs w:val="18"/>
    </w:rPr>
  </w:style>
  <w:style w:type="paragraph" w:styleId="a5">
    <w:name w:val="footer"/>
    <w:basedOn w:val="a"/>
    <w:link w:val="a6"/>
    <w:uiPriority w:val="99"/>
    <w:unhideWhenUsed/>
    <w:rsid w:val="0015718F"/>
    <w:pPr>
      <w:tabs>
        <w:tab w:val="center" w:pos="4153"/>
        <w:tab w:val="right" w:pos="8306"/>
      </w:tabs>
      <w:snapToGrid w:val="0"/>
      <w:jc w:val="left"/>
    </w:pPr>
    <w:rPr>
      <w:sz w:val="18"/>
      <w:szCs w:val="18"/>
    </w:rPr>
  </w:style>
  <w:style w:type="character" w:customStyle="1" w:styleId="a6">
    <w:name w:val="页脚 字符"/>
    <w:basedOn w:val="a0"/>
    <w:link w:val="a5"/>
    <w:uiPriority w:val="99"/>
    <w:rsid w:val="0015718F"/>
    <w:rPr>
      <w:sz w:val="18"/>
      <w:szCs w:val="18"/>
    </w:rPr>
  </w:style>
  <w:style w:type="paragraph" w:styleId="a7">
    <w:name w:val="List Paragraph"/>
    <w:basedOn w:val="a"/>
    <w:uiPriority w:val="34"/>
    <w:qFormat/>
    <w:rsid w:val="00A52B04"/>
    <w:pPr>
      <w:ind w:firstLineChars="200" w:firstLine="420"/>
    </w:pPr>
  </w:style>
  <w:style w:type="character" w:styleId="a8">
    <w:name w:val="Hyperlink"/>
    <w:basedOn w:val="a0"/>
    <w:uiPriority w:val="99"/>
    <w:semiHidden/>
    <w:unhideWhenUsed/>
    <w:rsid w:val="00A52B04"/>
    <w:rPr>
      <w:color w:val="0000FF"/>
      <w:u w:val="single"/>
    </w:rPr>
  </w:style>
  <w:style w:type="paragraph" w:styleId="HTML">
    <w:name w:val="HTML Preformatted"/>
    <w:basedOn w:val="a"/>
    <w:link w:val="HTML0"/>
    <w:uiPriority w:val="99"/>
    <w:semiHidden/>
    <w:unhideWhenUsed/>
    <w:rsid w:val="00606C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606C30"/>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8018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aizuoye.cn/userAction_homelogin.d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472</TotalTime>
  <Pages>6</Pages>
  <Words>827</Words>
  <Characters>4719</Characters>
  <Application>Microsoft Office Word</Application>
  <DocSecurity>0</DocSecurity>
  <Lines>39</Lines>
  <Paragraphs>11</Paragraphs>
  <ScaleCrop>false</ScaleCrop>
  <Company/>
  <LinksUpToDate>false</LinksUpToDate>
  <CharactersWithSpaces>5535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Hasee</dc:creator>
  <cp:keywords/>
  <dc:description/>
  <cp:lastModifiedBy>Hasee</cp:lastModifiedBy>
  <cp:revision>5</cp:revision>
  <dcterms:created xsi:type="dcterms:W3CDTF">2020-04-28T06:57:00Z</dcterms:created>
  <dcterms:modified xsi:type="dcterms:W3CDTF">2020-10-11T15:27:00Z</dcterms:modified>
</cp:coreProperties>
</file>