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A9F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  <w:r w:rsidR="00873A9F" w:rsidRPr="00E80CC9">
              <w:rPr>
                <w:rFonts w:hint="eastAsia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873A9F">
                    <w:rPr>
                      <w:rFonts w:hint="eastAsia"/>
                      <w:szCs w:val="21"/>
                    </w:rPr>
                    <w:t>，框架搭建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73A9F" w:rsidP="00873A9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汇总多个现有作业平台的前端设计，形成自己的思路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873A9F"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完成登录页面的前端静态页面编写</w:t>
                  </w:r>
                </w:p>
                <w:p w:rsidR="00C76F52" w:rsidRPr="00873A9F" w:rsidRDefault="00C76F52" w:rsidP="00873A9F">
                  <w:pPr>
                    <w:ind w:firstLineChars="200" w:firstLine="42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22-9.23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访谈一位中小学生，编写访谈报告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编写课程主页，课程详情页，课程公告页等静态前端页面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完善作业后端接口，编写作业主页面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编写作业详情页面，完善错题本页面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 w:rsidR="005339F1">
                    <w:rPr>
                      <w:rFonts w:hint="eastAsia"/>
                      <w:szCs w:val="21"/>
                    </w:rPr>
                    <w:t>，将问卷可视化展示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5339F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完善课程公告相关的后端接口并进行本地测试。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完善作业相关的课程接口，并进行本地测试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编写收到通知的页面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完善课程通知相关的后端接口并进行本地测试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3727A1"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3727A1"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3727A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完善课程主页，将作业，管理页面的组件放入课程主页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3727A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编写提交作业的页面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CA4D5A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8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思考</w:t>
                  </w:r>
                  <w:r>
                    <w:rPr>
                      <w:rFonts w:hint="eastAsia"/>
                      <w:szCs w:val="21"/>
                    </w:rPr>
                    <w:t>use-</w:t>
                  </w:r>
                  <w:r>
                    <w:rPr>
                      <w:szCs w:val="21"/>
                    </w:rPr>
                    <w:t>case</w:t>
                  </w:r>
                  <w:r>
                    <w:rPr>
                      <w:rFonts w:hint="eastAsia"/>
                      <w:szCs w:val="21"/>
                    </w:rPr>
                    <w:t>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编写需求规约文档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1574C">
                    <w:rPr>
                      <w:rFonts w:hint="eastAsia"/>
                      <w:szCs w:val="21"/>
                    </w:rPr>
                    <w:t>对已有页面的精细处理，提升美观度，添加基本逻辑代码，优化路由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杨亘，秦梁，太靖文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P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编写排名页面，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P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编写创建课程页面，分为课程信息，课程大纲，加入学生，完成四步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编写教师查看作业提交情况页面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0F3BD5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小组互相评审，对不同人负责的前端静态页面提出修改建议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727A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</w:t>
                  </w:r>
                  <w:r w:rsidR="003E5A12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F52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文件和用例规约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刘兆翰，杨亘</w:t>
                  </w:r>
                </w:p>
              </w:tc>
            </w:tr>
            <w:tr w:rsidR="00BF52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编写个人信息页面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5-10.7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F524C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A13F6B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完善后端，增加逻辑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Pr="00E80CC9" w:rsidRDefault="00A13F6B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BF524C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A13F6B">
                    <w:rPr>
                      <w:szCs w:val="21"/>
                    </w:rPr>
                    <w:t>0.8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</w:t>
                  </w:r>
                  <w:r w:rsidR="00A13F6B">
                    <w:rPr>
                      <w:szCs w:val="21"/>
                    </w:rPr>
                    <w:t>9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Pr="00E80CC9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2221E1" w:rsidRPr="00E80CC9" w:rsidRDefault="002221E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82272" w:rsidRDefault="00982272" w:rsidP="00C045D3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辅助的学校不够多，云作业的思想传播不够深入，项目的受众可能不会太广泛，需要有合理的手段来推动我们的云作业平台进入中小学市场。</w:t>
            </w:r>
          </w:p>
          <w:p w:rsidR="00C045D3" w:rsidRPr="00C045D3" w:rsidRDefault="00C045D3" w:rsidP="00C045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解决方案：采用问卷进行广泛调查，访谈进行深入调查，精准定位目标受众的需求，包括基本性需求，期望型需求，兴奋型需求</w:t>
            </w:r>
          </w:p>
          <w:p w:rsidR="008E185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E1851"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E1851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与人工智能相关的技术运用不熟练，可能会在图像、语言识别技术上遇到瓶颈。</w:t>
            </w:r>
          </w:p>
          <w:p w:rsidR="008E1851" w:rsidRPr="00E80CC9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36F" w:rsidRDefault="0078436F" w:rsidP="00B92261">
      <w:r>
        <w:separator/>
      </w:r>
    </w:p>
  </w:endnote>
  <w:endnote w:type="continuationSeparator" w:id="0">
    <w:p w:rsidR="0078436F" w:rsidRDefault="0078436F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36F" w:rsidRDefault="0078436F" w:rsidP="00B92261">
      <w:r>
        <w:separator/>
      </w:r>
    </w:p>
  </w:footnote>
  <w:footnote w:type="continuationSeparator" w:id="0">
    <w:p w:rsidR="0078436F" w:rsidRDefault="0078436F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1F15"/>
    <w:multiLevelType w:val="hybridMultilevel"/>
    <w:tmpl w:val="DB46A3F4"/>
    <w:lvl w:ilvl="0" w:tplc="F254461A">
      <w:start w:val="1"/>
      <w:numFmt w:val="decimal"/>
      <w:lvlText w:val="%1．"/>
      <w:lvlJc w:val="left"/>
      <w:pPr>
        <w:ind w:left="360" w:hanging="360"/>
      </w:pPr>
      <w:rPr>
        <w:rFonts w:eastAsia="黑体" w:hint="default"/>
        <w:color w:val="0070C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031"/>
    <w:rsid w:val="0000143F"/>
    <w:rsid w:val="00002DD1"/>
    <w:rsid w:val="000125DB"/>
    <w:rsid w:val="0001316C"/>
    <w:rsid w:val="00017D8B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0F3BD5"/>
    <w:rsid w:val="00105513"/>
    <w:rsid w:val="0011574C"/>
    <w:rsid w:val="00125024"/>
    <w:rsid w:val="00144D5F"/>
    <w:rsid w:val="00150035"/>
    <w:rsid w:val="00166C0D"/>
    <w:rsid w:val="0019574A"/>
    <w:rsid w:val="001A2DDD"/>
    <w:rsid w:val="001A6C53"/>
    <w:rsid w:val="001B4A36"/>
    <w:rsid w:val="001C3FE8"/>
    <w:rsid w:val="001D1FF4"/>
    <w:rsid w:val="001F295C"/>
    <w:rsid w:val="002221E1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1AE8"/>
    <w:rsid w:val="002D7ABE"/>
    <w:rsid w:val="002F0552"/>
    <w:rsid w:val="003158F7"/>
    <w:rsid w:val="00357E7F"/>
    <w:rsid w:val="0036145C"/>
    <w:rsid w:val="00372356"/>
    <w:rsid w:val="003727A1"/>
    <w:rsid w:val="0038763E"/>
    <w:rsid w:val="00387AD5"/>
    <w:rsid w:val="003A2961"/>
    <w:rsid w:val="003A37AD"/>
    <w:rsid w:val="003D5B35"/>
    <w:rsid w:val="003E5A12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21402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339F1"/>
    <w:rsid w:val="00545CE4"/>
    <w:rsid w:val="0055390E"/>
    <w:rsid w:val="005564D3"/>
    <w:rsid w:val="00567244"/>
    <w:rsid w:val="00576031"/>
    <w:rsid w:val="00585820"/>
    <w:rsid w:val="005925C6"/>
    <w:rsid w:val="00593BBF"/>
    <w:rsid w:val="005961C5"/>
    <w:rsid w:val="005A3A46"/>
    <w:rsid w:val="005A63B9"/>
    <w:rsid w:val="005B0BE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3E52"/>
    <w:rsid w:val="006F303E"/>
    <w:rsid w:val="006F4261"/>
    <w:rsid w:val="006F4315"/>
    <w:rsid w:val="00707A63"/>
    <w:rsid w:val="00710FA2"/>
    <w:rsid w:val="007110D3"/>
    <w:rsid w:val="007546DC"/>
    <w:rsid w:val="00754FB5"/>
    <w:rsid w:val="0078436F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EFF"/>
    <w:rsid w:val="00873A9F"/>
    <w:rsid w:val="0088650D"/>
    <w:rsid w:val="00892D72"/>
    <w:rsid w:val="008A099E"/>
    <w:rsid w:val="008B2660"/>
    <w:rsid w:val="008B5F9C"/>
    <w:rsid w:val="008E1851"/>
    <w:rsid w:val="008E54F9"/>
    <w:rsid w:val="008E75C4"/>
    <w:rsid w:val="008F1D6A"/>
    <w:rsid w:val="0090676A"/>
    <w:rsid w:val="0091585C"/>
    <w:rsid w:val="00916179"/>
    <w:rsid w:val="00941ADB"/>
    <w:rsid w:val="00945A7B"/>
    <w:rsid w:val="00945FCC"/>
    <w:rsid w:val="009548E1"/>
    <w:rsid w:val="00967C3A"/>
    <w:rsid w:val="00967DE4"/>
    <w:rsid w:val="00982272"/>
    <w:rsid w:val="00995E29"/>
    <w:rsid w:val="009A4BBC"/>
    <w:rsid w:val="009A4EA7"/>
    <w:rsid w:val="009F0368"/>
    <w:rsid w:val="009F5B31"/>
    <w:rsid w:val="009F5C91"/>
    <w:rsid w:val="00A13F6B"/>
    <w:rsid w:val="00A16A7F"/>
    <w:rsid w:val="00A31949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9BE"/>
    <w:rsid w:val="00B31DAF"/>
    <w:rsid w:val="00B53E48"/>
    <w:rsid w:val="00B66924"/>
    <w:rsid w:val="00B92261"/>
    <w:rsid w:val="00B9321C"/>
    <w:rsid w:val="00BA4067"/>
    <w:rsid w:val="00BB1462"/>
    <w:rsid w:val="00BC3BAC"/>
    <w:rsid w:val="00BD2738"/>
    <w:rsid w:val="00BD553A"/>
    <w:rsid w:val="00BD61CA"/>
    <w:rsid w:val="00BF4418"/>
    <w:rsid w:val="00BF524C"/>
    <w:rsid w:val="00BF7D01"/>
    <w:rsid w:val="00BF7F4F"/>
    <w:rsid w:val="00C045D3"/>
    <w:rsid w:val="00C07F85"/>
    <w:rsid w:val="00C143C7"/>
    <w:rsid w:val="00C21B7C"/>
    <w:rsid w:val="00C32E4B"/>
    <w:rsid w:val="00C45E2B"/>
    <w:rsid w:val="00C55FE8"/>
    <w:rsid w:val="00C76F52"/>
    <w:rsid w:val="00C83F59"/>
    <w:rsid w:val="00CA4D5A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21F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9CA1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306</Words>
  <Characters>1745</Characters>
  <Application>Microsoft Office Word</Application>
  <DocSecurity>0</DocSecurity>
  <Lines>14</Lines>
  <Paragraphs>4</Paragraphs>
  <ScaleCrop>false</ScaleCrop>
  <Company>SJTU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18</cp:revision>
  <dcterms:created xsi:type="dcterms:W3CDTF">2020-09-03T10:57:00Z</dcterms:created>
  <dcterms:modified xsi:type="dcterms:W3CDTF">2020-10-08T11:23:00Z</dcterms:modified>
</cp:coreProperties>
</file>